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5FD3" w14:textId="77777777" w:rsidR="004E7873" w:rsidRPr="00F217A8" w:rsidRDefault="004E7873" w:rsidP="004E7873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ПРАКТИЧНА РОБОТА№ 7</w:t>
      </w:r>
    </w:p>
    <w:p w14:paraId="5AC5C923" w14:textId="77777777" w:rsidR="004E7873" w:rsidRPr="00F217A8" w:rsidRDefault="004E7873" w:rsidP="004E7873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color w:val="000000" w:themeColor="text1"/>
        </w:rPr>
        <w:t>ОЦІНКА ЕКОЛОГІЧНОГО СТАНУ ВОДОЙМ ЗА МАКРОФІТАМИ</w:t>
      </w:r>
    </w:p>
    <w:p w14:paraId="70C23959" w14:textId="77777777" w:rsidR="004E7873" w:rsidRPr="00F217A8" w:rsidRDefault="004E7873" w:rsidP="004E7873">
      <w:pPr>
        <w:ind w:firstLine="397"/>
        <w:jc w:val="center"/>
        <w:rPr>
          <w:b/>
          <w:color w:val="000000" w:themeColor="text1"/>
        </w:rPr>
      </w:pPr>
    </w:p>
    <w:p w14:paraId="661F1247" w14:textId="77777777" w:rsidR="004E7873" w:rsidRPr="00F217A8" w:rsidRDefault="004E7873" w:rsidP="004E7873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510D0CE0" w14:textId="77777777" w:rsidR="004E7873" w:rsidRPr="00F217A8" w:rsidRDefault="004E7873" w:rsidP="004E7873">
      <w:pPr>
        <w:pStyle w:val="a3"/>
        <w:numPr>
          <w:ilvl w:val="0"/>
          <w:numId w:val="3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 xml:space="preserve">Особливості </w:t>
      </w:r>
      <w:proofErr w:type="spellStart"/>
      <w:r w:rsidRPr="00F217A8">
        <w:rPr>
          <w:color w:val="000000" w:themeColor="text1"/>
        </w:rPr>
        <w:t>біоіндикаціїза</w:t>
      </w:r>
      <w:proofErr w:type="spellEnd"/>
      <w:r w:rsidRPr="00F217A8">
        <w:rPr>
          <w:color w:val="000000" w:themeColor="text1"/>
        </w:rPr>
        <w:t xml:space="preserve"> </w:t>
      </w:r>
      <w:proofErr w:type="spellStart"/>
      <w:r w:rsidRPr="00F217A8">
        <w:rPr>
          <w:color w:val="000000" w:themeColor="text1"/>
        </w:rPr>
        <w:t>макрофітами</w:t>
      </w:r>
      <w:proofErr w:type="spellEnd"/>
    </w:p>
    <w:p w14:paraId="7CB3DA78" w14:textId="77777777" w:rsidR="004E7873" w:rsidRPr="00F217A8" w:rsidRDefault="004E7873" w:rsidP="004E7873">
      <w:pPr>
        <w:pStyle w:val="a3"/>
        <w:numPr>
          <w:ilvl w:val="0"/>
          <w:numId w:val="3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 xml:space="preserve">Екологічні групи </w:t>
      </w:r>
      <w:proofErr w:type="spellStart"/>
      <w:r w:rsidRPr="00F217A8">
        <w:rPr>
          <w:color w:val="000000" w:themeColor="text1"/>
        </w:rPr>
        <w:t>макрофітів</w:t>
      </w:r>
      <w:proofErr w:type="spellEnd"/>
    </w:p>
    <w:p w14:paraId="1AD1196B" w14:textId="77777777" w:rsidR="004E7873" w:rsidRPr="00F217A8" w:rsidRDefault="004E7873" w:rsidP="004E7873">
      <w:pPr>
        <w:pStyle w:val="a3"/>
        <w:numPr>
          <w:ilvl w:val="0"/>
          <w:numId w:val="3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 xml:space="preserve">Просторовий розподіл </w:t>
      </w:r>
      <w:proofErr w:type="spellStart"/>
      <w:r w:rsidRPr="00F217A8">
        <w:rPr>
          <w:color w:val="000000" w:themeColor="text1"/>
        </w:rPr>
        <w:t>макрофітів</w:t>
      </w:r>
      <w:proofErr w:type="spellEnd"/>
      <w:r w:rsidRPr="00F217A8">
        <w:rPr>
          <w:color w:val="000000" w:themeColor="text1"/>
        </w:rPr>
        <w:t xml:space="preserve"> у водоймі </w:t>
      </w:r>
    </w:p>
    <w:p w14:paraId="62C8E008" w14:textId="77777777" w:rsidR="004E7873" w:rsidRPr="00F217A8" w:rsidRDefault="004E7873" w:rsidP="004E7873">
      <w:pPr>
        <w:pStyle w:val="a3"/>
        <w:numPr>
          <w:ilvl w:val="0"/>
          <w:numId w:val="3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 xml:space="preserve">Види </w:t>
      </w:r>
      <w:proofErr w:type="spellStart"/>
      <w:r w:rsidRPr="00F217A8">
        <w:rPr>
          <w:color w:val="000000" w:themeColor="text1"/>
        </w:rPr>
        <w:t>макрофітів</w:t>
      </w:r>
      <w:proofErr w:type="spellEnd"/>
      <w:r w:rsidRPr="00F217A8">
        <w:rPr>
          <w:color w:val="000000" w:themeColor="text1"/>
        </w:rPr>
        <w:t xml:space="preserve"> — індикатори умов середовища</w:t>
      </w:r>
    </w:p>
    <w:p w14:paraId="4F477BA8" w14:textId="77777777" w:rsidR="004E7873" w:rsidRPr="00F217A8" w:rsidRDefault="004E7873" w:rsidP="004E7873">
      <w:pPr>
        <w:pStyle w:val="a3"/>
        <w:numPr>
          <w:ilvl w:val="0"/>
          <w:numId w:val="3"/>
        </w:numPr>
        <w:tabs>
          <w:tab w:val="left" w:pos="709"/>
        </w:tabs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 xml:space="preserve">Визначення якості води за </w:t>
      </w:r>
      <w:proofErr w:type="spellStart"/>
      <w:r w:rsidRPr="00F217A8">
        <w:rPr>
          <w:color w:val="000000" w:themeColor="text1"/>
        </w:rPr>
        <w:t>макрофітами</w:t>
      </w:r>
      <w:proofErr w:type="spellEnd"/>
    </w:p>
    <w:p w14:paraId="045FB354" w14:textId="77777777" w:rsidR="004E7873" w:rsidRPr="00F217A8" w:rsidRDefault="004E7873" w:rsidP="004E7873">
      <w:pPr>
        <w:pStyle w:val="a3"/>
        <w:numPr>
          <w:ilvl w:val="0"/>
          <w:numId w:val="3"/>
        </w:numPr>
        <w:tabs>
          <w:tab w:val="left" w:pos="709"/>
        </w:tabs>
        <w:ind w:left="0" w:firstLine="0"/>
        <w:rPr>
          <w:color w:val="000000" w:themeColor="text1"/>
        </w:rPr>
      </w:pPr>
      <w:proofErr w:type="spellStart"/>
      <w:r w:rsidRPr="00F217A8">
        <w:rPr>
          <w:color w:val="000000" w:themeColor="text1"/>
        </w:rPr>
        <w:t>Макрофітний</w:t>
      </w:r>
      <w:proofErr w:type="spellEnd"/>
      <w:r w:rsidRPr="00F217A8">
        <w:rPr>
          <w:color w:val="000000" w:themeColor="text1"/>
        </w:rPr>
        <w:t xml:space="preserve"> індекс (МІ) </w:t>
      </w:r>
    </w:p>
    <w:p w14:paraId="666F4214" w14:textId="77777777" w:rsidR="004E7873" w:rsidRPr="00F217A8" w:rsidRDefault="004E7873" w:rsidP="004E7873">
      <w:pPr>
        <w:ind w:firstLine="397"/>
        <w:jc w:val="center"/>
        <w:rPr>
          <w:b/>
          <w:color w:val="000000" w:themeColor="text1"/>
        </w:rPr>
      </w:pPr>
    </w:p>
    <w:p w14:paraId="5546EBAE" w14:textId="77777777" w:rsidR="004E7873" w:rsidRPr="00F217A8" w:rsidRDefault="004E7873" w:rsidP="004E787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1CCC5A10" w14:textId="77777777" w:rsidR="004E7873" w:rsidRPr="00F217A8" w:rsidRDefault="004E7873" w:rsidP="004E7873">
      <w:pPr>
        <w:rPr>
          <w:color w:val="000000" w:themeColor="text1"/>
        </w:rPr>
      </w:pPr>
      <w:r w:rsidRPr="00F217A8">
        <w:rPr>
          <w:color w:val="000000" w:themeColor="text1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С. 10-19.</w:t>
      </w:r>
    </w:p>
    <w:p w14:paraId="66A7E835" w14:textId="77777777" w:rsidR="004E7873" w:rsidRPr="00F217A8" w:rsidRDefault="004E7873" w:rsidP="004E787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28435A2" w14:textId="77777777" w:rsidR="004E7873" w:rsidRPr="00F217A8" w:rsidRDefault="004E7873" w:rsidP="004E787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Наукові статті на тему:</w:t>
      </w:r>
    </w:p>
    <w:p w14:paraId="350A75C6" w14:textId="77777777" w:rsidR="004E7873" w:rsidRPr="00F217A8" w:rsidRDefault="004E7873" w:rsidP="004E7873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Здатність до акумуляції металів гідробіонтами.</w:t>
      </w:r>
    </w:p>
    <w:p w14:paraId="6D54F250" w14:textId="77777777" w:rsidR="004E7873" w:rsidRPr="00F217A8" w:rsidRDefault="004E7873" w:rsidP="004E7873">
      <w:pPr>
        <w:pStyle w:val="a3"/>
        <w:numPr>
          <w:ilvl w:val="0"/>
          <w:numId w:val="2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Вплив забруднення водного середовища </w:t>
      </w:r>
      <w:proofErr w:type="spellStart"/>
      <w:r w:rsidRPr="00F217A8">
        <w:rPr>
          <w:color w:val="000000" w:themeColor="text1"/>
        </w:rPr>
        <w:t>полютантами</w:t>
      </w:r>
      <w:proofErr w:type="spellEnd"/>
      <w:r w:rsidRPr="00F217A8">
        <w:rPr>
          <w:color w:val="000000" w:themeColor="text1"/>
        </w:rPr>
        <w:t xml:space="preserve"> на фільтрацію гідробіонтами.</w:t>
      </w:r>
    </w:p>
    <w:p w14:paraId="6EE0C88B" w14:textId="77777777" w:rsidR="004E7873" w:rsidRPr="00F217A8" w:rsidRDefault="004E7873" w:rsidP="004E7873">
      <w:pPr>
        <w:pStyle w:val="a3"/>
        <w:numPr>
          <w:ilvl w:val="0"/>
          <w:numId w:val="2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Вплив важких металів на гідробіонтів.</w:t>
      </w:r>
    </w:p>
    <w:p w14:paraId="4CFC78EC" w14:textId="2827BDDC" w:rsidR="00F56586" w:rsidRDefault="00F56586"/>
    <w:p w14:paraId="17AB5E5E" w14:textId="244FED87" w:rsidR="004E7873" w:rsidRDefault="004E7873"/>
    <w:p w14:paraId="352D3C90" w14:textId="77777777" w:rsidR="004E7873" w:rsidRPr="00374DD4" w:rsidRDefault="004E7873" w:rsidP="004E7873">
      <w:pPr>
        <w:ind w:firstLine="284"/>
        <w:rPr>
          <w:sz w:val="28"/>
          <w:szCs w:val="28"/>
        </w:rPr>
      </w:pPr>
      <w:r w:rsidRPr="00374DD4">
        <w:rPr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  <w:hyperlink r:id="rId5" w:history="1">
        <w:r w:rsidRPr="00374DD4">
          <w:rPr>
            <w:rStyle w:val="a4"/>
            <w:sz w:val="28"/>
            <w:szCs w:val="28"/>
          </w:rPr>
          <w:t>https://meet.google.com/bpt-kinv-tok</w:t>
        </w:r>
      </w:hyperlink>
    </w:p>
    <w:p w14:paraId="2379240D" w14:textId="77777777" w:rsidR="004E7873" w:rsidRPr="00374DD4" w:rsidRDefault="004E7873" w:rsidP="004E7873">
      <w:pPr>
        <w:tabs>
          <w:tab w:val="left" w:pos="902"/>
        </w:tabs>
        <w:spacing w:line="360" w:lineRule="auto"/>
        <w:rPr>
          <w:sz w:val="28"/>
          <w:szCs w:val="28"/>
        </w:rPr>
      </w:pPr>
    </w:p>
    <w:p w14:paraId="2958226B" w14:textId="77777777" w:rsidR="004E7873" w:rsidRDefault="004E7873"/>
    <w:sectPr w:rsidR="004E7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4AB5"/>
    <w:multiLevelType w:val="hybridMultilevel"/>
    <w:tmpl w:val="A0C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A5"/>
    <w:rsid w:val="004E7873"/>
    <w:rsid w:val="00B704A5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6DBD"/>
  <w15:chartTrackingRefBased/>
  <w15:docId w15:val="{099160F3-90A9-4B30-AAC6-1DB04515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78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8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7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pt-kinv-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2021-11-06T14:22:00Z</dcterms:created>
  <dcterms:modified xsi:type="dcterms:W3CDTF">2021-11-06T14:26:00Z</dcterms:modified>
</cp:coreProperties>
</file>