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6E555BBE" w:rsidR="00412206" w:rsidRPr="00A24CA2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901"/>
        <w:gridCol w:w="1979"/>
        <w:gridCol w:w="5071"/>
        <w:gridCol w:w="1371"/>
        <w:gridCol w:w="3024"/>
      </w:tblGrid>
      <w:tr w:rsidR="00412206" w:rsidRPr="005950E3" w14:paraId="115ECF13" w14:textId="77777777" w:rsidTr="007F4FB6">
        <w:tc>
          <w:tcPr>
            <w:tcW w:w="156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7F4FB6">
        <w:trPr>
          <w:trHeight w:val="2671"/>
        </w:trPr>
        <w:tc>
          <w:tcPr>
            <w:tcW w:w="1568" w:type="dxa"/>
            <w:shd w:val="clear" w:color="auto" w:fill="auto"/>
          </w:tcPr>
          <w:p w14:paraId="42A35707" w14:textId="6722E2F0" w:rsidR="006D29E7" w:rsidRPr="00A24CA2" w:rsidRDefault="002668B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4022C1">
              <w:rPr>
                <w:lang w:val="uk-UA"/>
              </w:rPr>
              <w:t>.</w:t>
            </w:r>
            <w:r w:rsidR="00E40C63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E40C63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</w:t>
            </w:r>
          </w:p>
          <w:p w14:paraId="0F4E7A44" w14:textId="4216CAB4" w:rsidR="00412206" w:rsidRPr="00802141" w:rsidRDefault="00E40C63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8</w:t>
            </w:r>
            <w:r w:rsidR="00802141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9</w:t>
            </w:r>
            <w:r w:rsidR="00802141">
              <w:rPr>
                <w:lang w:val="en-US"/>
              </w:rPr>
              <w:t>.</w:t>
            </w:r>
            <w:r>
              <w:rPr>
                <w:lang w:val="uk-UA"/>
              </w:rPr>
              <w:t>5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8D37A9D" w:rsidR="00A45FAD" w:rsidRPr="00E40C63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proofErr w:type="spellStart"/>
            <w:r w:rsidR="00713083">
              <w:rPr>
                <w:lang w:val="uk-UA"/>
              </w:rPr>
              <w:t>Food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7AC67F4" w:rsidR="005A3DC7" w:rsidRDefault="0017105D" w:rsidP="00802141">
            <w:pPr>
              <w:pStyle w:val="a5"/>
            </w:pPr>
            <w:r w:rsidRPr="005A3DC7">
              <w:t xml:space="preserve">1. </w:t>
            </w:r>
            <w:proofErr w:type="spellStart"/>
            <w:r w:rsidR="005A3DC7" w:rsidRPr="005A3DC7">
              <w:t>І.С.Ковальчук</w:t>
            </w:r>
            <w:proofErr w:type="spellEnd"/>
            <w:r w:rsidR="005A3DC7" w:rsidRPr="005A3DC7">
              <w:t xml:space="preserve">, О.Б. </w:t>
            </w:r>
            <w:proofErr w:type="spellStart"/>
            <w:r w:rsidR="005A3DC7" w:rsidRPr="005A3DC7">
              <w:t>Сивак</w:t>
            </w:r>
            <w:proofErr w:type="spellEnd"/>
            <w:r w:rsidR="005A3DC7" w:rsidRPr="005A3DC7">
              <w:t>, «</w:t>
            </w:r>
            <w:proofErr w:type="spellStart"/>
            <w:r w:rsidR="005A3DC7" w:rsidRPr="005A3DC7">
              <w:t>Англійська</w:t>
            </w:r>
            <w:proofErr w:type="spellEnd"/>
            <w:r w:rsidR="005A3DC7" w:rsidRPr="005A3DC7">
              <w:t xml:space="preserve"> </w:t>
            </w:r>
            <w:proofErr w:type="spellStart"/>
            <w:r w:rsidR="005A3DC7" w:rsidRPr="005A3DC7">
              <w:t>мова</w:t>
            </w:r>
            <w:proofErr w:type="spellEnd"/>
            <w:r w:rsidR="003B2FEB">
              <w:t xml:space="preserve"> </w:t>
            </w:r>
            <w:r w:rsidR="005A3DC7" w:rsidRPr="005A3DC7">
              <w:t xml:space="preserve">для </w:t>
            </w:r>
            <w:proofErr w:type="spellStart"/>
            <w:r w:rsidR="005A3DC7" w:rsidRPr="005A3DC7">
              <w:t>студентів</w:t>
            </w:r>
            <w:proofErr w:type="spellEnd"/>
            <w:r w:rsidR="005A3DC7" w:rsidRPr="005A3DC7">
              <w:t xml:space="preserve"> </w:t>
            </w:r>
            <w:r w:rsidR="003B2FEB">
              <w:t>2</w:t>
            </w:r>
            <w:r w:rsidR="005A3DC7" w:rsidRPr="005A3DC7">
              <w:t xml:space="preserve">-го року </w:t>
            </w:r>
            <w:proofErr w:type="spellStart"/>
            <w:r w:rsidR="005A3DC7" w:rsidRPr="005A3DC7">
              <w:t>навчання</w:t>
            </w:r>
            <w:proofErr w:type="spellEnd"/>
            <w:r w:rsidR="001035A8">
              <w:t>»</w:t>
            </w:r>
          </w:p>
          <w:p w14:paraId="1EFE5853" w14:textId="007BE69D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4798F6C3" w:rsidR="00935B0F" w:rsidRPr="00935B0F" w:rsidRDefault="00713083" w:rsidP="00802141">
            <w:pPr>
              <w:pStyle w:val="a5"/>
              <w:rPr>
                <w:lang w:val="en-US"/>
              </w:rPr>
            </w:pPr>
            <w:r w:rsidRPr="001035A8">
              <w:rPr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Antonia Clare, JJ Wilson </w:t>
            </w:r>
            <w:r w:rsidRPr="001035A8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Speakout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Pre-intermediate</w:t>
            </w:r>
            <w:r w:rsidRPr="001035A8">
              <w:rPr>
                <w:lang w:val="en-US"/>
              </w:rPr>
              <w:t xml:space="preserve">», </w:t>
            </w:r>
            <w:r>
              <w:rPr>
                <w:lang w:val="en-US"/>
              </w:rPr>
              <w:t>2n</w:t>
            </w:r>
            <w:r w:rsidRPr="001035A8">
              <w:rPr>
                <w:lang w:val="en-US"/>
              </w:rPr>
              <w:t xml:space="preserve">d edition </w:t>
            </w:r>
            <w:r>
              <w:rPr>
                <w:lang w:val="en-US"/>
              </w:rPr>
              <w:t>Students’</w:t>
            </w:r>
            <w:r w:rsidRPr="001035A8">
              <w:rPr>
                <w:lang w:val="en-US"/>
              </w:rPr>
              <w:t xml:space="preserve"> Book, Pearson, 201</w:t>
            </w:r>
            <w:r>
              <w:rPr>
                <w:lang w:val="en-US"/>
              </w:rPr>
              <w:t>5</w:t>
            </w:r>
            <w:r w:rsidRPr="001035A8">
              <w:rPr>
                <w:lang w:val="en-US"/>
              </w:rPr>
              <w:t xml:space="preserve"> – 176 p.</w:t>
            </w:r>
          </w:p>
        </w:tc>
        <w:tc>
          <w:tcPr>
            <w:tcW w:w="5071" w:type="dxa"/>
            <w:shd w:val="clear" w:color="auto" w:fill="auto"/>
          </w:tcPr>
          <w:p w14:paraId="765B656A" w14:textId="370D5A1A" w:rsidR="00C308FC" w:rsidRDefault="00C308FC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C2760D">
              <w:rPr>
                <w:shd w:val="clear" w:color="auto" w:fill="FFFFFF"/>
                <w:lang w:val="en-US"/>
              </w:rPr>
              <w:t xml:space="preserve"> </w:t>
            </w:r>
            <w:r w:rsidR="0004033A">
              <w:rPr>
                <w:shd w:val="clear" w:color="auto" w:fill="FFFFFF"/>
                <w:lang w:val="en-US"/>
              </w:rPr>
              <w:t xml:space="preserve">Unit </w:t>
            </w:r>
            <w:r w:rsidR="00713083">
              <w:rPr>
                <w:shd w:val="clear" w:color="auto" w:fill="FFFFFF"/>
                <w:lang w:val="en-US"/>
              </w:rPr>
              <w:t>2</w:t>
            </w:r>
            <w:r w:rsidR="0004033A">
              <w:rPr>
                <w:shd w:val="clear" w:color="auto" w:fill="FFFFFF"/>
                <w:lang w:val="en-US"/>
              </w:rPr>
              <w:t xml:space="preserve">. </w:t>
            </w:r>
            <w:proofErr w:type="spellStart"/>
            <w:r w:rsidR="00F9133A">
              <w:rPr>
                <w:shd w:val="clear" w:color="auto" w:fill="FFFFFF"/>
                <w:lang w:val="uk-UA"/>
              </w:rPr>
              <w:t>Warm-up</w:t>
            </w:r>
            <w:proofErr w:type="spellEnd"/>
            <w:r w:rsidR="00C2760D">
              <w:rPr>
                <w:shd w:val="clear" w:color="auto" w:fill="FFFFFF"/>
                <w:lang w:val="en-US"/>
              </w:rPr>
              <w:t xml:space="preserve">: </w:t>
            </w:r>
            <w:r w:rsidR="00713083">
              <w:rPr>
                <w:shd w:val="clear" w:color="auto" w:fill="FFFFFF"/>
                <w:lang w:val="en-US"/>
              </w:rPr>
              <w:t>Picture description</w:t>
            </w:r>
            <w:r w:rsidR="00161F27">
              <w:rPr>
                <w:shd w:val="clear" w:color="auto" w:fill="FFFFFF"/>
                <w:lang w:val="en-US"/>
              </w:rPr>
              <w:t xml:space="preserve"> Ex.1 p.85</w:t>
            </w:r>
          </w:p>
          <w:p w14:paraId="73AC3886" w14:textId="56258B12" w:rsidR="006C685C" w:rsidRDefault="00C2760D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0F6C4A" w:rsidRPr="00206DCA">
              <w:rPr>
                <w:lang w:val="en-US"/>
              </w:rPr>
              <w:t xml:space="preserve">Essential Vocabulary Ex.2 p. </w:t>
            </w:r>
            <w:r w:rsidR="000F6C4A">
              <w:rPr>
                <w:lang w:val="en-US"/>
              </w:rPr>
              <w:t>85-86</w:t>
            </w:r>
          </w:p>
          <w:p w14:paraId="2F1C6BA0" w14:textId="12077E78" w:rsidR="00C2760D" w:rsidRPr="00212818" w:rsidRDefault="00206DCA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>3.</w:t>
            </w:r>
            <w:r w:rsidR="000F6C4A">
              <w:rPr>
                <w:lang w:val="en-US"/>
              </w:rPr>
              <w:t xml:space="preserve"> </w:t>
            </w:r>
            <w:r w:rsidR="000F6C4A">
              <w:rPr>
                <w:shd w:val="clear" w:color="auto" w:fill="FFFFFF"/>
                <w:lang w:val="en-US"/>
              </w:rPr>
              <w:t>Ex. 1, 2 p. 60 (</w:t>
            </w:r>
            <w:proofErr w:type="spellStart"/>
            <w:r w:rsidR="000F6C4A">
              <w:rPr>
                <w:lang w:val="en-US"/>
              </w:rPr>
              <w:t>Speakout</w:t>
            </w:r>
            <w:proofErr w:type="spellEnd"/>
            <w:r w:rsidR="000F6C4A">
              <w:rPr>
                <w:lang w:val="en-US"/>
              </w:rPr>
              <w:t xml:space="preserve"> Pre-intermediate)</w:t>
            </w:r>
          </w:p>
          <w:p w14:paraId="4CE7DECE" w14:textId="77777777" w:rsidR="00C308FC" w:rsidRDefault="00C308FC" w:rsidP="00C308FC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E8E0063" w14:textId="2BF75BF2" w:rsidR="006968EE" w:rsidRPr="00206DCA" w:rsidRDefault="00206DCA" w:rsidP="00206DCA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0F6C4A">
              <w:rPr>
                <w:shd w:val="clear" w:color="auto" w:fill="FFFFFF"/>
                <w:lang w:val="en-US"/>
              </w:rPr>
              <w:t xml:space="preserve"> Ex. 3-6 pp. 86-88</w:t>
            </w:r>
            <w:r>
              <w:rPr>
                <w:lang w:val="en-US"/>
              </w:rPr>
              <w:t xml:space="preserve"> </w:t>
            </w:r>
          </w:p>
          <w:p w14:paraId="2E9953B9" w14:textId="4CB7F0AD" w:rsidR="006C685C" w:rsidRDefault="000F6C4A" w:rsidP="006C685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</w:t>
            </w:r>
            <w:r w:rsidR="00590240">
              <w:rPr>
                <w:shd w:val="clear" w:color="auto" w:fill="FFFFFF"/>
                <w:lang w:val="en-US"/>
              </w:rPr>
              <w:t>.</w:t>
            </w:r>
            <w:r w:rsidRPr="00AF7A34">
              <w:rPr>
                <w:shd w:val="clear" w:color="auto" w:fill="FFFFFF"/>
                <w:lang w:val="en-US"/>
              </w:rPr>
              <w:t xml:space="preserve"> </w:t>
            </w:r>
            <w:r w:rsidRPr="00AF7A34">
              <w:rPr>
                <w:shd w:val="clear" w:color="auto" w:fill="FFFFFF"/>
                <w:lang w:val="en-US"/>
              </w:rPr>
              <w:t xml:space="preserve">Grammar </w:t>
            </w:r>
            <w:r>
              <w:rPr>
                <w:shd w:val="clear" w:color="auto" w:fill="FFFFFF"/>
                <w:lang w:val="en-US"/>
              </w:rPr>
              <w:t>Unit 22 p. 45</w:t>
            </w:r>
          </w:p>
          <w:p w14:paraId="16D3FC25" w14:textId="4B2DB2B4" w:rsidR="00C308FC" w:rsidRPr="00802141" w:rsidRDefault="00C308FC" w:rsidP="00365EB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371" w:type="dxa"/>
            <w:shd w:val="clear" w:color="auto" w:fill="auto"/>
          </w:tcPr>
          <w:p w14:paraId="5D7CDCC0" w14:textId="3F58BC36" w:rsidR="00412206" w:rsidRPr="00E40C63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2668BF">
              <w:rPr>
                <w:lang w:val="uk-UA"/>
              </w:rPr>
              <w:t>28</w:t>
            </w:r>
            <w:r w:rsidR="00412206" w:rsidRPr="00A24CA2">
              <w:t>.</w:t>
            </w:r>
            <w:r w:rsidR="00E40C63">
              <w:rPr>
                <w:lang w:val="uk-UA"/>
              </w:rPr>
              <w:t>02</w:t>
            </w:r>
            <w:r w:rsidR="00412206" w:rsidRPr="00A24CA2">
              <w:t>.202</w:t>
            </w:r>
            <w:r w:rsidR="00E40C63">
              <w:rPr>
                <w:lang w:val="uk-UA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1A2D8C44" w14:textId="4DBB3796" w:rsidR="00412206" w:rsidRPr="005535F8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535F8">
              <w:rPr>
                <w:lang w:val="en-US"/>
              </w:rPr>
              <w:t>skukharyonok</w:t>
            </w:r>
            <w:proofErr w:type="spellEnd"/>
            <w:r w:rsidRPr="005535F8">
              <w:t>@</w:t>
            </w:r>
            <w:proofErr w:type="spellStart"/>
            <w:r w:rsidRPr="005535F8">
              <w:rPr>
                <w:lang w:val="en-US"/>
              </w:rPr>
              <w:t>gmail</w:t>
            </w:r>
            <w:proofErr w:type="spellEnd"/>
            <w:r w:rsidRPr="005535F8">
              <w:t>.</w:t>
            </w:r>
            <w:r w:rsidRPr="005535F8">
              <w:rPr>
                <w:lang w:val="en-US"/>
              </w:rPr>
              <w:t>com</w:t>
            </w:r>
          </w:p>
        </w:tc>
      </w:tr>
    </w:tbl>
    <w:p w14:paraId="06D6120A" w14:textId="28A63222" w:rsidR="00DA043F" w:rsidRDefault="00DA043F" w:rsidP="00970488">
      <w:pPr>
        <w:pStyle w:val="a5"/>
        <w:spacing w:before="0" w:beforeAutospacing="0" w:after="0" w:afterAutospacing="0"/>
        <w:rPr>
          <w:color w:val="373A3C"/>
        </w:rPr>
      </w:pPr>
    </w:p>
    <w:sectPr w:rsidR="00DA043F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0F6C4A"/>
    <w:rsid w:val="001035A8"/>
    <w:rsid w:val="001208AE"/>
    <w:rsid w:val="00121D64"/>
    <w:rsid w:val="00123601"/>
    <w:rsid w:val="00161F27"/>
    <w:rsid w:val="001676A0"/>
    <w:rsid w:val="0017105D"/>
    <w:rsid w:val="001B7A56"/>
    <w:rsid w:val="001F6BB5"/>
    <w:rsid w:val="00206DCA"/>
    <w:rsid w:val="00222E53"/>
    <w:rsid w:val="002668BF"/>
    <w:rsid w:val="00280006"/>
    <w:rsid w:val="00293DCD"/>
    <w:rsid w:val="002C2A3E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129E7"/>
    <w:rsid w:val="005535F8"/>
    <w:rsid w:val="00571623"/>
    <w:rsid w:val="00590240"/>
    <w:rsid w:val="005A1FE2"/>
    <w:rsid w:val="005A3DC7"/>
    <w:rsid w:val="005C2EA1"/>
    <w:rsid w:val="0061693D"/>
    <w:rsid w:val="00627794"/>
    <w:rsid w:val="00655E01"/>
    <w:rsid w:val="00685DFD"/>
    <w:rsid w:val="00690931"/>
    <w:rsid w:val="00694CF6"/>
    <w:rsid w:val="006968EE"/>
    <w:rsid w:val="006B6D17"/>
    <w:rsid w:val="006C685C"/>
    <w:rsid w:val="006D29E7"/>
    <w:rsid w:val="00713083"/>
    <w:rsid w:val="00714456"/>
    <w:rsid w:val="007267F0"/>
    <w:rsid w:val="00774D92"/>
    <w:rsid w:val="007E12D2"/>
    <w:rsid w:val="007F4FB6"/>
    <w:rsid w:val="00802141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76165"/>
    <w:rsid w:val="00BC6E57"/>
    <w:rsid w:val="00BF7932"/>
    <w:rsid w:val="00C2760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F5004"/>
    <w:rsid w:val="00F333E2"/>
    <w:rsid w:val="00F57FAB"/>
    <w:rsid w:val="00F9133A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2022-02-20T18:06:00Z</dcterms:created>
  <dcterms:modified xsi:type="dcterms:W3CDTF">2022-02-20T18:38:00Z</dcterms:modified>
</cp:coreProperties>
</file>