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8" w:rsidRPr="00DD258B" w:rsidRDefault="00713AA8" w:rsidP="00713A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D258B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0E380D" w:rsidRPr="00DD258B" w:rsidRDefault="00F21AC4" w:rsidP="000E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Організація-це?</w:t>
      </w:r>
    </w:p>
    <w:p w:rsidR="000E380D" w:rsidRPr="00DD258B" w:rsidRDefault="00713AA8" w:rsidP="000E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ресурсів:</w:t>
      </w:r>
    </w:p>
    <w:p w:rsidR="00713AA8" w:rsidRPr="00DD258B" w:rsidRDefault="00713AA8" w:rsidP="000E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Будь-яка організація є: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 часу в розвитку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організації:</w:t>
      </w:r>
    </w:p>
    <w:p w:rsidR="00713AA8" w:rsidRPr="00DD258B" w:rsidRDefault="00713AA8" w:rsidP="000E38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формулював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принципів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У якому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була сформована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“Теорія</w:t>
      </w:r>
      <w:proofErr w:type="spellEnd"/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соціальних та економічних</w:t>
      </w:r>
      <w:r w:rsidR="00F9184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організацій”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сф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рмулював 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“Теорі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соціальних та економічних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організацій”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ядав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бюрократію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як  нормативну модель, як ідеал, досягнення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прагнути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узгодженості, послідовності  (систематизовані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Денісоном</w:t>
      </w:r>
      <w:proofErr w:type="spellEnd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)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У чиїх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працях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сформул</w:t>
      </w:r>
      <w:r w:rsidR="00232F6B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ваний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поведінковий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підхід в теорії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>За якими процес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ами характеризують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управління-це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21AC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До основних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факторів, які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формуванняорганізаційноїструктурисучаснатеоріяорганізаціївідноситьтакі: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До особистих рис лідера належать такі: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Видима ефективність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Особиста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ефективність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Лідерська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ефективність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Стиль лідерства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Лідерство в організаціях –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22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типів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організаційних структур за класифікацією Г.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Мінцберга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залучення / участі (систематизовані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Денісоном</w:t>
      </w:r>
      <w:proofErr w:type="spellEnd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)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Культура організації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До структури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організаційної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культури Модель Айсберга належить: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адаптування (систематизовані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Денісоном</w:t>
      </w:r>
      <w:proofErr w:type="spellEnd"/>
      <w:r w:rsidR="000E380D" w:rsidRPr="00DD258B">
        <w:rPr>
          <w:rFonts w:ascii="Times New Roman" w:hAnsi="Times New Roman" w:cs="Times New Roman"/>
          <w:sz w:val="28"/>
          <w:szCs w:val="28"/>
          <w:lang w:val="uk-UA"/>
        </w:rPr>
        <w:t>) - це?</w:t>
      </w:r>
    </w:p>
    <w:p w:rsidR="004470B3" w:rsidRPr="00DD258B" w:rsidRDefault="004470B3" w:rsidP="00FB2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Яка різниця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“робочою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групою”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“командою”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Хто в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“команді”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розподілом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завдань?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таке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“Команда”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лежить в основі феномена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“групового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ледаря”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Скільки є факторів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згуртованості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групи?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На що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поділяються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групи?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тренінгів з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командоутворення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470B3" w:rsidRPr="00DD258B" w:rsidRDefault="004470B3" w:rsidP="00FB2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означає ___ те, наскільки члени цієї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задоволені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спільною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роботою і наскільки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приваблює перспектива продовжувати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працювати разом.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“Роль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- це...”?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інструменти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командоутворення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чого походить назва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“Готорнський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експеримент”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необхідних для успіху</w:t>
      </w:r>
      <w:r w:rsidR="00DD258B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команди?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Представником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правильний порядок піраміди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групи потреб є за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Альдерфером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Фредеріком</w:t>
      </w:r>
      <w:proofErr w:type="spellEnd"/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Герцбергом</w:t>
      </w:r>
      <w:proofErr w:type="spellEnd"/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існує два світи в яких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живе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людина:</w:t>
      </w:r>
    </w:p>
    <w:p w:rsidR="004470B3" w:rsidRPr="00DD258B" w:rsidRDefault="00713AA8" w:rsidP="00FB2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Яка основна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укладена в роботах Віктора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Врума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 чому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полягав перший етап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Готорнського</w:t>
      </w:r>
      <w:proofErr w:type="spellEnd"/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експерименту?</w:t>
      </w:r>
    </w:p>
    <w:p w:rsidR="00713AA8" w:rsidRPr="00DD258B" w:rsidRDefault="00713AA8" w:rsidP="00FB2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 чому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полягає тест FIRO?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46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такий координатор за архетипами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Белбіна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успіху; фактори, які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успішне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завдання (за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Пенном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правильний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вигляд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базова модель мотивації?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чинники, крім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ефективність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праці?</w:t>
      </w:r>
    </w:p>
    <w:p w:rsidR="004470B3" w:rsidRPr="00DD258B" w:rsidRDefault="00713AA8" w:rsidP="00FB2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Найголовніший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недолік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r w:rsid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4470B3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00EEC" w:rsidRPr="00DD258B" w:rsidRDefault="00713AA8" w:rsidP="00C00E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D4C19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79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C19" w:rsidRPr="00DD258B">
        <w:rPr>
          <w:rFonts w:ascii="Times New Roman" w:hAnsi="Times New Roman" w:cs="Times New Roman"/>
          <w:sz w:val="28"/>
          <w:szCs w:val="28"/>
          <w:lang w:val="uk-UA"/>
        </w:rPr>
        <w:t>продовжив</w:t>
      </w:r>
      <w:r w:rsidR="0079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C19" w:rsidRPr="00DD258B">
        <w:rPr>
          <w:rFonts w:ascii="Times New Roman" w:hAnsi="Times New Roman" w:cs="Times New Roman"/>
          <w:sz w:val="28"/>
          <w:szCs w:val="28"/>
          <w:lang w:val="uk-UA"/>
        </w:rPr>
        <w:t>теорію</w:t>
      </w:r>
      <w:r w:rsidR="0079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C19" w:rsidRPr="00DD258B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C00EEC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Людський</w:t>
      </w:r>
      <w:r w:rsidR="0079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капітал-це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9F2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Дайте назву</w:t>
      </w:r>
      <w:r w:rsidR="0079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поняттю: «професійні</w:t>
      </w:r>
      <w:r w:rsidR="00D4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знання, вміння, здібності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робітників, ефективне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формування, використання і розвиток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економічний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успіх і конкурентні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переваги»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це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Людські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ресурси-це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персоналом-це?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Предметом HR-менеджменту є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Чинники, які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HR-менеджмент: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Модель “7 S ” - це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Хто з дослідників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модель </w:t>
      </w:r>
      <w:proofErr w:type="spellStart"/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proofErr w:type="spellEnd"/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“5С”?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Що є основною рол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ю менеджерів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відділу HR</w:t>
      </w:r>
      <w:r w:rsidR="00FB3E37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Фактори, які посилюють лояльність співробітників до HR – відділу?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людськими ресурсами-це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Складові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кадрової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стратегії: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пов’язані з відношенням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організації до зовнішнього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середовища?</w:t>
      </w:r>
    </w:p>
    <w:p w:rsidR="009F2F8F" w:rsidRPr="00DD258B" w:rsidRDefault="00713AA8" w:rsidP="009F2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Дайте назву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поняттю: «цілісна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кадрова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стратегія, яка поєднує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кадрової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роботи, стиль її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проведення в організації та плани по використанню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="00FA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сили»</w:t>
      </w:r>
    </w:p>
    <w:p w:rsidR="009F2F8F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завдання повинен виконувати менеджер з управління персоналом?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Стратегічні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це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68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розробка і реалізація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HRm</w:t>
      </w:r>
      <w:proofErr w:type="spellEnd"/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Кваліфікований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це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середовища: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є видів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базових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стратегій:</w:t>
      </w:r>
    </w:p>
    <w:p w:rsidR="009F2F8F" w:rsidRPr="00DD258B" w:rsidRDefault="00713AA8" w:rsidP="009F2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етапів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бюджетування:</w:t>
      </w:r>
    </w:p>
    <w:p w:rsidR="00713AA8" w:rsidRPr="00DD258B" w:rsidRDefault="00713AA8" w:rsidP="009F2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З чого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починається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складання бюджету: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F8F" w:rsidRPr="00DD258B">
        <w:rPr>
          <w:rFonts w:ascii="Times New Roman" w:hAnsi="Times New Roman" w:cs="Times New Roman"/>
          <w:sz w:val="28"/>
          <w:szCs w:val="28"/>
          <w:lang w:val="uk-UA"/>
        </w:rPr>
        <w:t>кадрів - це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B73ACD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97524" w:rsidRPr="00DD258B">
        <w:rPr>
          <w:rFonts w:ascii="Times New Roman" w:hAnsi="Times New Roman" w:cs="Times New Roman"/>
          <w:sz w:val="28"/>
          <w:szCs w:val="28"/>
          <w:lang w:val="uk-UA"/>
        </w:rPr>
        <w:t>Скільк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97524" w:rsidRPr="00DD258B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524" w:rsidRPr="00DD258B">
        <w:rPr>
          <w:rFonts w:ascii="Times New Roman" w:hAnsi="Times New Roman" w:cs="Times New Roman"/>
          <w:sz w:val="28"/>
          <w:szCs w:val="28"/>
          <w:lang w:val="uk-UA"/>
        </w:rPr>
        <w:t>стратегічних</w:t>
      </w:r>
      <w:r w:rsidR="00DA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524" w:rsidRPr="00DD258B">
        <w:rPr>
          <w:rFonts w:ascii="Times New Roman" w:hAnsi="Times New Roman" w:cs="Times New Roman"/>
          <w:sz w:val="28"/>
          <w:szCs w:val="28"/>
          <w:lang w:val="uk-UA"/>
        </w:rPr>
        <w:t>напрямів?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є види кар’єри?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Яка суть </w:t>
      </w:r>
      <w:proofErr w:type="spellStart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центробіжного</w:t>
      </w:r>
      <w:proofErr w:type="spellEnd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напряму реалізації внутрішньо-організаційної кар’єри?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Оцінка персоналу це -?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основні цілі оцінки результатів діяльності?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є напрями реалізації внутрішньо-організаційної кар’єри?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Мотиваційна ціль оцінка результатів діяльності це -?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є принципи проведення оцінки персоналу?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Що таке атестація?</w:t>
      </w:r>
    </w:p>
    <w:p w:rsidR="009B4EEA" w:rsidRPr="00DD258B" w:rsidRDefault="00713AA8" w:rsidP="009B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В чому полягає метод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проведення атестаційних заходів «Система 360 градусів»</w:t>
      </w:r>
    </w:p>
    <w:p w:rsidR="00713AA8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метод проведення атестаційних заходів  «інтерв’ю за </w:t>
      </w:r>
      <w:proofErr w:type="spellStart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13AA8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Що відноситься до нормативно-правової бази щодо оцінювання результатів діяльності державних службовців?</w:t>
      </w:r>
    </w:p>
    <w:p w:rsidR="009B4EEA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Яким наказом затверджені методичні рекомендації щодо визначення ключових показників, державних службовців, які займають посади державної служби категорій «Б» і «В»?</w:t>
      </w:r>
    </w:p>
    <w:p w:rsidR="009B4EEA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C084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Якою постановою затверджений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типовий порядок проведення оцінювання результатів службової діяльності державних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службовців ?</w:t>
      </w:r>
    </w:p>
    <w:p w:rsidR="00713AA8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89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Хто є учасниками процесу оцінювання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державних службовців?</w:t>
      </w:r>
    </w:p>
    <w:p w:rsidR="009B4EEA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Служба управління персоналом  державного органу надає?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етапи проведення оцінки службової діяльності державних службовців?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Що таке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показники?</w:t>
      </w:r>
    </w:p>
    <w:p w:rsidR="009B4EEA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критерії оцінки якості послуг ?</w:t>
      </w:r>
    </w:p>
    <w:p w:rsidR="00713AA8" w:rsidRPr="00DD258B" w:rsidRDefault="00713AA8" w:rsidP="009B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є види ключових показників 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Випереджаючі ключові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показники це -?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 може здійснюватися розробка показників?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Якісні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показники для вимірювання це -?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показники демонструють певне положення організації та ефективність внутрішніх управлінських процесів?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Параметрам виміру показників  мають відповідати?</w:t>
      </w:r>
    </w:p>
    <w:p w:rsidR="00713AA8" w:rsidRPr="00DD258B" w:rsidRDefault="00713AA8" w:rsidP="00713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3F5D0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Показники ефективності повинні?</w:t>
      </w:r>
    </w:p>
    <w:p w:rsidR="00D17D1C" w:rsidRPr="00DD258B" w:rsidRDefault="00D17D1C" w:rsidP="00D17D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proofErr w:type="spellStart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measurable</w:t>
      </w:r>
      <w:proofErr w:type="spellEnd"/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це -?</w:t>
      </w:r>
    </w:p>
    <w:p w:rsidR="00D17D1C" w:rsidRPr="00DD258B" w:rsidRDefault="00D17D1C" w:rsidP="002257B2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B4EEA" w:rsidRPr="00DD258B">
        <w:rPr>
          <w:rFonts w:ascii="Times New Roman" w:hAnsi="Times New Roman" w:cs="Times New Roman"/>
          <w:sz w:val="28"/>
          <w:szCs w:val="28"/>
          <w:lang w:val="uk-UA"/>
        </w:rPr>
        <w:t>Які виникають  кінцеві варіанти при виборі тільки одного показника?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Чинники, які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HR-менеджмент: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Яке завдання HR-менеджменту 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 таке «Модель «7S»?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Які фактори посилюють лояльність працівників щодо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НR-менеджера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Кадрова політика організації – це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Яка модель компетентності,  що описують інтелектуальні та ділові якості працівника, його навики міжособистісної комунікації є невірна 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 не входить до стратегічних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цілей HR-менеджменту?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 таке стратегія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оптимізації кадрового потенціалу?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 таке стратегія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людських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ресурсів?</w:t>
      </w:r>
    </w:p>
    <w:p w:rsidR="002257B2" w:rsidRPr="00DD258B" w:rsidRDefault="002257B2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112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Що таке антикризова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людськими ресурсами?</w:t>
      </w:r>
    </w:p>
    <w:p w:rsidR="002257B2" w:rsidRPr="00DD258B" w:rsidRDefault="008F1471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Яке з наведеним визначень характеризує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універсальну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стратегію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257B2" w:rsidRPr="00DD258B" w:rsidRDefault="008F1471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До основних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факторів, які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впливають на формування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організаційної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не відносять</w:t>
      </w:r>
      <w:r w:rsidR="005C2654" w:rsidRPr="00DD2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57B2" w:rsidRPr="00DD258B" w:rsidRDefault="008F1471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Робоча група (</w:t>
      </w:r>
      <w:proofErr w:type="spellStart"/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workgroup</w:t>
      </w:r>
      <w:proofErr w:type="spellEnd"/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) – це :</w:t>
      </w:r>
    </w:p>
    <w:p w:rsidR="002257B2" w:rsidRPr="00DD258B" w:rsidRDefault="008F1471" w:rsidP="002257B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Команда (</w:t>
      </w:r>
      <w:proofErr w:type="spellStart"/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team</w:t>
      </w:r>
      <w:proofErr w:type="spellEnd"/>
      <w:r w:rsidR="002257B2" w:rsidRPr="00DD258B">
        <w:rPr>
          <w:rFonts w:ascii="Times New Roman" w:hAnsi="Times New Roman" w:cs="Times New Roman"/>
          <w:sz w:val="28"/>
          <w:szCs w:val="28"/>
          <w:lang w:val="uk-UA"/>
        </w:rPr>
        <w:t>) – це: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Ступінь складності організаційної структури управління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Ступінь формалізації організаційної структури управління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Ступінь централізації організаційної структури управління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F1627C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До характеристик першої професійної революції відносять: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До характеристик другої професійної революції відносять: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До характеристик третьої професійної революції відносять: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Командний менеджмент – це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оптимізації кадрового потенціалу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людських ресурсів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Антикризова стратегія управління людськими ресурсами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Універсальна стратегія – це 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Оціночні листи (анкетні методи) як методи проведення атестаційних заходів передбачають: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Порівняльні методи (рейтинги і </w:t>
      </w:r>
      <w:proofErr w:type="spellStart"/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) як методи проведення атестаційних заходів передбачають: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Інтерв’ю за </w:t>
      </w:r>
      <w:proofErr w:type="spellStart"/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як метод проведення </w:t>
      </w:r>
      <w:r w:rsidR="00484376" w:rsidRPr="00DD258B">
        <w:rPr>
          <w:rFonts w:ascii="Times New Roman" w:hAnsi="Times New Roman" w:cs="Times New Roman"/>
          <w:sz w:val="28"/>
          <w:szCs w:val="28"/>
          <w:lang w:val="uk-UA"/>
        </w:rPr>
        <w:t>атестаційних заходів передбачає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як метод проведення </w:t>
      </w:r>
      <w:r w:rsidR="00484376" w:rsidRPr="00DD258B">
        <w:rPr>
          <w:rFonts w:ascii="Times New Roman" w:hAnsi="Times New Roman" w:cs="Times New Roman"/>
          <w:sz w:val="28"/>
          <w:szCs w:val="28"/>
          <w:lang w:val="uk-UA"/>
        </w:rPr>
        <w:t>атестаційних заходів передбачає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47FA" w:rsidRPr="00DD258B" w:rsidRDefault="00B872ED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5F7427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Атестаційна комісія як метод проведення а</w:t>
      </w:r>
      <w:r w:rsidR="00484376" w:rsidRPr="00DD258B">
        <w:rPr>
          <w:rFonts w:ascii="Times New Roman" w:hAnsi="Times New Roman" w:cs="Times New Roman"/>
          <w:sz w:val="28"/>
          <w:szCs w:val="28"/>
          <w:lang w:val="uk-UA"/>
        </w:rPr>
        <w:t>тестаційних заходів передбачає</w:t>
      </w:r>
      <w:r w:rsidR="004147FA" w:rsidRPr="00DD2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47FA" w:rsidRPr="00DD258B" w:rsidRDefault="009C6A0F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133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Валентність </w:t>
      </w:r>
      <w:r w:rsidR="009D07A1" w:rsidRPr="00DD25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9D07A1" w:rsidRPr="00DD258B" w:rsidRDefault="009D07A1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Очікування – це</w:t>
      </w:r>
    </w:p>
    <w:p w:rsidR="009D07A1" w:rsidRPr="00DD258B" w:rsidRDefault="00805EF2" w:rsidP="0041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Зусилля – це </w:t>
      </w:r>
    </w:p>
    <w:p w:rsidR="00805EF2" w:rsidRPr="00DD258B" w:rsidRDefault="005D0B1D" w:rsidP="005D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Управлінський резерв</w:t>
      </w:r>
    </w:p>
    <w:p w:rsidR="005D0B1D" w:rsidRPr="00DD258B" w:rsidRDefault="005D0B1D" w:rsidP="005D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Зовнішній кадровий резерв</w:t>
      </w:r>
    </w:p>
    <w:p w:rsidR="005D0B1D" w:rsidRPr="00DD258B" w:rsidRDefault="005D0B1D" w:rsidP="005D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Оперативний резерв – це</w:t>
      </w:r>
    </w:p>
    <w:p w:rsidR="005D0B1D" w:rsidRPr="00DD258B" w:rsidRDefault="005D0B1D" w:rsidP="005D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Стратегічний резерв – це </w:t>
      </w:r>
    </w:p>
    <w:p w:rsidR="005D0B1D" w:rsidRPr="00DD258B" w:rsidRDefault="005D0B1D" w:rsidP="005D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Резерв ключових спеціалістів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9C1" w:rsidRPr="00DD258B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E969C1" w:rsidRPr="00DD258B" w:rsidRDefault="00E969C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Суть оцінки персоналу: Предметність оцінки </w:t>
      </w:r>
    </w:p>
    <w:p w:rsidR="00E969C1" w:rsidRPr="00DD258B" w:rsidRDefault="00E969C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Суть оцінки персоналу: Перспективність</w:t>
      </w:r>
    </w:p>
    <w:p w:rsidR="00E969C1" w:rsidRPr="00DD258B" w:rsidRDefault="00E969C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Суть оцінки персоналу: Реалізація зворотного зв’язку</w:t>
      </w:r>
    </w:p>
    <w:p w:rsidR="00E969C1" w:rsidRPr="00DD258B" w:rsidRDefault="00E969C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Суть оцінки персоналу: Етичність</w:t>
      </w:r>
    </w:p>
    <w:p w:rsidR="00E969C1" w:rsidRPr="00DD258B" w:rsidRDefault="00E969C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Суть оцінки персоналу: Гнучкість</w:t>
      </w:r>
    </w:p>
    <w:p w:rsidR="00E969C1" w:rsidRPr="00DD258B" w:rsidRDefault="006A3B1F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Оціночні листи</w:t>
      </w:r>
    </w:p>
    <w:p w:rsidR="006A3B1F" w:rsidRPr="00DD258B" w:rsidRDefault="00695E71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Порівняльні методи</w:t>
      </w:r>
    </w:p>
    <w:p w:rsidR="00432CE7" w:rsidRPr="00DD258B" w:rsidRDefault="001B2087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A85E62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Інтерв’ю за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</w:p>
    <w:p w:rsidR="001B2087" w:rsidRPr="00DD258B" w:rsidRDefault="009119E9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Атестаційна комісія</w:t>
      </w:r>
    </w:p>
    <w:p w:rsidR="009119E9" w:rsidRPr="00DD258B" w:rsidRDefault="009119E9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E969C1" w:rsidRPr="00DD258B" w:rsidRDefault="00CC1D80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151. </w:t>
      </w:r>
      <w:r w:rsidR="009119E9"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Система “360 </w:t>
      </w:r>
      <w:proofErr w:type="spellStart"/>
      <w:r w:rsidR="009119E9" w:rsidRPr="00DD258B">
        <w:rPr>
          <w:rFonts w:ascii="Times New Roman" w:hAnsi="Times New Roman" w:cs="Times New Roman"/>
          <w:sz w:val="28"/>
          <w:szCs w:val="28"/>
          <w:lang w:val="uk-UA"/>
        </w:rPr>
        <w:t>градусів”</w:t>
      </w:r>
      <w:proofErr w:type="spellEnd"/>
    </w:p>
    <w:p w:rsidR="009119E9" w:rsidRPr="00DD258B" w:rsidRDefault="00CD5002" w:rsidP="00CD500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атестаційних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заходів.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“Державни</w:t>
      </w:r>
      <w:r w:rsidR="00B57DF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варіант”</w:t>
      </w:r>
      <w:proofErr w:type="spellEnd"/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Методи проведення атестаційних заходів. Західний варіант (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appraisal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 атестаційних заходів. Атестація методом “360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градусів”</w:t>
      </w:r>
      <w:proofErr w:type="spellEnd"/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lastRenderedPageBreak/>
        <w:t>155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 атестаційних заходів.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Ассесмент-центри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="00B5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АС)</w:t>
      </w:r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 атестаційних заходів. Методика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“таємний</w:t>
      </w:r>
      <w:proofErr w:type="spellEnd"/>
      <w:r w:rsidRPr="00DD2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58B">
        <w:rPr>
          <w:rFonts w:ascii="Times New Roman" w:hAnsi="Times New Roman" w:cs="Times New Roman"/>
          <w:sz w:val="28"/>
          <w:szCs w:val="28"/>
          <w:lang w:val="uk-UA"/>
        </w:rPr>
        <w:t>покупець”</w:t>
      </w:r>
      <w:proofErr w:type="spellEnd"/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="00CC1D80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DD258B">
        <w:rPr>
          <w:rFonts w:ascii="Times New Roman" w:hAnsi="Times New Roman" w:cs="Times New Roman"/>
          <w:sz w:val="28"/>
          <w:szCs w:val="28"/>
          <w:lang w:val="uk-UA"/>
        </w:rPr>
        <w:t>Які підвиди погодинн</w:t>
      </w:r>
      <w:r w:rsidR="00437D57" w:rsidRPr="00DD258B">
        <w:rPr>
          <w:rFonts w:ascii="Times New Roman" w:hAnsi="Times New Roman" w:cs="Times New Roman"/>
          <w:sz w:val="28"/>
          <w:szCs w:val="28"/>
          <w:lang w:val="uk-UA"/>
        </w:rPr>
        <w:t>ої системи оплати праці існують?</w:t>
      </w:r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3304F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37D57" w:rsidRPr="00DD258B">
        <w:rPr>
          <w:rFonts w:ascii="Times New Roman" w:hAnsi="Times New Roman" w:cs="Times New Roman"/>
          <w:sz w:val="28"/>
          <w:szCs w:val="28"/>
          <w:lang w:val="uk-UA"/>
        </w:rPr>
        <w:t>За критерієм участі співробітників в управлінні до авторитарного не відноситься:</w:t>
      </w:r>
    </w:p>
    <w:p w:rsidR="00CD5002" w:rsidRPr="00DD258B" w:rsidRDefault="00CD5002" w:rsidP="00E9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="003304F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37D57" w:rsidRPr="00DD258B">
        <w:rPr>
          <w:rFonts w:ascii="Times New Roman" w:hAnsi="Times New Roman" w:cs="Times New Roman"/>
          <w:sz w:val="28"/>
          <w:szCs w:val="28"/>
          <w:lang w:val="uk-UA"/>
        </w:rPr>
        <w:t>За критерієм участі співробітників в управлінні до демократичного не відноситься:</w:t>
      </w:r>
    </w:p>
    <w:p w:rsidR="00CD5002" w:rsidRPr="00DD258B" w:rsidRDefault="00CD5002" w:rsidP="00437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8B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3304F4" w:rsidRPr="00DD258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437D57" w:rsidRPr="00DD258B">
        <w:rPr>
          <w:rFonts w:ascii="Times New Roman" w:hAnsi="Times New Roman" w:cs="Times New Roman"/>
          <w:sz w:val="28"/>
          <w:szCs w:val="28"/>
          <w:lang w:val="uk-UA"/>
        </w:rPr>
        <w:t>Видима ефективність - це</w:t>
      </w:r>
    </w:p>
    <w:sectPr w:rsidR="00CD5002" w:rsidRPr="00DD258B" w:rsidSect="0038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CFDE92"/>
    <w:multiLevelType w:val="singleLevel"/>
    <w:tmpl w:val="C5CFDE9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B78"/>
    <w:rsid w:val="000E380D"/>
    <w:rsid w:val="001570B6"/>
    <w:rsid w:val="001B2087"/>
    <w:rsid w:val="001B62AB"/>
    <w:rsid w:val="002257B2"/>
    <w:rsid w:val="00232F6B"/>
    <w:rsid w:val="003304F4"/>
    <w:rsid w:val="00384FA3"/>
    <w:rsid w:val="003A5E98"/>
    <w:rsid w:val="003B3A0A"/>
    <w:rsid w:val="003D4C19"/>
    <w:rsid w:val="003F5D02"/>
    <w:rsid w:val="004147FA"/>
    <w:rsid w:val="00432CE7"/>
    <w:rsid w:val="004335E1"/>
    <w:rsid w:val="00437D57"/>
    <w:rsid w:val="004470B3"/>
    <w:rsid w:val="00484376"/>
    <w:rsid w:val="004C0842"/>
    <w:rsid w:val="00533665"/>
    <w:rsid w:val="005C2654"/>
    <w:rsid w:val="005D0B1D"/>
    <w:rsid w:val="005F7427"/>
    <w:rsid w:val="00604DEF"/>
    <w:rsid w:val="00695E71"/>
    <w:rsid w:val="006A3B1F"/>
    <w:rsid w:val="00705EFD"/>
    <w:rsid w:val="00713AA8"/>
    <w:rsid w:val="00762ADD"/>
    <w:rsid w:val="00797DCE"/>
    <w:rsid w:val="007A6E9D"/>
    <w:rsid w:val="007F4F38"/>
    <w:rsid w:val="00805EF2"/>
    <w:rsid w:val="008F1471"/>
    <w:rsid w:val="009119E9"/>
    <w:rsid w:val="009664FD"/>
    <w:rsid w:val="009B4EEA"/>
    <w:rsid w:val="009C6A0F"/>
    <w:rsid w:val="009D07A1"/>
    <w:rsid w:val="009F2F8F"/>
    <w:rsid w:val="00A84B78"/>
    <w:rsid w:val="00A85E62"/>
    <w:rsid w:val="00A97524"/>
    <w:rsid w:val="00B17197"/>
    <w:rsid w:val="00B57DFA"/>
    <w:rsid w:val="00B73ACD"/>
    <w:rsid w:val="00B872ED"/>
    <w:rsid w:val="00C00EEC"/>
    <w:rsid w:val="00C019CA"/>
    <w:rsid w:val="00C51BB9"/>
    <w:rsid w:val="00CB3F5D"/>
    <w:rsid w:val="00CB7973"/>
    <w:rsid w:val="00CC1D80"/>
    <w:rsid w:val="00CD5002"/>
    <w:rsid w:val="00D17D1C"/>
    <w:rsid w:val="00D42E80"/>
    <w:rsid w:val="00DA1620"/>
    <w:rsid w:val="00DD258B"/>
    <w:rsid w:val="00E52894"/>
    <w:rsid w:val="00E969C1"/>
    <w:rsid w:val="00F1627C"/>
    <w:rsid w:val="00F21AC4"/>
    <w:rsid w:val="00F2456B"/>
    <w:rsid w:val="00F91849"/>
    <w:rsid w:val="00FA5FCF"/>
    <w:rsid w:val="00FB22F0"/>
    <w:rsid w:val="00FB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andru_tkachuk@ukr.net</dc:creator>
  <cp:keywords/>
  <dc:description/>
  <cp:lastModifiedBy>USER</cp:lastModifiedBy>
  <cp:revision>10</cp:revision>
  <dcterms:created xsi:type="dcterms:W3CDTF">2019-05-08T06:11:00Z</dcterms:created>
  <dcterms:modified xsi:type="dcterms:W3CDTF">2020-04-01T16:46:00Z</dcterms:modified>
</cp:coreProperties>
</file>