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Pr="009D6C39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ЕКЗАМЕНУ</w:t>
      </w:r>
    </w:p>
    <w:p w:rsidR="00946FDE" w:rsidRPr="00777FF1" w:rsidRDefault="00946FDE" w:rsidP="00946FD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946FDE" w:rsidRPr="009D56C9" w:rsidRDefault="00946FDE" w:rsidP="00946FDE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Хімія і біогеохімія довкілля</w:t>
      </w:r>
      <w:r w:rsidRPr="009D56C9">
        <w:rPr>
          <w:b/>
          <w:sz w:val="28"/>
          <w:szCs w:val="28"/>
          <w:lang w:val="uk-UA"/>
        </w:rPr>
        <w:t>»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Pr="00BF01FB" w:rsidRDefault="00946FDE" w:rsidP="00946FDE">
      <w:pPr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BB045B">
        <w:rPr>
          <w:rFonts w:eastAsia="Calibri"/>
          <w:color w:val="000000"/>
          <w:sz w:val="28"/>
          <w:szCs w:val="28"/>
          <w:lang w:eastAsia="uk-UA"/>
        </w:rPr>
        <w:t>Початкового (молодший бакалавр) рівня вищої освіти</w:t>
      </w:r>
    </w:p>
    <w:p w:rsidR="00946FDE" w:rsidRPr="00BE51DD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101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Екологія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946FDE" w:rsidRPr="00BE51DD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Екологія</w:t>
      </w:r>
      <w:r w:rsidRPr="00BE51DD">
        <w:rPr>
          <w:sz w:val="28"/>
          <w:szCs w:val="28"/>
          <w:lang w:val="uk-UA"/>
        </w:rPr>
        <w:t>»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BE51DD"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гірничо-екологічний</w:t>
      </w:r>
      <w:r w:rsidRPr="00BE51DD">
        <w:rPr>
          <w:sz w:val="28"/>
          <w:szCs w:val="28"/>
          <w:lang w:val="uk-UA"/>
        </w:rPr>
        <w:t>_</w:t>
      </w:r>
    </w:p>
    <w:p w:rsidR="00946FDE" w:rsidRPr="00BE51DD" w:rsidRDefault="00946FDE" w:rsidP="00946FDE">
      <w:pPr>
        <w:spacing w:line="240" w:lineRule="auto"/>
        <w:jc w:val="center"/>
        <w:rPr>
          <w:lang w:val="uk-UA" w:eastAsia="uk-UA"/>
        </w:rPr>
      </w:pPr>
      <w:r w:rsidRPr="003673C9">
        <w:rPr>
          <w:sz w:val="16"/>
          <w:szCs w:val="16"/>
          <w:lang w:val="uk-UA" w:eastAsia="uk-UA"/>
        </w:rPr>
        <w:t>(назва</w:t>
      </w:r>
      <w:r>
        <w:rPr>
          <w:sz w:val="16"/>
          <w:szCs w:val="16"/>
          <w:lang w:val="uk-UA" w:eastAsia="uk-UA"/>
        </w:rPr>
        <w:t xml:space="preserve"> факультету</w:t>
      </w:r>
      <w:r w:rsidRPr="003673C9">
        <w:rPr>
          <w:sz w:val="16"/>
          <w:szCs w:val="16"/>
          <w:lang w:val="uk-UA" w:eastAsia="uk-UA"/>
        </w:rPr>
        <w:t>)</w:t>
      </w:r>
    </w:p>
    <w:p w:rsidR="00946FDE" w:rsidRPr="00BE51DD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екології</w:t>
      </w:r>
      <w:r w:rsidRPr="00BE51DD">
        <w:rPr>
          <w:sz w:val="28"/>
          <w:szCs w:val="28"/>
          <w:lang w:val="uk-UA"/>
        </w:rPr>
        <w:t>______</w:t>
      </w:r>
    </w:p>
    <w:p w:rsidR="00946FDE" w:rsidRPr="009D56C9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946FDE" w:rsidRPr="009D56C9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Pr="003673C9" w:rsidRDefault="00946FDE" w:rsidP="00946FDE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>Схвалено на засіданні кафедри ______</w:t>
      </w:r>
      <w:r>
        <w:rPr>
          <w:sz w:val="28"/>
          <w:szCs w:val="28"/>
          <w:u w:val="single"/>
          <w:lang w:val="uk-UA"/>
        </w:rPr>
        <w:t>екології</w:t>
      </w:r>
      <w:r w:rsidRPr="003673C9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</w:p>
    <w:p w:rsidR="00946FDE" w:rsidRPr="003673C9" w:rsidRDefault="00946FDE" w:rsidP="00946FDE">
      <w:pPr>
        <w:spacing w:line="240" w:lineRule="auto"/>
        <w:ind w:left="5670"/>
        <w:jc w:val="center"/>
        <w:rPr>
          <w:sz w:val="16"/>
          <w:szCs w:val="16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946FDE" w:rsidRDefault="00946FDE" w:rsidP="00946FD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вересня</w:t>
      </w:r>
      <w:r w:rsidRPr="003673C9">
        <w:rPr>
          <w:sz w:val="28"/>
          <w:szCs w:val="28"/>
          <w:lang w:val="uk-UA"/>
        </w:rPr>
        <w:t xml:space="preserve"> 202</w:t>
      </w:r>
      <w:r w:rsidR="00632CF1" w:rsidRPr="00632CF1">
        <w:rPr>
          <w:sz w:val="28"/>
          <w:szCs w:val="28"/>
        </w:rPr>
        <w:t>1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lang w:val="uk-UA"/>
        </w:rPr>
        <w:t>_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>
        <w:rPr>
          <w:sz w:val="28"/>
          <w:szCs w:val="28"/>
          <w:u w:val="single"/>
          <w:lang w:val="uk-UA"/>
        </w:rPr>
        <w:t>к. т. н., доцент, СКИБА Галина</w:t>
      </w:r>
      <w:r>
        <w:rPr>
          <w:sz w:val="28"/>
          <w:szCs w:val="28"/>
          <w:lang w:val="uk-UA"/>
        </w:rPr>
        <w:t>_________</w:t>
      </w:r>
    </w:p>
    <w:p w:rsidR="00946FDE" w:rsidRPr="00E1208C" w:rsidRDefault="00946FDE" w:rsidP="00946FDE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Pr="00744AAC" w:rsidRDefault="00946FDE" w:rsidP="00946FDE">
      <w:pPr>
        <w:spacing w:line="240" w:lineRule="auto"/>
        <w:jc w:val="center"/>
        <w:rPr>
          <w:sz w:val="28"/>
          <w:szCs w:val="28"/>
        </w:rPr>
      </w:pPr>
    </w:p>
    <w:p w:rsidR="00946FDE" w:rsidRPr="00744AAC" w:rsidRDefault="00946FDE" w:rsidP="00946FDE">
      <w:pPr>
        <w:spacing w:line="240" w:lineRule="auto"/>
        <w:jc w:val="center"/>
        <w:rPr>
          <w:sz w:val="28"/>
          <w:szCs w:val="28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946FDE" w:rsidRPr="00632CF1" w:rsidRDefault="00946FDE" w:rsidP="00946FDE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uk-UA"/>
        </w:rPr>
        <w:t>20</w:t>
      </w:r>
      <w:r w:rsidR="00632CF1">
        <w:rPr>
          <w:sz w:val="28"/>
          <w:szCs w:val="28"/>
          <w:u w:val="single"/>
          <w:lang w:val="uk-UA"/>
        </w:rPr>
        <w:t>2</w:t>
      </w:r>
      <w:r w:rsidR="00632CF1"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946FDE" w:rsidRDefault="00946FDE" w:rsidP="00946FDE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C2D">
              <w:rPr>
                <w:b/>
                <w:sz w:val="28"/>
                <w:szCs w:val="28"/>
                <w:lang w:val="uk-UA"/>
              </w:rPr>
              <w:t>Основні класи неорганічних сполук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1. Вказати можливі рівняння реакцій за участю амфотерного оксиду</w:t>
            </w:r>
            <w:r w:rsidRPr="00126C2D">
              <w:rPr>
                <w:sz w:val="28"/>
                <w:szCs w:val="28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–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HCl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H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 xml:space="preserve">a i </w:t>
            </w: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а, б, в;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2. Скільки із зазначених нижче речовин можуть реагувати з хлоридною кислотою (HCl): а) CuO;    б) CaO;   в)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;   г)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одна;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чотири;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3. Яка кислота утворюється при взаємодії нітроген (V) оксиду (</w:t>
            </w:r>
            <w:r w:rsidRPr="00126C2D">
              <w:rPr>
                <w:sz w:val="28"/>
                <w:szCs w:val="28"/>
              </w:rPr>
              <w:t>N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3"/>
              </w:numPr>
              <w:tabs>
                <w:tab w:val="center" w:pos="1134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PO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4. Скільки із зазначених нижче речовин можуть реагувати з розчином FeSO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: а) KOH;   б) Ca(OH)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;   в) Cu;   г)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чотири.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5. Яка кислота утворюється при взаємодії фосфор (V) оксиду (Р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HPO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5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HNO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6. Яка із зазначених нижче речовин буде реагувати з барій оксидом (ВaO)?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KOH;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S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6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7. Які речовини утворюються при термічному розкладі купрум(ІІ) гідроксиду </w:t>
            </w:r>
            <w:r w:rsidRPr="00126C2D">
              <w:rPr>
                <w:sz w:val="28"/>
                <w:szCs w:val="28"/>
              </w:rPr>
              <w:t>Сu</w:t>
            </w:r>
            <w:r w:rsidRPr="00126C2D">
              <w:rPr>
                <w:sz w:val="28"/>
                <w:szCs w:val="28"/>
                <w:lang w:val="uk-UA"/>
              </w:rPr>
              <w:t>(ОН)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Сu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Cu,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i 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Cu(OH)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 i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8. Яка із зазначених нижче речовин буде реагувати з розчином натрій гідроксиду </w:t>
            </w:r>
            <w:r w:rsidRPr="00126C2D">
              <w:rPr>
                <w:sz w:val="28"/>
                <w:szCs w:val="28"/>
              </w:rPr>
              <w:t>(</w:t>
            </w:r>
            <w:r w:rsidRPr="00126C2D">
              <w:rPr>
                <w:sz w:val="28"/>
                <w:szCs w:val="28"/>
                <w:lang w:val="uk-UA"/>
              </w:rPr>
              <w:t>NaOH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MgO;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8"/>
              </w:num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Ca(OH)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9. Які речовини утворюються при взаємодії хлориду барію з сульфатом натрію?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 i 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NaCl i BaSO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 i BaSO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9"/>
              </w:numPr>
              <w:tabs>
                <w:tab w:val="center" w:pos="1134"/>
              </w:tabs>
              <w:ind w:hanging="786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BaCl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 i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10. Вкажіть можливі рівняння реакції за участю основного оксиду: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CаO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CaO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CaO + Na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0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11. Які речовини утворюються при термічному розкладі кальцій карбонату (СаСО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 і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 i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/>
              <w:ind w:left="1276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CaO i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12. Вказати можливі рівняння реакції за участю кислотного оксиду: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>а)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NaOH = …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HCl =…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12"/>
              </w:numPr>
              <w:tabs>
                <w:tab w:val="center" w:pos="170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13. Яка із зазначених нижче речовин може реагувати з кальцій оксидом (СаО)?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</w:rPr>
              <w:t>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Cu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3"/>
              </w:numPr>
              <w:tabs>
                <w:tab w:val="center" w:pos="1418"/>
              </w:tabs>
              <w:ind w:left="1276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B</w:t>
            </w:r>
            <w:r w:rsidRPr="00126C2D">
              <w:rPr>
                <w:sz w:val="28"/>
                <w:szCs w:val="28"/>
              </w:rPr>
              <w:t>aCO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14. Вказати можливі рівняння реакції за участю хлоридної кислоти (HCl):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HCl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= …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HCl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HCl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4"/>
              </w:numPr>
              <w:tabs>
                <w:tab w:val="center" w:pos="1843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15. Яка із зазначених нижче речовин може реагувати із магній оксидом (</w:t>
            </w:r>
            <w:r w:rsidRPr="00126C2D">
              <w:rPr>
                <w:sz w:val="28"/>
                <w:szCs w:val="28"/>
                <w:lang w:val="en-US"/>
              </w:rPr>
              <w:t>MgO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Fe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16. Вказати можливі рівняння реакцій за участю натрій гідроксиду: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NaOH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NaOH + FeO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NaOH + Ca(OH)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16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17. Яка із зазначених нижче речовин може реагувати з розчином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BaCl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7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NO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18. Яка із зазначених нижче речовин взаємодіє з водою з утворенням кислоти?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P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8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19. Які з речовин реагують між собою?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 + NaOH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HBr + SiO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ZnO +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HCl = </w:t>
            </w:r>
            <w:r w:rsidRPr="00126C2D">
              <w:rPr>
                <w:szCs w:val="28"/>
                <w:lang w:val="en-US"/>
              </w:rPr>
              <w:t>…;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9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CuO +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 = …</w:t>
            </w:r>
            <w:r w:rsidRPr="00126C2D">
              <w:rPr>
                <w:sz w:val="28"/>
                <w:szCs w:val="28"/>
                <w:lang w:val="en-US"/>
              </w:rPr>
              <w:t xml:space="preserve"> 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20. Яка із зазначених нижче речовин розкладається при нагріванні?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0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21. Які речовини реагують між собою? </w:t>
            </w:r>
          </w:p>
        </w:tc>
      </w:tr>
      <w:tr w:rsidR="00946FDE" w:rsidRPr="00126C2D" w:rsidTr="00B44916">
        <w:trPr>
          <w:trHeight w:val="383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 + KOH = …;</w:t>
            </w:r>
          </w:p>
        </w:tc>
      </w:tr>
      <w:tr w:rsidR="00946FDE" w:rsidRPr="00126C2D" w:rsidTr="00B44916">
        <w:trPr>
          <w:trHeight w:val="41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HCl = …;</w:t>
            </w:r>
          </w:p>
        </w:tc>
      </w:tr>
      <w:tr w:rsidR="00946FDE" w:rsidRPr="00126C2D" w:rsidTr="00B44916">
        <w:trPr>
          <w:trHeight w:val="26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Ca(OH)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= …;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 xml:space="preserve"> + HCl = …;</w:t>
            </w:r>
          </w:p>
        </w:tc>
      </w:tr>
      <w:tr w:rsidR="00946FDE" w:rsidRPr="00126C2D" w:rsidTr="00B44916">
        <w:trPr>
          <w:trHeight w:val="664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1"/>
              </w:numPr>
              <w:tabs>
                <w:tab w:val="center" w:pos="851"/>
                <w:tab w:val="right" w:pos="1560"/>
              </w:tabs>
              <w:ind w:left="1418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 + FeO = … .</w:t>
            </w:r>
          </w:p>
        </w:tc>
      </w:tr>
      <w:tr w:rsidR="00946FDE" w:rsidRPr="00126C2D" w:rsidTr="00B44916">
        <w:trPr>
          <w:trHeight w:val="654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22. Яка із зазначених нижче речовин взаємодіє з водою з утворенням лугу і виділенням водню?</w:t>
            </w:r>
          </w:p>
        </w:tc>
      </w:tr>
      <w:tr w:rsidR="00946FDE" w:rsidRPr="00126C2D" w:rsidTr="00B44916">
        <w:trPr>
          <w:trHeight w:val="42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Fe;</w:t>
            </w:r>
          </w:p>
        </w:tc>
      </w:tr>
      <w:tr w:rsidR="00946FDE" w:rsidRPr="00126C2D" w:rsidTr="00B44916">
        <w:trPr>
          <w:trHeight w:val="31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2"/>
              </w:numPr>
              <w:tabs>
                <w:tab w:val="center" w:pos="851"/>
                <w:tab w:val="right" w:pos="1701"/>
              </w:tabs>
              <w:ind w:left="1560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rPr>
          <w:trHeight w:val="691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tabs>
                <w:tab w:val="center" w:pos="851"/>
              </w:tabs>
              <w:spacing w:line="240" w:lineRule="auto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>23. Яка із зазначених нижче речовин взаємодіє з водою з утворенням розчинної основи?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Mn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7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SiO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rPr>
          <w:trHeight w:val="271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BaO;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Fe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3"/>
              </w:numPr>
              <w:tabs>
                <w:tab w:val="center" w:pos="851"/>
                <w:tab w:val="right" w:pos="1843"/>
              </w:tabs>
              <w:ind w:left="1701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24. Реакція нейтралізації – це реакція між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основами і кислотами;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кислотним оксидом і лугом;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кислотою і основним оксидом;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основним оксидом і лугом;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4"/>
              </w:numPr>
              <w:tabs>
                <w:tab w:val="center" w:pos="851"/>
                <w:tab w:val="right" w:pos="1843"/>
              </w:tabs>
              <w:ind w:left="1843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різними кислотами.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25. Вказати можливі рівняння реакцій за участю амфотерного оксиду (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</w:t>
            </w:r>
            <w:r w:rsidRPr="00126C2D">
              <w:rPr>
                <w:sz w:val="28"/>
                <w:szCs w:val="28"/>
                <w:lang w:val="en-US"/>
              </w:rPr>
              <w:t xml:space="preserve"> 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HCl = …</w:t>
            </w:r>
          </w:p>
        </w:tc>
      </w:tr>
      <w:tr w:rsidR="00946FDE" w:rsidRPr="00126C2D" w:rsidTr="00B44916">
        <w:trPr>
          <w:trHeight w:val="340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 xml:space="preserve">Pb </w:t>
            </w:r>
            <w:r w:rsidRPr="00126C2D">
              <w:rPr>
                <w:sz w:val="28"/>
                <w:szCs w:val="28"/>
                <w:lang w:val="uk-UA"/>
              </w:rPr>
              <w:t>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а, б, в;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5"/>
              </w:numPr>
              <w:tabs>
                <w:tab w:val="center" w:pos="851"/>
                <w:tab w:val="left" w:pos="1418"/>
                <w:tab w:val="right" w:pos="1985"/>
              </w:tabs>
              <w:ind w:left="1843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а,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26. Скільки із зазначених нижче речовин можуть реагувати із нітратною кислотою (H</w:t>
            </w:r>
            <w:r w:rsidRPr="00126C2D">
              <w:rPr>
                <w:sz w:val="28"/>
                <w:szCs w:val="28"/>
                <w:lang w:val="en-US"/>
              </w:rPr>
              <w:t>NO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26C2D">
              <w:rPr>
                <w:sz w:val="28"/>
                <w:szCs w:val="28"/>
              </w:rPr>
              <w:t>):</w:t>
            </w:r>
          </w:p>
        </w:tc>
      </w:tr>
      <w:tr w:rsidR="00946FDE" w:rsidRPr="00632CF1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tabs>
                <w:tab w:val="center" w:pos="851"/>
              </w:tabs>
              <w:contextualSpacing/>
              <w:rPr>
                <w:szCs w:val="28"/>
                <w:lang w:val="en-US"/>
              </w:rPr>
            </w:pPr>
            <w:r w:rsidRPr="00126C2D">
              <w:rPr>
                <w:szCs w:val="28"/>
              </w:rPr>
              <w:t>а</w:t>
            </w:r>
            <w:r w:rsidRPr="00126C2D">
              <w:rPr>
                <w:szCs w:val="28"/>
                <w:lang w:val="en-US"/>
              </w:rPr>
              <w:t xml:space="preserve">) HCl;    </w:t>
            </w:r>
            <w:r w:rsidRPr="00126C2D">
              <w:rPr>
                <w:szCs w:val="28"/>
              </w:rPr>
              <w:t>б</w:t>
            </w:r>
            <w:r w:rsidRPr="00126C2D">
              <w:rPr>
                <w:szCs w:val="28"/>
                <w:lang w:val="en-US"/>
              </w:rPr>
              <w:t xml:space="preserve">) CaO;   </w:t>
            </w:r>
            <w:r w:rsidRPr="00126C2D">
              <w:rPr>
                <w:szCs w:val="28"/>
              </w:rPr>
              <w:t>в</w:t>
            </w:r>
            <w:r w:rsidRPr="00126C2D">
              <w:rPr>
                <w:szCs w:val="28"/>
                <w:lang w:val="en-US"/>
              </w:rPr>
              <w:t>) 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CO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  <w:lang w:val="en-US"/>
              </w:rPr>
              <w:t xml:space="preserve">;   </w:t>
            </w:r>
            <w:r w:rsidRPr="00126C2D">
              <w:rPr>
                <w:szCs w:val="28"/>
              </w:rPr>
              <w:t>г</w:t>
            </w:r>
            <w:r w:rsidRPr="00126C2D">
              <w:rPr>
                <w:szCs w:val="28"/>
                <w:lang w:val="en-US"/>
              </w:rPr>
              <w:t>) H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SO</w:t>
            </w:r>
            <w:r w:rsidRPr="00126C2D">
              <w:rPr>
                <w:szCs w:val="28"/>
                <w:vertAlign w:val="subscript"/>
                <w:lang w:val="en-US"/>
              </w:rPr>
              <w:t>4</w:t>
            </w:r>
            <w:r w:rsidRPr="00126C2D">
              <w:rPr>
                <w:szCs w:val="28"/>
                <w:lang w:val="en-US"/>
              </w:rPr>
              <w:t xml:space="preserve">? </w:t>
            </w:r>
          </w:p>
        </w:tc>
      </w:tr>
      <w:tr w:rsidR="00946FDE" w:rsidRPr="00126C2D" w:rsidTr="00B44916">
        <w:trPr>
          <w:trHeight w:val="375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одна; </w:t>
            </w:r>
          </w:p>
        </w:tc>
      </w:tr>
      <w:tr w:rsidR="00946FDE" w:rsidRPr="00126C2D" w:rsidTr="00B44916">
        <w:trPr>
          <w:trHeight w:val="268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чотири;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6"/>
              </w:numPr>
              <w:tabs>
                <w:tab w:val="center" w:pos="851"/>
                <w:tab w:val="right" w:pos="1418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rPr>
          <w:trHeight w:val="371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27. Яка кислота утворюється при взаємодії карбон(ІV) оксиду (СО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7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PO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28. Скільки із зазначених нижче речовин можуть реагувати з розчином С</w:t>
            </w:r>
            <w:r w:rsidRPr="00126C2D">
              <w:rPr>
                <w:sz w:val="28"/>
                <w:szCs w:val="28"/>
                <w:lang w:val="en-US"/>
              </w:rPr>
              <w:t>u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KOH;   б) </w:t>
            </w:r>
            <w:r w:rsidRPr="00126C2D">
              <w:rPr>
                <w:sz w:val="28"/>
                <w:szCs w:val="28"/>
                <w:lang w:val="en-US"/>
              </w:rPr>
              <w:t>CuO</w:t>
            </w:r>
            <w:r w:rsidRPr="00126C2D">
              <w:rPr>
                <w:sz w:val="28"/>
                <w:szCs w:val="28"/>
                <w:lang w:val="uk-UA"/>
              </w:rPr>
              <w:t xml:space="preserve">;   в)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lang w:val="uk-UA"/>
              </w:rPr>
              <w:t>;   г)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8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чотири.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29. Яка кислота утворюється при взаємодії нітроген(ІІІ) оксиду (</w:t>
            </w:r>
            <w:r w:rsidRPr="00126C2D">
              <w:rPr>
                <w:sz w:val="28"/>
                <w:szCs w:val="28"/>
                <w:lang w:val="en-US"/>
              </w:rPr>
              <w:t>N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 xml:space="preserve">) </w:t>
            </w:r>
            <w:r w:rsidRPr="00126C2D">
              <w:rPr>
                <w:sz w:val="28"/>
                <w:szCs w:val="28"/>
                <w:lang w:val="uk-UA"/>
              </w:rPr>
              <w:t>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HPO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9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HNO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30. Яка із зазначених нижче речовин буде реагувати з натрій оксидом (</w:t>
            </w: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KOH;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Ca(</w:t>
            </w:r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rPr>
          <w:trHeight w:val="362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0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Mg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31. Які речовини утворюються при термічному розкладі натрій карбонату </w:t>
            </w:r>
            <w:r w:rsidRPr="00126C2D">
              <w:rPr>
                <w:sz w:val="28"/>
                <w:szCs w:val="28"/>
              </w:rPr>
              <w:t>(</w:t>
            </w: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 xml:space="preserve">O </w:t>
            </w:r>
            <w:r w:rsidRPr="00126C2D">
              <w:rPr>
                <w:szCs w:val="28"/>
                <w:lang w:val="en-US"/>
              </w:rPr>
              <w:t>i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O i</w:t>
            </w:r>
            <w:r w:rsidRPr="00126C2D">
              <w:rPr>
                <w:szCs w:val="28"/>
                <w:lang w:val="en-US"/>
              </w:rPr>
              <w:t xml:space="preserve"> CO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</w:rPr>
              <w:t>,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i 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1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26C2D">
              <w:rPr>
                <w:sz w:val="28"/>
                <w:szCs w:val="28"/>
              </w:rPr>
              <w:t>i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32. Яка із зазначених нижче речовин буде реагувати з розчином натрій гідроксиду (NaOH)?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B</w:t>
            </w:r>
            <w:r w:rsidRPr="00126C2D">
              <w:rPr>
                <w:szCs w:val="28"/>
              </w:rPr>
              <w:t>a;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</w:rPr>
              <w:t>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HCl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Ba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2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Ca(OH)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33. Які речовини утворюються при взаємодії алюміній хлориду (А</w:t>
            </w:r>
            <w:r w:rsidRPr="00126C2D">
              <w:rPr>
                <w:sz w:val="28"/>
                <w:szCs w:val="28"/>
                <w:lang w:val="en-US"/>
              </w:rPr>
              <w:t>lCl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 xml:space="preserve"> з натрій гідроксидом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Al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 xml:space="preserve"> i </w:t>
            </w:r>
            <w:r w:rsidRPr="00126C2D">
              <w:rPr>
                <w:szCs w:val="28"/>
                <w:lang w:val="en-US"/>
              </w:rPr>
              <w:t>H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O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Al(</w:t>
            </w:r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 xml:space="preserve"> i </w:t>
            </w:r>
            <w:r w:rsidRPr="00126C2D">
              <w:rPr>
                <w:szCs w:val="28"/>
                <w:lang w:val="en-US"/>
              </w:rPr>
              <w:t>NaCl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NaCl i</w:t>
            </w:r>
            <w:r w:rsidRPr="00126C2D">
              <w:rPr>
                <w:szCs w:val="28"/>
                <w:lang w:val="en-US"/>
              </w:rPr>
              <w:t xml:space="preserve"> Al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 i</w:t>
            </w:r>
            <w:r w:rsidRPr="00126C2D">
              <w:rPr>
                <w:szCs w:val="28"/>
                <w:lang w:val="en-US"/>
              </w:rPr>
              <w:t xml:space="preserve"> Al(</w:t>
            </w:r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33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Al(</w:t>
            </w:r>
            <w:r w:rsidRPr="00126C2D">
              <w:rPr>
                <w:sz w:val="28"/>
                <w:szCs w:val="28"/>
              </w:rPr>
              <w:t>OH</w:t>
            </w:r>
            <w:r w:rsidRPr="00126C2D">
              <w:rPr>
                <w:sz w:val="28"/>
                <w:szCs w:val="28"/>
                <w:lang w:val="en-US"/>
              </w:rPr>
              <w:t>)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126C2D">
              <w:rPr>
                <w:sz w:val="28"/>
                <w:szCs w:val="28"/>
              </w:rPr>
              <w:t>i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34. Вкажіть можливі рівняння реакції за участю основного оксиду: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C</w:t>
            </w:r>
            <w:r w:rsidRPr="00126C2D">
              <w:rPr>
                <w:sz w:val="28"/>
                <w:szCs w:val="28"/>
                <w:lang w:val="en-US"/>
              </w:rPr>
              <w:t>a</w:t>
            </w:r>
            <w:r w:rsidRPr="00126C2D">
              <w:rPr>
                <w:sz w:val="28"/>
                <w:szCs w:val="28"/>
                <w:lang w:val="uk-UA"/>
              </w:rPr>
              <w:t>O+CO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CaO+</w:t>
            </w:r>
            <w:r w:rsidRPr="00126C2D">
              <w:rPr>
                <w:sz w:val="28"/>
                <w:szCs w:val="28"/>
                <w:lang w:val="en-US"/>
              </w:rPr>
              <w:t>H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26C2D">
              <w:rPr>
                <w:sz w:val="28"/>
                <w:szCs w:val="28"/>
                <w:lang w:val="en-US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CaO + Na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>35. Які речовини утворюються при взаємодії кальцій карбонату(СаСО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 з хлоридною кислотою (НС</w:t>
            </w:r>
            <w:r w:rsidRPr="00126C2D">
              <w:rPr>
                <w:sz w:val="28"/>
                <w:szCs w:val="28"/>
                <w:lang w:val="en-US"/>
              </w:rPr>
              <w:t>l)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CaO 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НС</w:t>
            </w:r>
            <w:r w:rsidRPr="00126C2D">
              <w:rPr>
                <w:szCs w:val="28"/>
                <w:lang w:val="en-US"/>
              </w:rPr>
              <w:t>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  <w:lang w:val="en-US"/>
              </w:rPr>
              <w:t>, CaCl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  <w:lang w:val="en-US"/>
              </w:rPr>
              <w:t>, 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</w:t>
            </w:r>
            <w:r w:rsidRPr="00126C2D">
              <w:rPr>
                <w:szCs w:val="28"/>
              </w:rPr>
              <w:t>a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НС</w:t>
            </w:r>
            <w:r w:rsidRPr="00126C2D">
              <w:rPr>
                <w:szCs w:val="28"/>
                <w:lang w:val="en-US"/>
              </w:rPr>
              <w:t>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35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CaO</w:t>
            </w:r>
            <w:r w:rsidRPr="00126C2D">
              <w:rPr>
                <w:sz w:val="28"/>
                <w:szCs w:val="28"/>
                <w:lang w:val="en-US"/>
              </w:rPr>
              <w:t>,</w:t>
            </w:r>
            <w:r w:rsidRPr="00126C2D">
              <w:rPr>
                <w:sz w:val="28"/>
                <w:szCs w:val="28"/>
                <w:lang w:val="uk-UA"/>
              </w:rPr>
              <w:t xml:space="preserve">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lang w:val="en-US"/>
              </w:rPr>
              <w:t>, Cl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tabs>
                <w:tab w:val="center" w:pos="851"/>
              </w:tabs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36. Вказати можливі рівняння реакції за участю кислотного оксиду: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r w:rsidRPr="00126C2D">
              <w:rPr>
                <w:sz w:val="28"/>
                <w:szCs w:val="28"/>
                <w:lang w:val="en-US"/>
              </w:rPr>
              <w:t>C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C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 xml:space="preserve">CaO </w:t>
            </w:r>
            <w:r w:rsidRPr="00126C2D">
              <w:rPr>
                <w:sz w:val="28"/>
                <w:szCs w:val="28"/>
                <w:lang w:val="uk-UA"/>
              </w:rPr>
              <w:t>=…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HCl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36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37. Як</w:t>
            </w:r>
            <w:r w:rsidRPr="00126C2D">
              <w:rPr>
                <w:sz w:val="28"/>
                <w:szCs w:val="28"/>
              </w:rPr>
              <w:t>а</w:t>
            </w:r>
            <w:r w:rsidRPr="00126C2D">
              <w:rPr>
                <w:sz w:val="28"/>
                <w:szCs w:val="28"/>
                <w:lang w:val="uk-UA"/>
              </w:rPr>
              <w:t xml:space="preserve"> із зазначених нижче речовин може реагувати з купрум(ІІ) оксидом (С</w:t>
            </w:r>
            <w:r w:rsidRPr="00126C2D">
              <w:rPr>
                <w:sz w:val="28"/>
                <w:szCs w:val="28"/>
                <w:lang w:val="en-US"/>
              </w:rPr>
              <w:t>u</w:t>
            </w:r>
            <w:r w:rsidRPr="00126C2D">
              <w:rPr>
                <w:sz w:val="28"/>
                <w:szCs w:val="28"/>
                <w:lang w:val="uk-UA"/>
              </w:rPr>
              <w:t>О)?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СаО;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37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38. Вказати можливі рівняння реакції за участю хлоридної кислоти (HCl):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HCl + СаCO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HCl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HCl + </w:t>
            </w:r>
            <w:r w:rsidRPr="00126C2D">
              <w:rPr>
                <w:sz w:val="28"/>
                <w:szCs w:val="28"/>
                <w:lang w:val="en-US"/>
              </w:rPr>
              <w:t>Zn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а 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б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39. Яка із зазначених нижче речовин може реагувати з кислотним оксидом  –</w:t>
            </w:r>
            <w:r w:rsidRPr="00126C2D">
              <w:rPr>
                <w:sz w:val="28"/>
                <w:szCs w:val="28"/>
                <w:lang w:val="en-US"/>
              </w:rPr>
              <w:t>CrO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39"/>
              </w:numPr>
              <w:tabs>
                <w:tab w:val="center" w:pos="851"/>
                <w:tab w:val="left" w:pos="1200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 xml:space="preserve">40. Вказати можливі рівняння реакцій: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NaOH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S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  <w:tab w:val="left" w:pos="12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CaO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40"/>
              </w:numPr>
              <w:tabs>
                <w:tab w:val="center" w:pos="851"/>
                <w:tab w:val="left" w:pos="1200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 xml:space="preserve">a i </w:t>
            </w:r>
            <w:r w:rsidRPr="00126C2D">
              <w:rPr>
                <w:sz w:val="28"/>
                <w:szCs w:val="28"/>
              </w:rPr>
              <w:t>в.</w:t>
            </w:r>
          </w:p>
        </w:tc>
      </w:tr>
    </w:tbl>
    <w:p w:rsidR="00946FDE" w:rsidRPr="00126C2D" w:rsidRDefault="00946FDE" w:rsidP="00946FDE">
      <w:pPr>
        <w:tabs>
          <w:tab w:val="center" w:pos="851"/>
        </w:tabs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126C2D">
        <w:rPr>
          <w:b/>
          <w:sz w:val="28"/>
          <w:szCs w:val="28"/>
          <w:lang w:val="uk-UA"/>
        </w:rPr>
        <w:t>Будова атома</w:t>
      </w:r>
    </w:p>
    <w:p w:rsidR="00946FDE" w:rsidRPr="00126C2D" w:rsidRDefault="00946FDE" w:rsidP="00946FDE">
      <w:pPr>
        <w:tabs>
          <w:tab w:val="center" w:pos="851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...3s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3p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17;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0"/>
          <w:numId w:val="41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s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a"/>
        <w:numPr>
          <w:ilvl w:val="0"/>
          <w:numId w:val="4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30.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6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14;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27;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26;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28;</w:t>
      </w:r>
    </w:p>
    <w:p w:rsidR="00946FDE" w:rsidRPr="00126C2D" w:rsidRDefault="00946FDE" w:rsidP="00946FDE">
      <w:pPr>
        <w:pStyle w:val="aa"/>
        <w:numPr>
          <w:ilvl w:val="0"/>
          <w:numId w:val="4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р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a"/>
        <w:numPr>
          <w:ilvl w:val="0"/>
          <w:numId w:val="44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5.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1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a"/>
        <w:numPr>
          <w:ilvl w:val="0"/>
          <w:numId w:val="45"/>
        </w:numPr>
        <w:tabs>
          <w:tab w:val="center" w:pos="851"/>
          <w:tab w:val="lef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19;</w:t>
      </w:r>
    </w:p>
    <w:p w:rsidR="00946FDE" w:rsidRPr="00126C2D" w:rsidRDefault="00946FDE" w:rsidP="00946FDE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11;</w:t>
      </w:r>
    </w:p>
    <w:p w:rsidR="00946FDE" w:rsidRPr="00126C2D" w:rsidRDefault="00946FDE" w:rsidP="00946FDE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0"/>
          <w:numId w:val="45"/>
        </w:numPr>
        <w:tabs>
          <w:tab w:val="center" w:pos="851"/>
          <w:tab w:val="lef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3.</w:t>
      </w:r>
    </w:p>
    <w:p w:rsidR="00946FDE" w:rsidRPr="00126C2D" w:rsidRDefault="00946FDE" w:rsidP="00946FDE">
      <w:pPr>
        <w:tabs>
          <w:tab w:val="center" w:pos="851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d</w:t>
      </w:r>
      <w:r w:rsidRPr="00126C2D">
        <w:rPr>
          <w:sz w:val="28"/>
          <w:szCs w:val="28"/>
          <w:lang w:val="uk-UA"/>
        </w:rPr>
        <w:t>-елементами?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23;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46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7.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2s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2p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12;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9;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54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8.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 xml:space="preserve"> 3p</w:t>
      </w:r>
      <w:r w:rsidRPr="00126C2D">
        <w:rPr>
          <w:b/>
          <w:sz w:val="28"/>
          <w:szCs w:val="28"/>
          <w:vertAlign w:val="superscript"/>
          <w:lang w:val="uk-UA"/>
        </w:rPr>
        <w:t>4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14;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55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Що спільне в будові атомів елементів з порядковими номерами 17 і 35: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47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</w:t>
      </w:r>
      <w:r w:rsidRPr="00126C2D">
        <w:rPr>
          <w:sz w:val="28"/>
          <w:szCs w:val="28"/>
          <w:lang w:val="en-US"/>
        </w:rPr>
        <w:t>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10.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25;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946FDE" w:rsidRPr="00126C2D" w:rsidRDefault="00946FDE" w:rsidP="00946FDE">
      <w:pPr>
        <w:pStyle w:val="aa"/>
        <w:numPr>
          <w:ilvl w:val="1"/>
          <w:numId w:val="48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Що спільне в будові атомів елементів з порядковими номерами 5 і 13: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49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12.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4p</w:t>
      </w:r>
      <w:r w:rsidRPr="00126C2D">
        <w:rPr>
          <w:b/>
          <w:sz w:val="28"/>
          <w:szCs w:val="28"/>
          <w:vertAlign w:val="superscript"/>
          <w:lang w:val="uk-UA"/>
        </w:rPr>
        <w:t>5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33;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35;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b"/>
        <w:numPr>
          <w:ilvl w:val="0"/>
          <w:numId w:val="50"/>
        </w:numPr>
        <w:tabs>
          <w:tab w:val="center" w:pos="851"/>
          <w:tab w:val="right" w:pos="1985"/>
        </w:tabs>
        <w:spacing w:before="0" w:after="0"/>
        <w:ind w:left="1985" w:hanging="567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56.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Що спільне в будові атомів елементів з порядковими номерами 13 і 14: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51"/>
        </w:numPr>
        <w:tabs>
          <w:tab w:val="center" w:pos="851"/>
          <w:tab w:val="lef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14. Вкажіть порядковий номер в періодичній системі Д.І. Менделєєва у елемента,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5s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41;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38;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36;</w:t>
      </w:r>
    </w:p>
    <w:p w:rsidR="00946FDE" w:rsidRPr="00126C2D" w:rsidRDefault="00946FDE" w:rsidP="00946FDE">
      <w:pPr>
        <w:pStyle w:val="aa"/>
        <w:numPr>
          <w:ilvl w:val="0"/>
          <w:numId w:val="5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42.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Що спільне в будові атомів елементів з порядковими номерами 11 і 19: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1"/>
          <w:numId w:val="5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Вкажіть порядковий номер елемента, атом якого має на зовнішньому рівні 2 електрони: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72;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24;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12;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Що спільне в будові атомів елементів з порядковими номерами 3 і 11: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 xml:space="preserve">кількість електронів; 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1"/>
          <w:numId w:val="57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18. Вкажіть порядковий номер елемента, атом якого має на зовнішньому рівні 1 електрон: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81;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36;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37;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35;</w:t>
      </w:r>
    </w:p>
    <w:p w:rsidR="00946FDE" w:rsidRPr="00126C2D" w:rsidRDefault="00946FDE" w:rsidP="00946FDE">
      <w:pPr>
        <w:pStyle w:val="aa"/>
        <w:numPr>
          <w:ilvl w:val="0"/>
          <w:numId w:val="58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12.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19. Що спільне в будові атомів елементів з порядковими номерами 17 і 18: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59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20. Вкажіть порядковий номер елемента, атом якого має на зовнішньому рівні 3 електрони: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31;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32;</w:t>
      </w:r>
    </w:p>
    <w:p w:rsidR="00946FDE" w:rsidRPr="00126C2D" w:rsidRDefault="00946FDE" w:rsidP="00946FDE">
      <w:pPr>
        <w:pStyle w:val="aa"/>
        <w:numPr>
          <w:ilvl w:val="1"/>
          <w:numId w:val="60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16.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 і 22;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16 і 36;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 і 33;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17 і 24;</w:t>
      </w:r>
    </w:p>
    <w:p w:rsidR="00946FDE" w:rsidRPr="00126C2D" w:rsidRDefault="00946FDE" w:rsidP="00946FDE">
      <w:pPr>
        <w:pStyle w:val="aa"/>
        <w:numPr>
          <w:ilvl w:val="0"/>
          <w:numId w:val="61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15 і 24.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32 і 23;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 і 50;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 і 38;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23 і 34;</w:t>
      </w:r>
    </w:p>
    <w:p w:rsidR="00946FDE" w:rsidRPr="00126C2D" w:rsidRDefault="00946FDE" w:rsidP="00946FDE">
      <w:pPr>
        <w:pStyle w:val="aa"/>
        <w:numPr>
          <w:ilvl w:val="0"/>
          <w:numId w:val="6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13 і 30.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9 і 10;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5 і 6;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9 і 35;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24 і 35;</w:t>
      </w:r>
    </w:p>
    <w:p w:rsidR="00946FDE" w:rsidRPr="00126C2D" w:rsidRDefault="00946FDE" w:rsidP="00946FDE">
      <w:pPr>
        <w:pStyle w:val="aa"/>
        <w:numPr>
          <w:ilvl w:val="0"/>
          <w:numId w:val="6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22 і 15.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24.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6 і 7;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23 і 32;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6 і 14;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13 і 22;</w:t>
      </w:r>
    </w:p>
    <w:p w:rsidR="00946FDE" w:rsidRPr="00126C2D" w:rsidRDefault="00946FDE" w:rsidP="00946FDE">
      <w:pPr>
        <w:pStyle w:val="aa"/>
        <w:numPr>
          <w:ilvl w:val="0"/>
          <w:numId w:val="64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9 і 18.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 xml:space="preserve">25.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...3s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3p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17;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0"/>
          <w:numId w:val="65"/>
        </w:numPr>
        <w:tabs>
          <w:tab w:val="center" w:pos="851"/>
          <w:tab w:val="left" w:pos="1418"/>
        </w:tabs>
        <w:ind w:left="1276"/>
        <w:rPr>
          <w:sz w:val="28"/>
          <w:szCs w:val="28"/>
        </w:rPr>
      </w:pPr>
      <w:r w:rsidRPr="00126C2D">
        <w:rPr>
          <w:sz w:val="28"/>
          <w:szCs w:val="28"/>
        </w:rPr>
        <w:t>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26. Які елементи, порядкові номери яких наведені нижче, є </w:t>
      </w:r>
      <w:r w:rsidRPr="00126C2D">
        <w:rPr>
          <w:b/>
          <w:noProof/>
          <w:sz w:val="28"/>
          <w:szCs w:val="28"/>
          <w:lang w:val="uk-UA"/>
        </w:rPr>
        <w:t>s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a"/>
        <w:numPr>
          <w:ilvl w:val="0"/>
          <w:numId w:val="66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30.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27</w:t>
      </w:r>
      <w:r w:rsidRPr="00126C2D">
        <w:rPr>
          <w:sz w:val="28"/>
          <w:szCs w:val="28"/>
        </w:rPr>
        <w:t xml:space="preserve">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</w:rPr>
        <w:t>3d</w:t>
      </w:r>
      <w:r w:rsidRPr="00126C2D">
        <w:rPr>
          <w:b/>
          <w:sz w:val="28"/>
          <w:szCs w:val="28"/>
          <w:vertAlign w:val="superscript"/>
        </w:rPr>
        <w:t>6</w:t>
      </w:r>
      <w:r w:rsidRPr="00126C2D">
        <w:rPr>
          <w:b/>
          <w:sz w:val="28"/>
          <w:szCs w:val="28"/>
        </w:rPr>
        <w:t>4s</w:t>
      </w:r>
      <w:r w:rsidRPr="00126C2D">
        <w:rPr>
          <w:b/>
          <w:sz w:val="28"/>
          <w:szCs w:val="28"/>
          <w:vertAlign w:val="superscript"/>
        </w:rPr>
        <w:t>2</w:t>
      </w:r>
      <w:r w:rsidRPr="00126C2D">
        <w:rPr>
          <w:sz w:val="28"/>
          <w:szCs w:val="28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14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27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28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67"/>
        </w:numPr>
        <w:tabs>
          <w:tab w:val="center" w:pos="851"/>
          <w:tab w:val="right" w:pos="1418"/>
        </w:tabs>
        <w:ind w:left="1276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 xml:space="preserve">28. </w:t>
      </w:r>
      <w:r w:rsidRPr="00126C2D">
        <w:rPr>
          <w:sz w:val="28"/>
          <w:szCs w:val="28"/>
        </w:rPr>
        <w:t xml:space="preserve">Які елементи, порядкові номери яких наведені нижче, є </w:t>
      </w:r>
      <w:r w:rsidRPr="00126C2D">
        <w:rPr>
          <w:b/>
          <w:sz w:val="28"/>
          <w:szCs w:val="28"/>
        </w:rPr>
        <w:t>р</w:t>
      </w:r>
      <w:r w:rsidRPr="00126C2D">
        <w:rPr>
          <w:sz w:val="28"/>
          <w:szCs w:val="28"/>
        </w:rPr>
        <w:t>-елементами?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a"/>
        <w:numPr>
          <w:ilvl w:val="0"/>
          <w:numId w:val="68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11</w:t>
      </w:r>
      <w:r w:rsidRPr="00126C2D">
        <w:rPr>
          <w:sz w:val="28"/>
          <w:szCs w:val="28"/>
          <w:lang w:val="ru-RU"/>
        </w:rPr>
        <w:t>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1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19;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11;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1"/>
          <w:numId w:val="69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3.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d</w:t>
      </w:r>
      <w:r w:rsidRPr="00126C2D">
        <w:rPr>
          <w:sz w:val="28"/>
          <w:szCs w:val="28"/>
          <w:lang w:val="uk-UA"/>
        </w:rPr>
        <w:t>-елементами?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23;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70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31.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2s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2p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9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1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32.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 xml:space="preserve"> 3p</w:t>
      </w:r>
      <w:r w:rsidRPr="00126C2D">
        <w:rPr>
          <w:b/>
          <w:sz w:val="28"/>
          <w:szCs w:val="28"/>
          <w:vertAlign w:val="superscript"/>
          <w:lang w:val="uk-UA"/>
        </w:rPr>
        <w:t>4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1"/>
          <w:numId w:val="72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33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17 і 35: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3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  <w:lang w:val="ru-RU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7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21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4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35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5 і 13: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0"/>
          <w:numId w:val="75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кількість нейтронів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36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4p</w:t>
      </w:r>
      <w:r w:rsidRPr="00126C2D">
        <w:rPr>
          <w:b/>
          <w:sz w:val="28"/>
          <w:szCs w:val="28"/>
          <w:vertAlign w:val="superscript"/>
          <w:lang w:val="uk-UA"/>
        </w:rPr>
        <w:t>5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33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0"/>
          <w:numId w:val="76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56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37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13 і 14: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7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ru-RU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lastRenderedPageBreak/>
        <w:t>38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Вкажіть порядковий номер в періодичній системі Д.І. Менделєєва у елемента,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5s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41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38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0"/>
          <w:numId w:val="78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42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39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11 і 19: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1"/>
          <w:numId w:val="79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40. Вкажіть порядковий номер елемента, атом якого має на зовнішньому рівні 2 електрони: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72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24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13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1"/>
          <w:numId w:val="80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11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uk-UA"/>
        </w:rPr>
      </w:pPr>
      <w:r w:rsidRPr="00126C2D">
        <w:rPr>
          <w:b/>
          <w:sz w:val="28"/>
          <w:szCs w:val="28"/>
          <w:lang w:val="uk-UA"/>
        </w:rPr>
        <w:t>Дисоціація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Яка із реакцій відбувається в розчині за такою схемою: 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Cu(OH)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=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гідроксидом купруму (ІІ) і гідроксидом калію;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гідроксидом купруму (ІІ) і соляною кислотою;</w:t>
      </w:r>
    </w:p>
    <w:p w:rsidR="00946FDE" w:rsidRPr="00126C2D" w:rsidRDefault="00946FDE" w:rsidP="00946FDE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>в) між гідроксидом купруму (ІІ) і водою.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1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Яка з речовин у водному розчині дисоціює з утворенням іону Ва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СаСО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Ва(ОН)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КСl;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ВаО;</w:t>
      </w:r>
    </w:p>
    <w:p w:rsidR="00946FDE" w:rsidRPr="00126C2D" w:rsidRDefault="00946FDE" w:rsidP="00946FDE">
      <w:pPr>
        <w:pStyle w:val="aa"/>
        <w:numPr>
          <w:ilvl w:val="0"/>
          <w:numId w:val="82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К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ВО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Яка із реакцій відбувається в розчині за такою схемою: Ba</w:t>
      </w:r>
      <w:r w:rsidRPr="00126C2D">
        <w:rPr>
          <w:sz w:val="28"/>
          <w:szCs w:val="28"/>
          <w:vertAlign w:val="superscript"/>
          <w:lang w:val="uk-UA"/>
        </w:rPr>
        <w:t xml:space="preserve">2+ </w:t>
      </w:r>
      <w:r w:rsidRPr="00126C2D">
        <w:rPr>
          <w:sz w:val="28"/>
          <w:szCs w:val="28"/>
          <w:lang w:val="uk-UA"/>
        </w:rPr>
        <w:t>+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BaSO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оксидом барію і водою;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хлоридом барію і сульфатом натрію;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в) між сульфатною кислотою і хлоридом калію.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3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Вкажіть який іон утворюється при дисоціації кислот?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металу;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гідрогену;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гідроксид-іон;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 та гідроксид-іон одночасно;</w:t>
      </w:r>
    </w:p>
    <w:p w:rsidR="00946FDE" w:rsidRPr="00126C2D" w:rsidRDefault="00946FDE" w:rsidP="00946FDE">
      <w:pPr>
        <w:pStyle w:val="aa"/>
        <w:numPr>
          <w:ilvl w:val="0"/>
          <w:numId w:val="84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металу та іон гідрогену.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Яка із реакцій відбувається в розчині за такою схемою: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сульфітом натрію;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нітратною кислотою і сульфітом калію;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сульфатом калію і гідроксидом натрію.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В якій із зазначених груп іонів знаходяться лише катіони: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Fe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Al</w:t>
      </w:r>
      <w:r w:rsidRPr="00126C2D">
        <w:rPr>
          <w:sz w:val="28"/>
          <w:szCs w:val="28"/>
          <w:vertAlign w:val="superscript"/>
          <w:lang w:val="uk-UA"/>
        </w:rPr>
        <w:t>3+</w:t>
      </w:r>
      <w:r w:rsidRPr="00126C2D">
        <w:rPr>
          <w:sz w:val="28"/>
          <w:szCs w:val="28"/>
          <w:lang w:val="uk-UA"/>
        </w:rPr>
        <w:t>, NH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+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>,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Br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7. Яка із реакцій відбувається в розчині за такою схемою: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CO</w:t>
      </w:r>
      <w:r w:rsidRPr="00126C2D">
        <w:rPr>
          <w:sz w:val="28"/>
          <w:szCs w:val="28"/>
          <w:vertAlign w:val="subscript"/>
          <w:lang w:val="uk-UA"/>
        </w:rPr>
        <w:t>2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карбонатом натрію;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соляною кислотою і карбонатом натрію;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нітратом калію і карбонатом натрію.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а,б;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В якій із зазначених груп іонів знаходяться лише аніони: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Mg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б)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PO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3-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0"/>
          <w:numId w:val="88"/>
        </w:numPr>
        <w:tabs>
          <w:tab w:val="center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в;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Pb(NO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S = …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= … 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9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10. В результаті дисоціації сульфатної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Cu</w:t>
      </w:r>
      <w:r w:rsidRPr="00126C2D">
        <w:rPr>
          <w:szCs w:val="28"/>
          <w:vertAlign w:val="superscript"/>
        </w:rPr>
        <w:t xml:space="preserve">2+ 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0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S</w:t>
      </w:r>
      <w:r w:rsidRPr="00126C2D">
        <w:rPr>
          <w:sz w:val="28"/>
          <w:szCs w:val="28"/>
          <w:vertAlign w:val="superscript"/>
        </w:rPr>
        <w:t>2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Яка з реакцій іонного обміну відбувається практично до кінця: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NaCl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NaCl = …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а,б;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91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12. В результаті дисоціації нітратної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Br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NaСl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 і б;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жодне;</w:t>
      </w:r>
    </w:p>
    <w:p w:rsidR="00946FDE" w:rsidRPr="00126C2D" w:rsidRDefault="00946FDE" w:rsidP="00946FDE">
      <w:pPr>
        <w:pStyle w:val="aa"/>
        <w:numPr>
          <w:ilvl w:val="1"/>
          <w:numId w:val="93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В результаті дисоціації гідроксиду калію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 xml:space="preserve">+  </w:t>
      </w:r>
      <w:r w:rsidRPr="00126C2D">
        <w:rPr>
          <w:szCs w:val="28"/>
        </w:rPr>
        <w:t>і</w:t>
      </w:r>
      <w:r w:rsidRPr="00126C2D">
        <w:rPr>
          <w:szCs w:val="28"/>
          <w:vertAlign w:val="superscript"/>
        </w:rPr>
        <w:t xml:space="preserve">  </w:t>
      </w:r>
      <w:r w:rsidRPr="00126C2D">
        <w:rPr>
          <w:szCs w:val="28"/>
        </w:rPr>
        <w:t>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Ca</w:t>
      </w:r>
      <w:r w:rsidRPr="00126C2D">
        <w:rPr>
          <w:szCs w:val="28"/>
          <w:vertAlign w:val="superscript"/>
        </w:rPr>
        <w:t>2+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4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NO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Яка з реакцій іонного обміну відбувається практично до кінця: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NaCl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NaCl +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+KCl = …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95"/>
        </w:numPr>
        <w:tabs>
          <w:tab w:val="right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В результаті дисоціації сульфату натрію утворюються іони: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SiO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CO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Яка з реакцій іонного обміну відбувається практично до кінця: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BaCl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KBr = … 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 xml:space="preserve">3 </w:t>
      </w:r>
      <w:r w:rsidRPr="00126C2D">
        <w:rPr>
          <w:sz w:val="28"/>
          <w:szCs w:val="28"/>
          <w:lang w:val="uk-UA"/>
        </w:rPr>
        <w:t>+ NaBr = ….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 ;</w:t>
      </w:r>
    </w:p>
    <w:p w:rsidR="00946FDE" w:rsidRPr="00126C2D" w:rsidRDefault="00946FDE" w:rsidP="00946FDE">
      <w:pPr>
        <w:pStyle w:val="aa"/>
        <w:numPr>
          <w:ilvl w:val="0"/>
          <w:numId w:val="9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18. Яка речовина у водному розчині дисоціює з утворенням іону Zn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BaSO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ZnSO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ZnO;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SrSO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1"/>
          <w:numId w:val="98"/>
        </w:numPr>
        <w:tabs>
          <w:tab w:val="center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HCl.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19. Яка з реакцій іонного обміну відбувається практично до кінця: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K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BaCl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NaCl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а,б;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99"/>
        </w:numPr>
        <w:tabs>
          <w:tab w:val="center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3"/>
        <w:tabs>
          <w:tab w:val="center" w:pos="1418"/>
        </w:tabs>
        <w:rPr>
          <w:szCs w:val="28"/>
        </w:rPr>
      </w:pPr>
      <w:r w:rsidRPr="00126C2D">
        <w:rPr>
          <w:szCs w:val="28"/>
        </w:rPr>
        <w:t>20. Вкажіть формулу електроліту: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FeO;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KOH;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Р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О</w:t>
      </w:r>
      <w:r w:rsidRPr="00126C2D">
        <w:rPr>
          <w:szCs w:val="28"/>
          <w:vertAlign w:val="subscript"/>
        </w:rPr>
        <w:t>5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00"/>
        </w:numPr>
        <w:tabs>
          <w:tab w:val="center" w:pos="1418"/>
        </w:tabs>
        <w:ind w:hanging="502"/>
        <w:rPr>
          <w:sz w:val="28"/>
          <w:szCs w:val="28"/>
        </w:rPr>
      </w:pPr>
      <w:r w:rsidRPr="00126C2D">
        <w:rPr>
          <w:sz w:val="28"/>
          <w:szCs w:val="28"/>
        </w:rPr>
        <w:t>С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В результаті дисоціації нітрату алюмінію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і 3NO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і 3Cl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  <w:vertAlign w:val="superscript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i 3SO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Вкажіть, який іон утворюється при дисоціації лугу: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кислотного залишку;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гідроксид-іон;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гідрогену;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інший іон;</w:t>
      </w:r>
    </w:p>
    <w:p w:rsidR="00946FDE" w:rsidRPr="00126C2D" w:rsidRDefault="00946FDE" w:rsidP="00946FDE">
      <w:pPr>
        <w:pStyle w:val="aa"/>
        <w:numPr>
          <w:ilvl w:val="0"/>
          <w:numId w:val="102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гідрогену і гідроксид іон.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Яка з речовин у водному розчині дисоціює з утворенням ОН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 іону?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NaHCO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KOH;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KNO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HNO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03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СО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24. Яка з речовин дисоціює у водному розчині з утворенням іону Н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SiO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КОН;</w:t>
      </w:r>
    </w:p>
    <w:p w:rsidR="00946FDE" w:rsidRPr="00126C2D" w:rsidRDefault="00946FDE" w:rsidP="00946FDE">
      <w:pPr>
        <w:pStyle w:val="aa"/>
        <w:numPr>
          <w:ilvl w:val="0"/>
          <w:numId w:val="104"/>
        </w:numPr>
        <w:tabs>
          <w:tab w:val="center" w:pos="1418"/>
        </w:tabs>
        <w:ind w:hanging="644"/>
        <w:rPr>
          <w:sz w:val="28"/>
          <w:szCs w:val="28"/>
        </w:rPr>
      </w:pPr>
      <w:r w:rsidRPr="00126C2D">
        <w:rPr>
          <w:sz w:val="28"/>
          <w:szCs w:val="28"/>
        </w:rPr>
        <w:t>Са(ОН)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25. Яка із реакцій відбувається в розчині за такою схемою: </w:t>
      </w:r>
    </w:p>
    <w:p w:rsidR="00946FDE" w:rsidRPr="00126C2D" w:rsidRDefault="00946FDE" w:rsidP="00946FDE">
      <w:pPr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Cu(OH)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=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гідроксидом купруму (ІІ) і гідроксидом калію; 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гідроксидом купруму (ІІ) і соляною кислотою;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в) між гідроксидом купруму (ІІ) і водою.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05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26. Яка з речовин у водному розчині дисоціює з утворенням іону Ва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СаСО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Ва(ОН)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КСl;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ВаО;</w:t>
      </w:r>
    </w:p>
    <w:p w:rsidR="00946FDE" w:rsidRPr="00126C2D" w:rsidRDefault="00946FDE" w:rsidP="00946FDE">
      <w:pPr>
        <w:pStyle w:val="aa"/>
        <w:numPr>
          <w:ilvl w:val="0"/>
          <w:numId w:val="106"/>
        </w:numPr>
        <w:tabs>
          <w:tab w:val="center" w:pos="1418"/>
        </w:tabs>
        <w:ind w:hanging="644"/>
        <w:rPr>
          <w:sz w:val="28"/>
          <w:szCs w:val="28"/>
        </w:rPr>
      </w:pPr>
      <w:r w:rsidRPr="00126C2D">
        <w:rPr>
          <w:sz w:val="28"/>
          <w:szCs w:val="28"/>
        </w:rPr>
        <w:t>К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ВО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27. Яка із реакцій відбувається в розчині за такою схемою: Ba</w:t>
      </w:r>
      <w:r w:rsidRPr="00126C2D">
        <w:rPr>
          <w:sz w:val="28"/>
          <w:szCs w:val="28"/>
          <w:vertAlign w:val="superscript"/>
          <w:lang w:val="uk-UA"/>
        </w:rPr>
        <w:t xml:space="preserve">2+ </w:t>
      </w:r>
      <w:r w:rsidRPr="00126C2D">
        <w:rPr>
          <w:sz w:val="28"/>
          <w:szCs w:val="28"/>
          <w:lang w:val="uk-UA"/>
        </w:rPr>
        <w:t>+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BaSO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оксидом барію і водою;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хлоридом барію і сульфатом натрію;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сульфатною кислотою і хлоридом калію?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0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Вкажіть який іон утворюється при дисоціації кислот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металу;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гідрогену;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гідроксид-іон;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 та гідроксид-іон одночасно;</w:t>
      </w:r>
    </w:p>
    <w:p w:rsidR="00946FDE" w:rsidRPr="00126C2D" w:rsidRDefault="00946FDE" w:rsidP="00946FDE">
      <w:pPr>
        <w:pStyle w:val="aa"/>
        <w:numPr>
          <w:ilvl w:val="1"/>
          <w:numId w:val="108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металу та іон гідрогену.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Яка із реакцій відбувається в розчині за такою схемою: </w:t>
      </w:r>
    </w:p>
    <w:p w:rsidR="00946FDE" w:rsidRPr="00126C2D" w:rsidRDefault="00946FDE" w:rsidP="00946FDE">
      <w:pPr>
        <w:pStyle w:val="ab"/>
        <w:spacing w:before="0" w:after="0"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SO</w:t>
      </w:r>
      <w:r w:rsidRPr="00126C2D">
        <w:rPr>
          <w:sz w:val="28"/>
          <w:szCs w:val="28"/>
          <w:vertAlign w:val="subscript"/>
          <w:lang w:val="uk-UA"/>
        </w:rPr>
        <w:t>3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сульфітом натрію;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нітратною кислотою і сульфітом калію;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сульфатом калію і гідроксидом натрію?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 а;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09"/>
        </w:numPr>
        <w:tabs>
          <w:tab w:val="center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В якій із зазначених груп іонів знаходяться лише катіони: 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Fe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Al</w:t>
      </w:r>
      <w:r w:rsidRPr="00126C2D">
        <w:rPr>
          <w:sz w:val="28"/>
          <w:szCs w:val="28"/>
          <w:vertAlign w:val="superscript"/>
          <w:lang w:val="uk-UA"/>
        </w:rPr>
        <w:t>3+</w:t>
      </w:r>
      <w:r w:rsidRPr="00126C2D">
        <w:rPr>
          <w:sz w:val="28"/>
          <w:szCs w:val="28"/>
          <w:lang w:val="uk-UA"/>
        </w:rPr>
        <w:t>, NH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+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>,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Br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0"/>
        </w:numPr>
        <w:tabs>
          <w:tab w:val="center" w:pos="1418"/>
        </w:tabs>
        <w:ind w:left="1418" w:hanging="644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31. Яка із реакцій відбувається в розчині за такою схемою: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CO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карбонатом натрію;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соляною кислотою і карбонатом натрію;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нітратом калію і карбонатом натрію?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1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32. В якій із зазначених груп іонів знаходяться лише аніони: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Mg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PO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3-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жодній;</w:t>
      </w:r>
    </w:p>
    <w:p w:rsidR="00946FDE" w:rsidRPr="00126C2D" w:rsidRDefault="00946FDE" w:rsidP="00946FDE">
      <w:pPr>
        <w:pStyle w:val="aa"/>
        <w:numPr>
          <w:ilvl w:val="0"/>
          <w:numId w:val="112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33.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Pb(NO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S = … 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13"/>
        </w:numPr>
        <w:tabs>
          <w:tab w:val="left" w:pos="780"/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tabs>
          <w:tab w:val="left" w:pos="780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34. В результаті дисоціації сульфатної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Cu</w:t>
      </w:r>
      <w:r w:rsidRPr="00126C2D">
        <w:rPr>
          <w:szCs w:val="28"/>
          <w:vertAlign w:val="superscript"/>
        </w:rPr>
        <w:t xml:space="preserve">2+ 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14"/>
        </w:numPr>
        <w:tabs>
          <w:tab w:val="left" w:pos="780"/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S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35. Яка з реакцій іонного обміну відбувається практично до кінця: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NaCl = … 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pStyle w:val="ab"/>
        <w:spacing w:before="0" w:after="0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NaCl = …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5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36. В результаті дисоціації нітратної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1"/>
          <w:numId w:val="11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Br.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37.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NaСl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В результаті дисоціації гідроксиду калію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 xml:space="preserve">+  </w:t>
      </w:r>
      <w:r w:rsidRPr="00126C2D">
        <w:rPr>
          <w:szCs w:val="28"/>
        </w:rPr>
        <w:t>і</w:t>
      </w:r>
      <w:r w:rsidRPr="00126C2D">
        <w:rPr>
          <w:szCs w:val="28"/>
          <w:vertAlign w:val="superscript"/>
        </w:rPr>
        <w:t xml:space="preserve">  </w:t>
      </w:r>
      <w:r w:rsidRPr="00126C2D">
        <w:rPr>
          <w:szCs w:val="28"/>
        </w:rPr>
        <w:t>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Ca</w:t>
      </w:r>
      <w:r w:rsidRPr="00126C2D">
        <w:rPr>
          <w:szCs w:val="28"/>
          <w:vertAlign w:val="superscript"/>
        </w:rPr>
        <w:t>2+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1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NO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Яка з реакцій іонного обміну відбувається практично до кінця: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NaCl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NaCl +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tabs>
          <w:tab w:val="left" w:pos="1200"/>
          <w:tab w:val="left" w:pos="1985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+KCl = …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tabs>
          <w:tab w:val="left" w:pos="1200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40. В результаті дисоціації сульфату натрію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2Na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SiO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20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CO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</w:rPr>
      </w:pPr>
      <w:r w:rsidRPr="00126C2D">
        <w:rPr>
          <w:b/>
          <w:sz w:val="28"/>
          <w:szCs w:val="28"/>
        </w:rPr>
        <w:lastRenderedPageBreak/>
        <w:t>Окисно-відновні реакції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1. Складіть електронні рівняння напівреакції, вкажіть коефіцієнт перед відновником в реакції: Сr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CrCl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2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21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Складіть електронні рівняння напівреакцій, вкажіть коефіцієнт перед відновником в схемі: Al + Br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AlBr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2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2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Скільки електронів віддає атом відновник в реакції: Mn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4e;</w:t>
      </w:r>
    </w:p>
    <w:p w:rsidR="00946FDE" w:rsidRPr="00126C2D" w:rsidRDefault="00946FDE" w:rsidP="00946FDE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6e;</w:t>
      </w:r>
    </w:p>
    <w:p w:rsidR="00946FDE" w:rsidRPr="00126C2D" w:rsidRDefault="00946FDE" w:rsidP="00946FDE">
      <w:pPr>
        <w:pStyle w:val="aa"/>
        <w:numPr>
          <w:ilvl w:val="0"/>
          <w:numId w:val="12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1e;</w:t>
      </w:r>
    </w:p>
    <w:p w:rsidR="00946FDE" w:rsidRPr="00126C2D" w:rsidRDefault="00946FDE" w:rsidP="00946FDE">
      <w:pPr>
        <w:pStyle w:val="aa"/>
        <w:numPr>
          <w:ilvl w:val="0"/>
          <w:numId w:val="12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Яка з простих речовин є відновником в окисно-відновних реакціях:а)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б) Ar; в) Fe.</w:t>
      </w:r>
    </w:p>
    <w:p w:rsidR="00946FDE" w:rsidRPr="00126C2D" w:rsidRDefault="00946FDE" w:rsidP="00946FDE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b"/>
        <w:numPr>
          <w:ilvl w:val="0"/>
          <w:numId w:val="124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2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Складіть електронні рівняння напівреакцій і вкажіть, скільки електронів приєднує окисник в реакції:</w:t>
      </w:r>
    </w:p>
    <w:p w:rsidR="00946FDE" w:rsidRPr="00126C2D" w:rsidRDefault="00946FDE" w:rsidP="00946FDE">
      <w:pPr>
        <w:pStyle w:val="a3"/>
        <w:contextualSpacing/>
        <w:jc w:val="center"/>
        <w:rPr>
          <w:szCs w:val="28"/>
        </w:rPr>
      </w:pPr>
      <w:r w:rsidRPr="00126C2D">
        <w:rPr>
          <w:szCs w:val="28"/>
        </w:rPr>
        <w:t>Al + J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→AlJ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2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В якій сполуці ступінь окиснення Мn складає +4?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 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 в) MnSO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0"/>
          <w:numId w:val="12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б, в;</w:t>
      </w:r>
    </w:p>
    <w:p w:rsidR="00946FDE" w:rsidRPr="00126C2D" w:rsidRDefault="00946FDE" w:rsidP="00946FDE">
      <w:pPr>
        <w:pStyle w:val="aa"/>
        <w:numPr>
          <w:ilvl w:val="0"/>
          <w:numId w:val="12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жодній.</w:t>
      </w:r>
    </w:p>
    <w:p w:rsidR="00946FDE" w:rsidRPr="00126C2D" w:rsidRDefault="00946FDE" w:rsidP="00946FDE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>7. Яка з реакцій є окисно-відновною?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MgO + 2HCl → MgCl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2Mg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2MgO</w:t>
      </w:r>
    </w:p>
    <w:p w:rsidR="00946FDE" w:rsidRPr="00126C2D" w:rsidRDefault="00946FDE" w:rsidP="00946FDE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27"/>
        </w:numPr>
        <w:tabs>
          <w:tab w:val="center" w:pos="1418"/>
        </w:tabs>
        <w:ind w:left="1418" w:hanging="708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27"/>
        </w:numPr>
        <w:tabs>
          <w:tab w:val="center" w:pos="1418"/>
        </w:tabs>
        <w:ind w:left="1418" w:hanging="708"/>
        <w:rPr>
          <w:sz w:val="28"/>
          <w:szCs w:val="28"/>
        </w:rPr>
      </w:pPr>
      <w:r w:rsidRPr="00126C2D">
        <w:rPr>
          <w:sz w:val="28"/>
          <w:szCs w:val="28"/>
        </w:rPr>
        <w:t>реакції обмінні.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Яка з реакцій є окисно-відновною: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HCl + NaOH = NaCl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2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2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9. Скільки електронів втрачає атом відновник в окисно-відновній реакції: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Al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946FDE" w:rsidRPr="00126C2D" w:rsidRDefault="00946FDE" w:rsidP="00946FDE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946FDE" w:rsidRPr="00126C2D" w:rsidRDefault="00946FDE" w:rsidP="00946FDE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a"/>
        <w:numPr>
          <w:ilvl w:val="0"/>
          <w:numId w:val="12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4e;</w:t>
      </w:r>
    </w:p>
    <w:p w:rsidR="00946FDE" w:rsidRPr="00126C2D" w:rsidRDefault="00946FDE" w:rsidP="00946FDE">
      <w:pPr>
        <w:pStyle w:val="aa"/>
        <w:numPr>
          <w:ilvl w:val="0"/>
          <w:numId w:val="129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10. Складіть електронні рівняння напівреакцій, вкажіть коефіцієнт перед відновником в реакції: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30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30"/>
        </w:numPr>
        <w:tabs>
          <w:tab w:val="center" w:pos="1418"/>
        </w:tabs>
        <w:ind w:hanging="786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11. Обчисліть ступінь окиснення С і N в сполуках Na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 xml:space="preserve"> i HNO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 Чи можлива між цими речовинами окисно-відновна реакція?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ні;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так;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не реагують;</w:t>
      </w:r>
    </w:p>
    <w:p w:rsidR="00946FDE" w:rsidRPr="00126C2D" w:rsidRDefault="00946FDE" w:rsidP="00946FDE">
      <w:pPr>
        <w:pStyle w:val="aa"/>
        <w:numPr>
          <w:ilvl w:val="0"/>
          <w:numId w:val="13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реакція обміну ;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textAlignment w:val="auto"/>
        <w:rPr>
          <w:szCs w:val="28"/>
        </w:rPr>
      </w:pPr>
      <w:r w:rsidRPr="00126C2D">
        <w:rPr>
          <w:szCs w:val="28"/>
        </w:rPr>
        <w:t>невірна задача.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12. Визначте ступінь окиснення мангану в сполуках: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а) MnCl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KMnO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Вкажіть сполуки в якій манган має ступінь окиснення +7?</w:t>
      </w:r>
    </w:p>
    <w:p w:rsidR="00946FDE" w:rsidRPr="00126C2D" w:rsidRDefault="00946FDE" w:rsidP="00946FDE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+2;</w:t>
      </w:r>
    </w:p>
    <w:p w:rsidR="00946FDE" w:rsidRPr="00126C2D" w:rsidRDefault="00946FDE" w:rsidP="00946FDE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+7;</w:t>
      </w:r>
    </w:p>
    <w:p w:rsidR="00946FDE" w:rsidRPr="00126C2D" w:rsidRDefault="00946FDE" w:rsidP="00946FDE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в, +4;</w:t>
      </w:r>
    </w:p>
    <w:p w:rsidR="00946FDE" w:rsidRPr="00126C2D" w:rsidRDefault="00946FDE" w:rsidP="00946FDE">
      <w:pPr>
        <w:pStyle w:val="aa"/>
        <w:numPr>
          <w:ilvl w:val="0"/>
          <w:numId w:val="13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+2; в, +7;</w:t>
      </w:r>
    </w:p>
    <w:p w:rsidR="00946FDE" w:rsidRPr="00126C2D" w:rsidRDefault="00946FDE" w:rsidP="00946FDE">
      <w:pPr>
        <w:pStyle w:val="aa"/>
        <w:numPr>
          <w:ilvl w:val="0"/>
          <w:numId w:val="13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+7; в, +4.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13. В якій із схем атом N є окисником: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NO;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NH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a"/>
        <w:numPr>
          <w:ilvl w:val="0"/>
          <w:numId w:val="13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жодній;</w:t>
      </w:r>
    </w:p>
    <w:p w:rsidR="00946FDE" w:rsidRPr="00126C2D" w:rsidRDefault="00946FDE" w:rsidP="00946FDE">
      <w:pPr>
        <w:pStyle w:val="aa"/>
        <w:numPr>
          <w:ilvl w:val="0"/>
          <w:numId w:val="13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Яка з простих речовин : а) Zn; б)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в)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, є окисником в окисно-відновних реакціях?</w:t>
      </w:r>
    </w:p>
    <w:p w:rsidR="00946FDE" w:rsidRPr="00126C2D" w:rsidRDefault="00946FDE" w:rsidP="00946FDE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0"/>
          <w:numId w:val="13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946FDE" w:rsidRPr="00126C2D" w:rsidRDefault="00946FDE" w:rsidP="00946FDE">
      <w:pPr>
        <w:pStyle w:val="aa"/>
        <w:numPr>
          <w:ilvl w:val="0"/>
          <w:numId w:val="13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В якій із схем атом сірки S є окисником?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S → SO</w:t>
      </w:r>
      <w:r w:rsidRPr="00126C2D">
        <w:rPr>
          <w:sz w:val="28"/>
          <w:szCs w:val="28"/>
          <w:vertAlign w:val="subscript"/>
          <w:lang w:val="uk-UA"/>
        </w:rPr>
        <w:t>2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S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</w:p>
    <w:p w:rsidR="00946FDE" w:rsidRPr="00126C2D" w:rsidRDefault="00946FDE" w:rsidP="00946FDE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в;</w:t>
      </w:r>
    </w:p>
    <w:p w:rsidR="00946FDE" w:rsidRPr="00126C2D" w:rsidRDefault="00946FDE" w:rsidP="00946FDE">
      <w:pPr>
        <w:pStyle w:val="aa"/>
        <w:numPr>
          <w:ilvl w:val="0"/>
          <w:numId w:val="13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0"/>
          <w:numId w:val="13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Складіть електронні рівняння напівреакцій. Вкажіть коефіцієнт перед окисником в схемі:</w:t>
      </w:r>
    </w:p>
    <w:p w:rsidR="00946FDE" w:rsidRPr="00126C2D" w:rsidRDefault="00946FDE" w:rsidP="00946FDE">
      <w:pPr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NO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1"/>
          <w:numId w:val="136"/>
        </w:numPr>
        <w:tabs>
          <w:tab w:val="center" w:pos="1418"/>
        </w:tabs>
        <w:ind w:hanging="731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1"/>
          <w:numId w:val="136"/>
        </w:numPr>
        <w:tabs>
          <w:tab w:val="center" w:pos="1418"/>
        </w:tabs>
        <w:ind w:hanging="731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5.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Скільки електронів приєднує окисник в окисно-відновній реакції: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СО +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СО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2е;</w:t>
      </w:r>
    </w:p>
    <w:p w:rsidR="00946FDE" w:rsidRPr="00126C2D" w:rsidRDefault="00946FDE" w:rsidP="00946FDE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4е;</w:t>
      </w:r>
    </w:p>
    <w:p w:rsidR="00946FDE" w:rsidRPr="00126C2D" w:rsidRDefault="00946FDE" w:rsidP="00946FDE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6е;</w:t>
      </w:r>
    </w:p>
    <w:p w:rsidR="00946FDE" w:rsidRPr="00126C2D" w:rsidRDefault="00946FDE" w:rsidP="00946FDE">
      <w:pPr>
        <w:pStyle w:val="aa"/>
        <w:numPr>
          <w:ilvl w:val="0"/>
          <w:numId w:val="13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3е;</w:t>
      </w:r>
    </w:p>
    <w:p w:rsidR="00946FDE" w:rsidRPr="00126C2D" w:rsidRDefault="00946FDE" w:rsidP="00946FDE">
      <w:pPr>
        <w:pStyle w:val="aa"/>
        <w:numPr>
          <w:ilvl w:val="0"/>
          <w:numId w:val="13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5е.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18. Складіть електронні рівняння напівреакцій. Вкажіть коефіцієнт перед окисником в схемі: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Fe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FeO.</w:t>
      </w:r>
    </w:p>
    <w:p w:rsidR="00946FDE" w:rsidRPr="00126C2D" w:rsidRDefault="00946FDE" w:rsidP="00946FDE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3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3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 xml:space="preserve">19. Визначте ступінь окиснення хрому в сполуках: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CrCl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CrO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hd w:val="clear" w:color="auto" w:fill="FFFFFF"/>
        <w:spacing w:line="240" w:lineRule="auto"/>
        <w:contextualSpacing/>
        <w:rPr>
          <w:sz w:val="28"/>
          <w:szCs w:val="28"/>
          <w:shd w:val="clear" w:color="auto" w:fill="FFFF00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r w:rsidRPr="00126C2D">
        <w:rPr>
          <w:sz w:val="28"/>
          <w:szCs w:val="28"/>
          <w:shd w:val="clear" w:color="auto" w:fill="FFFFFF"/>
          <w:lang w:val="uk-UA"/>
        </w:rPr>
        <w:t>Cr</w:t>
      </w:r>
      <w:r w:rsidRPr="00126C2D">
        <w:rPr>
          <w:sz w:val="28"/>
          <w:szCs w:val="28"/>
          <w:shd w:val="clear" w:color="auto" w:fill="FFFFFF"/>
          <w:vertAlign w:val="subscript"/>
          <w:lang w:val="uk-UA"/>
        </w:rPr>
        <w:t>2</w:t>
      </w:r>
      <w:r w:rsidRPr="00126C2D">
        <w:rPr>
          <w:sz w:val="28"/>
          <w:szCs w:val="28"/>
          <w:shd w:val="clear" w:color="auto" w:fill="FFFFFF"/>
          <w:lang w:val="uk-UA"/>
        </w:rPr>
        <w:t>O</w:t>
      </w:r>
      <w:r w:rsidRPr="00126C2D">
        <w:rPr>
          <w:sz w:val="28"/>
          <w:szCs w:val="28"/>
          <w:shd w:val="clear" w:color="auto" w:fill="FFFFFF"/>
          <w:vertAlign w:val="subscript"/>
          <w:lang w:val="uk-UA"/>
        </w:rPr>
        <w:t>3</w:t>
      </w:r>
      <w:r w:rsidRPr="00126C2D">
        <w:rPr>
          <w:sz w:val="28"/>
          <w:szCs w:val="28"/>
          <w:shd w:val="clear" w:color="auto" w:fill="FFFFFF"/>
          <w:lang w:val="uk-UA"/>
        </w:rPr>
        <w:t>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Яка з них є тільки окисником?</w:t>
      </w:r>
    </w:p>
    <w:p w:rsidR="00946FDE" w:rsidRPr="00126C2D" w:rsidRDefault="00946FDE" w:rsidP="00946FDE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+3;</w:t>
      </w:r>
    </w:p>
    <w:p w:rsidR="00946FDE" w:rsidRPr="00126C2D" w:rsidRDefault="00946FDE" w:rsidP="00946FDE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+6;</w:t>
      </w:r>
    </w:p>
    <w:p w:rsidR="00946FDE" w:rsidRPr="00126C2D" w:rsidRDefault="00946FDE" w:rsidP="00946FDE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в; +3, +6;</w:t>
      </w:r>
    </w:p>
    <w:p w:rsidR="00946FDE" w:rsidRPr="00126C2D" w:rsidRDefault="00946FDE" w:rsidP="00946FDE">
      <w:pPr>
        <w:pStyle w:val="aa"/>
        <w:numPr>
          <w:ilvl w:val="1"/>
          <w:numId w:val="13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3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б, в; +3, +6, +3.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20. Яка з реакцій є окисно-відновною?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KOH + HCl → KCl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HCl.</w:t>
      </w:r>
    </w:p>
    <w:p w:rsidR="00946FDE" w:rsidRPr="00126C2D" w:rsidRDefault="00946FDE" w:rsidP="00946FDE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4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4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обидві обмінні.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Складіть електронні рівняння напівреакцій, вкажіть коефіцієнт перед окисником в реакції: С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Н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4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4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6.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Вкажіть число електронів, відданих відновником в окисно-відновній реакції, що проходить за схемою: Cu + FeCl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FeCl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1e;</w:t>
      </w:r>
    </w:p>
    <w:p w:rsidR="00946FDE" w:rsidRPr="00126C2D" w:rsidRDefault="00946FDE" w:rsidP="00946FDE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946FDE" w:rsidRPr="00126C2D" w:rsidRDefault="00946FDE" w:rsidP="00946FDE">
      <w:pPr>
        <w:pStyle w:val="ab"/>
        <w:numPr>
          <w:ilvl w:val="0"/>
          <w:numId w:val="142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4e;</w:t>
      </w:r>
    </w:p>
    <w:p w:rsidR="00946FDE" w:rsidRPr="00126C2D" w:rsidRDefault="00946FDE" w:rsidP="00946FDE">
      <w:pPr>
        <w:pStyle w:val="aa"/>
        <w:numPr>
          <w:ilvl w:val="0"/>
          <w:numId w:val="14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Яка з реакцій є окисно-відновною?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FeO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Fe →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Cu.</w:t>
      </w:r>
    </w:p>
    <w:p w:rsidR="00946FDE" w:rsidRPr="00126C2D" w:rsidRDefault="00946FDE" w:rsidP="00946FDE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43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ні одна;</w:t>
      </w:r>
    </w:p>
    <w:p w:rsidR="00946FDE" w:rsidRPr="00126C2D" w:rsidRDefault="00946FDE" w:rsidP="00946FDE">
      <w:pPr>
        <w:pStyle w:val="aa"/>
        <w:numPr>
          <w:ilvl w:val="0"/>
          <w:numId w:val="143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24. Скільки електронів приєднує молекула окисника в окисно-відновній реакції:    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2Н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2Н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О.</w:t>
      </w:r>
    </w:p>
    <w:p w:rsidR="00946FDE" w:rsidRPr="00126C2D" w:rsidRDefault="00946FDE" w:rsidP="00946FDE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1е;</w:t>
      </w:r>
    </w:p>
    <w:p w:rsidR="00946FDE" w:rsidRPr="00126C2D" w:rsidRDefault="00946FDE" w:rsidP="00946FDE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4е;</w:t>
      </w:r>
    </w:p>
    <w:p w:rsidR="00946FDE" w:rsidRPr="00126C2D" w:rsidRDefault="00946FDE" w:rsidP="00946FDE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2е;</w:t>
      </w:r>
    </w:p>
    <w:p w:rsidR="00946FDE" w:rsidRPr="00126C2D" w:rsidRDefault="00946FDE" w:rsidP="00946FDE">
      <w:pPr>
        <w:pStyle w:val="aa"/>
        <w:numPr>
          <w:ilvl w:val="0"/>
          <w:numId w:val="144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3е;</w:t>
      </w:r>
    </w:p>
    <w:p w:rsidR="00946FDE" w:rsidRPr="00126C2D" w:rsidRDefault="00946FDE" w:rsidP="00946FDE">
      <w:pPr>
        <w:pStyle w:val="aa"/>
        <w:numPr>
          <w:ilvl w:val="0"/>
          <w:numId w:val="144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6е.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25. Складіть електронні рівняння напівреакції, вкажіть коефіцієнт перед відновником в реакції: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Сr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CrCl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4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4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26. Складіть електронні рівняння напівреакцій, вкажіть коефіцієнт перед відновником в схемі: 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Al + Br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AlBr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1"/>
          <w:numId w:val="14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1"/>
          <w:numId w:val="14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27. Скільки електронів віддає атом відновник в реакції: Mn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4e;</w:t>
      </w:r>
    </w:p>
    <w:p w:rsidR="00946FDE" w:rsidRPr="00126C2D" w:rsidRDefault="00946FDE" w:rsidP="00946FDE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6e;</w:t>
      </w:r>
    </w:p>
    <w:p w:rsidR="00946FDE" w:rsidRPr="00126C2D" w:rsidRDefault="00946FDE" w:rsidP="00946FDE">
      <w:pPr>
        <w:pStyle w:val="aa"/>
        <w:numPr>
          <w:ilvl w:val="0"/>
          <w:numId w:val="14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1e;</w:t>
      </w:r>
    </w:p>
    <w:p w:rsidR="00946FDE" w:rsidRPr="00126C2D" w:rsidRDefault="00946FDE" w:rsidP="00946FDE">
      <w:pPr>
        <w:pStyle w:val="aa"/>
        <w:numPr>
          <w:ilvl w:val="0"/>
          <w:numId w:val="14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28. Яка з простих речовин є відновником в окисно-відновних реакціях: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Ar;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Fe.</w:t>
      </w:r>
    </w:p>
    <w:p w:rsidR="00946FDE" w:rsidRPr="00126C2D" w:rsidRDefault="00946FDE" w:rsidP="00946FDE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b"/>
        <w:numPr>
          <w:ilvl w:val="0"/>
          <w:numId w:val="148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4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жодна.</w:t>
      </w:r>
    </w:p>
    <w:p w:rsidR="00946FDE" w:rsidRPr="00126C2D" w:rsidRDefault="00946FDE" w:rsidP="00946FDE">
      <w:pPr>
        <w:contextualSpacing/>
        <w:rPr>
          <w:color w:val="FF0000"/>
          <w:sz w:val="28"/>
          <w:szCs w:val="28"/>
          <w:lang w:val="uk-UA"/>
        </w:rPr>
      </w:pPr>
      <w:r w:rsidRPr="00126C2D">
        <w:rPr>
          <w:color w:val="FF0000"/>
          <w:sz w:val="28"/>
          <w:szCs w:val="28"/>
          <w:lang w:val="uk-UA"/>
        </w:rPr>
        <w:t>29. Складіть електронні рівняння напівреакцій і вкажіть, скільки електронів приєднує окисник в реакції: Al + J</w:t>
      </w:r>
      <w:r w:rsidRPr="00126C2D">
        <w:rPr>
          <w:color w:val="FF0000"/>
          <w:sz w:val="28"/>
          <w:szCs w:val="28"/>
          <w:vertAlign w:val="subscript"/>
          <w:lang w:val="uk-UA"/>
        </w:rPr>
        <w:t>2</w:t>
      </w:r>
      <w:r w:rsidRPr="00126C2D">
        <w:rPr>
          <w:color w:val="FF0000"/>
          <w:sz w:val="28"/>
          <w:szCs w:val="28"/>
          <w:lang w:val="uk-UA"/>
        </w:rPr>
        <w:t>→AlJ</w:t>
      </w:r>
      <w:r w:rsidRPr="00126C2D">
        <w:rPr>
          <w:color w:val="FF0000"/>
          <w:sz w:val="28"/>
          <w:szCs w:val="28"/>
          <w:vertAlign w:val="subscript"/>
          <w:lang w:val="uk-UA"/>
        </w:rPr>
        <w:t>3</w:t>
      </w:r>
      <w:r w:rsidRPr="00126C2D">
        <w:rPr>
          <w:color w:val="FF0000"/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1"/>
          <w:numId w:val="149"/>
        </w:numPr>
        <w:tabs>
          <w:tab w:val="center" w:pos="1418"/>
        </w:tabs>
        <w:ind w:left="1418" w:hanging="709"/>
        <w:rPr>
          <w:color w:val="FF0000"/>
          <w:sz w:val="28"/>
          <w:szCs w:val="28"/>
        </w:rPr>
      </w:pPr>
      <w:r w:rsidRPr="00126C2D">
        <w:rPr>
          <w:color w:val="FF0000"/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1"/>
          <w:numId w:val="149"/>
        </w:numPr>
        <w:tabs>
          <w:tab w:val="center" w:pos="1418"/>
        </w:tabs>
        <w:ind w:left="1418" w:hanging="709"/>
        <w:jc w:val="both"/>
        <w:rPr>
          <w:color w:val="FF0000"/>
          <w:sz w:val="28"/>
          <w:szCs w:val="28"/>
        </w:rPr>
      </w:pPr>
      <w:r w:rsidRPr="00126C2D">
        <w:rPr>
          <w:color w:val="FF0000"/>
          <w:sz w:val="28"/>
          <w:szCs w:val="28"/>
        </w:rPr>
        <w:t>5.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30. В якій сполуці ступінь окиснення Мn складає +4?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1"/>
          <w:numId w:val="15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946FDE" w:rsidRPr="00126C2D" w:rsidRDefault="00946FDE" w:rsidP="00946FDE">
      <w:pPr>
        <w:pStyle w:val="aa"/>
        <w:numPr>
          <w:ilvl w:val="1"/>
          <w:numId w:val="150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жодній.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31. Яка з реакцій є окисно-відновною?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MgO + 2HCl → MgCl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2Mg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2MgO.</w:t>
      </w:r>
    </w:p>
    <w:p w:rsidR="00946FDE" w:rsidRPr="00126C2D" w:rsidRDefault="00946FDE" w:rsidP="00946FDE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5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5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реакції обмінні.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32. Яка з реакцій є окисно-відновною: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HCl + NaOH = NaCl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O.</w:t>
      </w:r>
    </w:p>
    <w:p w:rsidR="00946FDE" w:rsidRPr="00126C2D" w:rsidRDefault="00946FDE" w:rsidP="00946FDE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5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5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 xml:space="preserve">33. Скільки електронів втрачає атом відновник в окисно-відновній </w:t>
      </w:r>
      <w:r w:rsidRPr="00126C2D">
        <w:rPr>
          <w:szCs w:val="28"/>
        </w:rPr>
        <w:lastRenderedPageBreak/>
        <w:t xml:space="preserve">реакції: </w:t>
      </w:r>
    </w:p>
    <w:p w:rsidR="00946FDE" w:rsidRPr="00126C2D" w:rsidRDefault="00946FDE" w:rsidP="00946FDE">
      <w:pPr>
        <w:pStyle w:val="a3"/>
        <w:contextualSpacing/>
        <w:jc w:val="center"/>
        <w:rPr>
          <w:szCs w:val="28"/>
        </w:rPr>
      </w:pPr>
      <w:r w:rsidRPr="00126C2D">
        <w:rPr>
          <w:szCs w:val="28"/>
        </w:rPr>
        <w:t>Al + Cl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 xml:space="preserve"> → AlCl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946FDE" w:rsidRPr="00126C2D" w:rsidRDefault="00946FDE" w:rsidP="00946FDE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946FDE" w:rsidRPr="00126C2D" w:rsidRDefault="00946FDE" w:rsidP="00946FDE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a"/>
        <w:numPr>
          <w:ilvl w:val="0"/>
          <w:numId w:val="15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4e;</w:t>
      </w:r>
    </w:p>
    <w:p w:rsidR="00946FDE" w:rsidRPr="00126C2D" w:rsidRDefault="00946FDE" w:rsidP="00946FDE">
      <w:pPr>
        <w:pStyle w:val="aa"/>
        <w:numPr>
          <w:ilvl w:val="0"/>
          <w:numId w:val="153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34. Складіть електронні рівняння напівреакцій, вкажіть коефіцієнт перед відновником в реакції: 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5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54"/>
        </w:numPr>
        <w:tabs>
          <w:tab w:val="center" w:pos="1418"/>
        </w:tabs>
        <w:ind w:left="1418" w:hanging="709"/>
        <w:jc w:val="both"/>
        <w:rPr>
          <w:sz w:val="28"/>
          <w:szCs w:val="28"/>
          <w:vertAlign w:val="subscript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35. Обчисліть ступінь окиснення С і N в сполуках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i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 Чи можлива між цими речовинами окисно відновна реакція?</w:t>
      </w:r>
    </w:p>
    <w:p w:rsidR="00946FDE" w:rsidRPr="00126C2D" w:rsidRDefault="00946FDE" w:rsidP="00946FDE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ні;</w:t>
      </w:r>
    </w:p>
    <w:p w:rsidR="00946FDE" w:rsidRPr="00126C2D" w:rsidRDefault="00946FDE" w:rsidP="00946FDE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так;</w:t>
      </w:r>
    </w:p>
    <w:p w:rsidR="00946FDE" w:rsidRPr="00126C2D" w:rsidRDefault="00946FDE" w:rsidP="00946FDE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не реагують;</w:t>
      </w:r>
    </w:p>
    <w:p w:rsidR="00946FDE" w:rsidRPr="00126C2D" w:rsidRDefault="00946FDE" w:rsidP="00946FDE">
      <w:pPr>
        <w:pStyle w:val="aa"/>
        <w:numPr>
          <w:ilvl w:val="0"/>
          <w:numId w:val="15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реакція обміну ;</w:t>
      </w:r>
    </w:p>
    <w:p w:rsidR="00946FDE" w:rsidRPr="00126C2D" w:rsidRDefault="00946FDE" w:rsidP="00946FDE">
      <w:pPr>
        <w:pStyle w:val="aa"/>
        <w:numPr>
          <w:ilvl w:val="0"/>
          <w:numId w:val="155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невірна задача.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36. Визначте ступінь окиснення мангану в сполуках: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KMnO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 якій сполуці манган має ступінь окиснення +4?</w:t>
      </w:r>
    </w:p>
    <w:p w:rsidR="00946FDE" w:rsidRPr="00126C2D" w:rsidRDefault="00946FDE" w:rsidP="00946FDE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0"/>
          <w:numId w:val="15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б; в;</w:t>
      </w:r>
    </w:p>
    <w:p w:rsidR="00946FDE" w:rsidRPr="00126C2D" w:rsidRDefault="00946FDE" w:rsidP="00946FDE">
      <w:pPr>
        <w:pStyle w:val="aa"/>
        <w:numPr>
          <w:ilvl w:val="0"/>
          <w:numId w:val="15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а, 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37. В якій із схем атом N є окисником: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NO;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NH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a"/>
        <w:numPr>
          <w:ilvl w:val="0"/>
          <w:numId w:val="15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0"/>
          <w:numId w:val="15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Яка з простих речовин : а) Zn; б)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в)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, є окисником в окисно-відновних реакціях?</w:t>
      </w:r>
    </w:p>
    <w:p w:rsidR="00946FDE" w:rsidRPr="00126C2D" w:rsidRDefault="00946FDE" w:rsidP="00946FDE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1"/>
          <w:numId w:val="15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946FDE" w:rsidRPr="00126C2D" w:rsidRDefault="00946FDE" w:rsidP="00946FDE">
      <w:pPr>
        <w:pStyle w:val="aa"/>
        <w:numPr>
          <w:ilvl w:val="1"/>
          <w:numId w:val="15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В якій із схем атом сірки S є окисником?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S → 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S;</w:t>
      </w:r>
    </w:p>
    <w:p w:rsidR="00946FDE" w:rsidRPr="00126C2D" w:rsidRDefault="00946FDE" w:rsidP="00946FDE">
      <w:pPr>
        <w:tabs>
          <w:tab w:val="left" w:pos="1200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в;</w:t>
      </w:r>
    </w:p>
    <w:p w:rsidR="00946FDE" w:rsidRPr="00126C2D" w:rsidRDefault="00946FDE" w:rsidP="00946FDE">
      <w:pPr>
        <w:pStyle w:val="aa"/>
        <w:numPr>
          <w:ilvl w:val="1"/>
          <w:numId w:val="15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1"/>
          <w:numId w:val="15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40. Складіть електронні рівняння напівреакцій. Вкажіть коефіцієнт перед окисником в схемі: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NO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6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60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 xml:space="preserve">1. </w:t>
      </w:r>
      <w:r w:rsidRPr="00126C2D">
        <w:rPr>
          <w:sz w:val="28"/>
          <w:szCs w:val="28"/>
          <w:lang w:val="uk-UA"/>
        </w:rPr>
        <w:t>Ферум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Натрій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Калій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Магній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Марганець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6. Фтор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7. Хром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Йод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Нікель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10. Радій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11. Силіцій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12. Золото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Хімічні елементи, що присутні у організмі в високих концентраціях називають: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Хімічні елементи, які є в тваринних і рослинних організмах у дуже малих кількостях називають: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shd w:val="clear" w:color="auto" w:fill="F8F7E5"/>
          <w:lang w:val="uk-UA"/>
        </w:rPr>
      </w:pPr>
      <w:r w:rsidRPr="00126C2D">
        <w:rPr>
          <w:sz w:val="28"/>
          <w:szCs w:val="28"/>
          <w:lang w:val="uk-UA"/>
        </w:rPr>
        <w:t xml:space="preserve">15. Хімічні елементи, які присутні у організмі і </w:t>
      </w:r>
      <w:r w:rsidRPr="00126C2D">
        <w:rPr>
          <w:sz w:val="28"/>
          <w:szCs w:val="28"/>
          <w:shd w:val="clear" w:color="auto" w:fill="F8F7E5"/>
          <w:lang w:val="uk-UA"/>
        </w:rPr>
        <w:t>становлять менше 0,000001% маси тіла називають: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shd w:val="clear" w:color="auto" w:fill="F8F7E5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16. Чотири елементи (C, H, O, N), які за загальною масою та кількістю атомів у органічних сполуках значно перевищують усі</w:t>
      </w:r>
      <w:r w:rsidRPr="00126C2D">
        <w:rPr>
          <w:rStyle w:val="apple-converted-space"/>
          <w:szCs w:val="28"/>
          <w:shd w:val="clear" w:color="auto" w:fill="F8F7E5"/>
          <w:lang w:val="uk-UA"/>
        </w:rPr>
        <w:t xml:space="preserve"> </w:t>
      </w:r>
      <w:r w:rsidRPr="00126C2D">
        <w:rPr>
          <w:sz w:val="28"/>
          <w:szCs w:val="28"/>
          <w:shd w:val="clear" w:color="auto" w:fill="F8F7E5"/>
          <w:lang w:val="uk-UA"/>
        </w:rPr>
        <w:t xml:space="preserve">інші, називають: 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органогенними;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гетерогенними;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багатоструктурними;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однорідними;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органічними.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Чим, на ваш погляд, є ноосфера?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нових відносин людини і довкілля;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інтелектуальної діяльності людини;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сферою нових відносин людини і довкілля, в якій природа є головним чинником розвитку;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інтегральної діяльності людини;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вищою стадією розвитку біосфери («сферою розуму»), в якій розумна людська діяльність стає головним чинником розвитку.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18. Питання складу мегабіосфери розробляв:</w:t>
      </w: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Н.Б. Вассойович;</w:t>
      </w: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Ф.У. Кларк.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19. До фізико-хімічних методів аналізу, що використовують в біогеохімії для встановлення складу компонентів біосфери відносять: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гравіметричний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титрометричний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якісний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фотоколориметричний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відповіді правильні.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20. Яка концентрація забруднюючої речовини в довкіллі вважається гранично допустимою (ГДК)? 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настає смерть людини;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починається деградація екосистеми;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показник небезпечного рівня вмісту шкідливих речовин в навколишньому середовищі;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настає відновлення екосистеми;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максимальна концентрація забруднюючої речовини в природному середовищі, яка не шкодить здоров’ю людини.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21. До структури мегабіосфери не входить: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атмосфера, гідросфера, біосфера; 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екосфера, біосфера;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метабіосфера, атмосфера;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парабіосфера, біосфера, апобіосфера, метабіосфера;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апобіосфера, екосфера.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22. Що таке парниковий ефект?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ефект пари в екосистемі;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температурний показник у штучних закритих екосистемах;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різке зниження температури;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температурний показник гідросфери;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зростання температури атмосфери внаслідок збільшення в ній вмісту парникових газів.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23. </w:t>
      </w:r>
      <w:r w:rsidRPr="00126C2D">
        <w:rPr>
          <w:i/>
          <w:sz w:val="22"/>
          <w:szCs w:val="22"/>
        </w:rPr>
        <w:t xml:space="preserve">. </w:t>
      </w:r>
      <w:r w:rsidRPr="00126C2D">
        <w:rPr>
          <w:sz w:val="28"/>
          <w:szCs w:val="28"/>
        </w:rPr>
        <w:t>Що ви розумієте під евтрофікацією?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відновлення водойм;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передачу енергії трофічними ланцюгами;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зниження екологічної якості водних об’єктів внаслідок їх забруднення органічними речовинами;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здатність організмів виживати з екстремальних умов;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підвищення біологічної продуктивності водних об’єктів в результаті накопичення у воді біогенних елементів під дією антропогенних або природних факторів.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24. Хто й коли ввів термін «ноосфера»? 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Л. Гумільов (1935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 (1940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Лосмоносов М.В. (1915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Е. Леруа і П. Шарден (1927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Кларк Ф.У. (1945 р.).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25. Створювачем учення про ноосферу є: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Е. Одум;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М.В. Лосмоносов;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Л. Гумільов;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Е. Леруа.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26. Кислотні дощі формуються у районах: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інтенсивного розвитку сільського господарства;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інтенсивного розвитку лісового господарства;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color w:val="000000"/>
          <w:sz w:val="28"/>
          <w:szCs w:val="28"/>
        </w:rPr>
      </w:pPr>
      <w:r w:rsidRPr="00126C2D">
        <w:rPr>
          <w:color w:val="000000"/>
          <w:sz w:val="28"/>
          <w:szCs w:val="28"/>
        </w:rPr>
        <w:t>підвищеного тиску;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розвитку металургійної, хімічної, нафтопереробної промисловості;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мегаполісів.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27. Засновником сучасних наук біогеохімії та геохімії є: 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Е. Одум;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Л. Гумільов;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М.В. Лосмоносов;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Е. Леруа.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Особливістю і властивістю біосфери є: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льодова поверхня Арктики і Антарктики;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гори;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пара;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копалини;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замкнутість і рухливість.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29. Біоіндикатори – це організмі або угруповання організмів, життєві функції яких: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тісно корелюють з певними середовищами;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слабо корелюють з навколишнім середовищем;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корелюють з навколишнім середовищем;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типові для певного середовища;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характерні для навколишнього середовища.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lastRenderedPageBreak/>
        <w:t>30</w:t>
      </w:r>
      <w:r w:rsidRPr="00126C2D">
        <w:rPr>
          <w:sz w:val="28"/>
          <w:szCs w:val="28"/>
          <w:lang w:val="uk-UA"/>
        </w:rPr>
        <w:t>. Закон толерантності сформулював:</w:t>
      </w:r>
    </w:p>
    <w:p w:rsidR="00946FDE" w:rsidRPr="00126C2D" w:rsidRDefault="00946FDE" w:rsidP="00946FDE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Менделєєв Д.І.;</w:t>
      </w:r>
    </w:p>
    <w:p w:rsidR="00946FDE" w:rsidRPr="00126C2D" w:rsidRDefault="00946FDE" w:rsidP="00946FDE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Ломоносов М.В.;</w:t>
      </w:r>
    </w:p>
    <w:p w:rsidR="00946FDE" w:rsidRPr="00126C2D" w:rsidRDefault="00946FDE" w:rsidP="00946FDE">
      <w:pPr>
        <w:pStyle w:val="a8"/>
        <w:numPr>
          <w:ilvl w:val="0"/>
          <w:numId w:val="19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Вернадський В.І.;</w:t>
      </w:r>
    </w:p>
    <w:p w:rsidR="00946FDE" w:rsidRPr="00126C2D" w:rsidRDefault="00946FDE" w:rsidP="00946FDE">
      <w:pPr>
        <w:pStyle w:val="a8"/>
        <w:numPr>
          <w:ilvl w:val="0"/>
          <w:numId w:val="19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Зюссом Е.;</w:t>
      </w:r>
    </w:p>
    <w:p w:rsidR="00946FDE" w:rsidRPr="00126C2D" w:rsidRDefault="00946FDE" w:rsidP="00946FDE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Шелфорд 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31. </w:t>
      </w:r>
      <w:r w:rsidRPr="00126C2D">
        <w:rPr>
          <w:sz w:val="28"/>
          <w:szCs w:val="28"/>
        </w:rPr>
        <w:t>Однією з особливостей і властивостей біосфери є: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корисні копалини;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перенаселеність;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ч</w:t>
      </w:r>
      <w:r w:rsidRPr="00126C2D">
        <w:rPr>
          <w:sz w:val="28"/>
          <w:szCs w:val="28"/>
        </w:rPr>
        <w:t>орнозем;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r w:rsidRPr="00126C2D">
        <w:rPr>
          <w:sz w:val="28"/>
          <w:szCs w:val="28"/>
        </w:rPr>
        <w:t>озаїчність;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ідросфера.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32. </w:t>
      </w:r>
      <w:r w:rsidRPr="00126C2D">
        <w:rPr>
          <w:sz w:val="28"/>
          <w:szCs w:val="28"/>
        </w:rPr>
        <w:t>Знайдіть компонент біосфери серед перелічених об'єктів: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</w:t>
      </w:r>
      <w:r w:rsidRPr="00126C2D">
        <w:rPr>
          <w:sz w:val="28"/>
          <w:szCs w:val="28"/>
        </w:rPr>
        <w:t>ива речовина;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ори;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</w:t>
      </w:r>
      <w:r w:rsidRPr="00126C2D">
        <w:rPr>
          <w:sz w:val="28"/>
          <w:szCs w:val="28"/>
        </w:rPr>
        <w:t>улкани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мертва речовина;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корисні копалини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33. </w:t>
      </w:r>
      <w:r w:rsidRPr="00126C2D">
        <w:rPr>
          <w:sz w:val="28"/>
          <w:szCs w:val="28"/>
        </w:rPr>
        <w:t>До функцій живої речовини не відносяться: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захисна;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енергетична;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концентраційна;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деструктивна;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транспортна.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</w:t>
      </w:r>
      <w:r w:rsidRPr="00126C2D">
        <w:rPr>
          <w:sz w:val="28"/>
          <w:szCs w:val="28"/>
        </w:rPr>
        <w:t>Альдегіди – це речовини, до складу яких входить функціональна група: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</w:t>
      </w:r>
      <w:r w:rsidRPr="00126C2D">
        <w:rPr>
          <w:sz w:val="28"/>
          <w:szCs w:val="28"/>
        </w:rPr>
        <w:t>арбонільна;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</w:t>
      </w:r>
      <w:r w:rsidRPr="00126C2D">
        <w:rPr>
          <w:sz w:val="28"/>
          <w:szCs w:val="28"/>
        </w:rPr>
        <w:t>арбоксильна.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ідроксильна;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аміногрупа;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нітрогрупа.</w:t>
      </w:r>
    </w:p>
    <w:p w:rsidR="00946FDE" w:rsidRPr="00126C2D" w:rsidRDefault="00946FDE" w:rsidP="00946FDE">
      <w:pPr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 xml:space="preserve">35. </w:t>
      </w:r>
      <w:r w:rsidRPr="00126C2D">
        <w:rPr>
          <w:sz w:val="28"/>
          <w:szCs w:val="28"/>
        </w:rPr>
        <w:t>Термін «біосфера» введено в науку:</w:t>
      </w:r>
    </w:p>
    <w:p w:rsidR="00946FDE" w:rsidRPr="00126C2D" w:rsidRDefault="00946FDE" w:rsidP="00946FDE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Менделєєв Д.І.;</w:t>
      </w:r>
    </w:p>
    <w:p w:rsidR="00946FDE" w:rsidRPr="00126C2D" w:rsidRDefault="00946FDE" w:rsidP="00946FDE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Ломоносов М.В.;</w:t>
      </w:r>
    </w:p>
    <w:p w:rsidR="00946FDE" w:rsidRPr="00126C2D" w:rsidRDefault="00946FDE" w:rsidP="00946FDE">
      <w:pPr>
        <w:pStyle w:val="a8"/>
        <w:numPr>
          <w:ilvl w:val="0"/>
          <w:numId w:val="19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Вернадський В.І.;</w:t>
      </w:r>
    </w:p>
    <w:p w:rsidR="00946FDE" w:rsidRPr="00126C2D" w:rsidRDefault="00946FDE" w:rsidP="00946FDE">
      <w:pPr>
        <w:pStyle w:val="a8"/>
        <w:numPr>
          <w:ilvl w:val="0"/>
          <w:numId w:val="19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Зюссом Е.;</w:t>
      </w:r>
    </w:p>
    <w:p w:rsidR="00946FDE" w:rsidRPr="00126C2D" w:rsidRDefault="00946FDE" w:rsidP="00946FDE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Шелфорд 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36</w:t>
      </w:r>
      <w:r w:rsidRPr="00126C2D">
        <w:rPr>
          <w:sz w:val="28"/>
          <w:szCs w:val="28"/>
        </w:rPr>
        <w:t>. Білок, як полімерний продукт метаболізму, містить мономерні ланки: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</w:t>
      </w:r>
      <w:r w:rsidRPr="00126C2D">
        <w:rPr>
          <w:sz w:val="28"/>
          <w:szCs w:val="28"/>
        </w:rPr>
        <w:t>мінокислоти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r w:rsidRPr="00126C2D">
        <w:rPr>
          <w:sz w:val="28"/>
          <w:szCs w:val="28"/>
        </w:rPr>
        <w:t>оноцукори;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r w:rsidRPr="00126C2D">
        <w:rPr>
          <w:sz w:val="28"/>
          <w:szCs w:val="28"/>
        </w:rPr>
        <w:t>ононуклеотиди;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амілази;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десктруктази.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37. Групу хімічних елементів, які знаходяться в окремих природних областях </w:t>
      </w:r>
      <w:r w:rsidRPr="00126C2D">
        <w:rPr>
          <w:sz w:val="28"/>
          <w:szCs w:val="28"/>
          <w:lang w:val="uk-UA"/>
        </w:rPr>
        <w:lastRenderedPageBreak/>
        <w:t>поверхневого шару земної кори, називають: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геохімічна;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екологічна;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біологічна;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Перша геохімічна асоціація, утворена воднем, вуглецем, азотом і киснем, відповідає: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живій речовині;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корисним копалинам;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декстукторизації;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мозаїчності;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рідинам.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Циклічні процеси переміщення і трансформації хімічних елементів у межах біосфери, що відбуваються між її підрозділами: біогеоценозами, ландшафтами, називають:</w:t>
      </w:r>
    </w:p>
    <w:p w:rsidR="00946FDE" w:rsidRPr="00126C2D" w:rsidRDefault="00833C4A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hyperlink r:id="rId8" w:history="1">
        <w:r w:rsidR="00946FDE" w:rsidRPr="00126C2D">
          <w:rPr>
            <w:rStyle w:val="ae"/>
            <w:color w:val="auto"/>
            <w:sz w:val="28"/>
            <w:szCs w:val="28"/>
            <w:u w:val="none"/>
            <w:lang w:val="uk-UA"/>
          </w:rPr>
          <w:t>б</w:t>
        </w:r>
        <w:r w:rsidR="00946FDE" w:rsidRPr="00126C2D">
          <w:rPr>
            <w:rStyle w:val="ae"/>
            <w:color w:val="auto"/>
            <w:sz w:val="28"/>
            <w:szCs w:val="28"/>
            <w:u w:val="none"/>
          </w:rPr>
          <w:t>іогеохімічни</w:t>
        </w:r>
        <w:r w:rsidR="00946FDE" w:rsidRPr="00126C2D">
          <w:rPr>
            <w:rStyle w:val="ae"/>
            <w:color w:val="auto"/>
            <w:sz w:val="28"/>
            <w:szCs w:val="28"/>
            <w:u w:val="none"/>
            <w:lang w:val="uk-UA"/>
          </w:rPr>
          <w:t>м</w:t>
        </w:r>
        <w:r w:rsidR="00946FDE" w:rsidRPr="00126C2D">
          <w:rPr>
            <w:rStyle w:val="ae"/>
            <w:color w:val="auto"/>
            <w:sz w:val="28"/>
            <w:szCs w:val="28"/>
            <w:u w:val="none"/>
          </w:rPr>
          <w:t xml:space="preserve"> кругообіг</w:t>
        </w:r>
      </w:hyperlink>
      <w:r w:rsidR="00946FDE" w:rsidRPr="00126C2D">
        <w:rPr>
          <w:sz w:val="28"/>
          <w:szCs w:val="28"/>
          <w:lang w:val="uk-UA"/>
        </w:rPr>
        <w:t>ом;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живою речовиною;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корисними копалинами;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навколишнім середовищем;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кислотністю.</w:t>
      </w:r>
    </w:p>
    <w:p w:rsidR="00946FDE" w:rsidRPr="00E80508" w:rsidRDefault="00946FDE" w:rsidP="00946FDE">
      <w:pPr>
        <w:spacing w:line="240" w:lineRule="auto"/>
        <w:rPr>
          <w:sz w:val="28"/>
          <w:szCs w:val="28"/>
          <w:lang w:val="uk-UA"/>
        </w:rPr>
      </w:pPr>
    </w:p>
    <w:p w:rsidR="00946FDE" w:rsidRPr="006905ED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Pr="00126C2D" w:rsidRDefault="00946FDE" w:rsidP="00946FDE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126C2D">
        <w:rPr>
          <w:sz w:val="16"/>
          <w:szCs w:val="16"/>
        </w:rPr>
        <w:t>______</w:t>
      </w:r>
    </w:p>
    <w:p w:rsidR="00946FDE" w:rsidRPr="004975A8" w:rsidRDefault="00946FDE" w:rsidP="00946FDE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946FDE" w:rsidRPr="00257AC8" w:rsidRDefault="00946FDE" w:rsidP="00946FDE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44AAC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946FDE" w:rsidRDefault="00946FDE" w:rsidP="00946FDE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</w:p>
    <w:p w:rsidR="003D66A7" w:rsidRPr="00946FDE" w:rsidRDefault="003D66A7">
      <w:pPr>
        <w:rPr>
          <w:sz w:val="28"/>
          <w:szCs w:val="28"/>
          <w:lang w:val="uk-UA"/>
        </w:rPr>
      </w:pPr>
    </w:p>
    <w:sectPr w:rsidR="003D66A7" w:rsidRPr="00946FDE" w:rsidSect="00126C2D">
      <w:headerReference w:type="even" r:id="rId9"/>
      <w:headerReference w:type="default" r:id="rId10"/>
      <w:headerReference w:type="first" r:id="rId11"/>
      <w:pgSz w:w="11907" w:h="16840" w:code="9"/>
      <w:pgMar w:top="567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4A" w:rsidRDefault="00833C4A" w:rsidP="00946FDE">
      <w:pPr>
        <w:spacing w:line="240" w:lineRule="auto"/>
      </w:pPr>
      <w:r>
        <w:separator/>
      </w:r>
    </w:p>
  </w:endnote>
  <w:endnote w:type="continuationSeparator" w:id="0">
    <w:p w:rsidR="00833C4A" w:rsidRDefault="00833C4A" w:rsidP="00946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4A" w:rsidRDefault="00833C4A" w:rsidP="00946FDE">
      <w:pPr>
        <w:spacing w:line="240" w:lineRule="auto"/>
      </w:pPr>
      <w:r>
        <w:separator/>
      </w:r>
    </w:p>
  </w:footnote>
  <w:footnote w:type="continuationSeparator" w:id="0">
    <w:p w:rsidR="00833C4A" w:rsidRDefault="00833C4A" w:rsidP="00946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2D" w:rsidRDefault="00F73D82" w:rsidP="00126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C2D" w:rsidRDefault="00833C4A" w:rsidP="00126C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60"/>
      <w:gridCol w:w="6295"/>
      <w:gridCol w:w="1900"/>
    </w:tblGrid>
    <w:tr w:rsidR="00126C2D" w:rsidRPr="00F728EF" w:rsidTr="00126C2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F73D82" w:rsidP="00126C2D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755EEB" w:rsidRDefault="00F73D82" w:rsidP="00126C2D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26C2D" w:rsidRPr="00755EEB" w:rsidRDefault="00F73D82" w:rsidP="00126C2D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26C2D" w:rsidRPr="00F728EF" w:rsidRDefault="00F73D82" w:rsidP="00126C2D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26C2D" w:rsidRPr="00632CF1" w:rsidRDefault="00F73D82" w:rsidP="00632CF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23.07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1/101.00.1/</w:t>
          </w:r>
          <w:r w:rsidR="00946FDE">
            <w:rPr>
              <w:b/>
              <w:sz w:val="16"/>
              <w:szCs w:val="16"/>
              <w:lang w:val="uk-UA"/>
            </w:rPr>
            <w:t>М</w:t>
          </w:r>
          <w:r>
            <w:rPr>
              <w:b/>
              <w:sz w:val="16"/>
              <w:szCs w:val="16"/>
              <w:lang w:val="uk-UA"/>
            </w:rPr>
            <w:t>Б/ОК</w:t>
          </w:r>
          <w:r w:rsidR="00632CF1">
            <w:rPr>
              <w:b/>
              <w:sz w:val="16"/>
              <w:szCs w:val="16"/>
              <w:lang w:val="en-US"/>
            </w:rPr>
            <w:t>7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632CF1">
            <w:rPr>
              <w:b/>
              <w:sz w:val="16"/>
              <w:szCs w:val="16"/>
              <w:lang w:val="en-US"/>
            </w:rPr>
            <w:t>1</w:t>
          </w:r>
        </w:p>
      </w:tc>
    </w:tr>
    <w:tr w:rsidR="00126C2D" w:rsidRPr="00F728EF" w:rsidTr="00126C2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833C4A" w:rsidP="00126C2D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F728EF" w:rsidRDefault="00F73D82" w:rsidP="00126C2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26C2D" w:rsidRPr="00F728EF" w:rsidRDefault="00F73D82" w:rsidP="00946FDE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946FDE">
            <w:rPr>
              <w:i/>
              <w:sz w:val="16"/>
              <w:szCs w:val="16"/>
              <w:u w:val="single"/>
              <w:lang w:val="uk-UA" w:eastAsia="uk-UA"/>
            </w:rPr>
            <w:t>36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32CF1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26C2D" w:rsidRPr="00451A83" w:rsidRDefault="00833C4A" w:rsidP="00126C2D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2D" w:rsidRPr="00E65116" w:rsidRDefault="00833C4A" w:rsidP="00126C2D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ACD"/>
    <w:multiLevelType w:val="hybridMultilevel"/>
    <w:tmpl w:val="B7F82E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F0145E"/>
    <w:multiLevelType w:val="hybridMultilevel"/>
    <w:tmpl w:val="39467BF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2CB4278"/>
    <w:multiLevelType w:val="hybridMultilevel"/>
    <w:tmpl w:val="8B7E09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3D35371"/>
    <w:multiLevelType w:val="hybridMultilevel"/>
    <w:tmpl w:val="996C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010CC"/>
    <w:multiLevelType w:val="hybridMultilevel"/>
    <w:tmpl w:val="102CD5C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42C393A"/>
    <w:multiLevelType w:val="hybridMultilevel"/>
    <w:tmpl w:val="4B44C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555D41"/>
    <w:multiLevelType w:val="hybridMultilevel"/>
    <w:tmpl w:val="9A0E7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05CA378A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78120BF"/>
    <w:multiLevelType w:val="hybridMultilevel"/>
    <w:tmpl w:val="F9BADB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0794609B"/>
    <w:multiLevelType w:val="hybridMultilevel"/>
    <w:tmpl w:val="D124C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65E77"/>
    <w:multiLevelType w:val="hybridMultilevel"/>
    <w:tmpl w:val="6C8495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9397EC5"/>
    <w:multiLevelType w:val="hybridMultilevel"/>
    <w:tmpl w:val="4DEE21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973211A"/>
    <w:multiLevelType w:val="hybridMultilevel"/>
    <w:tmpl w:val="314A6A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09A11A97"/>
    <w:multiLevelType w:val="hybridMultilevel"/>
    <w:tmpl w:val="87BA874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0AA5062C"/>
    <w:multiLevelType w:val="hybridMultilevel"/>
    <w:tmpl w:val="DF5C6A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0BD64C52"/>
    <w:multiLevelType w:val="hybridMultilevel"/>
    <w:tmpl w:val="639484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CAC504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DF22121"/>
    <w:multiLevelType w:val="hybridMultilevel"/>
    <w:tmpl w:val="5B7407E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0E54719E"/>
    <w:multiLevelType w:val="hybridMultilevel"/>
    <w:tmpl w:val="191001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>
    <w:nsid w:val="0F3523C4"/>
    <w:multiLevelType w:val="hybridMultilevel"/>
    <w:tmpl w:val="8EE0A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1114725B"/>
    <w:multiLevelType w:val="hybridMultilevel"/>
    <w:tmpl w:val="DD8267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12364901"/>
    <w:multiLevelType w:val="hybridMultilevel"/>
    <w:tmpl w:val="FB14B606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12A73DB4"/>
    <w:multiLevelType w:val="hybridMultilevel"/>
    <w:tmpl w:val="E306D9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12AD33E9"/>
    <w:multiLevelType w:val="hybridMultilevel"/>
    <w:tmpl w:val="62C240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0C6BE0"/>
    <w:multiLevelType w:val="hybridMultilevel"/>
    <w:tmpl w:val="8F9A7D6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1345021E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4320528"/>
    <w:multiLevelType w:val="hybridMultilevel"/>
    <w:tmpl w:val="F288D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4C3D34"/>
    <w:multiLevelType w:val="hybridMultilevel"/>
    <w:tmpl w:val="603EA1B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15F9307E"/>
    <w:multiLevelType w:val="hybridMultilevel"/>
    <w:tmpl w:val="1C86C2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15FC12F3"/>
    <w:multiLevelType w:val="hybridMultilevel"/>
    <w:tmpl w:val="4F1430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1841376B"/>
    <w:multiLevelType w:val="hybridMultilevel"/>
    <w:tmpl w:val="6092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702A94"/>
    <w:multiLevelType w:val="hybridMultilevel"/>
    <w:tmpl w:val="465C90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19434BEB"/>
    <w:multiLevelType w:val="hybridMultilevel"/>
    <w:tmpl w:val="76C4C9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196F67A4"/>
    <w:multiLevelType w:val="hybridMultilevel"/>
    <w:tmpl w:val="A8B4B63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1A7F2139"/>
    <w:multiLevelType w:val="hybridMultilevel"/>
    <w:tmpl w:val="9A1A67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1B054D9A"/>
    <w:multiLevelType w:val="hybridMultilevel"/>
    <w:tmpl w:val="827C4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B0B3898"/>
    <w:multiLevelType w:val="hybridMultilevel"/>
    <w:tmpl w:val="A26A2C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B460DE8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9011F0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BD73254"/>
    <w:multiLevelType w:val="hybridMultilevel"/>
    <w:tmpl w:val="F280D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256260"/>
    <w:multiLevelType w:val="hybridMultilevel"/>
    <w:tmpl w:val="A600F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C367541"/>
    <w:multiLevelType w:val="hybridMultilevel"/>
    <w:tmpl w:val="25C0ACD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>
    <w:nsid w:val="1C5C204B"/>
    <w:multiLevelType w:val="hybridMultilevel"/>
    <w:tmpl w:val="178E21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1CDA142B"/>
    <w:multiLevelType w:val="hybridMultilevel"/>
    <w:tmpl w:val="F4ECAF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1F6F2207"/>
    <w:multiLevelType w:val="hybridMultilevel"/>
    <w:tmpl w:val="4FA4B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2122521A"/>
    <w:multiLevelType w:val="hybridMultilevel"/>
    <w:tmpl w:val="F45E546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21782435"/>
    <w:multiLevelType w:val="hybridMultilevel"/>
    <w:tmpl w:val="92C64F54"/>
    <w:lvl w:ilvl="0" w:tplc="04190011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572B4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2B52716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3581542"/>
    <w:multiLevelType w:val="hybridMultilevel"/>
    <w:tmpl w:val="67EE93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71873CD"/>
    <w:multiLevelType w:val="hybridMultilevel"/>
    <w:tmpl w:val="7AAA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64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28882BEA"/>
    <w:multiLevelType w:val="hybridMultilevel"/>
    <w:tmpl w:val="C4441AFE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6">
    <w:nsid w:val="296B3241"/>
    <w:multiLevelType w:val="hybridMultilevel"/>
    <w:tmpl w:val="36CEE2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1914C3"/>
    <w:multiLevelType w:val="hybridMultilevel"/>
    <w:tmpl w:val="5970BA4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2B4C4466"/>
    <w:multiLevelType w:val="hybridMultilevel"/>
    <w:tmpl w:val="9A94CAD0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>
    <w:nsid w:val="2BAB7725"/>
    <w:multiLevelType w:val="hybridMultilevel"/>
    <w:tmpl w:val="4E1E59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>
    <w:nsid w:val="2E466688"/>
    <w:multiLevelType w:val="hybridMultilevel"/>
    <w:tmpl w:val="69A65CC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>
    <w:nsid w:val="2E4B3CB7"/>
    <w:multiLevelType w:val="hybridMultilevel"/>
    <w:tmpl w:val="092A0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2F411F57"/>
    <w:multiLevelType w:val="hybridMultilevel"/>
    <w:tmpl w:val="0C740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FE63670"/>
    <w:multiLevelType w:val="hybridMultilevel"/>
    <w:tmpl w:val="5F1664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0154AE0"/>
    <w:multiLevelType w:val="hybridMultilevel"/>
    <w:tmpl w:val="818EC0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303A6262"/>
    <w:multiLevelType w:val="hybridMultilevel"/>
    <w:tmpl w:val="3F18D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>
    <w:nsid w:val="31EF5881"/>
    <w:multiLevelType w:val="hybridMultilevel"/>
    <w:tmpl w:val="0CD0C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1E2B7A"/>
    <w:multiLevelType w:val="hybridMultilevel"/>
    <w:tmpl w:val="1FBE3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D323E4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36690EBD"/>
    <w:multiLevelType w:val="hybridMultilevel"/>
    <w:tmpl w:val="3D56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7476450"/>
    <w:multiLevelType w:val="hybridMultilevel"/>
    <w:tmpl w:val="15F84A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>
    <w:nsid w:val="3A8E279E"/>
    <w:multiLevelType w:val="hybridMultilevel"/>
    <w:tmpl w:val="1E9A44C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>
    <w:nsid w:val="3ADE0E3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3B5E53B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3C5D6FDF"/>
    <w:multiLevelType w:val="hybridMultilevel"/>
    <w:tmpl w:val="3ED0249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9">
    <w:nsid w:val="3D860D6C"/>
    <w:multiLevelType w:val="hybridMultilevel"/>
    <w:tmpl w:val="3F7602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DC2087E"/>
    <w:multiLevelType w:val="hybridMultilevel"/>
    <w:tmpl w:val="ED3E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E906707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>
    <w:nsid w:val="3EC247F0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>
    <w:nsid w:val="3EC4230E"/>
    <w:multiLevelType w:val="hybridMultilevel"/>
    <w:tmpl w:val="FD6E1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5B4827"/>
    <w:multiLevelType w:val="hybridMultilevel"/>
    <w:tmpl w:val="8D2AFA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>
    <w:nsid w:val="41860010"/>
    <w:multiLevelType w:val="hybridMultilevel"/>
    <w:tmpl w:val="3DAC48D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41E7777E"/>
    <w:multiLevelType w:val="hybridMultilevel"/>
    <w:tmpl w:val="DDA4910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>
    <w:nsid w:val="42B424C8"/>
    <w:multiLevelType w:val="hybridMultilevel"/>
    <w:tmpl w:val="7E5E78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0">
    <w:nsid w:val="42C84754"/>
    <w:multiLevelType w:val="hybridMultilevel"/>
    <w:tmpl w:val="616AA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CC1AD4"/>
    <w:multiLevelType w:val="hybridMultilevel"/>
    <w:tmpl w:val="D0909D1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>
    <w:nsid w:val="4507689B"/>
    <w:multiLevelType w:val="hybridMultilevel"/>
    <w:tmpl w:val="7BEC8A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3">
    <w:nsid w:val="45587EC5"/>
    <w:multiLevelType w:val="hybridMultilevel"/>
    <w:tmpl w:val="2F3679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>
    <w:nsid w:val="46FD0B02"/>
    <w:multiLevelType w:val="hybridMultilevel"/>
    <w:tmpl w:val="E7B4913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5">
    <w:nsid w:val="474271C9"/>
    <w:multiLevelType w:val="hybridMultilevel"/>
    <w:tmpl w:val="EFC284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6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BC27BA"/>
    <w:multiLevelType w:val="hybridMultilevel"/>
    <w:tmpl w:val="7A9E6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9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>
    <w:nsid w:val="4AF03018"/>
    <w:multiLevelType w:val="hybridMultilevel"/>
    <w:tmpl w:val="64DA70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B22213A"/>
    <w:multiLevelType w:val="hybridMultilevel"/>
    <w:tmpl w:val="AB3CA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BB9502A"/>
    <w:multiLevelType w:val="hybridMultilevel"/>
    <w:tmpl w:val="3BA45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C84957"/>
    <w:multiLevelType w:val="hybridMultilevel"/>
    <w:tmpl w:val="C92EA48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>
    <w:nsid w:val="4D8D6383"/>
    <w:multiLevelType w:val="hybridMultilevel"/>
    <w:tmpl w:val="C30AE82E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5">
    <w:nsid w:val="4E473841"/>
    <w:multiLevelType w:val="hybridMultilevel"/>
    <w:tmpl w:val="83944C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6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ED551F"/>
    <w:multiLevelType w:val="hybridMultilevel"/>
    <w:tmpl w:val="A1B295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>
    <w:nsid w:val="52BB2379"/>
    <w:multiLevelType w:val="hybridMultilevel"/>
    <w:tmpl w:val="1EC86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>
    <w:nsid w:val="52BE0B09"/>
    <w:multiLevelType w:val="hybridMultilevel"/>
    <w:tmpl w:val="1A6A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ED0453"/>
    <w:multiLevelType w:val="hybridMultilevel"/>
    <w:tmpl w:val="0EB47B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1">
    <w:nsid w:val="553C1FDD"/>
    <w:multiLevelType w:val="hybridMultilevel"/>
    <w:tmpl w:val="16E0E5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>
    <w:nsid w:val="565A08AE"/>
    <w:multiLevelType w:val="hybridMultilevel"/>
    <w:tmpl w:val="6FAEDD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>
    <w:nsid w:val="572436BB"/>
    <w:multiLevelType w:val="hybridMultilevel"/>
    <w:tmpl w:val="B9A45F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7B44CC7"/>
    <w:multiLevelType w:val="hybridMultilevel"/>
    <w:tmpl w:val="65E8F9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BD1ED3"/>
    <w:multiLevelType w:val="hybridMultilevel"/>
    <w:tmpl w:val="7E70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1A5607"/>
    <w:multiLevelType w:val="hybridMultilevel"/>
    <w:tmpl w:val="2DF8E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4E3CC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5AC3324D"/>
    <w:multiLevelType w:val="hybridMultilevel"/>
    <w:tmpl w:val="BDF4E6F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>
    <w:nsid w:val="5BEE7BE0"/>
    <w:multiLevelType w:val="hybridMultilevel"/>
    <w:tmpl w:val="4B48A2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>
    <w:nsid w:val="5C056F83"/>
    <w:multiLevelType w:val="hybridMultilevel"/>
    <w:tmpl w:val="A5460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5D7A4A64"/>
    <w:multiLevelType w:val="hybridMultilevel"/>
    <w:tmpl w:val="6930DD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D846A19"/>
    <w:multiLevelType w:val="hybridMultilevel"/>
    <w:tmpl w:val="0EA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C75E88"/>
    <w:multiLevelType w:val="hybridMultilevel"/>
    <w:tmpl w:val="A432A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8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>
    <w:nsid w:val="5E88421D"/>
    <w:multiLevelType w:val="hybridMultilevel"/>
    <w:tmpl w:val="43DE2B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>
    <w:nsid w:val="5EED748C"/>
    <w:multiLevelType w:val="hybridMultilevel"/>
    <w:tmpl w:val="CDD27CA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1">
    <w:nsid w:val="5F9E6C60"/>
    <w:multiLevelType w:val="hybridMultilevel"/>
    <w:tmpl w:val="F3E65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074758"/>
    <w:multiLevelType w:val="hybridMultilevel"/>
    <w:tmpl w:val="6A0A7C9A"/>
    <w:lvl w:ilvl="0" w:tplc="984C42C4">
      <w:start w:val="1"/>
      <w:numFmt w:val="decimal"/>
      <w:lvlText w:val="%1)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3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60A14424"/>
    <w:multiLevelType w:val="hybridMultilevel"/>
    <w:tmpl w:val="A65C8E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5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60D92ADF"/>
    <w:multiLevelType w:val="hybridMultilevel"/>
    <w:tmpl w:val="CAF83B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2227B7"/>
    <w:multiLevelType w:val="hybridMultilevel"/>
    <w:tmpl w:val="C604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3859B7"/>
    <w:multiLevelType w:val="hybridMultilevel"/>
    <w:tmpl w:val="0DAA90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0">
    <w:nsid w:val="62291302"/>
    <w:multiLevelType w:val="hybridMultilevel"/>
    <w:tmpl w:val="DEA4E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43043A7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53A2289"/>
    <w:multiLevelType w:val="hybridMultilevel"/>
    <w:tmpl w:val="1B8AB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64F40DC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674A46CB"/>
    <w:multiLevelType w:val="hybridMultilevel"/>
    <w:tmpl w:val="2BB0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2A5A30"/>
    <w:multiLevelType w:val="hybridMultilevel"/>
    <w:tmpl w:val="78CCA1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>
    <w:nsid w:val="69510EC8"/>
    <w:multiLevelType w:val="hybridMultilevel"/>
    <w:tmpl w:val="810C0B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9">
    <w:nsid w:val="6A6906E4"/>
    <w:multiLevelType w:val="hybridMultilevel"/>
    <w:tmpl w:val="1C1E19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0">
    <w:nsid w:val="6A917F59"/>
    <w:multiLevelType w:val="hybridMultilevel"/>
    <w:tmpl w:val="774C273C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1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AF046ED"/>
    <w:multiLevelType w:val="hybridMultilevel"/>
    <w:tmpl w:val="4C06F038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3">
    <w:nsid w:val="6C170053"/>
    <w:multiLevelType w:val="hybridMultilevel"/>
    <w:tmpl w:val="370AE9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>
    <w:nsid w:val="6CBE7AF9"/>
    <w:multiLevelType w:val="hybridMultilevel"/>
    <w:tmpl w:val="D4B6FA2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>
    <w:nsid w:val="6D67564E"/>
    <w:multiLevelType w:val="hybridMultilevel"/>
    <w:tmpl w:val="4E742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7">
    <w:nsid w:val="6DD00F19"/>
    <w:multiLevelType w:val="hybridMultilevel"/>
    <w:tmpl w:val="A40CD54E"/>
    <w:lvl w:ilvl="0" w:tplc="04190011">
      <w:start w:val="1"/>
      <w:numFmt w:val="decimal"/>
      <w:lvlText w:val="%1)"/>
      <w:lvlJc w:val="left"/>
      <w:pPr>
        <w:ind w:left="163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>
    <w:nsid w:val="6E1E3421"/>
    <w:multiLevelType w:val="hybridMultilevel"/>
    <w:tmpl w:val="4B0A47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9">
    <w:nsid w:val="7197713F"/>
    <w:multiLevelType w:val="hybridMultilevel"/>
    <w:tmpl w:val="8214D5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>
    <w:nsid w:val="71BC036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7211571C"/>
    <w:multiLevelType w:val="hybridMultilevel"/>
    <w:tmpl w:val="04FA5A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2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3">
    <w:nsid w:val="73C5165E"/>
    <w:multiLevelType w:val="hybridMultilevel"/>
    <w:tmpl w:val="AE2C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5">
    <w:nsid w:val="74AC2C01"/>
    <w:multiLevelType w:val="hybridMultilevel"/>
    <w:tmpl w:val="C0D40C9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6">
    <w:nsid w:val="7556391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5726B84"/>
    <w:multiLevelType w:val="hybridMultilevel"/>
    <w:tmpl w:val="E63E8C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8">
    <w:nsid w:val="75B86702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D532B6"/>
    <w:multiLevelType w:val="hybridMultilevel"/>
    <w:tmpl w:val="3FDAE3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6840822"/>
    <w:multiLevelType w:val="hybridMultilevel"/>
    <w:tmpl w:val="3BE05A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>
    <w:nsid w:val="777D36E8"/>
    <w:multiLevelType w:val="hybridMultilevel"/>
    <w:tmpl w:val="36082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8371654"/>
    <w:multiLevelType w:val="hybridMultilevel"/>
    <w:tmpl w:val="B10A4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FF3200"/>
    <w:multiLevelType w:val="hybridMultilevel"/>
    <w:tmpl w:val="F490C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5">
    <w:nsid w:val="79D41E1F"/>
    <w:multiLevelType w:val="hybridMultilevel"/>
    <w:tmpl w:val="9FD2B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6">
    <w:nsid w:val="7A893235"/>
    <w:multiLevelType w:val="hybridMultilevel"/>
    <w:tmpl w:val="D678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8C14EC"/>
    <w:multiLevelType w:val="hybridMultilevel"/>
    <w:tmpl w:val="9A0E8D0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8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AFC6B87"/>
    <w:multiLevelType w:val="hybridMultilevel"/>
    <w:tmpl w:val="F1C4A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7B1D5A74"/>
    <w:multiLevelType w:val="hybridMultilevel"/>
    <w:tmpl w:val="9D1CB5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1">
    <w:nsid w:val="7B827180"/>
    <w:multiLevelType w:val="hybridMultilevel"/>
    <w:tmpl w:val="FA76041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2">
    <w:nsid w:val="7BBA5F52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>
    <w:nsid w:val="7C192656"/>
    <w:multiLevelType w:val="hybridMultilevel"/>
    <w:tmpl w:val="D3B0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E211E51"/>
    <w:multiLevelType w:val="hybridMultilevel"/>
    <w:tmpl w:val="81B45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E8162F4"/>
    <w:multiLevelType w:val="hybridMultilevel"/>
    <w:tmpl w:val="D026F1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6">
    <w:nsid w:val="7F8B5E04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7F995AB4"/>
    <w:multiLevelType w:val="hybridMultilevel"/>
    <w:tmpl w:val="CA42E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0"/>
  </w:num>
  <w:num w:numId="2">
    <w:abstractNumId w:val="155"/>
  </w:num>
  <w:num w:numId="3">
    <w:abstractNumId w:val="29"/>
  </w:num>
  <w:num w:numId="4">
    <w:abstractNumId w:val="83"/>
  </w:num>
  <w:num w:numId="5">
    <w:abstractNumId w:val="146"/>
  </w:num>
  <w:num w:numId="6">
    <w:abstractNumId w:val="132"/>
  </w:num>
  <w:num w:numId="7">
    <w:abstractNumId w:val="181"/>
  </w:num>
  <w:num w:numId="8">
    <w:abstractNumId w:val="148"/>
  </w:num>
  <w:num w:numId="9">
    <w:abstractNumId w:val="180"/>
  </w:num>
  <w:num w:numId="10">
    <w:abstractNumId w:val="158"/>
  </w:num>
  <w:num w:numId="11">
    <w:abstractNumId w:val="102"/>
  </w:num>
  <w:num w:numId="12">
    <w:abstractNumId w:val="165"/>
  </w:num>
  <w:num w:numId="13">
    <w:abstractNumId w:val="162"/>
  </w:num>
  <w:num w:numId="14">
    <w:abstractNumId w:val="169"/>
  </w:num>
  <w:num w:numId="15">
    <w:abstractNumId w:val="0"/>
  </w:num>
  <w:num w:numId="16">
    <w:abstractNumId w:val="193"/>
  </w:num>
  <w:num w:numId="17">
    <w:abstractNumId w:val="13"/>
  </w:num>
  <w:num w:numId="18">
    <w:abstractNumId w:val="168"/>
  </w:num>
  <w:num w:numId="19">
    <w:abstractNumId w:val="58"/>
  </w:num>
  <w:num w:numId="20">
    <w:abstractNumId w:val="188"/>
  </w:num>
  <w:num w:numId="21">
    <w:abstractNumId w:val="175"/>
  </w:num>
  <w:num w:numId="22">
    <w:abstractNumId w:val="97"/>
  </w:num>
  <w:num w:numId="23">
    <w:abstractNumId w:val="101"/>
  </w:num>
  <w:num w:numId="24">
    <w:abstractNumId w:val="167"/>
  </w:num>
  <w:num w:numId="25">
    <w:abstractNumId w:val="116"/>
  </w:num>
  <w:num w:numId="26">
    <w:abstractNumId w:val="17"/>
  </w:num>
  <w:num w:numId="27">
    <w:abstractNumId w:val="197"/>
  </w:num>
  <w:num w:numId="28">
    <w:abstractNumId w:val="173"/>
  </w:num>
  <w:num w:numId="29">
    <w:abstractNumId w:val="104"/>
  </w:num>
  <w:num w:numId="30">
    <w:abstractNumId w:val="182"/>
  </w:num>
  <w:num w:numId="31">
    <w:abstractNumId w:val="33"/>
  </w:num>
  <w:num w:numId="32">
    <w:abstractNumId w:val="190"/>
  </w:num>
  <w:num w:numId="33">
    <w:abstractNumId w:val="16"/>
  </w:num>
  <w:num w:numId="34">
    <w:abstractNumId w:val="2"/>
  </w:num>
  <w:num w:numId="35">
    <w:abstractNumId w:val="23"/>
  </w:num>
  <w:num w:numId="36">
    <w:abstractNumId w:val="133"/>
  </w:num>
  <w:num w:numId="37">
    <w:abstractNumId w:val="144"/>
  </w:num>
  <w:num w:numId="38">
    <w:abstractNumId w:val="52"/>
  </w:num>
  <w:num w:numId="39">
    <w:abstractNumId w:val="66"/>
  </w:num>
  <w:num w:numId="40">
    <w:abstractNumId w:val="139"/>
  </w:num>
  <w:num w:numId="41">
    <w:abstractNumId w:val="111"/>
  </w:num>
  <w:num w:numId="42">
    <w:abstractNumId w:val="70"/>
  </w:num>
  <w:num w:numId="43">
    <w:abstractNumId w:val="125"/>
  </w:num>
  <w:num w:numId="44">
    <w:abstractNumId w:val="91"/>
  </w:num>
  <w:num w:numId="45">
    <w:abstractNumId w:val="156"/>
  </w:num>
  <w:num w:numId="46">
    <w:abstractNumId w:val="145"/>
  </w:num>
  <w:num w:numId="47">
    <w:abstractNumId w:val="108"/>
  </w:num>
  <w:num w:numId="48">
    <w:abstractNumId w:val="128"/>
  </w:num>
  <w:num w:numId="49">
    <w:abstractNumId w:val="166"/>
  </w:num>
  <w:num w:numId="50">
    <w:abstractNumId w:val="149"/>
  </w:num>
  <w:num w:numId="51">
    <w:abstractNumId w:val="93"/>
  </w:num>
  <w:num w:numId="52">
    <w:abstractNumId w:val="14"/>
  </w:num>
  <w:num w:numId="53">
    <w:abstractNumId w:val="106"/>
  </w:num>
  <w:num w:numId="54">
    <w:abstractNumId w:val="81"/>
  </w:num>
  <w:num w:numId="55">
    <w:abstractNumId w:val="74"/>
  </w:num>
  <w:num w:numId="56">
    <w:abstractNumId w:val="126"/>
  </w:num>
  <w:num w:numId="57">
    <w:abstractNumId w:val="161"/>
  </w:num>
  <w:num w:numId="58">
    <w:abstractNumId w:val="78"/>
  </w:num>
  <w:num w:numId="59">
    <w:abstractNumId w:val="62"/>
  </w:num>
  <w:num w:numId="60">
    <w:abstractNumId w:val="8"/>
  </w:num>
  <w:num w:numId="61">
    <w:abstractNumId w:val="172"/>
  </w:num>
  <w:num w:numId="62">
    <w:abstractNumId w:val="19"/>
  </w:num>
  <w:num w:numId="63">
    <w:abstractNumId w:val="51"/>
  </w:num>
  <w:num w:numId="64">
    <w:abstractNumId w:val="123"/>
  </w:num>
  <w:num w:numId="65">
    <w:abstractNumId w:val="64"/>
  </w:num>
  <w:num w:numId="66">
    <w:abstractNumId w:val="9"/>
  </w:num>
  <w:num w:numId="67">
    <w:abstractNumId w:val="134"/>
  </w:num>
  <w:num w:numId="68">
    <w:abstractNumId w:val="109"/>
  </w:num>
  <w:num w:numId="69">
    <w:abstractNumId w:val="174"/>
  </w:num>
  <w:num w:numId="70">
    <w:abstractNumId w:val="48"/>
  </w:num>
  <w:num w:numId="71">
    <w:abstractNumId w:val="63"/>
  </w:num>
  <w:num w:numId="72">
    <w:abstractNumId w:val="198"/>
  </w:num>
  <w:num w:numId="73">
    <w:abstractNumId w:val="54"/>
  </w:num>
  <w:num w:numId="74">
    <w:abstractNumId w:val="25"/>
  </w:num>
  <w:num w:numId="75">
    <w:abstractNumId w:val="59"/>
  </w:num>
  <w:num w:numId="76">
    <w:abstractNumId w:val="3"/>
  </w:num>
  <w:num w:numId="77">
    <w:abstractNumId w:val="143"/>
  </w:num>
  <w:num w:numId="78">
    <w:abstractNumId w:val="184"/>
  </w:num>
  <w:num w:numId="79">
    <w:abstractNumId w:val="77"/>
  </w:num>
  <w:num w:numId="80">
    <w:abstractNumId w:val="138"/>
  </w:num>
  <w:num w:numId="81">
    <w:abstractNumId w:val="72"/>
  </w:num>
  <w:num w:numId="82">
    <w:abstractNumId w:val="191"/>
  </w:num>
  <w:num w:numId="83">
    <w:abstractNumId w:val="189"/>
  </w:num>
  <w:num w:numId="84">
    <w:abstractNumId w:val="45"/>
  </w:num>
  <w:num w:numId="85">
    <w:abstractNumId w:val="42"/>
  </w:num>
  <w:num w:numId="86">
    <w:abstractNumId w:val="71"/>
  </w:num>
  <w:num w:numId="87">
    <w:abstractNumId w:val="171"/>
  </w:num>
  <w:num w:numId="88">
    <w:abstractNumId w:val="98"/>
  </w:num>
  <w:num w:numId="89">
    <w:abstractNumId w:val="26"/>
  </w:num>
  <w:num w:numId="90">
    <w:abstractNumId w:val="22"/>
  </w:num>
  <w:num w:numId="91">
    <w:abstractNumId w:val="120"/>
  </w:num>
  <w:num w:numId="92">
    <w:abstractNumId w:val="103"/>
  </w:num>
  <w:num w:numId="93">
    <w:abstractNumId w:val="136"/>
  </w:num>
  <w:num w:numId="94">
    <w:abstractNumId w:val="40"/>
  </w:num>
  <w:num w:numId="95">
    <w:abstractNumId w:val="183"/>
  </w:num>
  <w:num w:numId="96">
    <w:abstractNumId w:val="105"/>
  </w:num>
  <w:num w:numId="97">
    <w:abstractNumId w:val="28"/>
  </w:num>
  <w:num w:numId="98">
    <w:abstractNumId w:val="61"/>
  </w:num>
  <w:num w:numId="99">
    <w:abstractNumId w:val="46"/>
  </w:num>
  <w:num w:numId="100">
    <w:abstractNumId w:val="177"/>
  </w:num>
  <w:num w:numId="101">
    <w:abstractNumId w:val="142"/>
  </w:num>
  <w:num w:numId="102">
    <w:abstractNumId w:val="160"/>
  </w:num>
  <w:num w:numId="103">
    <w:abstractNumId w:val="37"/>
  </w:num>
  <w:num w:numId="104">
    <w:abstractNumId w:val="115"/>
  </w:num>
  <w:num w:numId="105">
    <w:abstractNumId w:val="163"/>
  </w:num>
  <w:num w:numId="106">
    <w:abstractNumId w:val="68"/>
  </w:num>
  <w:num w:numId="107">
    <w:abstractNumId w:val="47"/>
  </w:num>
  <w:num w:numId="108">
    <w:abstractNumId w:val="84"/>
  </w:num>
  <w:num w:numId="109">
    <w:abstractNumId w:val="67"/>
  </w:num>
  <w:num w:numId="110">
    <w:abstractNumId w:val="195"/>
  </w:num>
  <w:num w:numId="111">
    <w:abstractNumId w:val="127"/>
  </w:num>
  <w:num w:numId="112">
    <w:abstractNumId w:val="69"/>
  </w:num>
  <w:num w:numId="113">
    <w:abstractNumId w:val="80"/>
  </w:num>
  <w:num w:numId="114">
    <w:abstractNumId w:val="18"/>
  </w:num>
  <w:num w:numId="115">
    <w:abstractNumId w:val="4"/>
  </w:num>
  <w:num w:numId="116">
    <w:abstractNumId w:val="185"/>
  </w:num>
  <w:num w:numId="117">
    <w:abstractNumId w:val="50"/>
  </w:num>
  <w:num w:numId="118">
    <w:abstractNumId w:val="7"/>
  </w:num>
  <w:num w:numId="119">
    <w:abstractNumId w:val="5"/>
  </w:num>
  <w:num w:numId="120">
    <w:abstractNumId w:val="157"/>
  </w:num>
  <w:num w:numId="121">
    <w:abstractNumId w:val="20"/>
  </w:num>
  <w:num w:numId="122">
    <w:abstractNumId w:val="135"/>
  </w:num>
  <w:num w:numId="123">
    <w:abstractNumId w:val="110"/>
  </w:num>
  <w:num w:numId="124">
    <w:abstractNumId w:val="89"/>
  </w:num>
  <w:num w:numId="125">
    <w:abstractNumId w:val="179"/>
  </w:num>
  <w:num w:numId="126">
    <w:abstractNumId w:val="41"/>
  </w:num>
  <w:num w:numId="127">
    <w:abstractNumId w:val="24"/>
  </w:num>
  <w:num w:numId="128">
    <w:abstractNumId w:val="137"/>
  </w:num>
  <w:num w:numId="129">
    <w:abstractNumId w:val="53"/>
  </w:num>
  <w:num w:numId="130">
    <w:abstractNumId w:val="124"/>
  </w:num>
  <w:num w:numId="131">
    <w:abstractNumId w:val="39"/>
  </w:num>
  <w:num w:numId="132">
    <w:abstractNumId w:val="1"/>
  </w:num>
  <w:num w:numId="133">
    <w:abstractNumId w:val="118"/>
  </w:num>
  <w:num w:numId="134">
    <w:abstractNumId w:val="38"/>
  </w:num>
  <w:num w:numId="135">
    <w:abstractNumId w:val="88"/>
  </w:num>
  <w:num w:numId="136">
    <w:abstractNumId w:val="119"/>
  </w:num>
  <w:num w:numId="137">
    <w:abstractNumId w:val="150"/>
  </w:num>
  <w:num w:numId="138">
    <w:abstractNumId w:val="75"/>
  </w:num>
  <w:num w:numId="139">
    <w:abstractNumId w:val="194"/>
  </w:num>
  <w:num w:numId="140">
    <w:abstractNumId w:val="140"/>
  </w:num>
  <w:num w:numId="141">
    <w:abstractNumId w:val="164"/>
  </w:num>
  <w:num w:numId="142">
    <w:abstractNumId w:val="11"/>
  </w:num>
  <w:num w:numId="143">
    <w:abstractNumId w:val="30"/>
  </w:num>
  <w:num w:numId="144">
    <w:abstractNumId w:val="113"/>
  </w:num>
  <w:num w:numId="145">
    <w:abstractNumId w:val="114"/>
  </w:num>
  <w:num w:numId="146">
    <w:abstractNumId w:val="187"/>
  </w:num>
  <w:num w:numId="147">
    <w:abstractNumId w:val="27"/>
  </w:num>
  <w:num w:numId="148">
    <w:abstractNumId w:val="117"/>
  </w:num>
  <w:num w:numId="149">
    <w:abstractNumId w:val="159"/>
  </w:num>
  <w:num w:numId="150">
    <w:abstractNumId w:val="99"/>
  </w:num>
  <w:num w:numId="151">
    <w:abstractNumId w:val="34"/>
  </w:num>
  <w:num w:numId="152">
    <w:abstractNumId w:val="15"/>
  </w:num>
  <w:num w:numId="153">
    <w:abstractNumId w:val="35"/>
  </w:num>
  <w:num w:numId="154">
    <w:abstractNumId w:val="55"/>
  </w:num>
  <w:num w:numId="155">
    <w:abstractNumId w:val="121"/>
  </w:num>
  <w:num w:numId="156">
    <w:abstractNumId w:val="49"/>
  </w:num>
  <w:num w:numId="157">
    <w:abstractNumId w:val="122"/>
  </w:num>
  <w:num w:numId="158">
    <w:abstractNumId w:val="131"/>
  </w:num>
  <w:num w:numId="159">
    <w:abstractNumId w:val="85"/>
  </w:num>
  <w:num w:numId="160">
    <w:abstractNumId w:val="73"/>
  </w:num>
  <w:num w:numId="161">
    <w:abstractNumId w:val="31"/>
  </w:num>
  <w:num w:numId="162">
    <w:abstractNumId w:val="153"/>
  </w:num>
  <w:num w:numId="163">
    <w:abstractNumId w:val="196"/>
  </w:num>
  <w:num w:numId="164">
    <w:abstractNumId w:val="151"/>
  </w:num>
  <w:num w:numId="165">
    <w:abstractNumId w:val="44"/>
  </w:num>
  <w:num w:numId="166">
    <w:abstractNumId w:val="21"/>
  </w:num>
  <w:num w:numId="167">
    <w:abstractNumId w:val="170"/>
  </w:num>
  <w:num w:numId="168">
    <w:abstractNumId w:val="57"/>
  </w:num>
  <w:num w:numId="169">
    <w:abstractNumId w:val="86"/>
  </w:num>
  <w:num w:numId="170">
    <w:abstractNumId w:val="87"/>
  </w:num>
  <w:num w:numId="171">
    <w:abstractNumId w:val="192"/>
  </w:num>
  <w:num w:numId="172">
    <w:abstractNumId w:val="130"/>
  </w:num>
  <w:num w:numId="173">
    <w:abstractNumId w:val="10"/>
  </w:num>
  <w:num w:numId="174">
    <w:abstractNumId w:val="56"/>
  </w:num>
  <w:num w:numId="175">
    <w:abstractNumId w:val="176"/>
  </w:num>
  <w:num w:numId="176">
    <w:abstractNumId w:val="90"/>
  </w:num>
  <w:num w:numId="177">
    <w:abstractNumId w:val="96"/>
  </w:num>
  <w:num w:numId="178">
    <w:abstractNumId w:val="141"/>
  </w:num>
  <w:num w:numId="179">
    <w:abstractNumId w:val="82"/>
  </w:num>
  <w:num w:numId="180">
    <w:abstractNumId w:val="92"/>
  </w:num>
  <w:num w:numId="181">
    <w:abstractNumId w:val="94"/>
  </w:num>
  <w:num w:numId="182">
    <w:abstractNumId w:val="154"/>
  </w:num>
  <w:num w:numId="183">
    <w:abstractNumId w:val="186"/>
  </w:num>
  <w:num w:numId="184">
    <w:abstractNumId w:val="112"/>
  </w:num>
  <w:num w:numId="185">
    <w:abstractNumId w:val="36"/>
  </w:num>
  <w:num w:numId="186">
    <w:abstractNumId w:val="107"/>
  </w:num>
  <w:num w:numId="187">
    <w:abstractNumId w:val="6"/>
  </w:num>
  <w:num w:numId="188">
    <w:abstractNumId w:val="76"/>
  </w:num>
  <w:num w:numId="189">
    <w:abstractNumId w:val="147"/>
  </w:num>
  <w:num w:numId="190">
    <w:abstractNumId w:val="43"/>
  </w:num>
  <w:num w:numId="191">
    <w:abstractNumId w:val="100"/>
  </w:num>
  <w:num w:numId="192">
    <w:abstractNumId w:val="95"/>
  </w:num>
  <w:num w:numId="193">
    <w:abstractNumId w:val="79"/>
  </w:num>
  <w:num w:numId="194">
    <w:abstractNumId w:val="129"/>
  </w:num>
  <w:num w:numId="195">
    <w:abstractNumId w:val="178"/>
  </w:num>
  <w:num w:numId="196">
    <w:abstractNumId w:val="152"/>
  </w:num>
  <w:num w:numId="197">
    <w:abstractNumId w:val="32"/>
  </w:num>
  <w:num w:numId="198">
    <w:abstractNumId w:val="65"/>
  </w:num>
  <w:num w:numId="199">
    <w:abstractNumId w:val="1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E"/>
    <w:rsid w:val="003D66A7"/>
    <w:rsid w:val="00632CF1"/>
    <w:rsid w:val="00833C4A"/>
    <w:rsid w:val="00946FDE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46FDE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6FDE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46F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946FDE"/>
  </w:style>
  <w:style w:type="paragraph" w:styleId="a6">
    <w:name w:val="footer"/>
    <w:basedOn w:val="a"/>
    <w:link w:val="a7"/>
    <w:uiPriority w:val="99"/>
    <w:unhideWhenUsed/>
    <w:rsid w:val="00946FDE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semiHidden/>
    <w:rsid w:val="00946FDE"/>
    <w:pPr>
      <w:widowControl/>
      <w:adjustRightInd/>
      <w:spacing w:line="240" w:lineRule="auto"/>
      <w:textAlignment w:val="auto"/>
    </w:pPr>
    <w:rPr>
      <w:sz w:val="24"/>
      <w:lang w:val="uk-UA"/>
    </w:rPr>
  </w:style>
  <w:style w:type="character" w:customStyle="1" w:styleId="a9">
    <w:name w:val="Основной текст Знак"/>
    <w:basedOn w:val="a0"/>
    <w:link w:val="a8"/>
    <w:semiHidden/>
    <w:rsid w:val="00946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46FDE"/>
    <w:pPr>
      <w:widowControl/>
      <w:adjustRightInd/>
      <w:spacing w:line="240" w:lineRule="auto"/>
      <w:ind w:left="720"/>
      <w:contextualSpacing/>
      <w:jc w:val="left"/>
      <w:textAlignment w:val="auto"/>
    </w:pPr>
    <w:rPr>
      <w:lang w:val="uk-UA"/>
    </w:rPr>
  </w:style>
  <w:style w:type="paragraph" w:styleId="ab">
    <w:name w:val="Normal (Web)"/>
    <w:basedOn w:val="a"/>
    <w:rsid w:val="00946FDE"/>
    <w:pPr>
      <w:widowControl/>
      <w:adjustRightInd/>
      <w:spacing w:before="100" w:after="100" w:line="240" w:lineRule="auto"/>
      <w:jc w:val="left"/>
      <w:textAlignment w:val="auto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46FDE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46FDE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946FDE"/>
  </w:style>
  <w:style w:type="character" w:styleId="ae">
    <w:name w:val="Hyperlink"/>
    <w:basedOn w:val="a0"/>
    <w:uiPriority w:val="99"/>
    <w:semiHidden/>
    <w:unhideWhenUsed/>
    <w:rsid w:val="00946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46FDE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6FDE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46F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946FDE"/>
  </w:style>
  <w:style w:type="paragraph" w:styleId="a6">
    <w:name w:val="footer"/>
    <w:basedOn w:val="a"/>
    <w:link w:val="a7"/>
    <w:uiPriority w:val="99"/>
    <w:unhideWhenUsed/>
    <w:rsid w:val="00946FDE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semiHidden/>
    <w:rsid w:val="00946FDE"/>
    <w:pPr>
      <w:widowControl/>
      <w:adjustRightInd/>
      <w:spacing w:line="240" w:lineRule="auto"/>
      <w:textAlignment w:val="auto"/>
    </w:pPr>
    <w:rPr>
      <w:sz w:val="24"/>
      <w:lang w:val="uk-UA"/>
    </w:rPr>
  </w:style>
  <w:style w:type="character" w:customStyle="1" w:styleId="a9">
    <w:name w:val="Основной текст Знак"/>
    <w:basedOn w:val="a0"/>
    <w:link w:val="a8"/>
    <w:semiHidden/>
    <w:rsid w:val="00946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46FDE"/>
    <w:pPr>
      <w:widowControl/>
      <w:adjustRightInd/>
      <w:spacing w:line="240" w:lineRule="auto"/>
      <w:ind w:left="720"/>
      <w:contextualSpacing/>
      <w:jc w:val="left"/>
      <w:textAlignment w:val="auto"/>
    </w:pPr>
    <w:rPr>
      <w:lang w:val="uk-UA"/>
    </w:rPr>
  </w:style>
  <w:style w:type="paragraph" w:styleId="ab">
    <w:name w:val="Normal (Web)"/>
    <w:basedOn w:val="a"/>
    <w:rsid w:val="00946FDE"/>
    <w:pPr>
      <w:widowControl/>
      <w:adjustRightInd/>
      <w:spacing w:before="100" w:after="100" w:line="240" w:lineRule="auto"/>
      <w:jc w:val="left"/>
      <w:textAlignment w:val="auto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46FDE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46FDE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946FDE"/>
  </w:style>
  <w:style w:type="character" w:styleId="ae">
    <w:name w:val="Hyperlink"/>
    <w:basedOn w:val="a0"/>
    <w:uiPriority w:val="99"/>
    <w:semiHidden/>
    <w:unhideWhenUsed/>
    <w:rsid w:val="0094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live.com.ua/eco-term/biogeokhimichniy-krugoobi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19455</Words>
  <Characters>11090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Скиба Галина Віталіївна</cp:lastModifiedBy>
  <cp:revision>2</cp:revision>
  <dcterms:created xsi:type="dcterms:W3CDTF">2021-09-27T13:12:00Z</dcterms:created>
  <dcterms:modified xsi:type="dcterms:W3CDTF">2021-09-27T13:12:00Z</dcterms:modified>
</cp:coreProperties>
</file>