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E1" w:rsidRDefault="00702906" w:rsidP="00AF525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6F16" w:rsidRPr="00D26F16"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 на тему:</w:t>
      </w:r>
    </w:p>
    <w:p w:rsidR="00796EDD" w:rsidRPr="00796EDD" w:rsidRDefault="00796EDD" w:rsidP="00796E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6ED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засади організації сільського туризму</w:t>
      </w:r>
    </w:p>
    <w:p w:rsidR="00BE3D74" w:rsidRDefault="00796EDD" w:rsidP="00796EDD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796EDD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="0069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опрацювання в межах практик </w:t>
      </w:r>
      <w:r w:rsidR="00DE790B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69073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790B">
        <w:rPr>
          <w:rFonts w:ascii="Times New Roman" w:hAnsi="Times New Roman" w:cs="Times New Roman"/>
          <w:i/>
          <w:sz w:val="28"/>
          <w:szCs w:val="28"/>
          <w:lang w:val="uk-UA"/>
        </w:rPr>
        <w:t>-4</w:t>
      </w:r>
      <w:r w:rsidRPr="00796E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C2618" w:rsidRDefault="00313B78" w:rsidP="00796EDD">
      <w:pPr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Розгорнуте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опрацювання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формі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906">
        <w:rPr>
          <w:rFonts w:ascii="Times New Roman" w:hAnsi="Times New Roman" w:cs="Times New Roman"/>
          <w:i/>
          <w:sz w:val="28"/>
          <w:szCs w:val="28"/>
        </w:rPr>
        <w:t>письмового</w:t>
      </w:r>
      <w:proofErr w:type="spellEnd"/>
      <w:r w:rsidRPr="00702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0735">
        <w:rPr>
          <w:rFonts w:ascii="Times New Roman" w:hAnsi="Times New Roman" w:cs="Times New Roman"/>
          <w:i/>
          <w:sz w:val="28"/>
          <w:szCs w:val="28"/>
        </w:rPr>
        <w:t>запису</w:t>
      </w:r>
      <w:proofErr w:type="spellEnd"/>
      <w:r w:rsidR="00690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0735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="006907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0735">
        <w:rPr>
          <w:rFonts w:ascii="Times New Roman" w:hAnsi="Times New Roman" w:cs="Times New Roman"/>
          <w:i/>
          <w:sz w:val="28"/>
          <w:szCs w:val="28"/>
        </w:rPr>
        <w:t>положень</w:t>
      </w:r>
      <w:proofErr w:type="spellEnd"/>
      <w:r w:rsidR="00690735">
        <w:rPr>
          <w:rFonts w:ascii="Times New Roman" w:hAnsi="Times New Roman" w:cs="Times New Roman"/>
          <w:i/>
          <w:sz w:val="28"/>
          <w:szCs w:val="28"/>
        </w:rPr>
        <w:t xml:space="preserve"> теми</w:t>
      </w:r>
      <w:r w:rsidRPr="00702906">
        <w:rPr>
          <w:rFonts w:ascii="Times New Roman" w:hAnsi="Times New Roman" w:cs="Times New Roman"/>
          <w:i/>
          <w:sz w:val="28"/>
          <w:szCs w:val="28"/>
        </w:rPr>
        <w:t>:</w:t>
      </w:r>
      <w:r w:rsidR="00796E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90735" w:rsidRPr="00690735" w:rsidRDefault="00690735" w:rsidP="00C01F3C">
      <w:pPr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F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Відвідати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онлайн, використовуючи інтернет джерела, </w:t>
      </w: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один з осередків розвитку сільського туризму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Житомирській</w:t>
      </w: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області, написати звіт з екскурсії за наступним планом: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90735" w:rsidRPr="00690735" w:rsidRDefault="00690735" w:rsidP="006907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І Загальна інформація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1.  Назва і адреса садиби/готелю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2.  Ім’я та прізвище господаря.</w:t>
      </w:r>
    </w:p>
    <w:p w:rsidR="00522175" w:rsidRPr="00690735" w:rsidRDefault="0052217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690735" w:rsidRDefault="00690735" w:rsidP="006907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 Характеристика </w:t>
      </w:r>
      <w:proofErr w:type="spellStart"/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агросадиби</w:t>
      </w:r>
      <w:proofErr w:type="spellEnd"/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агроготелю</w:t>
      </w:r>
      <w:proofErr w:type="spellEnd"/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1.  Розміри садиби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2.  Споруди, розташовані на території садиби.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3.  Кількість постояльців, що можна одночасно прийняти.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4.  Кількість кімнат, що здаються туристам.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5.  Облаштування кімнат для туристів.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6.  Зручності в кімнатах, будинку.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7.  Загальний стан будинку.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8.  Споруди на території садиби, пристосовані для проведення дозвілля.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9.  Оцінка стану території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10.  Наявність свійських та домашніх тварин.</w:t>
      </w:r>
    </w:p>
    <w:p w:rsid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11.  Рівень національної ідентичності садиби.</w:t>
      </w:r>
    </w:p>
    <w:p w:rsidR="00522175" w:rsidRPr="00690735" w:rsidRDefault="0052217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690735" w:rsidRDefault="00690735" w:rsidP="006907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ІІІ Характеристика діяльності сільського господаря.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1.  Як давно господар займається сільським туризмом?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2.  Характер господарської діяльності в сільському туризмі (основна чи додаткова).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3.  Основний вид діяльності господаря.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 Кількість туристів, що обслуговуються в садибі за рік. 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 xml:space="preserve">5.  Звідки </w:t>
      </w:r>
      <w:proofErr w:type="spellStart"/>
      <w:r w:rsidRPr="00690735">
        <w:rPr>
          <w:rFonts w:ascii="Times New Roman" w:hAnsi="Times New Roman" w:cs="Times New Roman"/>
          <w:sz w:val="28"/>
          <w:szCs w:val="28"/>
          <w:lang w:val="uk-UA"/>
        </w:rPr>
        <w:t>приїздять</w:t>
      </w:r>
      <w:proofErr w:type="spellEnd"/>
      <w:r w:rsidRPr="00690735">
        <w:rPr>
          <w:rFonts w:ascii="Times New Roman" w:hAnsi="Times New Roman" w:cs="Times New Roman"/>
          <w:sz w:val="28"/>
          <w:szCs w:val="28"/>
          <w:lang w:val="uk-UA"/>
        </w:rPr>
        <w:t xml:space="preserve"> туристи?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6.  Перелік послуг, що надаються в садибі та їх вартість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7.  Найбільш затребувані додаткові послуги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8.  Чи залучаються туристи до сільськогосподарських робіт?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9.  Необхідний стартовий капітал для відкриття справи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10.  Бачення господарем перспектив власного бізнесу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11.  Наявність помічників чи співвласників.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12.  Наявність сезонних робітників.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13.  Джерела постачання харчовими продуктами.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14.  Відзиви туристів про відпочинок у садибі.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 xml:space="preserve">15.  Чи </w:t>
      </w:r>
      <w:proofErr w:type="spellStart"/>
      <w:r w:rsidRPr="00690735">
        <w:rPr>
          <w:rFonts w:ascii="Times New Roman" w:hAnsi="Times New Roman" w:cs="Times New Roman"/>
          <w:sz w:val="28"/>
          <w:szCs w:val="28"/>
          <w:lang w:val="uk-UA"/>
        </w:rPr>
        <w:t>категоризована</w:t>
      </w:r>
      <w:proofErr w:type="spellEnd"/>
      <w:r w:rsidRPr="00690735">
        <w:rPr>
          <w:rFonts w:ascii="Times New Roman" w:hAnsi="Times New Roman" w:cs="Times New Roman"/>
          <w:sz w:val="28"/>
          <w:szCs w:val="28"/>
          <w:lang w:val="uk-UA"/>
        </w:rPr>
        <w:t xml:space="preserve"> садиба?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90735">
        <w:rPr>
          <w:rFonts w:ascii="Times New Roman" w:hAnsi="Times New Roman" w:cs="Times New Roman"/>
          <w:sz w:val="28"/>
          <w:szCs w:val="28"/>
          <w:lang w:val="uk-UA"/>
        </w:rPr>
        <w:t>.  Де розміщує рекламу.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690735" w:rsidRDefault="00690735" w:rsidP="006907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ІV Характеристика взаємодії господаря з оточенням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1.  Які ресурси використовуються в процесі господарської діяльності?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2.  Як вирішується проблема утилізації сміття?</w:t>
      </w:r>
    </w:p>
    <w:p w:rsid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3.  Характер стосунків односельцями, конкурентами, місцевою владою.</w:t>
      </w:r>
    </w:p>
    <w:p w:rsidR="00203F10" w:rsidRPr="00690735" w:rsidRDefault="00203F10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690735" w:rsidRDefault="00690735" w:rsidP="006907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9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Характеристика середовища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1.  Розміри села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2.  Історія села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3.  Характеристика населення та господарства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4.  Стан розвитку інфраструктури та сфери послуг</w:t>
      </w:r>
    </w:p>
    <w:p w:rsid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sz w:val="28"/>
          <w:szCs w:val="28"/>
          <w:lang w:val="uk-UA"/>
        </w:rPr>
        <w:t>5.  Визначні природні та соціально-культурні об’єкти села та околиць.</w:t>
      </w:r>
    </w:p>
    <w:p w:rsidR="00690735" w:rsidRPr="00690735" w:rsidRDefault="0069073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203F10" w:rsidRDefault="00690735" w:rsidP="00704F1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073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F10">
        <w:rPr>
          <w:rFonts w:ascii="Times New Roman" w:hAnsi="Times New Roman" w:cs="Times New Roman"/>
          <w:i/>
          <w:sz w:val="28"/>
          <w:szCs w:val="28"/>
          <w:lang w:val="uk-UA"/>
        </w:rPr>
        <w:t>Зробити  висновки  щодо перспективності даних сіл для розвитку в них сільського туризму.</w:t>
      </w:r>
    </w:p>
    <w:p w:rsidR="00522175" w:rsidRDefault="00522175" w:rsidP="0069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35" w:rsidRPr="00203F10" w:rsidRDefault="00690735" w:rsidP="00203F10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203F1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Джерела:</w:t>
      </w:r>
    </w:p>
    <w:p w:rsidR="00690735" w:rsidRPr="00522175" w:rsidRDefault="00522175" w:rsidP="0052217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</w:t>
      </w:r>
      <w:r w:rsidR="00690735" w:rsidRPr="00522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Зелений туризм. Банк даних сільського туризму по Україні [Електронний ресурс].  –  Режим доступу: http://ruraltourism.com.ua/index2.php </w:t>
      </w:r>
    </w:p>
    <w:p w:rsidR="00690735" w:rsidRPr="00522175" w:rsidRDefault="00522175" w:rsidP="0052217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</w:t>
      </w:r>
      <w:r w:rsidR="00690735" w:rsidRPr="00522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Зелений туризм в Україні. Сільський туризм в Україні. Пошук садиб... [Електронний ресурс]. – Режим доступу: http://navkolosvitu.com.ua/search/ukraine </w:t>
      </w:r>
    </w:p>
    <w:p w:rsidR="00690735" w:rsidRPr="00522175" w:rsidRDefault="00522175" w:rsidP="0052217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</w:t>
      </w:r>
      <w:r w:rsidR="00690735" w:rsidRPr="00522175">
        <w:rPr>
          <w:rFonts w:ascii="Times New Roman" w:hAnsi="Times New Roman" w:cs="Times New Roman"/>
          <w:i/>
          <w:sz w:val="24"/>
          <w:szCs w:val="24"/>
          <w:lang w:val="uk-UA"/>
        </w:rPr>
        <w:t>Каталог  садиб  на  сайті  Спілки  сприяння  розвитку  сільського  зеленого  туризму  в  Україні http://greentour.com.ua</w:t>
      </w:r>
    </w:p>
    <w:p w:rsidR="00690735" w:rsidRPr="00522175" w:rsidRDefault="00690735" w:rsidP="0052217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22175">
        <w:rPr>
          <w:rFonts w:ascii="Times New Roman" w:hAnsi="Times New Roman" w:cs="Times New Roman"/>
          <w:i/>
          <w:sz w:val="24"/>
          <w:szCs w:val="24"/>
          <w:lang w:val="uk-UA"/>
        </w:rPr>
        <w:t>4.  http://www.stejka.com – Туристичний портал України</w:t>
      </w:r>
    </w:p>
    <w:p w:rsidR="00690735" w:rsidRPr="00522175" w:rsidRDefault="00690735" w:rsidP="0069073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0735" w:rsidRPr="00522175" w:rsidRDefault="00690735" w:rsidP="0069073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90735" w:rsidRPr="0052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E"/>
    <w:rsid w:val="000243B9"/>
    <w:rsid w:val="001219E5"/>
    <w:rsid w:val="00163A8F"/>
    <w:rsid w:val="001B0075"/>
    <w:rsid w:val="00203F10"/>
    <w:rsid w:val="00313B78"/>
    <w:rsid w:val="0036320A"/>
    <w:rsid w:val="003B442A"/>
    <w:rsid w:val="004238D6"/>
    <w:rsid w:val="00463D5E"/>
    <w:rsid w:val="00522175"/>
    <w:rsid w:val="005B61C6"/>
    <w:rsid w:val="00672E97"/>
    <w:rsid w:val="00690735"/>
    <w:rsid w:val="00702906"/>
    <w:rsid w:val="00704F1A"/>
    <w:rsid w:val="007259B1"/>
    <w:rsid w:val="00796EDD"/>
    <w:rsid w:val="008C2618"/>
    <w:rsid w:val="009014B8"/>
    <w:rsid w:val="00912525"/>
    <w:rsid w:val="00A27D66"/>
    <w:rsid w:val="00AF5255"/>
    <w:rsid w:val="00B21BD5"/>
    <w:rsid w:val="00BE3D74"/>
    <w:rsid w:val="00C01F3C"/>
    <w:rsid w:val="00C533DB"/>
    <w:rsid w:val="00CB2188"/>
    <w:rsid w:val="00D26F16"/>
    <w:rsid w:val="00DE790B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E867-452D-4239-AFF3-A4EE4379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2020-10-28T16:54:00Z</dcterms:created>
  <dcterms:modified xsi:type="dcterms:W3CDTF">2021-05-24T13:13:00Z</dcterms:modified>
</cp:coreProperties>
</file>