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4C0F3" w14:textId="3C82DFE6" w:rsidR="00E462D9" w:rsidRDefault="00E462D9" w:rsidP="00E462D9">
      <w:pPr>
        <w:autoSpaceDE w:val="0"/>
        <w:autoSpaceDN w:val="0"/>
        <w:spacing w:line="360" w:lineRule="auto"/>
        <w:rPr>
          <w:sz w:val="28"/>
          <w:szCs w:val="28"/>
          <w:lang w:val="uk-UA"/>
        </w:rPr>
      </w:pPr>
      <w:r>
        <w:rPr>
          <w:rFonts w:eastAsia="Calibri"/>
          <w:b/>
          <w:bCs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5060F30" wp14:editId="7288CA7D">
            <wp:extent cx="6120765" cy="842137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42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</w:t>
      </w:r>
    </w:p>
    <w:p w14:paraId="25F3E85C" w14:textId="04CD112E" w:rsidR="00CD60A0" w:rsidRDefault="00E65116" w:rsidP="000728B8">
      <w:pPr>
        <w:spacing w:line="240" w:lineRule="auto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85BE8" w:rsidRPr="00F85BE8">
        <w:rPr>
          <w:b/>
          <w:sz w:val="28"/>
          <w:szCs w:val="28"/>
          <w:lang w:val="uk-UA"/>
        </w:rPr>
        <w:lastRenderedPageBreak/>
        <w:t>1. </w:t>
      </w:r>
      <w:r w:rsidR="001648D6" w:rsidRPr="00F85BE8">
        <w:rPr>
          <w:b/>
          <w:bCs/>
          <w:sz w:val="28"/>
          <w:szCs w:val="28"/>
          <w:lang w:val="uk-UA"/>
        </w:rPr>
        <w:t>Опис</w:t>
      </w:r>
      <w:r w:rsidR="001648D6">
        <w:rPr>
          <w:b/>
          <w:bCs/>
          <w:sz w:val="28"/>
          <w:szCs w:val="28"/>
          <w:lang w:val="uk-UA"/>
        </w:rPr>
        <w:t xml:space="preserve"> навчальної дисципліни</w:t>
      </w:r>
    </w:p>
    <w:p w14:paraId="1925E69E" w14:textId="77777777" w:rsidR="000728B8" w:rsidRDefault="000728B8" w:rsidP="000728B8">
      <w:pPr>
        <w:spacing w:line="240" w:lineRule="auto"/>
        <w:jc w:val="center"/>
        <w:rPr>
          <w:sz w:val="28"/>
          <w:szCs w:val="28"/>
          <w:lang w:val="uk-UA" w:eastAsia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4"/>
        <w:gridCol w:w="2501"/>
        <w:gridCol w:w="2747"/>
      </w:tblGrid>
      <w:tr w:rsidR="007B18A0" w:rsidRPr="005163B9" w14:paraId="20DD2C86" w14:textId="77777777" w:rsidTr="008266DC">
        <w:trPr>
          <w:trHeight w:val="320"/>
        </w:trPr>
        <w:tc>
          <w:tcPr>
            <w:tcW w:w="0" w:type="auto"/>
            <w:vAlign w:val="center"/>
          </w:tcPr>
          <w:p w14:paraId="5E0D0307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5163B9">
              <w:rPr>
                <w:b/>
                <w:sz w:val="22"/>
                <w:szCs w:val="22"/>
                <w:lang w:val="en-US"/>
              </w:rPr>
              <w:t>Title</w:t>
            </w:r>
          </w:p>
        </w:tc>
        <w:tc>
          <w:tcPr>
            <w:tcW w:w="0" w:type="auto"/>
            <w:vAlign w:val="center"/>
          </w:tcPr>
          <w:p w14:paraId="343A1642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3374BF57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Full-time</w:t>
            </w:r>
          </w:p>
        </w:tc>
      </w:tr>
      <w:tr w:rsidR="007B18A0" w:rsidRPr="005163B9" w14:paraId="433776EA" w14:textId="77777777" w:rsidTr="008266DC">
        <w:trPr>
          <w:trHeight w:val="20"/>
        </w:trPr>
        <w:tc>
          <w:tcPr>
            <w:tcW w:w="0" w:type="auto"/>
            <w:vMerge w:val="restart"/>
            <w:vAlign w:val="center"/>
          </w:tcPr>
          <w:p w14:paraId="6001C1D5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 w:rsidRPr="005163B9">
              <w:rPr>
                <w:sz w:val="22"/>
                <w:szCs w:val="22"/>
                <w:lang w:val="en-US"/>
              </w:rPr>
              <w:t>ECTS</w:t>
            </w:r>
          </w:p>
        </w:tc>
        <w:tc>
          <w:tcPr>
            <w:tcW w:w="0" w:type="auto"/>
            <w:vMerge w:val="restart"/>
            <w:vAlign w:val="center"/>
          </w:tcPr>
          <w:p w14:paraId="3E75E836" w14:textId="77777777" w:rsidR="007B18A0" w:rsidRDefault="007B18A0" w:rsidP="008266DC">
            <w:pPr>
              <w:jc w:val="center"/>
              <w:rPr>
                <w:sz w:val="22"/>
                <w:szCs w:val="22"/>
                <w:lang w:val="en-US"/>
              </w:rPr>
            </w:pPr>
            <w:r w:rsidRPr="005163B9">
              <w:rPr>
                <w:sz w:val="22"/>
                <w:szCs w:val="22"/>
                <w:lang w:val="en-US"/>
              </w:rPr>
              <w:t>Education program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  <w:p w14:paraId="4C5A45AB" w14:textId="77777777" w:rsidR="007B18A0" w:rsidRPr="005163B9" w:rsidRDefault="007B18A0" w:rsidP="008266DC">
            <w:pPr>
              <w:jc w:val="center"/>
              <w:rPr>
                <w:i/>
                <w:sz w:val="22"/>
                <w:szCs w:val="22"/>
                <w:lang w:val="en-US"/>
              </w:rPr>
            </w:pPr>
            <w:r w:rsidRPr="005163B9">
              <w:rPr>
                <w:sz w:val="22"/>
                <w:szCs w:val="22"/>
                <w:lang w:val="en-US"/>
              </w:rPr>
              <w:t>051 «Economics»</w:t>
            </w:r>
          </w:p>
        </w:tc>
        <w:tc>
          <w:tcPr>
            <w:tcW w:w="0" w:type="auto"/>
            <w:vAlign w:val="center"/>
          </w:tcPr>
          <w:p w14:paraId="3E2F9A19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B18A0" w:rsidRPr="005163B9" w14:paraId="63510DD9" w14:textId="77777777" w:rsidTr="008266DC">
        <w:trPr>
          <w:trHeight w:val="276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41D9D3F0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5CA46B5D" w14:textId="77777777" w:rsidR="007B18A0" w:rsidRPr="005163B9" w:rsidRDefault="007B18A0" w:rsidP="008266DC">
            <w:pPr>
              <w:spacing w:line="240" w:lineRule="auto"/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2AB7AC13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 w:rsidRPr="005163B9">
              <w:rPr>
                <w:sz w:val="22"/>
                <w:szCs w:val="22"/>
                <w:lang w:val="en-US"/>
              </w:rPr>
              <w:t>10</w:t>
            </w:r>
          </w:p>
        </w:tc>
      </w:tr>
      <w:tr w:rsidR="007B18A0" w:rsidRPr="005163B9" w14:paraId="085896D4" w14:textId="77777777" w:rsidTr="008266DC">
        <w:trPr>
          <w:trHeight w:val="20"/>
        </w:trPr>
        <w:tc>
          <w:tcPr>
            <w:tcW w:w="0" w:type="auto"/>
            <w:vAlign w:val="center"/>
          </w:tcPr>
          <w:p w14:paraId="378D1978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Modul</w:t>
            </w:r>
            <w:r w:rsidRPr="005163B9">
              <w:rPr>
                <w:sz w:val="22"/>
                <w:szCs w:val="22"/>
                <w:lang w:val="en-US"/>
              </w:rPr>
              <w:t xml:space="preserve"> – 2</w:t>
            </w:r>
          </w:p>
        </w:tc>
        <w:tc>
          <w:tcPr>
            <w:tcW w:w="0" w:type="auto"/>
            <w:vMerge/>
            <w:vAlign w:val="center"/>
          </w:tcPr>
          <w:p w14:paraId="3B16F00E" w14:textId="77777777" w:rsidR="007B18A0" w:rsidRPr="005163B9" w:rsidRDefault="007B18A0" w:rsidP="008266DC">
            <w:pPr>
              <w:spacing w:line="240" w:lineRule="auto"/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7A040C4B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Year of education</w:t>
            </w:r>
            <w:r w:rsidRPr="005163B9">
              <w:rPr>
                <w:b/>
                <w:sz w:val="22"/>
                <w:szCs w:val="22"/>
                <w:lang w:val="en-US"/>
              </w:rPr>
              <w:t>:</w:t>
            </w:r>
          </w:p>
        </w:tc>
      </w:tr>
      <w:tr w:rsidR="007B18A0" w:rsidRPr="005163B9" w14:paraId="5E4968BE" w14:textId="77777777" w:rsidTr="008266DC">
        <w:trPr>
          <w:trHeight w:val="20"/>
        </w:trPr>
        <w:tc>
          <w:tcPr>
            <w:tcW w:w="0" w:type="auto"/>
            <w:vMerge w:val="restart"/>
            <w:vAlign w:val="center"/>
          </w:tcPr>
          <w:p w14:paraId="499F06FA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Modul</w:t>
            </w:r>
            <w:r w:rsidRPr="005163B9">
              <w:rPr>
                <w:sz w:val="22"/>
                <w:szCs w:val="22"/>
                <w:lang w:val="en-US"/>
              </w:rPr>
              <w:t xml:space="preserve"> – 2</w:t>
            </w:r>
          </w:p>
        </w:tc>
        <w:tc>
          <w:tcPr>
            <w:tcW w:w="0" w:type="auto"/>
            <w:vMerge/>
            <w:vAlign w:val="center"/>
          </w:tcPr>
          <w:p w14:paraId="74DB74FE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22241BC0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 w:rsidRPr="005163B9">
              <w:rPr>
                <w:sz w:val="22"/>
                <w:szCs w:val="22"/>
                <w:lang w:val="en-US"/>
              </w:rPr>
              <w:t>1</w:t>
            </w:r>
          </w:p>
        </w:tc>
      </w:tr>
      <w:tr w:rsidR="007B18A0" w:rsidRPr="005163B9" w14:paraId="6724BA57" w14:textId="77777777" w:rsidTr="008266DC">
        <w:trPr>
          <w:trHeight w:val="20"/>
        </w:trPr>
        <w:tc>
          <w:tcPr>
            <w:tcW w:w="0" w:type="auto"/>
            <w:vMerge/>
            <w:vAlign w:val="center"/>
          </w:tcPr>
          <w:p w14:paraId="4144329D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705698F5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4536ECBC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Quarter</w:t>
            </w:r>
          </w:p>
        </w:tc>
      </w:tr>
      <w:tr w:rsidR="007B18A0" w:rsidRPr="005163B9" w14:paraId="0BFB63E6" w14:textId="77777777" w:rsidTr="008266DC">
        <w:trPr>
          <w:trHeight w:val="20"/>
        </w:trPr>
        <w:tc>
          <w:tcPr>
            <w:tcW w:w="0" w:type="auto"/>
            <w:vMerge/>
            <w:vAlign w:val="center"/>
          </w:tcPr>
          <w:p w14:paraId="070D97D7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2F86CCBA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6168C932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1-4</w:t>
            </w:r>
          </w:p>
        </w:tc>
      </w:tr>
      <w:tr w:rsidR="007B18A0" w:rsidRPr="005163B9" w14:paraId="25640977" w14:textId="77777777" w:rsidTr="008266DC">
        <w:trPr>
          <w:trHeight w:val="20"/>
        </w:trPr>
        <w:tc>
          <w:tcPr>
            <w:tcW w:w="0" w:type="auto"/>
            <w:vAlign w:val="center"/>
          </w:tcPr>
          <w:p w14:paraId="46343523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  <w:r w:rsidRPr="00342C37">
              <w:rPr>
                <w:sz w:val="22"/>
                <w:szCs w:val="22"/>
                <w:lang w:val="en-US"/>
              </w:rPr>
              <w:t>Education hours</w:t>
            </w:r>
          </w:p>
        </w:tc>
        <w:tc>
          <w:tcPr>
            <w:tcW w:w="0" w:type="auto"/>
            <w:tcBorders>
              <w:top w:val="nil"/>
            </w:tcBorders>
            <w:vAlign w:val="center"/>
          </w:tcPr>
          <w:p w14:paraId="5BE75D99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55FEA746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 w:rsidRPr="005163B9">
              <w:rPr>
                <w:sz w:val="22"/>
                <w:szCs w:val="22"/>
                <w:lang w:val="en-US"/>
              </w:rPr>
              <w:t>300</w:t>
            </w:r>
          </w:p>
        </w:tc>
      </w:tr>
      <w:tr w:rsidR="007B18A0" w:rsidRPr="005163B9" w14:paraId="22DBD1E7" w14:textId="77777777" w:rsidTr="008266DC">
        <w:trPr>
          <w:trHeight w:val="20"/>
        </w:trPr>
        <w:tc>
          <w:tcPr>
            <w:tcW w:w="0" w:type="auto"/>
            <w:vMerge w:val="restart"/>
            <w:vAlign w:val="center"/>
          </w:tcPr>
          <w:p w14:paraId="09CBD654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Working hours in class</w:t>
            </w:r>
            <w:r w:rsidRPr="005163B9">
              <w:rPr>
                <w:sz w:val="22"/>
                <w:szCs w:val="22"/>
                <w:lang w:val="en-US"/>
              </w:rPr>
              <w:t xml:space="preserve"> – 5</w:t>
            </w:r>
          </w:p>
          <w:p w14:paraId="6BE9FB8D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Working hours out of class</w:t>
            </w:r>
            <w:r w:rsidRPr="005163B9">
              <w:rPr>
                <w:sz w:val="22"/>
                <w:szCs w:val="22"/>
                <w:lang w:val="en-US"/>
              </w:rPr>
              <w:t xml:space="preserve"> – 8,75</w:t>
            </w:r>
          </w:p>
        </w:tc>
        <w:tc>
          <w:tcPr>
            <w:tcW w:w="0" w:type="auto"/>
            <w:vMerge w:val="restart"/>
            <w:vAlign w:val="center"/>
          </w:tcPr>
          <w:p w14:paraId="0A64426B" w14:textId="77777777" w:rsidR="007B18A0" w:rsidRPr="005163B9" w:rsidRDefault="007B18A0" w:rsidP="008266DC">
            <w:pPr>
              <w:spacing w:line="240" w:lineRule="auto"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Education level: Bachelor</w:t>
            </w:r>
          </w:p>
        </w:tc>
        <w:tc>
          <w:tcPr>
            <w:tcW w:w="0" w:type="auto"/>
          </w:tcPr>
          <w:p w14:paraId="4354AF74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Lecturers</w:t>
            </w:r>
          </w:p>
        </w:tc>
      </w:tr>
      <w:tr w:rsidR="007B18A0" w:rsidRPr="005163B9" w14:paraId="6D701601" w14:textId="77777777" w:rsidTr="008266DC">
        <w:trPr>
          <w:trHeight w:val="20"/>
        </w:trPr>
        <w:tc>
          <w:tcPr>
            <w:tcW w:w="0" w:type="auto"/>
            <w:vMerge/>
            <w:vAlign w:val="center"/>
          </w:tcPr>
          <w:p w14:paraId="66105FCF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1D3880B0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1BAD966A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 w:rsidRPr="005163B9">
              <w:rPr>
                <w:sz w:val="22"/>
                <w:szCs w:val="22"/>
                <w:lang w:val="en-US"/>
              </w:rPr>
              <w:t>64</w:t>
            </w:r>
            <w:r>
              <w:rPr>
                <w:sz w:val="22"/>
                <w:szCs w:val="22"/>
                <w:lang w:val="en-US"/>
              </w:rPr>
              <w:t xml:space="preserve"> hours</w:t>
            </w:r>
          </w:p>
        </w:tc>
      </w:tr>
      <w:tr w:rsidR="007B18A0" w:rsidRPr="005163B9" w14:paraId="4F9C3212" w14:textId="77777777" w:rsidTr="008266DC">
        <w:trPr>
          <w:trHeight w:val="20"/>
        </w:trPr>
        <w:tc>
          <w:tcPr>
            <w:tcW w:w="0" w:type="auto"/>
            <w:vMerge/>
            <w:vAlign w:val="center"/>
          </w:tcPr>
          <w:p w14:paraId="000918BB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780674DA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2ABDD4DF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Seminars</w:t>
            </w:r>
          </w:p>
        </w:tc>
      </w:tr>
      <w:tr w:rsidR="007B18A0" w:rsidRPr="005163B9" w14:paraId="197BBE81" w14:textId="77777777" w:rsidTr="008266DC">
        <w:trPr>
          <w:trHeight w:val="20"/>
        </w:trPr>
        <w:tc>
          <w:tcPr>
            <w:tcW w:w="0" w:type="auto"/>
            <w:vMerge/>
            <w:vAlign w:val="center"/>
          </w:tcPr>
          <w:p w14:paraId="3639CC2F" w14:textId="77777777" w:rsidR="007B18A0" w:rsidRPr="005163B9" w:rsidRDefault="007B18A0" w:rsidP="008266DC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625AF346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5633BA37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 w:rsidRPr="005163B9">
              <w:rPr>
                <w:sz w:val="22"/>
                <w:szCs w:val="22"/>
                <w:lang w:val="en-US"/>
              </w:rPr>
              <w:t>96</w:t>
            </w:r>
            <w:r>
              <w:rPr>
                <w:sz w:val="22"/>
                <w:szCs w:val="22"/>
                <w:lang w:val="en-US"/>
              </w:rPr>
              <w:t xml:space="preserve"> hours</w:t>
            </w:r>
          </w:p>
        </w:tc>
      </w:tr>
      <w:tr w:rsidR="007B18A0" w:rsidRPr="005163B9" w14:paraId="2845A2FD" w14:textId="77777777" w:rsidTr="008266DC">
        <w:trPr>
          <w:trHeight w:val="20"/>
        </w:trPr>
        <w:tc>
          <w:tcPr>
            <w:tcW w:w="0" w:type="auto"/>
            <w:vMerge/>
            <w:vAlign w:val="center"/>
          </w:tcPr>
          <w:p w14:paraId="3B480B44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55E51694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50A014AA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7B18A0" w:rsidRPr="005163B9" w14:paraId="084381B3" w14:textId="77777777" w:rsidTr="008266DC">
        <w:trPr>
          <w:trHeight w:val="20"/>
        </w:trPr>
        <w:tc>
          <w:tcPr>
            <w:tcW w:w="0" w:type="auto"/>
            <w:vMerge/>
            <w:vAlign w:val="center"/>
          </w:tcPr>
          <w:p w14:paraId="128A8699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675A6862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12635869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B18A0" w:rsidRPr="005163B9" w14:paraId="2C11A4EB" w14:textId="77777777" w:rsidTr="008266DC">
        <w:trPr>
          <w:trHeight w:val="20"/>
        </w:trPr>
        <w:tc>
          <w:tcPr>
            <w:tcW w:w="0" w:type="auto"/>
            <w:vMerge/>
            <w:vAlign w:val="center"/>
          </w:tcPr>
          <w:p w14:paraId="20D3636E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689A3DAA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003C8046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342C37">
              <w:rPr>
                <w:b/>
                <w:sz w:val="22"/>
                <w:szCs w:val="22"/>
                <w:lang w:val="en-US"/>
              </w:rPr>
              <w:t>Working hours out of class</w:t>
            </w:r>
          </w:p>
        </w:tc>
      </w:tr>
      <w:tr w:rsidR="007B18A0" w:rsidRPr="005163B9" w14:paraId="1A3BE413" w14:textId="77777777" w:rsidTr="008266DC">
        <w:trPr>
          <w:trHeight w:val="273"/>
        </w:trPr>
        <w:tc>
          <w:tcPr>
            <w:tcW w:w="0" w:type="auto"/>
            <w:vMerge/>
            <w:vAlign w:val="center"/>
          </w:tcPr>
          <w:p w14:paraId="3BF09AA6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18699AEA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2668B6DC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 w:rsidRPr="005163B9">
              <w:rPr>
                <w:sz w:val="22"/>
                <w:szCs w:val="22"/>
                <w:lang w:val="en-US"/>
              </w:rPr>
              <w:t>140</w:t>
            </w:r>
            <w:r>
              <w:rPr>
                <w:sz w:val="22"/>
                <w:szCs w:val="22"/>
                <w:lang w:val="en-US"/>
              </w:rPr>
              <w:t xml:space="preserve"> hours</w:t>
            </w:r>
          </w:p>
        </w:tc>
      </w:tr>
      <w:tr w:rsidR="007B18A0" w:rsidRPr="005163B9" w14:paraId="40974456" w14:textId="77777777" w:rsidTr="008266DC">
        <w:trPr>
          <w:trHeight w:val="70"/>
        </w:trPr>
        <w:tc>
          <w:tcPr>
            <w:tcW w:w="0" w:type="auto"/>
            <w:vMerge/>
            <w:vAlign w:val="center"/>
          </w:tcPr>
          <w:p w14:paraId="06A971B1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2D7B3D0A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6BE162C6" w14:textId="77777777" w:rsidR="007B18A0" w:rsidRPr="005163B9" w:rsidRDefault="007B18A0" w:rsidP="008266DC">
            <w:pPr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7B18A0" w:rsidRPr="005163B9" w14:paraId="22845DCE" w14:textId="77777777" w:rsidTr="008266DC">
        <w:trPr>
          <w:trHeight w:val="20"/>
        </w:trPr>
        <w:tc>
          <w:tcPr>
            <w:tcW w:w="0" w:type="auto"/>
            <w:vMerge/>
            <w:vAlign w:val="center"/>
          </w:tcPr>
          <w:p w14:paraId="06255B35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6228AA10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</w:tcPr>
          <w:p w14:paraId="4D110F4A" w14:textId="77777777" w:rsidR="007B18A0" w:rsidRPr="005163B9" w:rsidRDefault="007B18A0" w:rsidP="008266DC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 w:rsidRPr="003D739B">
              <w:rPr>
                <w:sz w:val="22"/>
                <w:szCs w:val="22"/>
                <w:lang w:val="en-US"/>
              </w:rPr>
              <w:t>Final control</w:t>
            </w:r>
            <w:r w:rsidRPr="005163B9">
              <w:rPr>
                <w:sz w:val="22"/>
                <w:szCs w:val="22"/>
                <w:lang w:val="en-US"/>
              </w:rPr>
              <w:t xml:space="preserve">: </w:t>
            </w:r>
            <w:r w:rsidRPr="003D739B">
              <w:rPr>
                <w:sz w:val="22"/>
                <w:szCs w:val="22"/>
                <w:lang w:val="en-US"/>
              </w:rPr>
              <w:t>Exam</w:t>
            </w:r>
          </w:p>
        </w:tc>
      </w:tr>
    </w:tbl>
    <w:p w14:paraId="4B0F6C18" w14:textId="77777777" w:rsidR="00150100" w:rsidRPr="00150100" w:rsidRDefault="00150100" w:rsidP="00150100">
      <w:pPr>
        <w:adjustRightInd/>
        <w:spacing w:line="240" w:lineRule="auto"/>
        <w:jc w:val="center"/>
        <w:textAlignment w:val="auto"/>
        <w:rPr>
          <w:sz w:val="28"/>
          <w:szCs w:val="28"/>
          <w:lang w:val="uk-UA" w:eastAsia="uk-UA"/>
        </w:rPr>
      </w:pPr>
    </w:p>
    <w:p w14:paraId="29B2C0C4" w14:textId="77777777" w:rsidR="00150100" w:rsidRPr="00150100" w:rsidRDefault="00150100" w:rsidP="00E1471E">
      <w:pPr>
        <w:adjustRightInd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</w:p>
    <w:p w14:paraId="4999F632" w14:textId="77777777" w:rsidR="00150100" w:rsidRDefault="00150100" w:rsidP="000728B8">
      <w:pPr>
        <w:widowControl/>
        <w:adjustRightInd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 w:rsidRPr="00150100">
        <w:rPr>
          <w:color w:val="000000"/>
          <w:sz w:val="28"/>
          <w:szCs w:val="28"/>
          <w:lang w:val="uk-UA" w:eastAsia="uk-UA"/>
        </w:rPr>
        <w:br w:type="page"/>
      </w:r>
      <w:r w:rsidR="00F85BE8" w:rsidRPr="00F85BE8">
        <w:rPr>
          <w:b/>
          <w:color w:val="000000"/>
          <w:sz w:val="28"/>
          <w:szCs w:val="28"/>
          <w:lang w:val="uk-UA" w:eastAsia="uk-UA"/>
        </w:rPr>
        <w:lastRenderedPageBreak/>
        <w:t>2.</w:t>
      </w:r>
      <w:r w:rsidR="00F85BE8">
        <w:rPr>
          <w:color w:val="000000"/>
          <w:sz w:val="28"/>
          <w:szCs w:val="28"/>
          <w:lang w:val="uk-UA" w:eastAsia="uk-UA"/>
        </w:rPr>
        <w:t> </w:t>
      </w:r>
      <w:r w:rsidRPr="00150100">
        <w:rPr>
          <w:b/>
          <w:color w:val="000000"/>
          <w:sz w:val="28"/>
          <w:szCs w:val="28"/>
          <w:lang w:val="uk-UA" w:eastAsia="uk-UA"/>
        </w:rPr>
        <w:t xml:space="preserve">Мета </w:t>
      </w:r>
      <w:r w:rsidR="00281635">
        <w:rPr>
          <w:b/>
          <w:color w:val="000000"/>
          <w:sz w:val="28"/>
          <w:szCs w:val="28"/>
          <w:lang w:val="uk-UA" w:eastAsia="uk-UA"/>
        </w:rPr>
        <w:t xml:space="preserve">та </w:t>
      </w:r>
      <w:r w:rsidRPr="00150100">
        <w:rPr>
          <w:b/>
          <w:color w:val="000000"/>
          <w:sz w:val="28"/>
          <w:szCs w:val="28"/>
          <w:lang w:val="uk-UA" w:eastAsia="uk-UA"/>
        </w:rPr>
        <w:t>завдання навчальної дисципліни</w:t>
      </w:r>
    </w:p>
    <w:p w14:paraId="3286B195" w14:textId="77777777" w:rsidR="000728B8" w:rsidRPr="00150100" w:rsidRDefault="000728B8" w:rsidP="000728B8">
      <w:pPr>
        <w:widowControl/>
        <w:adjustRightInd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14:paraId="74577DAA" w14:textId="77777777" w:rsidR="007B18A0" w:rsidRPr="007B18A0" w:rsidRDefault="007B18A0" w:rsidP="007B18A0">
      <w:pPr>
        <w:pStyle w:val="af3"/>
        <w:shd w:val="clear" w:color="auto" w:fill="FFFFFF"/>
        <w:ind w:firstLine="567"/>
        <w:rPr>
          <w:b/>
          <w:bCs/>
          <w:color w:val="000000"/>
          <w:sz w:val="28"/>
          <w:szCs w:val="28"/>
          <w:shd w:val="clear" w:color="auto" w:fill="FFFFFF"/>
        </w:rPr>
      </w:pP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purpose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discipline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Economics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"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is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to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train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economic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experts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with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knowledge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essence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economic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processes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in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modern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world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B7CC91C" w14:textId="77777777" w:rsidR="00D400BF" w:rsidRPr="00D400BF" w:rsidRDefault="007B18A0" w:rsidP="007B18A0">
      <w:pPr>
        <w:pStyle w:val="af3"/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main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tasks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studying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discipline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"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Economics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"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are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to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study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current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forms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and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tendencies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development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economic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relations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as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a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global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system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relationships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that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span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world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economy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study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theoretical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bases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development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economic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relations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students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acquire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skills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to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use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basic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tools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modern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qualitative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and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quantitative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analysis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economic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relations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familiarization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with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contemporary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practice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theoretical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and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empirical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studies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economic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relations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at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micro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and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macro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B18A0">
        <w:rPr>
          <w:b/>
          <w:bCs/>
          <w:color w:val="000000"/>
          <w:sz w:val="28"/>
          <w:szCs w:val="28"/>
          <w:shd w:val="clear" w:color="auto" w:fill="FFFFFF"/>
        </w:rPr>
        <w:t>levels</w:t>
      </w:r>
      <w:proofErr w:type="spellEnd"/>
      <w:r w:rsidRPr="007B18A0">
        <w:rPr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3C15CE" w14:textId="77777777" w:rsidR="00282F5B" w:rsidRPr="00D400BF" w:rsidRDefault="00282F5B" w:rsidP="000728B8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51D697C" w14:textId="77777777" w:rsidR="00F85BE8" w:rsidRDefault="00F85BE8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Зміст </w:t>
      </w:r>
      <w:r w:rsidR="004D187E">
        <w:rPr>
          <w:sz w:val="28"/>
          <w:szCs w:val="28"/>
          <w:lang w:val="uk-UA" w:eastAsia="uk-UA"/>
        </w:rPr>
        <w:t>навчальної</w:t>
      </w:r>
      <w:r w:rsidR="004D187E" w:rsidRPr="002B25A8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2B25A8" w:rsidRPr="002B25A8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дисципліни</w:t>
      </w:r>
      <w:r w:rsidR="002B25A8" w:rsidRPr="002B25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направлений на формування наступних </w:t>
      </w:r>
      <w:proofErr w:type="spellStart"/>
      <w:r w:rsidRPr="00F85BE8">
        <w:rPr>
          <w:b/>
          <w:sz w:val="28"/>
          <w:szCs w:val="28"/>
          <w:lang w:val="uk-UA"/>
        </w:rPr>
        <w:t>компетентностей</w:t>
      </w:r>
      <w:proofErr w:type="spellEnd"/>
      <w:r>
        <w:rPr>
          <w:sz w:val="28"/>
          <w:szCs w:val="28"/>
          <w:lang w:val="uk-UA"/>
        </w:rPr>
        <w:t xml:space="preserve">, визначених стандартом вищої освіти зі спеціальності </w:t>
      </w:r>
      <w:r w:rsidR="00934466">
        <w:rPr>
          <w:sz w:val="28"/>
          <w:szCs w:val="28"/>
          <w:lang w:val="uk-UA" w:eastAsia="uk-UA"/>
        </w:rPr>
        <w:t>код</w:t>
      </w:r>
      <w:r w:rsidRPr="00F85BE8">
        <w:rPr>
          <w:sz w:val="28"/>
          <w:szCs w:val="28"/>
          <w:lang w:val="uk-UA" w:eastAsia="uk-UA"/>
        </w:rPr>
        <w:t xml:space="preserve"> </w:t>
      </w:r>
      <w:r w:rsidR="00281635">
        <w:rPr>
          <w:sz w:val="28"/>
          <w:szCs w:val="28"/>
          <w:lang w:val="uk-UA"/>
        </w:rPr>
        <w:t>спеціальності</w:t>
      </w:r>
      <w:r w:rsidR="00281635" w:rsidRPr="00F85BE8">
        <w:rPr>
          <w:sz w:val="28"/>
          <w:szCs w:val="28"/>
          <w:lang w:val="uk-UA" w:eastAsia="uk-UA"/>
        </w:rPr>
        <w:t xml:space="preserve"> </w:t>
      </w:r>
      <w:r w:rsidRPr="00F85BE8">
        <w:rPr>
          <w:sz w:val="28"/>
          <w:szCs w:val="28"/>
          <w:lang w:val="uk-UA" w:eastAsia="uk-UA"/>
        </w:rPr>
        <w:t>«</w:t>
      </w:r>
      <w:r w:rsidR="00281635">
        <w:rPr>
          <w:sz w:val="28"/>
          <w:szCs w:val="28"/>
          <w:lang w:val="uk-UA" w:eastAsia="uk-UA"/>
        </w:rPr>
        <w:t>Н</w:t>
      </w:r>
      <w:r w:rsidR="00934466">
        <w:rPr>
          <w:sz w:val="28"/>
          <w:szCs w:val="28"/>
          <w:lang w:val="uk-UA" w:eastAsia="uk-UA"/>
        </w:rPr>
        <w:t>азва</w:t>
      </w:r>
      <w:r w:rsidR="00281635">
        <w:rPr>
          <w:sz w:val="28"/>
          <w:szCs w:val="28"/>
          <w:lang w:val="uk-UA" w:eastAsia="uk-UA"/>
        </w:rPr>
        <w:t xml:space="preserve"> </w:t>
      </w:r>
      <w:r w:rsidR="00281635">
        <w:rPr>
          <w:sz w:val="28"/>
          <w:szCs w:val="28"/>
          <w:lang w:val="uk-UA"/>
        </w:rPr>
        <w:t>спеціальності</w:t>
      </w:r>
      <w:r w:rsidRPr="00F85BE8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>:</w:t>
      </w:r>
    </w:p>
    <w:p w14:paraId="3464983C" w14:textId="77777777" w:rsidR="006B55CB" w:rsidRPr="006465EC" w:rsidRDefault="006B55CB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6465EC">
        <w:rPr>
          <w:sz w:val="28"/>
          <w:szCs w:val="28"/>
        </w:rPr>
        <w:t xml:space="preserve">ЗК 3. </w:t>
      </w:r>
      <w:proofErr w:type="spellStart"/>
      <w:r w:rsidRPr="006465EC">
        <w:rPr>
          <w:sz w:val="28"/>
          <w:szCs w:val="28"/>
        </w:rPr>
        <w:t>Здатність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навчатися</w:t>
      </w:r>
      <w:proofErr w:type="spellEnd"/>
      <w:r w:rsidRPr="006465EC">
        <w:rPr>
          <w:sz w:val="28"/>
          <w:szCs w:val="28"/>
        </w:rPr>
        <w:t xml:space="preserve"> та бути </w:t>
      </w:r>
      <w:proofErr w:type="spellStart"/>
      <w:r w:rsidRPr="006465EC">
        <w:rPr>
          <w:sz w:val="28"/>
          <w:szCs w:val="28"/>
        </w:rPr>
        <w:t>сучасно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навченим</w:t>
      </w:r>
      <w:proofErr w:type="spellEnd"/>
      <w:r w:rsidRPr="006465EC">
        <w:rPr>
          <w:sz w:val="28"/>
          <w:szCs w:val="28"/>
        </w:rPr>
        <w:t>.</w:t>
      </w:r>
    </w:p>
    <w:p w14:paraId="1230F5A4" w14:textId="77777777" w:rsidR="006B55CB" w:rsidRPr="006B55CB" w:rsidRDefault="006B55CB" w:rsidP="006B55CB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6B55CB">
        <w:rPr>
          <w:sz w:val="28"/>
          <w:szCs w:val="28"/>
          <w:lang w:val="uk-UA"/>
        </w:rPr>
        <w:t>ЗК 5. Здатність спілкуватися державною мовою як усно, так і письмово.</w:t>
      </w:r>
    </w:p>
    <w:p w14:paraId="7B4C3EC2" w14:textId="77777777" w:rsidR="006B55CB" w:rsidRPr="006B55CB" w:rsidRDefault="006B55CB" w:rsidP="006B55CB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6B55CB">
        <w:rPr>
          <w:sz w:val="28"/>
          <w:szCs w:val="28"/>
          <w:lang w:val="uk-UA"/>
        </w:rPr>
        <w:t>ЗК 6. Здатність спілкуватися іноземними мовами.</w:t>
      </w:r>
    </w:p>
    <w:p w14:paraId="3710A2CC" w14:textId="77777777" w:rsidR="00C32EF8" w:rsidRDefault="006B55CB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6B55CB">
        <w:rPr>
          <w:sz w:val="28"/>
          <w:szCs w:val="28"/>
          <w:lang w:val="uk-UA"/>
        </w:rPr>
        <w:t>ЗК 8. Здатність до абстрактного мислення, аналізу та синтезу.</w:t>
      </w:r>
    </w:p>
    <w:p w14:paraId="14422B94" w14:textId="77777777" w:rsidR="00C32EF8" w:rsidRPr="00C32EF8" w:rsidRDefault="00C32EF8" w:rsidP="00C32EF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C32EF8">
        <w:rPr>
          <w:sz w:val="28"/>
          <w:szCs w:val="28"/>
          <w:lang w:val="uk-UA"/>
        </w:rPr>
        <w:t>ФК1. Здатність виокремлювати характерні ознаки та тенденції розвитку світового господарства, особливості реалізації економічної політики та світових інтеграційних/дезінтеграційних процесів, у тому числі євроатлантичної інтеграції.</w:t>
      </w:r>
    </w:p>
    <w:p w14:paraId="498E7A79" w14:textId="77777777" w:rsidR="00C32EF8" w:rsidRPr="00C32EF8" w:rsidRDefault="00C32EF8" w:rsidP="00C32EF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C32EF8">
        <w:rPr>
          <w:sz w:val="28"/>
          <w:szCs w:val="28"/>
          <w:lang w:val="uk-UA"/>
        </w:rPr>
        <w:t>ФК 2. Здатність використовувати базові категорії та новітні теорії, концепції, технології і методи у сфері міжнародних економічних відносин з урахуванням їх основних форм, застосовувати теоретичні знання щодо функціонування та розвитку міжнародних економічних відносин.</w:t>
      </w:r>
    </w:p>
    <w:p w14:paraId="79FD4626" w14:textId="77777777" w:rsidR="00C32EF8" w:rsidRPr="00C32EF8" w:rsidRDefault="00C32EF8" w:rsidP="00C32EF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C32EF8">
        <w:rPr>
          <w:sz w:val="28"/>
          <w:szCs w:val="28"/>
          <w:lang w:val="uk-UA"/>
        </w:rPr>
        <w:t>ФК 3. Здатність виявляти особливості функціонування середовища міжнародних економічних відносин та моделей економічного розвитку.</w:t>
      </w:r>
    </w:p>
    <w:p w14:paraId="047929FA" w14:textId="77777777" w:rsidR="00C32EF8" w:rsidRDefault="00C32EF8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C32EF8">
        <w:rPr>
          <w:sz w:val="28"/>
          <w:szCs w:val="28"/>
          <w:lang w:val="uk-UA"/>
        </w:rPr>
        <w:t>ФК 7. Здатність аналізувати теорії та механізми реалізації міжнародних валютно-фінансових і кредитних відносин.</w:t>
      </w:r>
    </w:p>
    <w:p w14:paraId="374C0D33" w14:textId="77777777" w:rsidR="00C32EF8" w:rsidRDefault="00C32EF8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C32EF8">
        <w:rPr>
          <w:sz w:val="28"/>
          <w:szCs w:val="28"/>
          <w:lang w:val="uk-UA"/>
        </w:rPr>
        <w:t>ФК 9. Здатність до діагностики стану досліджень міжнародних економічних відносин та світового господарства у міждисциплінарному поєднанні із політичними, юридичними, природничими науками.</w:t>
      </w:r>
    </w:p>
    <w:p w14:paraId="7BA32BE6" w14:textId="77777777" w:rsidR="00C32EF8" w:rsidRDefault="00C32EF8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C32EF8">
        <w:rPr>
          <w:sz w:val="28"/>
          <w:szCs w:val="28"/>
          <w:lang w:val="uk-UA"/>
        </w:rPr>
        <w:t xml:space="preserve">ФК 11. Здатність проводити дослідження економічних явищ та процесів у міжнародній сфері з урахуванням причинно- наслідкових та просторово-часових </w:t>
      </w:r>
      <w:proofErr w:type="spellStart"/>
      <w:r w:rsidRPr="00C32EF8">
        <w:rPr>
          <w:sz w:val="28"/>
          <w:szCs w:val="28"/>
          <w:lang w:val="uk-UA"/>
        </w:rPr>
        <w:t>зв’язків</w:t>
      </w:r>
      <w:proofErr w:type="spellEnd"/>
      <w:r w:rsidRPr="00C32EF8">
        <w:rPr>
          <w:sz w:val="28"/>
          <w:szCs w:val="28"/>
          <w:lang w:val="uk-UA"/>
        </w:rPr>
        <w:t>.</w:t>
      </w:r>
    </w:p>
    <w:p w14:paraId="3DD8169C" w14:textId="77777777" w:rsidR="00281635" w:rsidRPr="00934466" w:rsidRDefault="00C32EF8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  <w:r w:rsidRPr="00C32EF8">
        <w:rPr>
          <w:sz w:val="28"/>
          <w:szCs w:val="28"/>
          <w:lang w:val="uk-UA"/>
        </w:rPr>
        <w:t>ФК 16. Здатність постійно підвищувати теоретичний рівень знань, генерувати й ефективно використовувати їх в практичній діяльності.</w:t>
      </w:r>
      <w:r w:rsidR="00281635">
        <w:rPr>
          <w:sz w:val="28"/>
          <w:szCs w:val="28"/>
          <w:lang w:val="uk-UA"/>
        </w:rPr>
        <w:t>…</w:t>
      </w:r>
    </w:p>
    <w:p w14:paraId="25E8227C" w14:textId="77777777" w:rsidR="00934466" w:rsidRPr="00934466" w:rsidRDefault="00934466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</w:p>
    <w:p w14:paraId="557FB148" w14:textId="77777777" w:rsidR="00F85BE8" w:rsidRDefault="00F85BE8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Отримані знання з навчальної дисципліни </w:t>
      </w:r>
      <w:r>
        <w:rPr>
          <w:sz w:val="28"/>
          <w:szCs w:val="28"/>
          <w:lang w:val="uk-UA"/>
        </w:rPr>
        <w:t xml:space="preserve">стануть складовими наступних </w:t>
      </w:r>
      <w:r w:rsidRPr="00F85BE8">
        <w:rPr>
          <w:b/>
          <w:sz w:val="28"/>
          <w:szCs w:val="28"/>
          <w:lang w:val="uk-UA"/>
        </w:rPr>
        <w:t>програмних результатів</w:t>
      </w:r>
      <w:r>
        <w:rPr>
          <w:sz w:val="28"/>
          <w:szCs w:val="28"/>
          <w:lang w:val="uk-UA"/>
        </w:rPr>
        <w:t xml:space="preserve"> навчання за спеціальністю </w:t>
      </w:r>
      <w:r w:rsidR="000728B8">
        <w:rPr>
          <w:sz w:val="28"/>
          <w:szCs w:val="28"/>
          <w:lang w:val="uk-UA" w:eastAsia="uk-UA"/>
        </w:rPr>
        <w:t>код</w:t>
      </w:r>
      <w:r w:rsidR="000728B8" w:rsidRPr="00F85BE8">
        <w:rPr>
          <w:sz w:val="28"/>
          <w:szCs w:val="28"/>
          <w:lang w:val="uk-UA" w:eastAsia="uk-UA"/>
        </w:rPr>
        <w:t xml:space="preserve"> </w:t>
      </w:r>
      <w:r w:rsidR="000728B8">
        <w:rPr>
          <w:sz w:val="28"/>
          <w:szCs w:val="28"/>
          <w:lang w:val="uk-UA"/>
        </w:rPr>
        <w:t>спеціальності</w:t>
      </w:r>
      <w:r w:rsidR="000728B8" w:rsidRPr="00F85BE8">
        <w:rPr>
          <w:sz w:val="28"/>
          <w:szCs w:val="28"/>
          <w:lang w:val="uk-UA" w:eastAsia="uk-UA"/>
        </w:rPr>
        <w:t xml:space="preserve"> «</w:t>
      </w:r>
      <w:r w:rsidR="000728B8">
        <w:rPr>
          <w:sz w:val="28"/>
          <w:szCs w:val="28"/>
          <w:lang w:val="uk-UA" w:eastAsia="uk-UA"/>
        </w:rPr>
        <w:t xml:space="preserve">Назва </w:t>
      </w:r>
      <w:r w:rsidR="000728B8">
        <w:rPr>
          <w:sz w:val="28"/>
          <w:szCs w:val="28"/>
          <w:lang w:val="uk-UA"/>
        </w:rPr>
        <w:t>спеціальності</w:t>
      </w:r>
      <w:r w:rsidR="000728B8" w:rsidRPr="00F85BE8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>:</w:t>
      </w:r>
    </w:p>
    <w:p w14:paraId="1EC106E0" w14:textId="77777777" w:rsidR="006465EC" w:rsidRPr="006465EC" w:rsidRDefault="006465EC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6465EC">
        <w:rPr>
          <w:sz w:val="28"/>
          <w:szCs w:val="28"/>
        </w:rPr>
        <w:t xml:space="preserve">ПРН1. </w:t>
      </w:r>
      <w:proofErr w:type="spellStart"/>
      <w:r w:rsidRPr="006465EC">
        <w:rPr>
          <w:sz w:val="28"/>
          <w:szCs w:val="28"/>
        </w:rPr>
        <w:t>Відповідально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ставитися</w:t>
      </w:r>
      <w:proofErr w:type="spellEnd"/>
      <w:r w:rsidRPr="006465EC">
        <w:rPr>
          <w:sz w:val="28"/>
          <w:szCs w:val="28"/>
        </w:rPr>
        <w:t xml:space="preserve"> до </w:t>
      </w:r>
      <w:proofErr w:type="spellStart"/>
      <w:r w:rsidRPr="006465EC">
        <w:rPr>
          <w:sz w:val="28"/>
          <w:szCs w:val="28"/>
        </w:rPr>
        <w:t>професійного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самовдосконалення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усвідомлюючи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необхідність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навчання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впродовж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усього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життя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проявляти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толерантність</w:t>
      </w:r>
      <w:proofErr w:type="spellEnd"/>
      <w:r w:rsidRPr="006465EC">
        <w:rPr>
          <w:sz w:val="28"/>
          <w:szCs w:val="28"/>
        </w:rPr>
        <w:t xml:space="preserve"> та </w:t>
      </w:r>
      <w:proofErr w:type="spellStart"/>
      <w:r w:rsidRPr="006465EC">
        <w:rPr>
          <w:sz w:val="28"/>
          <w:szCs w:val="28"/>
        </w:rPr>
        <w:t>готовність</w:t>
      </w:r>
      <w:proofErr w:type="spellEnd"/>
      <w:r w:rsidRPr="006465EC">
        <w:rPr>
          <w:sz w:val="28"/>
          <w:szCs w:val="28"/>
        </w:rPr>
        <w:t xml:space="preserve"> до </w:t>
      </w:r>
      <w:proofErr w:type="spellStart"/>
      <w:r w:rsidRPr="006465EC">
        <w:rPr>
          <w:sz w:val="28"/>
          <w:szCs w:val="28"/>
        </w:rPr>
        <w:t>інноваційних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змін</w:t>
      </w:r>
      <w:proofErr w:type="spellEnd"/>
      <w:r w:rsidRPr="006465EC">
        <w:rPr>
          <w:sz w:val="28"/>
          <w:szCs w:val="28"/>
        </w:rPr>
        <w:t>.</w:t>
      </w:r>
    </w:p>
    <w:p w14:paraId="6E31928B" w14:textId="77777777" w:rsidR="006465EC" w:rsidRDefault="006465EC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6465EC">
        <w:rPr>
          <w:sz w:val="28"/>
          <w:szCs w:val="28"/>
        </w:rPr>
        <w:t xml:space="preserve">ПРН 2. </w:t>
      </w:r>
      <w:proofErr w:type="spellStart"/>
      <w:r w:rsidRPr="006465EC">
        <w:rPr>
          <w:sz w:val="28"/>
          <w:szCs w:val="28"/>
        </w:rPr>
        <w:t>Вільно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спілкуватися</w:t>
      </w:r>
      <w:proofErr w:type="spellEnd"/>
      <w:r w:rsidRPr="006465EC">
        <w:rPr>
          <w:sz w:val="28"/>
          <w:szCs w:val="28"/>
        </w:rPr>
        <w:t xml:space="preserve"> з </w:t>
      </w:r>
      <w:proofErr w:type="spellStart"/>
      <w:r w:rsidRPr="006465EC">
        <w:rPr>
          <w:sz w:val="28"/>
          <w:szCs w:val="28"/>
        </w:rPr>
        <w:t>професійних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питань</w:t>
      </w:r>
      <w:proofErr w:type="spellEnd"/>
      <w:r w:rsidRPr="006465EC">
        <w:rPr>
          <w:sz w:val="28"/>
          <w:szCs w:val="28"/>
        </w:rPr>
        <w:t xml:space="preserve"> державною та </w:t>
      </w:r>
      <w:proofErr w:type="spellStart"/>
      <w:r w:rsidRPr="006465EC">
        <w:rPr>
          <w:sz w:val="28"/>
          <w:szCs w:val="28"/>
        </w:rPr>
        <w:t>іноземними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мовами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усно</w:t>
      </w:r>
      <w:proofErr w:type="spellEnd"/>
      <w:r w:rsidRPr="006465EC">
        <w:rPr>
          <w:sz w:val="28"/>
          <w:szCs w:val="28"/>
        </w:rPr>
        <w:t xml:space="preserve"> і </w:t>
      </w:r>
      <w:proofErr w:type="spellStart"/>
      <w:r w:rsidRPr="006465EC">
        <w:rPr>
          <w:sz w:val="28"/>
          <w:szCs w:val="28"/>
        </w:rPr>
        <w:t>письмово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фахово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використовувати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економічну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термінологію</w:t>
      </w:r>
      <w:proofErr w:type="spellEnd"/>
      <w:r w:rsidRPr="006465EC">
        <w:rPr>
          <w:sz w:val="28"/>
          <w:szCs w:val="28"/>
        </w:rPr>
        <w:t>.</w:t>
      </w:r>
    </w:p>
    <w:p w14:paraId="7ECFD029" w14:textId="77777777" w:rsidR="006465EC" w:rsidRDefault="006465EC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6465EC">
        <w:rPr>
          <w:sz w:val="28"/>
          <w:szCs w:val="28"/>
        </w:rPr>
        <w:t xml:space="preserve">ПРН 4. </w:t>
      </w:r>
      <w:proofErr w:type="spellStart"/>
      <w:r w:rsidRPr="006465EC">
        <w:rPr>
          <w:sz w:val="28"/>
          <w:szCs w:val="28"/>
        </w:rPr>
        <w:t>Систематизовувати</w:t>
      </w:r>
      <w:proofErr w:type="spellEnd"/>
      <w:r w:rsidRPr="006465EC">
        <w:rPr>
          <w:sz w:val="28"/>
          <w:szCs w:val="28"/>
        </w:rPr>
        <w:t xml:space="preserve"> й </w:t>
      </w:r>
      <w:proofErr w:type="spellStart"/>
      <w:r w:rsidRPr="006465EC">
        <w:rPr>
          <w:sz w:val="28"/>
          <w:szCs w:val="28"/>
        </w:rPr>
        <w:t>упорядковувати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отриману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інформацію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щодо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процесів</w:t>
      </w:r>
      <w:proofErr w:type="spellEnd"/>
      <w:r w:rsidRPr="006465EC">
        <w:rPr>
          <w:sz w:val="28"/>
          <w:szCs w:val="28"/>
        </w:rPr>
        <w:t xml:space="preserve"> і </w:t>
      </w:r>
      <w:proofErr w:type="spellStart"/>
      <w:r w:rsidRPr="006465EC">
        <w:rPr>
          <w:sz w:val="28"/>
          <w:szCs w:val="28"/>
        </w:rPr>
        <w:t>явищ</w:t>
      </w:r>
      <w:proofErr w:type="spellEnd"/>
      <w:r w:rsidRPr="006465EC">
        <w:rPr>
          <w:sz w:val="28"/>
          <w:szCs w:val="28"/>
        </w:rPr>
        <w:t xml:space="preserve"> у </w:t>
      </w:r>
      <w:proofErr w:type="spellStart"/>
      <w:r w:rsidRPr="006465EC">
        <w:rPr>
          <w:sz w:val="28"/>
          <w:szCs w:val="28"/>
        </w:rPr>
        <w:t>світовому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господарстві</w:t>
      </w:r>
      <w:proofErr w:type="spellEnd"/>
      <w:r w:rsidRPr="006465EC">
        <w:rPr>
          <w:sz w:val="28"/>
          <w:szCs w:val="28"/>
        </w:rPr>
        <w:t xml:space="preserve">; </w:t>
      </w:r>
      <w:proofErr w:type="spellStart"/>
      <w:r w:rsidRPr="006465EC">
        <w:rPr>
          <w:sz w:val="28"/>
          <w:szCs w:val="28"/>
        </w:rPr>
        <w:t>оцінювати</w:t>
      </w:r>
      <w:proofErr w:type="spellEnd"/>
      <w:r w:rsidRPr="006465EC">
        <w:rPr>
          <w:sz w:val="28"/>
          <w:szCs w:val="28"/>
        </w:rPr>
        <w:t xml:space="preserve"> та </w:t>
      </w:r>
      <w:proofErr w:type="spellStart"/>
      <w:r w:rsidRPr="006465EC">
        <w:rPr>
          <w:sz w:val="28"/>
          <w:szCs w:val="28"/>
        </w:rPr>
        <w:t>пояснювати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вплив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ендогенних</w:t>
      </w:r>
      <w:proofErr w:type="spellEnd"/>
      <w:r w:rsidRPr="006465EC">
        <w:rPr>
          <w:sz w:val="28"/>
          <w:szCs w:val="28"/>
        </w:rPr>
        <w:t xml:space="preserve"> і </w:t>
      </w:r>
      <w:proofErr w:type="spellStart"/>
      <w:r w:rsidRPr="006465EC">
        <w:rPr>
          <w:sz w:val="28"/>
          <w:szCs w:val="28"/>
        </w:rPr>
        <w:t>екзогенних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факторів</w:t>
      </w:r>
      <w:proofErr w:type="spellEnd"/>
      <w:r w:rsidRPr="006465EC">
        <w:rPr>
          <w:sz w:val="28"/>
          <w:szCs w:val="28"/>
        </w:rPr>
        <w:t xml:space="preserve"> на них; </w:t>
      </w:r>
      <w:proofErr w:type="spellStart"/>
      <w:r w:rsidRPr="006465EC">
        <w:rPr>
          <w:sz w:val="28"/>
          <w:szCs w:val="28"/>
        </w:rPr>
        <w:t>формулювати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висновки</w:t>
      </w:r>
      <w:proofErr w:type="spellEnd"/>
      <w:r w:rsidRPr="006465EC">
        <w:rPr>
          <w:sz w:val="28"/>
          <w:szCs w:val="28"/>
        </w:rPr>
        <w:t xml:space="preserve"> і </w:t>
      </w:r>
      <w:proofErr w:type="spellStart"/>
      <w:r w:rsidRPr="006465EC">
        <w:rPr>
          <w:sz w:val="28"/>
          <w:szCs w:val="28"/>
        </w:rPr>
        <w:t>розробляти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рекомендації</w:t>
      </w:r>
      <w:proofErr w:type="spellEnd"/>
      <w:r w:rsidRPr="006465EC">
        <w:rPr>
          <w:sz w:val="28"/>
          <w:szCs w:val="28"/>
        </w:rPr>
        <w:t xml:space="preserve"> з </w:t>
      </w:r>
      <w:proofErr w:type="spellStart"/>
      <w:r w:rsidRPr="006465EC">
        <w:rPr>
          <w:sz w:val="28"/>
          <w:szCs w:val="28"/>
        </w:rPr>
        <w:t>урахуванням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особливостей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національного</w:t>
      </w:r>
      <w:proofErr w:type="spellEnd"/>
      <w:r w:rsidRPr="006465EC">
        <w:rPr>
          <w:sz w:val="28"/>
          <w:szCs w:val="28"/>
        </w:rPr>
        <w:t xml:space="preserve"> і </w:t>
      </w:r>
      <w:proofErr w:type="spellStart"/>
      <w:r w:rsidRPr="006465EC">
        <w:rPr>
          <w:sz w:val="28"/>
          <w:szCs w:val="28"/>
        </w:rPr>
        <w:t>міжнародного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середовища</w:t>
      </w:r>
      <w:proofErr w:type="spellEnd"/>
      <w:r w:rsidRPr="006465EC">
        <w:rPr>
          <w:sz w:val="28"/>
          <w:szCs w:val="28"/>
        </w:rPr>
        <w:t>.</w:t>
      </w:r>
    </w:p>
    <w:p w14:paraId="0571A3DE" w14:textId="77777777" w:rsidR="006465EC" w:rsidRDefault="006465EC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6465EC">
        <w:rPr>
          <w:sz w:val="28"/>
          <w:szCs w:val="28"/>
        </w:rPr>
        <w:t xml:space="preserve">ПРН 8. </w:t>
      </w:r>
      <w:proofErr w:type="spellStart"/>
      <w:r w:rsidRPr="006465EC">
        <w:rPr>
          <w:sz w:val="28"/>
          <w:szCs w:val="28"/>
        </w:rPr>
        <w:t>Розуміти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виділяти</w:t>
      </w:r>
      <w:proofErr w:type="spellEnd"/>
      <w:r w:rsidRPr="006465EC">
        <w:rPr>
          <w:sz w:val="28"/>
          <w:szCs w:val="28"/>
        </w:rPr>
        <w:t xml:space="preserve"> й </w:t>
      </w:r>
      <w:proofErr w:type="spellStart"/>
      <w:r w:rsidRPr="006465EC">
        <w:rPr>
          <w:sz w:val="28"/>
          <w:szCs w:val="28"/>
        </w:rPr>
        <w:t>описувати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нові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явища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процеси</w:t>
      </w:r>
      <w:proofErr w:type="spellEnd"/>
      <w:r w:rsidRPr="006465EC">
        <w:rPr>
          <w:sz w:val="28"/>
          <w:szCs w:val="28"/>
        </w:rPr>
        <w:t xml:space="preserve"> й </w:t>
      </w:r>
      <w:proofErr w:type="spellStart"/>
      <w:r w:rsidRPr="006465EC">
        <w:rPr>
          <w:sz w:val="28"/>
          <w:szCs w:val="28"/>
        </w:rPr>
        <w:t>тенденції</w:t>
      </w:r>
      <w:proofErr w:type="spellEnd"/>
      <w:r w:rsidRPr="006465EC">
        <w:rPr>
          <w:sz w:val="28"/>
          <w:szCs w:val="28"/>
        </w:rPr>
        <w:t xml:space="preserve"> глобального </w:t>
      </w:r>
      <w:proofErr w:type="spellStart"/>
      <w:r w:rsidRPr="006465EC">
        <w:rPr>
          <w:sz w:val="28"/>
          <w:szCs w:val="28"/>
        </w:rPr>
        <w:t>розвитку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механізми</w:t>
      </w:r>
      <w:proofErr w:type="spellEnd"/>
      <w:r w:rsidRPr="006465EC">
        <w:rPr>
          <w:sz w:val="28"/>
          <w:szCs w:val="28"/>
        </w:rPr>
        <w:t xml:space="preserve"> й </w:t>
      </w:r>
      <w:proofErr w:type="spellStart"/>
      <w:r w:rsidRPr="006465EC">
        <w:rPr>
          <w:sz w:val="28"/>
          <w:szCs w:val="28"/>
        </w:rPr>
        <w:t>інструменти</w:t>
      </w:r>
      <w:proofErr w:type="spellEnd"/>
    </w:p>
    <w:p w14:paraId="73A82F92" w14:textId="77777777" w:rsidR="006465EC" w:rsidRPr="006465EC" w:rsidRDefault="006465EC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6465EC">
        <w:rPr>
          <w:sz w:val="28"/>
          <w:szCs w:val="28"/>
        </w:rPr>
        <w:t xml:space="preserve">ПРН 9. </w:t>
      </w:r>
      <w:proofErr w:type="spellStart"/>
      <w:r w:rsidRPr="006465EC">
        <w:rPr>
          <w:sz w:val="28"/>
          <w:szCs w:val="28"/>
        </w:rPr>
        <w:t>Розуміти</w:t>
      </w:r>
      <w:proofErr w:type="spellEnd"/>
      <w:r w:rsidRPr="006465EC">
        <w:rPr>
          <w:sz w:val="28"/>
          <w:szCs w:val="28"/>
        </w:rPr>
        <w:t xml:space="preserve"> і </w:t>
      </w:r>
      <w:proofErr w:type="spellStart"/>
      <w:r w:rsidRPr="006465EC">
        <w:rPr>
          <w:sz w:val="28"/>
          <w:szCs w:val="28"/>
        </w:rPr>
        <w:t>вміти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застосовувати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відповідно</w:t>
      </w:r>
      <w:proofErr w:type="spellEnd"/>
      <w:r w:rsidRPr="006465EC">
        <w:rPr>
          <w:sz w:val="28"/>
          <w:szCs w:val="28"/>
        </w:rPr>
        <w:t xml:space="preserve"> до </w:t>
      </w:r>
      <w:proofErr w:type="spellStart"/>
      <w:r w:rsidRPr="006465EC">
        <w:rPr>
          <w:sz w:val="28"/>
          <w:szCs w:val="28"/>
        </w:rPr>
        <w:t>інших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вимог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освітньої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програми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сучасні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теорії</w:t>
      </w:r>
      <w:proofErr w:type="spellEnd"/>
      <w:r w:rsidRPr="006465EC">
        <w:rPr>
          <w:sz w:val="28"/>
          <w:szCs w:val="28"/>
        </w:rPr>
        <w:t xml:space="preserve"> та </w:t>
      </w:r>
      <w:proofErr w:type="spellStart"/>
      <w:r w:rsidRPr="006465EC">
        <w:rPr>
          <w:sz w:val="28"/>
          <w:szCs w:val="28"/>
        </w:rPr>
        <w:t>методи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розв’язання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спеціалізованих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складних</w:t>
      </w:r>
      <w:proofErr w:type="spellEnd"/>
      <w:r w:rsidRPr="006465EC">
        <w:rPr>
          <w:sz w:val="28"/>
          <w:szCs w:val="28"/>
        </w:rPr>
        <w:t xml:space="preserve"> задач і </w:t>
      </w:r>
      <w:proofErr w:type="spellStart"/>
      <w:r w:rsidRPr="006465EC">
        <w:rPr>
          <w:sz w:val="28"/>
          <w:szCs w:val="28"/>
        </w:rPr>
        <w:t>практичних</w:t>
      </w:r>
      <w:proofErr w:type="spellEnd"/>
      <w:r w:rsidRPr="006465EC">
        <w:rPr>
          <w:sz w:val="28"/>
          <w:szCs w:val="28"/>
        </w:rPr>
        <w:t xml:space="preserve"> проблем у </w:t>
      </w:r>
      <w:proofErr w:type="spellStart"/>
      <w:r w:rsidRPr="006465EC">
        <w:rPr>
          <w:sz w:val="28"/>
          <w:szCs w:val="28"/>
        </w:rPr>
        <w:t>сфері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міжнародної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торгівлі</w:t>
      </w:r>
      <w:proofErr w:type="spellEnd"/>
      <w:r w:rsidRPr="006465EC">
        <w:rPr>
          <w:sz w:val="28"/>
          <w:szCs w:val="28"/>
        </w:rPr>
        <w:t xml:space="preserve"> товарами та </w:t>
      </w:r>
      <w:proofErr w:type="spellStart"/>
      <w:r w:rsidRPr="006465EC">
        <w:rPr>
          <w:sz w:val="28"/>
          <w:szCs w:val="28"/>
        </w:rPr>
        <w:t>послугами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міжнародного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руху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капіталу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міжнародних</w:t>
      </w:r>
      <w:proofErr w:type="spellEnd"/>
      <w:r w:rsidRPr="006465EC">
        <w:rPr>
          <w:sz w:val="28"/>
          <w:szCs w:val="28"/>
        </w:rPr>
        <w:t xml:space="preserve"> валютно-</w:t>
      </w:r>
      <w:proofErr w:type="spellStart"/>
      <w:r w:rsidRPr="006465EC">
        <w:rPr>
          <w:sz w:val="28"/>
          <w:szCs w:val="28"/>
        </w:rPr>
        <w:t>фінансових</w:t>
      </w:r>
      <w:proofErr w:type="spellEnd"/>
      <w:r w:rsidRPr="006465EC">
        <w:rPr>
          <w:sz w:val="28"/>
          <w:szCs w:val="28"/>
        </w:rPr>
        <w:t xml:space="preserve"> та </w:t>
      </w:r>
      <w:proofErr w:type="spellStart"/>
      <w:r w:rsidRPr="006465EC">
        <w:rPr>
          <w:sz w:val="28"/>
          <w:szCs w:val="28"/>
        </w:rPr>
        <w:t>кредитних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відносин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мобільності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людських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ресурсів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міжнародного</w:t>
      </w:r>
      <w:proofErr w:type="spellEnd"/>
      <w:r w:rsidRPr="006465EC">
        <w:rPr>
          <w:sz w:val="28"/>
          <w:szCs w:val="28"/>
        </w:rPr>
        <w:t xml:space="preserve"> трансферу </w:t>
      </w:r>
      <w:proofErr w:type="spellStart"/>
      <w:r w:rsidRPr="006465EC">
        <w:rPr>
          <w:sz w:val="28"/>
          <w:szCs w:val="28"/>
        </w:rPr>
        <w:t>технологій</w:t>
      </w:r>
      <w:proofErr w:type="spellEnd"/>
      <w:r w:rsidRPr="006465EC">
        <w:rPr>
          <w:sz w:val="28"/>
          <w:szCs w:val="28"/>
        </w:rPr>
        <w:t>.</w:t>
      </w:r>
    </w:p>
    <w:p w14:paraId="1635EF86" w14:textId="77777777" w:rsidR="006465EC" w:rsidRPr="006465EC" w:rsidRDefault="006465EC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6465EC">
        <w:rPr>
          <w:sz w:val="28"/>
          <w:szCs w:val="28"/>
        </w:rPr>
        <w:t xml:space="preserve">ПРН 10. </w:t>
      </w:r>
      <w:proofErr w:type="spellStart"/>
      <w:r w:rsidRPr="006465EC">
        <w:rPr>
          <w:sz w:val="28"/>
          <w:szCs w:val="28"/>
        </w:rPr>
        <w:t>Ідентифіковувати</w:t>
      </w:r>
      <w:proofErr w:type="spellEnd"/>
      <w:r w:rsidRPr="006465EC">
        <w:rPr>
          <w:sz w:val="28"/>
          <w:szCs w:val="28"/>
        </w:rPr>
        <w:t xml:space="preserve"> та </w:t>
      </w:r>
      <w:proofErr w:type="spellStart"/>
      <w:r w:rsidRPr="006465EC">
        <w:rPr>
          <w:sz w:val="28"/>
          <w:szCs w:val="28"/>
        </w:rPr>
        <w:t>виокремлювати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особливості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функціонування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суб’єктів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міжнародних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відносин</w:t>
      </w:r>
      <w:proofErr w:type="spellEnd"/>
      <w:r w:rsidRPr="006465EC">
        <w:rPr>
          <w:sz w:val="28"/>
          <w:szCs w:val="28"/>
        </w:rPr>
        <w:t xml:space="preserve"> та моделей </w:t>
      </w:r>
      <w:proofErr w:type="spellStart"/>
      <w:r w:rsidRPr="006465EC">
        <w:rPr>
          <w:sz w:val="28"/>
          <w:szCs w:val="28"/>
        </w:rPr>
        <w:t>їх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економічного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розвитку</w:t>
      </w:r>
      <w:proofErr w:type="spellEnd"/>
      <w:r w:rsidRPr="006465EC">
        <w:rPr>
          <w:sz w:val="28"/>
          <w:szCs w:val="28"/>
        </w:rPr>
        <w:t>.</w:t>
      </w:r>
    </w:p>
    <w:p w14:paraId="2E32A858" w14:textId="77777777" w:rsidR="006465EC" w:rsidRDefault="006465EC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</w:p>
    <w:p w14:paraId="68710871" w14:textId="77777777" w:rsidR="006465EC" w:rsidRDefault="006465EC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6465EC">
        <w:rPr>
          <w:sz w:val="28"/>
          <w:szCs w:val="28"/>
        </w:rPr>
        <w:t xml:space="preserve">ПРН 12. </w:t>
      </w:r>
      <w:proofErr w:type="spellStart"/>
      <w:r w:rsidRPr="006465EC">
        <w:rPr>
          <w:sz w:val="28"/>
          <w:szCs w:val="28"/>
        </w:rPr>
        <w:t>Здійснювати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комплексний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аналіз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складних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економічних</w:t>
      </w:r>
      <w:proofErr w:type="spellEnd"/>
      <w:r w:rsidRPr="006465EC">
        <w:rPr>
          <w:sz w:val="28"/>
          <w:szCs w:val="28"/>
        </w:rPr>
        <w:t xml:space="preserve"> систем, </w:t>
      </w:r>
      <w:proofErr w:type="spellStart"/>
      <w:r w:rsidRPr="006465EC">
        <w:rPr>
          <w:sz w:val="28"/>
          <w:szCs w:val="28"/>
        </w:rPr>
        <w:t>зіставляти</w:t>
      </w:r>
      <w:proofErr w:type="spellEnd"/>
      <w:r w:rsidRPr="006465EC">
        <w:rPr>
          <w:sz w:val="28"/>
          <w:szCs w:val="28"/>
        </w:rPr>
        <w:t xml:space="preserve"> та </w:t>
      </w:r>
      <w:proofErr w:type="spellStart"/>
      <w:r w:rsidRPr="006465EC">
        <w:rPr>
          <w:sz w:val="28"/>
          <w:szCs w:val="28"/>
        </w:rPr>
        <w:t>порівнювати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їх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складові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оцінювати</w:t>
      </w:r>
      <w:proofErr w:type="spellEnd"/>
      <w:r w:rsidRPr="006465EC">
        <w:rPr>
          <w:sz w:val="28"/>
          <w:szCs w:val="28"/>
        </w:rPr>
        <w:t xml:space="preserve"> й </w:t>
      </w:r>
      <w:proofErr w:type="spellStart"/>
      <w:r w:rsidRPr="006465EC">
        <w:rPr>
          <w:sz w:val="28"/>
          <w:szCs w:val="28"/>
        </w:rPr>
        <w:t>аргументувати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оцінки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результативності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їх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функціонування</w:t>
      </w:r>
      <w:proofErr w:type="spellEnd"/>
      <w:r w:rsidRPr="006465EC">
        <w:rPr>
          <w:sz w:val="28"/>
          <w:szCs w:val="28"/>
        </w:rPr>
        <w:t>.</w:t>
      </w:r>
    </w:p>
    <w:p w14:paraId="535DB409" w14:textId="77777777" w:rsidR="006465EC" w:rsidRDefault="006465EC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6465EC">
        <w:rPr>
          <w:sz w:val="28"/>
          <w:szCs w:val="28"/>
        </w:rPr>
        <w:t xml:space="preserve">ПРН 14. </w:t>
      </w:r>
      <w:proofErr w:type="spellStart"/>
      <w:r w:rsidRPr="006465EC">
        <w:rPr>
          <w:sz w:val="28"/>
          <w:szCs w:val="28"/>
        </w:rPr>
        <w:t>Розуміти</w:t>
      </w:r>
      <w:proofErr w:type="spellEnd"/>
      <w:r w:rsidRPr="006465EC">
        <w:rPr>
          <w:sz w:val="28"/>
          <w:szCs w:val="28"/>
        </w:rPr>
        <w:t xml:space="preserve"> і </w:t>
      </w:r>
      <w:proofErr w:type="spellStart"/>
      <w:r w:rsidRPr="006465EC">
        <w:rPr>
          <w:sz w:val="28"/>
          <w:szCs w:val="28"/>
        </w:rPr>
        <w:t>застосовувати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теорії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принципи</w:t>
      </w:r>
      <w:proofErr w:type="spellEnd"/>
      <w:r w:rsidRPr="006465EC">
        <w:rPr>
          <w:sz w:val="28"/>
          <w:szCs w:val="28"/>
        </w:rPr>
        <w:t xml:space="preserve">, </w:t>
      </w:r>
      <w:proofErr w:type="spellStart"/>
      <w:r w:rsidRPr="006465EC">
        <w:rPr>
          <w:sz w:val="28"/>
          <w:szCs w:val="28"/>
        </w:rPr>
        <w:t>засоби</w:t>
      </w:r>
      <w:proofErr w:type="spellEnd"/>
      <w:r w:rsidRPr="006465EC">
        <w:rPr>
          <w:sz w:val="28"/>
          <w:szCs w:val="28"/>
        </w:rPr>
        <w:t xml:space="preserve"> й </w:t>
      </w:r>
      <w:proofErr w:type="spellStart"/>
      <w:r w:rsidRPr="006465EC">
        <w:rPr>
          <w:sz w:val="28"/>
          <w:szCs w:val="28"/>
        </w:rPr>
        <w:t>інструменти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реалізації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міжнародних</w:t>
      </w:r>
      <w:proofErr w:type="spellEnd"/>
      <w:r w:rsidRPr="006465EC">
        <w:rPr>
          <w:sz w:val="28"/>
          <w:szCs w:val="28"/>
        </w:rPr>
        <w:t xml:space="preserve"> валютно-</w:t>
      </w:r>
      <w:proofErr w:type="spellStart"/>
      <w:r w:rsidRPr="006465EC">
        <w:rPr>
          <w:sz w:val="28"/>
          <w:szCs w:val="28"/>
        </w:rPr>
        <w:t>фінансових</w:t>
      </w:r>
      <w:proofErr w:type="spellEnd"/>
      <w:r w:rsidRPr="006465EC">
        <w:rPr>
          <w:sz w:val="28"/>
          <w:szCs w:val="28"/>
        </w:rPr>
        <w:t xml:space="preserve"> та </w:t>
      </w:r>
      <w:proofErr w:type="spellStart"/>
      <w:r w:rsidRPr="006465EC">
        <w:rPr>
          <w:sz w:val="28"/>
          <w:szCs w:val="28"/>
        </w:rPr>
        <w:t>кредитних</w:t>
      </w:r>
      <w:proofErr w:type="spellEnd"/>
      <w:r w:rsidRPr="006465EC">
        <w:rPr>
          <w:sz w:val="28"/>
          <w:szCs w:val="28"/>
        </w:rPr>
        <w:t xml:space="preserve"> </w:t>
      </w:r>
      <w:proofErr w:type="spellStart"/>
      <w:r w:rsidRPr="006465EC">
        <w:rPr>
          <w:sz w:val="28"/>
          <w:szCs w:val="28"/>
        </w:rPr>
        <w:t>відносин</w:t>
      </w:r>
      <w:proofErr w:type="spellEnd"/>
      <w:r w:rsidRPr="006465EC">
        <w:rPr>
          <w:sz w:val="28"/>
          <w:szCs w:val="28"/>
        </w:rPr>
        <w:t>.</w:t>
      </w:r>
    </w:p>
    <w:p w14:paraId="4CD0A711" w14:textId="77777777" w:rsidR="009E0B75" w:rsidRDefault="009E0B75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9E0B75">
        <w:rPr>
          <w:sz w:val="28"/>
          <w:szCs w:val="28"/>
        </w:rPr>
        <w:t xml:space="preserve">ПРН 16. </w:t>
      </w:r>
      <w:proofErr w:type="spellStart"/>
      <w:r w:rsidRPr="009E0B75">
        <w:rPr>
          <w:sz w:val="28"/>
          <w:szCs w:val="28"/>
        </w:rPr>
        <w:t>Демонструвати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знання</w:t>
      </w:r>
      <w:proofErr w:type="spellEnd"/>
      <w:r w:rsidRPr="009E0B75">
        <w:rPr>
          <w:sz w:val="28"/>
          <w:szCs w:val="28"/>
        </w:rPr>
        <w:t xml:space="preserve"> про стан </w:t>
      </w:r>
      <w:proofErr w:type="spellStart"/>
      <w:r w:rsidRPr="009E0B75">
        <w:rPr>
          <w:sz w:val="28"/>
          <w:szCs w:val="28"/>
        </w:rPr>
        <w:t>досліджень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міжнародних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економічних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відносин</w:t>
      </w:r>
      <w:proofErr w:type="spellEnd"/>
      <w:r w:rsidRPr="009E0B75">
        <w:rPr>
          <w:sz w:val="28"/>
          <w:szCs w:val="28"/>
        </w:rPr>
        <w:t xml:space="preserve"> та </w:t>
      </w:r>
      <w:proofErr w:type="spellStart"/>
      <w:r w:rsidRPr="009E0B75">
        <w:rPr>
          <w:sz w:val="28"/>
          <w:szCs w:val="28"/>
        </w:rPr>
        <w:t>світового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господарства</w:t>
      </w:r>
      <w:proofErr w:type="spellEnd"/>
      <w:r w:rsidRPr="009E0B75">
        <w:rPr>
          <w:sz w:val="28"/>
          <w:szCs w:val="28"/>
        </w:rPr>
        <w:t xml:space="preserve"> у </w:t>
      </w:r>
      <w:proofErr w:type="spellStart"/>
      <w:r w:rsidRPr="009E0B75">
        <w:rPr>
          <w:sz w:val="28"/>
          <w:szCs w:val="28"/>
        </w:rPr>
        <w:t>міждисциплінарному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поєднанні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із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політичними</w:t>
      </w:r>
      <w:proofErr w:type="spellEnd"/>
      <w:r w:rsidRPr="009E0B75">
        <w:rPr>
          <w:sz w:val="28"/>
          <w:szCs w:val="28"/>
        </w:rPr>
        <w:t xml:space="preserve">, </w:t>
      </w:r>
      <w:proofErr w:type="spellStart"/>
      <w:r w:rsidRPr="009E0B75">
        <w:rPr>
          <w:sz w:val="28"/>
          <w:szCs w:val="28"/>
        </w:rPr>
        <w:t>юридичними</w:t>
      </w:r>
      <w:proofErr w:type="spellEnd"/>
      <w:r w:rsidRPr="009E0B75">
        <w:rPr>
          <w:sz w:val="28"/>
          <w:szCs w:val="28"/>
        </w:rPr>
        <w:t xml:space="preserve">, </w:t>
      </w:r>
      <w:proofErr w:type="spellStart"/>
      <w:r w:rsidRPr="009E0B75">
        <w:rPr>
          <w:sz w:val="28"/>
          <w:szCs w:val="28"/>
        </w:rPr>
        <w:t>природничими</w:t>
      </w:r>
      <w:proofErr w:type="spellEnd"/>
      <w:r w:rsidRPr="009E0B75">
        <w:rPr>
          <w:sz w:val="28"/>
          <w:szCs w:val="28"/>
        </w:rPr>
        <w:t xml:space="preserve"> науками.</w:t>
      </w:r>
    </w:p>
    <w:p w14:paraId="7BA6234B" w14:textId="77777777" w:rsidR="009E0B75" w:rsidRDefault="009E0B75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9E0B75">
        <w:rPr>
          <w:sz w:val="28"/>
          <w:szCs w:val="28"/>
        </w:rPr>
        <w:t xml:space="preserve">ПРН 18. </w:t>
      </w:r>
      <w:proofErr w:type="spellStart"/>
      <w:r w:rsidRPr="009E0B75">
        <w:rPr>
          <w:sz w:val="28"/>
          <w:szCs w:val="28"/>
        </w:rPr>
        <w:t>Досліджувати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економічні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явища</w:t>
      </w:r>
      <w:proofErr w:type="spellEnd"/>
      <w:r w:rsidRPr="009E0B75">
        <w:rPr>
          <w:sz w:val="28"/>
          <w:szCs w:val="28"/>
        </w:rPr>
        <w:t xml:space="preserve"> та </w:t>
      </w:r>
      <w:proofErr w:type="spellStart"/>
      <w:r w:rsidRPr="009E0B75">
        <w:rPr>
          <w:sz w:val="28"/>
          <w:szCs w:val="28"/>
        </w:rPr>
        <w:t>процеси</w:t>
      </w:r>
      <w:proofErr w:type="spellEnd"/>
      <w:r w:rsidRPr="009E0B75">
        <w:rPr>
          <w:sz w:val="28"/>
          <w:szCs w:val="28"/>
        </w:rPr>
        <w:t xml:space="preserve"> у </w:t>
      </w:r>
      <w:proofErr w:type="spellStart"/>
      <w:r w:rsidRPr="009E0B75">
        <w:rPr>
          <w:sz w:val="28"/>
          <w:szCs w:val="28"/>
        </w:rPr>
        <w:t>міжнародній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сфері</w:t>
      </w:r>
      <w:proofErr w:type="spellEnd"/>
      <w:r w:rsidRPr="009E0B75">
        <w:rPr>
          <w:sz w:val="28"/>
          <w:szCs w:val="28"/>
        </w:rPr>
        <w:t xml:space="preserve"> на </w:t>
      </w:r>
      <w:proofErr w:type="spellStart"/>
      <w:r w:rsidRPr="009E0B75">
        <w:rPr>
          <w:sz w:val="28"/>
          <w:szCs w:val="28"/>
        </w:rPr>
        <w:t>основі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розуміння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категорій</w:t>
      </w:r>
      <w:proofErr w:type="spellEnd"/>
      <w:r w:rsidRPr="009E0B75">
        <w:rPr>
          <w:sz w:val="28"/>
          <w:szCs w:val="28"/>
        </w:rPr>
        <w:t xml:space="preserve">, </w:t>
      </w:r>
      <w:proofErr w:type="spellStart"/>
      <w:r w:rsidRPr="009E0B75">
        <w:rPr>
          <w:sz w:val="28"/>
          <w:szCs w:val="28"/>
        </w:rPr>
        <w:t>законів</w:t>
      </w:r>
      <w:proofErr w:type="spellEnd"/>
      <w:r w:rsidRPr="009E0B75">
        <w:rPr>
          <w:sz w:val="28"/>
          <w:szCs w:val="28"/>
        </w:rPr>
        <w:t xml:space="preserve">; </w:t>
      </w:r>
      <w:proofErr w:type="spellStart"/>
      <w:r w:rsidRPr="009E0B75">
        <w:rPr>
          <w:sz w:val="28"/>
          <w:szCs w:val="28"/>
        </w:rPr>
        <w:t>виділяючи</w:t>
      </w:r>
      <w:proofErr w:type="spellEnd"/>
      <w:r w:rsidRPr="009E0B75">
        <w:rPr>
          <w:sz w:val="28"/>
          <w:szCs w:val="28"/>
        </w:rPr>
        <w:t xml:space="preserve"> й </w:t>
      </w:r>
      <w:proofErr w:type="spellStart"/>
      <w:r w:rsidRPr="009E0B75">
        <w:rPr>
          <w:sz w:val="28"/>
          <w:szCs w:val="28"/>
        </w:rPr>
        <w:t>узагальнюючи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тенденції</w:t>
      </w:r>
      <w:proofErr w:type="spellEnd"/>
      <w:r w:rsidRPr="009E0B75">
        <w:rPr>
          <w:sz w:val="28"/>
          <w:szCs w:val="28"/>
        </w:rPr>
        <w:t xml:space="preserve">, </w:t>
      </w:r>
      <w:proofErr w:type="spellStart"/>
      <w:r w:rsidRPr="009E0B75">
        <w:rPr>
          <w:sz w:val="28"/>
          <w:szCs w:val="28"/>
        </w:rPr>
        <w:t>закономірності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функціонування</w:t>
      </w:r>
      <w:proofErr w:type="spellEnd"/>
      <w:r w:rsidRPr="009E0B75">
        <w:rPr>
          <w:sz w:val="28"/>
          <w:szCs w:val="28"/>
        </w:rPr>
        <w:t xml:space="preserve"> та </w:t>
      </w:r>
      <w:proofErr w:type="spellStart"/>
      <w:r w:rsidRPr="009E0B75">
        <w:rPr>
          <w:sz w:val="28"/>
          <w:szCs w:val="28"/>
        </w:rPr>
        <w:t>розвитку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світового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господарства</w:t>
      </w:r>
      <w:proofErr w:type="spellEnd"/>
      <w:r w:rsidRPr="009E0B75">
        <w:rPr>
          <w:sz w:val="28"/>
          <w:szCs w:val="28"/>
        </w:rPr>
        <w:t xml:space="preserve"> з </w:t>
      </w:r>
      <w:proofErr w:type="spellStart"/>
      <w:r w:rsidRPr="009E0B75">
        <w:rPr>
          <w:sz w:val="28"/>
          <w:szCs w:val="28"/>
        </w:rPr>
        <w:t>урахуванням</w:t>
      </w:r>
      <w:proofErr w:type="spellEnd"/>
      <w:r w:rsidRPr="009E0B75">
        <w:rPr>
          <w:sz w:val="28"/>
          <w:szCs w:val="28"/>
        </w:rPr>
        <w:t xml:space="preserve"> причинно-</w:t>
      </w:r>
      <w:proofErr w:type="spellStart"/>
      <w:r w:rsidRPr="009E0B75">
        <w:rPr>
          <w:sz w:val="28"/>
          <w:szCs w:val="28"/>
        </w:rPr>
        <w:t>наслідкових</w:t>
      </w:r>
      <w:proofErr w:type="spellEnd"/>
      <w:r w:rsidRPr="009E0B75">
        <w:rPr>
          <w:sz w:val="28"/>
          <w:szCs w:val="28"/>
        </w:rPr>
        <w:t xml:space="preserve"> та </w:t>
      </w:r>
      <w:proofErr w:type="spellStart"/>
      <w:r w:rsidRPr="009E0B75">
        <w:rPr>
          <w:sz w:val="28"/>
          <w:szCs w:val="28"/>
        </w:rPr>
        <w:t>просторово-часових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зв’язків</w:t>
      </w:r>
      <w:proofErr w:type="spellEnd"/>
      <w:r w:rsidRPr="009E0B75">
        <w:rPr>
          <w:sz w:val="28"/>
          <w:szCs w:val="28"/>
        </w:rPr>
        <w:t>.</w:t>
      </w:r>
    </w:p>
    <w:p w14:paraId="2FA4F892" w14:textId="77777777" w:rsidR="009E0B75" w:rsidRDefault="009E0B75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9E0B75">
        <w:rPr>
          <w:sz w:val="28"/>
          <w:szCs w:val="28"/>
        </w:rPr>
        <w:t xml:space="preserve">ПРН 23. </w:t>
      </w:r>
      <w:proofErr w:type="spellStart"/>
      <w:r w:rsidRPr="009E0B75">
        <w:rPr>
          <w:sz w:val="28"/>
          <w:szCs w:val="28"/>
        </w:rPr>
        <w:t>Усвідомлювати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необхідність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навчання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впродовж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життя</w:t>
      </w:r>
      <w:proofErr w:type="spellEnd"/>
      <w:r w:rsidRPr="009E0B75">
        <w:rPr>
          <w:sz w:val="28"/>
          <w:szCs w:val="28"/>
        </w:rPr>
        <w:t xml:space="preserve"> з метою </w:t>
      </w:r>
      <w:proofErr w:type="spellStart"/>
      <w:r w:rsidRPr="009E0B75">
        <w:rPr>
          <w:sz w:val="28"/>
          <w:szCs w:val="28"/>
        </w:rPr>
        <w:t>підтримки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професійної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компетентності</w:t>
      </w:r>
      <w:proofErr w:type="spellEnd"/>
      <w:r w:rsidRPr="009E0B75">
        <w:rPr>
          <w:sz w:val="28"/>
          <w:szCs w:val="28"/>
        </w:rPr>
        <w:t xml:space="preserve"> на </w:t>
      </w:r>
      <w:proofErr w:type="spellStart"/>
      <w:r w:rsidRPr="009E0B75">
        <w:rPr>
          <w:sz w:val="28"/>
          <w:szCs w:val="28"/>
        </w:rPr>
        <w:t>високому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рівні</w:t>
      </w:r>
      <w:proofErr w:type="spellEnd"/>
      <w:r w:rsidRPr="009E0B75">
        <w:rPr>
          <w:sz w:val="28"/>
          <w:szCs w:val="28"/>
        </w:rPr>
        <w:t>.</w:t>
      </w:r>
    </w:p>
    <w:p w14:paraId="66E0CA7C" w14:textId="77777777" w:rsidR="009E0B75" w:rsidRPr="006465EC" w:rsidRDefault="009E0B75" w:rsidP="006465EC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</w:rPr>
      </w:pPr>
      <w:r w:rsidRPr="009E0B75">
        <w:rPr>
          <w:sz w:val="28"/>
          <w:szCs w:val="28"/>
        </w:rPr>
        <w:t xml:space="preserve">ПРН 25. </w:t>
      </w:r>
      <w:proofErr w:type="spellStart"/>
      <w:r w:rsidRPr="009E0B75">
        <w:rPr>
          <w:sz w:val="28"/>
          <w:szCs w:val="28"/>
        </w:rPr>
        <w:t>Презентувати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результати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дослідження</w:t>
      </w:r>
      <w:proofErr w:type="spellEnd"/>
      <w:r w:rsidRPr="009E0B75">
        <w:rPr>
          <w:sz w:val="28"/>
          <w:szCs w:val="28"/>
        </w:rPr>
        <w:t xml:space="preserve"> на </w:t>
      </w:r>
      <w:proofErr w:type="spellStart"/>
      <w:r w:rsidRPr="009E0B75">
        <w:rPr>
          <w:sz w:val="28"/>
          <w:szCs w:val="28"/>
        </w:rPr>
        <w:t>базі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яких</w:t>
      </w:r>
      <w:proofErr w:type="spellEnd"/>
      <w:r w:rsidRPr="009E0B75">
        <w:rPr>
          <w:sz w:val="28"/>
          <w:szCs w:val="28"/>
        </w:rPr>
        <w:t xml:space="preserve">, </w:t>
      </w:r>
      <w:proofErr w:type="spellStart"/>
      <w:r w:rsidRPr="009E0B75">
        <w:rPr>
          <w:sz w:val="28"/>
          <w:szCs w:val="28"/>
        </w:rPr>
        <w:t>розробляються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рекомендації</w:t>
      </w:r>
      <w:proofErr w:type="spellEnd"/>
      <w:r w:rsidRPr="009E0B75">
        <w:rPr>
          <w:sz w:val="28"/>
          <w:szCs w:val="28"/>
        </w:rPr>
        <w:t xml:space="preserve"> та заходи з </w:t>
      </w:r>
      <w:proofErr w:type="spellStart"/>
      <w:r w:rsidRPr="009E0B75">
        <w:rPr>
          <w:sz w:val="28"/>
          <w:szCs w:val="28"/>
        </w:rPr>
        <w:t>адаптації</w:t>
      </w:r>
      <w:proofErr w:type="spellEnd"/>
      <w:r w:rsidRPr="009E0B75">
        <w:rPr>
          <w:sz w:val="28"/>
          <w:szCs w:val="28"/>
        </w:rPr>
        <w:t xml:space="preserve"> до </w:t>
      </w:r>
      <w:proofErr w:type="spellStart"/>
      <w:r w:rsidRPr="009E0B75">
        <w:rPr>
          <w:sz w:val="28"/>
          <w:szCs w:val="28"/>
        </w:rPr>
        <w:t>змін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міжнародного</w:t>
      </w:r>
      <w:proofErr w:type="spellEnd"/>
      <w:r w:rsidRPr="009E0B75">
        <w:rPr>
          <w:sz w:val="28"/>
          <w:szCs w:val="28"/>
        </w:rPr>
        <w:t xml:space="preserve"> </w:t>
      </w:r>
      <w:proofErr w:type="spellStart"/>
      <w:r w:rsidRPr="009E0B75">
        <w:rPr>
          <w:sz w:val="28"/>
          <w:szCs w:val="28"/>
        </w:rPr>
        <w:t>середовища</w:t>
      </w:r>
      <w:proofErr w:type="spellEnd"/>
      <w:r w:rsidRPr="009E0B75">
        <w:rPr>
          <w:sz w:val="28"/>
          <w:szCs w:val="28"/>
        </w:rPr>
        <w:t>.</w:t>
      </w:r>
    </w:p>
    <w:p w14:paraId="58C4E1E5" w14:textId="77777777" w:rsidR="000728B8" w:rsidRDefault="000728B8" w:rsidP="000728B8">
      <w:pPr>
        <w:widowControl/>
        <w:adjustRightInd/>
        <w:spacing w:line="240" w:lineRule="auto"/>
        <w:ind w:firstLine="567"/>
        <w:textAlignment w:val="auto"/>
        <w:rPr>
          <w:sz w:val="28"/>
          <w:szCs w:val="28"/>
          <w:lang w:val="uk-UA"/>
        </w:rPr>
      </w:pPr>
    </w:p>
    <w:p w14:paraId="141AE8C8" w14:textId="77777777" w:rsidR="00150100" w:rsidRDefault="00150100" w:rsidP="000728B8">
      <w:pPr>
        <w:adjustRightInd/>
        <w:spacing w:line="240" w:lineRule="auto"/>
        <w:ind w:firstLine="567"/>
        <w:jc w:val="center"/>
        <w:textAlignment w:val="auto"/>
        <w:rPr>
          <w:b/>
          <w:bCs/>
          <w:sz w:val="28"/>
          <w:szCs w:val="28"/>
          <w:lang w:val="uk-UA" w:eastAsia="uk-UA"/>
        </w:rPr>
      </w:pPr>
      <w:r w:rsidRPr="004A77C3">
        <w:rPr>
          <w:b/>
          <w:bCs/>
          <w:sz w:val="28"/>
          <w:szCs w:val="28"/>
          <w:lang w:val="uk-UA" w:eastAsia="uk-UA"/>
        </w:rPr>
        <w:t>3</w:t>
      </w:r>
      <w:r w:rsidRPr="00150100">
        <w:rPr>
          <w:b/>
          <w:bCs/>
          <w:sz w:val="28"/>
          <w:szCs w:val="28"/>
          <w:lang w:val="uk-UA" w:eastAsia="uk-UA"/>
        </w:rPr>
        <w:t>. Програма навчальної дисципліни</w:t>
      </w:r>
    </w:p>
    <w:p w14:paraId="67610B48" w14:textId="77777777" w:rsidR="000728B8" w:rsidRPr="007F3F07" w:rsidRDefault="000728B8" w:rsidP="000728B8">
      <w:pPr>
        <w:adjustRightInd/>
        <w:spacing w:line="240" w:lineRule="auto"/>
        <w:ind w:firstLine="567"/>
        <w:jc w:val="center"/>
        <w:textAlignment w:val="auto"/>
        <w:rPr>
          <w:b/>
          <w:bCs/>
          <w:sz w:val="28"/>
          <w:szCs w:val="28"/>
          <w:lang w:eastAsia="uk-UA"/>
        </w:rPr>
      </w:pPr>
    </w:p>
    <w:p w14:paraId="10FAC611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1. The ten principles of economics</w:t>
      </w:r>
    </w:p>
    <w:p w14:paraId="7F8D25C8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How people make decisions</w:t>
      </w:r>
    </w:p>
    <w:p w14:paraId="64EF5EEB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How people interact</w:t>
      </w:r>
    </w:p>
    <w:p w14:paraId="4E19418D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How the economy works</w:t>
      </w:r>
    </w:p>
    <w:p w14:paraId="39F49271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2. Think like an economist</w:t>
      </w:r>
    </w:p>
    <w:p w14:paraId="76A2D92E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Economists as scientists</w:t>
      </w:r>
    </w:p>
    <w:p w14:paraId="6072BBA3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Economists as policy advisers</w:t>
      </w:r>
    </w:p>
    <w:p w14:paraId="2C9534DB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Why economists disagree with each other</w:t>
      </w:r>
    </w:p>
    <w:p w14:paraId="73198AD3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3. Interdependence and benefits of trade</w:t>
      </w:r>
    </w:p>
    <w:p w14:paraId="35EFB59E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History of the modern economy</w:t>
      </w:r>
    </w:p>
    <w:p w14:paraId="481736B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Comparative advantages</w:t>
      </w:r>
    </w:p>
    <w:p w14:paraId="3D9A7C18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Apply comparative advantages</w:t>
      </w:r>
    </w:p>
    <w:p w14:paraId="6A97835A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 xml:space="preserve">Topic </w:t>
      </w:r>
      <w:r w:rsidRPr="00942485">
        <w:rPr>
          <w:b/>
          <w:sz w:val="26"/>
          <w:szCs w:val="26"/>
          <w:lang w:val="en-US"/>
        </w:rPr>
        <w:t>4. Market forces of supply and demand</w:t>
      </w:r>
    </w:p>
    <w:p w14:paraId="5196FD58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Markets and competition</w:t>
      </w:r>
    </w:p>
    <w:p w14:paraId="2881F728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Demand</w:t>
      </w:r>
    </w:p>
    <w:p w14:paraId="1CF3795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 xml:space="preserve">3. </w:t>
      </w:r>
      <w:r>
        <w:rPr>
          <w:sz w:val="26"/>
          <w:szCs w:val="26"/>
          <w:lang w:val="en-US"/>
        </w:rPr>
        <w:t>Supply</w:t>
      </w:r>
    </w:p>
    <w:p w14:paraId="4384020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4. Demand-supply interaction</w:t>
      </w:r>
    </w:p>
    <w:p w14:paraId="3A4FDD67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 xml:space="preserve">Topic </w:t>
      </w:r>
      <w:r w:rsidRPr="00942485">
        <w:rPr>
          <w:b/>
          <w:sz w:val="26"/>
          <w:szCs w:val="26"/>
          <w:lang w:val="en-US"/>
        </w:rPr>
        <w:t>5. Elasticity and its application</w:t>
      </w:r>
    </w:p>
    <w:p w14:paraId="24ED9E19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Elasticity of demand</w:t>
      </w:r>
    </w:p>
    <w:p w14:paraId="4AD6EB37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Elasticity of supply</w:t>
      </w:r>
    </w:p>
    <w:p w14:paraId="320A776C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Demand, supply and elasticity</w:t>
      </w:r>
    </w:p>
    <w:p w14:paraId="569426ED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6. Demand, Supply and Government Policies</w:t>
      </w:r>
    </w:p>
    <w:p w14:paraId="0CA630E3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Price control</w:t>
      </w:r>
    </w:p>
    <w:p w14:paraId="5EAE1F53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Taxes</w:t>
      </w:r>
    </w:p>
    <w:p w14:paraId="58F48918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 xml:space="preserve">Topic </w:t>
      </w:r>
      <w:r w:rsidRPr="00942485">
        <w:rPr>
          <w:b/>
          <w:sz w:val="26"/>
          <w:szCs w:val="26"/>
          <w:lang w:val="en-US"/>
        </w:rPr>
        <w:t>7. Buyers, Sellers and Market Performance</w:t>
      </w:r>
    </w:p>
    <w:p w14:paraId="383C44AC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Excess demand</w:t>
      </w:r>
    </w:p>
    <w:p w14:paraId="7B2343FC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Excess supply</w:t>
      </w:r>
    </w:p>
    <w:p w14:paraId="12F42205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Market efficiency</w:t>
      </w:r>
    </w:p>
    <w:p w14:paraId="3AC9DCE1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8. Tax effectiveness</w:t>
      </w:r>
    </w:p>
    <w:p w14:paraId="6D2B6D0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Losses from excessive taxation</w:t>
      </w:r>
    </w:p>
    <w:p w14:paraId="36022505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Factors of losses from excessive taxation</w:t>
      </w:r>
    </w:p>
    <w:p w14:paraId="0B530052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Variety of losses on revenues from different tax systems</w:t>
      </w:r>
    </w:p>
    <w:p w14:paraId="0A3FF28E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9. International trade</w:t>
      </w:r>
    </w:p>
    <w:p w14:paraId="5248DDDE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Factors of international trade</w:t>
      </w:r>
    </w:p>
    <w:p w14:paraId="507474E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Trade losses and gains</w:t>
      </w:r>
    </w:p>
    <w:p w14:paraId="1EB580E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Factors of trade restrictions</w:t>
      </w:r>
    </w:p>
    <w:p w14:paraId="34202173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10. Economic externalities</w:t>
      </w:r>
    </w:p>
    <w:p w14:paraId="4FAFFD5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Externalities and market efficiency</w:t>
      </w:r>
    </w:p>
    <w:p w14:paraId="2D96ADCD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Public policies on externalities</w:t>
      </w:r>
    </w:p>
    <w:p w14:paraId="089657FC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lastRenderedPageBreak/>
        <w:t>3. Private decisions on externalities</w:t>
      </w:r>
    </w:p>
    <w:p w14:paraId="0ABA0F1B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11. Public goods and public resources</w:t>
      </w:r>
    </w:p>
    <w:p w14:paraId="1EE226E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Varieties of benefits</w:t>
      </w:r>
    </w:p>
    <w:p w14:paraId="64FAFFD9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Public goods</w:t>
      </w:r>
    </w:p>
    <w:p w14:paraId="0C360DD0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Public resources</w:t>
      </w:r>
    </w:p>
    <w:p w14:paraId="10BCA035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12. Design of the tax system</w:t>
      </w:r>
    </w:p>
    <w:p w14:paraId="2F5ADB3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Taxes and efficiency</w:t>
      </w:r>
    </w:p>
    <w:p w14:paraId="4B9864C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Taxes and equality</w:t>
      </w:r>
    </w:p>
    <w:p w14:paraId="306029E6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13. Production costs</w:t>
      </w:r>
    </w:p>
    <w:p w14:paraId="7434281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The essence of costs</w:t>
      </w:r>
    </w:p>
    <w:p w14:paraId="0FF28B11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Production and costs</w:t>
      </w:r>
    </w:p>
    <w:p w14:paraId="66CDD221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Types of costs</w:t>
      </w:r>
    </w:p>
    <w:p w14:paraId="01033CB8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4. Production costs in the short and long term</w:t>
      </w:r>
    </w:p>
    <w:p w14:paraId="743D1491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14. Firms in the competitive market</w:t>
      </w:r>
    </w:p>
    <w:p w14:paraId="664AE195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What is a competitive market</w:t>
      </w:r>
    </w:p>
    <w:p w14:paraId="61BCED8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Profit maximization</w:t>
      </w:r>
    </w:p>
    <w:p w14:paraId="27F0B95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The supply curve in a competitive market</w:t>
      </w:r>
    </w:p>
    <w:p w14:paraId="590431E0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15. Monopoly</w:t>
      </w:r>
    </w:p>
    <w:p w14:paraId="10FA3957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Why monopolies arise</w:t>
      </w:r>
    </w:p>
    <w:p w14:paraId="6A7685B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As monopolies determine output and price</w:t>
      </w:r>
    </w:p>
    <w:p w14:paraId="5FF47F6A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The cost of monopoly</w:t>
      </w:r>
    </w:p>
    <w:p w14:paraId="41C8FFB7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4. Price discrimination</w:t>
      </w:r>
    </w:p>
    <w:p w14:paraId="5706F322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5. Public policy on monopolies</w:t>
      </w:r>
    </w:p>
    <w:p w14:paraId="40AA4F85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16. Monopolistic competition</w:t>
      </w:r>
    </w:p>
    <w:p w14:paraId="60B977E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Between monopoly and perfect competition</w:t>
      </w:r>
    </w:p>
    <w:p w14:paraId="463AE4C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Competition with differentiated products</w:t>
      </w:r>
    </w:p>
    <w:p w14:paraId="5C66FDFB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Advertising</w:t>
      </w:r>
    </w:p>
    <w:p w14:paraId="762A6AA9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17. Oligopoly</w:t>
      </w:r>
    </w:p>
    <w:p w14:paraId="544AC57D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Markets with multiple sellers</w:t>
      </w:r>
    </w:p>
    <w:p w14:paraId="53871C0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The economy of cooperation</w:t>
      </w:r>
    </w:p>
    <w:p w14:paraId="014C488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Public policy on oligopolies</w:t>
      </w:r>
    </w:p>
    <w:p w14:paraId="668693FE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 xml:space="preserve">Topic </w:t>
      </w:r>
      <w:r w:rsidRPr="00942485">
        <w:rPr>
          <w:b/>
          <w:sz w:val="26"/>
          <w:szCs w:val="26"/>
          <w:lang w:val="en-US"/>
        </w:rPr>
        <w:t>18. Market of factors of production</w:t>
      </w:r>
    </w:p>
    <w:p w14:paraId="53E85F4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Demand for labor</w:t>
      </w:r>
    </w:p>
    <w:p w14:paraId="149BEA3B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Labor supply</w:t>
      </w:r>
    </w:p>
    <w:p w14:paraId="3C759F31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Balance in the labor market</w:t>
      </w:r>
    </w:p>
    <w:p w14:paraId="0768F8C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4. Other factors of production: land and capital</w:t>
      </w:r>
    </w:p>
    <w:p w14:paraId="611C2223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19. Income and Inequality</w:t>
      </w:r>
    </w:p>
    <w:p w14:paraId="0F5675A1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Factors of equilibrium wages</w:t>
      </w:r>
    </w:p>
    <w:p w14:paraId="02EB5DF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The economy of inequality</w:t>
      </w:r>
    </w:p>
    <w:p w14:paraId="1A8049E3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20. Income inequality and poverty</w:t>
      </w:r>
    </w:p>
    <w:p w14:paraId="469F40B0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lastRenderedPageBreak/>
        <w:t>1. Determination of inequality</w:t>
      </w:r>
    </w:p>
    <w:p w14:paraId="66818BC2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The political philosophy of income sharing</w:t>
      </w:r>
    </w:p>
    <w:p w14:paraId="12DB79EE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Poverty reduction policies</w:t>
      </w:r>
    </w:p>
    <w:p w14:paraId="08E15AE2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21. Consumer choice theory</w:t>
      </w:r>
    </w:p>
    <w:p w14:paraId="48684527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Budget constraint</w:t>
      </w:r>
    </w:p>
    <w:p w14:paraId="6331B3B8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Consumer wishes</w:t>
      </w:r>
    </w:p>
    <w:p w14:paraId="04C88FC9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Optimization of consumer choice</w:t>
      </w:r>
    </w:p>
    <w:p w14:paraId="1D40C1C0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22. Microeconomic constraints</w:t>
      </w:r>
    </w:p>
    <w:p w14:paraId="5855B14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Asymmetry of information</w:t>
      </w:r>
    </w:p>
    <w:p w14:paraId="6A7EB20E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Political economy</w:t>
      </w:r>
    </w:p>
    <w:p w14:paraId="1981A4F2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Behavioral Economics</w:t>
      </w:r>
    </w:p>
    <w:p w14:paraId="1DA193EF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 xml:space="preserve">Topic </w:t>
      </w:r>
      <w:r w:rsidRPr="00942485">
        <w:rPr>
          <w:b/>
          <w:sz w:val="26"/>
          <w:szCs w:val="26"/>
          <w:lang w:val="en-US"/>
        </w:rPr>
        <w:t>23. National income</w:t>
      </w:r>
    </w:p>
    <w:p w14:paraId="5AB4FE41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Revenues and expenditures in the economic system</w:t>
      </w:r>
    </w:p>
    <w:p w14:paraId="6C8AF9EC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Components of GDP</w:t>
      </w:r>
    </w:p>
    <w:p w14:paraId="2AA2CBAC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Real and nominal GDP</w:t>
      </w:r>
    </w:p>
    <w:p w14:paraId="426C3F8E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4. Is GDP a good measure of economic well-being</w:t>
      </w:r>
    </w:p>
    <w:p w14:paraId="4DCEFBA8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24. Cost of living</w:t>
      </w:r>
    </w:p>
    <w:p w14:paraId="18994A67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Consumer Price Index</w:t>
      </w:r>
    </w:p>
    <w:p w14:paraId="4BC81A3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Adjusting economic indicators for the inflation index</w:t>
      </w:r>
    </w:p>
    <w:p w14:paraId="56A3D201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25. Production and growth</w:t>
      </w:r>
    </w:p>
    <w:p w14:paraId="65BC5883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Economic growth in the world</w:t>
      </w:r>
    </w:p>
    <w:p w14:paraId="059C85DD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2. The values </w:t>
      </w:r>
      <w:r w:rsidRPr="00942485">
        <w:rPr>
          <w:sz w:val="26"/>
          <w:szCs w:val="26"/>
          <w:lang w:val="en-US"/>
        </w:rPr>
        <w:t>and factors of productivity</w:t>
      </w:r>
    </w:p>
    <w:p w14:paraId="60C834D1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Economic growth and public policy</w:t>
      </w:r>
    </w:p>
    <w:p w14:paraId="7B9F2557" w14:textId="77777777" w:rsidR="007B18A0" w:rsidRPr="0094248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942485">
        <w:rPr>
          <w:b/>
          <w:sz w:val="26"/>
          <w:szCs w:val="26"/>
          <w:lang w:val="en-US"/>
        </w:rPr>
        <w:t>Topic 26. Savings, Investments and the Financial System</w:t>
      </w:r>
    </w:p>
    <w:p w14:paraId="23687EA2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Savings and investments in the national income account</w:t>
      </w:r>
    </w:p>
    <w:p w14:paraId="7ACEC26C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Credit market</w:t>
      </w:r>
    </w:p>
    <w:p w14:paraId="6905A490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>Topic 27. Basic Financial Instruments</w:t>
      </w:r>
    </w:p>
    <w:p w14:paraId="188727EB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Present value</w:t>
      </w:r>
    </w:p>
    <w:p w14:paraId="141322AA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Risk management</w:t>
      </w:r>
    </w:p>
    <w:p w14:paraId="3D25816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Valuation of assets</w:t>
      </w:r>
    </w:p>
    <w:p w14:paraId="62E1A48E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>Topic 28. Unemployment</w:t>
      </w:r>
    </w:p>
    <w:p w14:paraId="0572C38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The essence of unemployment</w:t>
      </w:r>
    </w:p>
    <w:p w14:paraId="1EC34FF5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Job search</w:t>
      </w:r>
    </w:p>
    <w:p w14:paraId="45DF3BE7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The law of minimum wage</w:t>
      </w:r>
    </w:p>
    <w:p w14:paraId="2009D4DA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4. Trade unions</w:t>
      </w:r>
    </w:p>
    <w:p w14:paraId="3437710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5. The theory of effective wages</w:t>
      </w:r>
    </w:p>
    <w:p w14:paraId="4DF91953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>Topic 29. Monetary system</w:t>
      </w:r>
    </w:p>
    <w:p w14:paraId="684D6CED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The essence of money</w:t>
      </w:r>
    </w:p>
    <w:p w14:paraId="7D58AFE3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Banks and money supply</w:t>
      </w:r>
    </w:p>
    <w:p w14:paraId="4E6097F7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Monetary policy instruments</w:t>
      </w:r>
    </w:p>
    <w:p w14:paraId="6AB2CC59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lastRenderedPageBreak/>
        <w:t>Topic 30. Money supply and inflation</w:t>
      </w:r>
    </w:p>
    <w:p w14:paraId="68566891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The classical theory of inflation</w:t>
      </w:r>
    </w:p>
    <w:p w14:paraId="55F674A4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The price of inflation</w:t>
      </w:r>
    </w:p>
    <w:p w14:paraId="6AE59BFB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>Topic 31. Fundamentals of Macroeconomics</w:t>
      </w:r>
    </w:p>
    <w:p w14:paraId="059DD550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International movement of goods and capital</w:t>
      </w:r>
    </w:p>
    <w:p w14:paraId="130D0B8C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International transaction price: real and nominal exchange rates</w:t>
      </w:r>
    </w:p>
    <w:p w14:paraId="7680B72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Purchasing power parity</w:t>
      </w:r>
    </w:p>
    <w:p w14:paraId="42FF1CF9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>Topic 32. Macroeconomics of an Open Economic System</w:t>
      </w:r>
    </w:p>
    <w:p w14:paraId="5007532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Money supply and demand in the international money market</w:t>
      </w:r>
    </w:p>
    <w:p w14:paraId="440DB8B7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Equilibrium in an open economy</w:t>
      </w:r>
    </w:p>
    <w:p w14:paraId="5D740B23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What affects the economy</w:t>
      </w:r>
    </w:p>
    <w:p w14:paraId="47DC2291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>Topic 33. Aggregate Demand and Aggregate Supply</w:t>
      </w:r>
    </w:p>
    <w:p w14:paraId="6327013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Economic fluctuations</w:t>
      </w:r>
    </w:p>
    <w:p w14:paraId="6A67AF4B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Economic fluctuations in the short term</w:t>
      </w:r>
    </w:p>
    <w:p w14:paraId="26BCAF2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The aggregate demand curve</w:t>
      </w:r>
    </w:p>
    <w:p w14:paraId="2F9956DF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4. Curve of aggregate supply</w:t>
      </w:r>
    </w:p>
    <w:p w14:paraId="28A676B7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5. Causes of economic fluctuations</w:t>
      </w:r>
    </w:p>
    <w:p w14:paraId="15250BD2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>Topic 34. Impact of monetary and fiscal policy on aggregate demand</w:t>
      </w:r>
    </w:p>
    <w:p w14:paraId="494339C0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Impact of monetary policy on aggregate demand</w:t>
      </w:r>
    </w:p>
    <w:p w14:paraId="330B5903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The impact of fiscal policy on aggregate demand</w:t>
      </w:r>
    </w:p>
    <w:p w14:paraId="55628EE5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Using policies to stabilize the economy</w:t>
      </w:r>
    </w:p>
    <w:p w14:paraId="4110D9FB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>Topic 35. Inflation and unemployment in the short term</w:t>
      </w:r>
    </w:p>
    <w:p w14:paraId="3E875683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 xml:space="preserve">1. </w:t>
      </w:r>
      <w:proofErr w:type="gramStart"/>
      <w:r w:rsidRPr="00942485">
        <w:rPr>
          <w:sz w:val="26"/>
          <w:szCs w:val="26"/>
          <w:lang w:val="en-US"/>
        </w:rPr>
        <w:t>Phillips</w:t>
      </w:r>
      <w:proofErr w:type="gramEnd"/>
      <w:r w:rsidRPr="00942485">
        <w:rPr>
          <w:sz w:val="26"/>
          <w:szCs w:val="26"/>
          <w:lang w:val="en-US"/>
        </w:rPr>
        <w:t xml:space="preserve"> curve</w:t>
      </w:r>
    </w:p>
    <w:p w14:paraId="690EC1BE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The role of expectations</w:t>
      </w:r>
    </w:p>
    <w:p w14:paraId="762B944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The role of the proposal</w:t>
      </w:r>
    </w:p>
    <w:p w14:paraId="00E4441C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4. The price of inflation</w:t>
      </w:r>
    </w:p>
    <w:p w14:paraId="50159141" w14:textId="77777777" w:rsidR="007B18A0" w:rsidRPr="006F5C45" w:rsidRDefault="007B18A0" w:rsidP="007B18A0">
      <w:pPr>
        <w:spacing w:line="276" w:lineRule="auto"/>
        <w:ind w:firstLine="709"/>
        <w:rPr>
          <w:b/>
          <w:sz w:val="26"/>
          <w:szCs w:val="26"/>
          <w:lang w:val="en-US"/>
        </w:rPr>
      </w:pPr>
      <w:r w:rsidRPr="006F5C45">
        <w:rPr>
          <w:b/>
          <w:sz w:val="26"/>
          <w:szCs w:val="26"/>
          <w:lang w:val="en-US"/>
        </w:rPr>
        <w:t>Topic 36. Macroeconomic Policy Issues</w:t>
      </w:r>
    </w:p>
    <w:p w14:paraId="66725576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1. S</w:t>
      </w:r>
      <w:r>
        <w:rPr>
          <w:sz w:val="26"/>
          <w:szCs w:val="26"/>
          <w:lang w:val="en-US"/>
        </w:rPr>
        <w:t>hould monetary and fiscal policy</w:t>
      </w:r>
      <w:r w:rsidRPr="00942485">
        <w:rPr>
          <w:sz w:val="26"/>
          <w:szCs w:val="26"/>
          <w:lang w:val="en-US"/>
        </w:rPr>
        <w:t>makers try to stabilize the economy</w:t>
      </w:r>
    </w:p>
    <w:p w14:paraId="4B4575EB" w14:textId="77777777" w:rsidR="007B18A0" w:rsidRPr="00942485" w:rsidRDefault="007B18A0" w:rsidP="007B18A0">
      <w:pPr>
        <w:spacing w:line="276" w:lineRule="auto"/>
        <w:ind w:firstLine="709"/>
        <w:rPr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2. Should the state fight the recession</w:t>
      </w:r>
    </w:p>
    <w:p w14:paraId="42C9A159" w14:textId="77777777" w:rsidR="007B18A0" w:rsidRPr="00942485" w:rsidRDefault="007B18A0" w:rsidP="007B18A0">
      <w:pPr>
        <w:spacing w:line="276" w:lineRule="auto"/>
        <w:ind w:firstLine="709"/>
        <w:rPr>
          <w:rFonts w:eastAsia="+mn-ea"/>
          <w:sz w:val="26"/>
          <w:szCs w:val="26"/>
          <w:lang w:val="en-US"/>
        </w:rPr>
      </w:pPr>
      <w:r w:rsidRPr="00942485">
        <w:rPr>
          <w:sz w:val="26"/>
          <w:szCs w:val="26"/>
          <w:lang w:val="en-US"/>
        </w:rPr>
        <w:t>3. Should monetary policy be guided by rules or decisions</w:t>
      </w:r>
    </w:p>
    <w:p w14:paraId="4C3F992A" w14:textId="77777777" w:rsidR="00486329" w:rsidRPr="007B18A0" w:rsidRDefault="00486329" w:rsidP="00F24CBB">
      <w:pPr>
        <w:spacing w:line="276" w:lineRule="auto"/>
        <w:ind w:firstLine="709"/>
        <w:rPr>
          <w:rFonts w:eastAsia="+mn-ea"/>
          <w:sz w:val="26"/>
          <w:szCs w:val="26"/>
          <w:lang w:val="en-US"/>
        </w:rPr>
      </w:pPr>
    </w:p>
    <w:p w14:paraId="3EE3C530" w14:textId="77777777" w:rsidR="00486329" w:rsidRDefault="00486329" w:rsidP="00E34D5B">
      <w:pPr>
        <w:adjustRightInd/>
        <w:spacing w:line="240" w:lineRule="auto"/>
        <w:ind w:firstLine="567"/>
        <w:textAlignment w:val="auto"/>
        <w:rPr>
          <w:sz w:val="28"/>
          <w:szCs w:val="28"/>
          <w:lang w:val="uk-UA" w:eastAsia="uk-UA"/>
        </w:rPr>
      </w:pPr>
    </w:p>
    <w:p w14:paraId="43108F9D" w14:textId="77777777" w:rsidR="00150100" w:rsidRDefault="007B18A0" w:rsidP="00E34D5B">
      <w:pPr>
        <w:adjustRightInd/>
        <w:spacing w:line="240" w:lineRule="auto"/>
        <w:ind w:firstLine="567"/>
        <w:jc w:val="center"/>
        <w:textAlignment w:val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150100" w:rsidRPr="00150100">
        <w:rPr>
          <w:b/>
          <w:bCs/>
          <w:sz w:val="28"/>
          <w:szCs w:val="28"/>
          <w:lang w:val="uk-UA"/>
        </w:rPr>
        <w:lastRenderedPageBreak/>
        <w:t>4.</w:t>
      </w:r>
      <w:r w:rsidR="000606C2">
        <w:rPr>
          <w:b/>
          <w:bCs/>
          <w:sz w:val="28"/>
          <w:szCs w:val="28"/>
          <w:lang w:val="uk-UA"/>
        </w:rPr>
        <w:t> </w:t>
      </w:r>
      <w:r w:rsidR="00150100" w:rsidRPr="00150100">
        <w:rPr>
          <w:b/>
          <w:bCs/>
          <w:sz w:val="28"/>
          <w:szCs w:val="28"/>
          <w:lang w:val="uk-UA"/>
        </w:rPr>
        <w:t xml:space="preserve">Структура </w:t>
      </w:r>
      <w:r w:rsidR="000606C2">
        <w:rPr>
          <w:b/>
          <w:bCs/>
          <w:sz w:val="28"/>
          <w:szCs w:val="28"/>
          <w:lang w:val="uk-UA"/>
        </w:rPr>
        <w:t xml:space="preserve">(тематичний план) </w:t>
      </w:r>
      <w:r w:rsidR="00150100" w:rsidRPr="00150100">
        <w:rPr>
          <w:b/>
          <w:bCs/>
          <w:sz w:val="28"/>
          <w:szCs w:val="28"/>
          <w:lang w:val="uk-UA"/>
        </w:rPr>
        <w:t>навчальної дисципліни</w:t>
      </w:r>
    </w:p>
    <w:p w14:paraId="6D625752" w14:textId="77777777" w:rsidR="00E34D5B" w:rsidRPr="00150100" w:rsidRDefault="00E34D5B" w:rsidP="00E34D5B">
      <w:pPr>
        <w:adjustRightInd/>
        <w:spacing w:line="240" w:lineRule="auto"/>
        <w:ind w:firstLine="567"/>
        <w:jc w:val="center"/>
        <w:textAlignment w:val="auto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2"/>
        <w:gridCol w:w="561"/>
        <w:gridCol w:w="466"/>
        <w:gridCol w:w="466"/>
        <w:gridCol w:w="521"/>
      </w:tblGrid>
      <w:tr w:rsidR="007B18A0" w:rsidRPr="005163B9" w14:paraId="03F64862" w14:textId="77777777" w:rsidTr="008266DC">
        <w:tblPrEx>
          <w:tblCellMar>
            <w:top w:w="0" w:type="dxa"/>
            <w:bottom w:w="0" w:type="dxa"/>
          </w:tblCellMar>
        </w:tblPrEx>
        <w:trPr>
          <w:trHeight w:val="236"/>
          <w:tblHeader/>
        </w:trPr>
        <w:tc>
          <w:tcPr>
            <w:tcW w:w="0" w:type="auto"/>
            <w:vMerge w:val="restart"/>
          </w:tcPr>
          <w:p w14:paraId="70BCC418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Topics</w:t>
            </w:r>
          </w:p>
        </w:tc>
        <w:tc>
          <w:tcPr>
            <w:tcW w:w="0" w:type="auto"/>
            <w:gridSpan w:val="4"/>
          </w:tcPr>
          <w:p w14:paraId="14BBCEB9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Hours</w:t>
            </w:r>
          </w:p>
        </w:tc>
      </w:tr>
      <w:tr w:rsidR="007B18A0" w:rsidRPr="005163B9" w14:paraId="7E55189C" w14:textId="77777777" w:rsidTr="008266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0" w:type="auto"/>
            <w:vMerge/>
          </w:tcPr>
          <w:p w14:paraId="1A437B6B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29E28AF8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Sum</w:t>
            </w:r>
            <w:r w:rsidRPr="005163B9">
              <w:rPr>
                <w:i/>
                <w:lang w:val="en-US"/>
              </w:rPr>
              <w:t xml:space="preserve"> 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72FA106D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  <w:proofErr w:type="gramStart"/>
            <w:r>
              <w:rPr>
                <w:i/>
                <w:lang w:val="en-US"/>
              </w:rPr>
              <w:t>e.g.</w:t>
            </w:r>
            <w:proofErr w:type="gramEnd"/>
          </w:p>
        </w:tc>
      </w:tr>
      <w:tr w:rsidR="007B18A0" w:rsidRPr="005163B9" w14:paraId="611E485B" w14:textId="77777777" w:rsidTr="008266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0" w:type="auto"/>
            <w:vMerge/>
          </w:tcPr>
          <w:p w14:paraId="219E11FC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824A705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14:paraId="412846AE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L</w:t>
            </w:r>
          </w:p>
        </w:tc>
        <w:tc>
          <w:tcPr>
            <w:tcW w:w="0" w:type="auto"/>
          </w:tcPr>
          <w:p w14:paraId="412C4F36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S</w:t>
            </w:r>
          </w:p>
        </w:tc>
        <w:tc>
          <w:tcPr>
            <w:tcW w:w="0" w:type="auto"/>
          </w:tcPr>
          <w:p w14:paraId="5BE7A7D4" w14:textId="77777777" w:rsidR="007B18A0" w:rsidRPr="005163B9" w:rsidRDefault="007B18A0" w:rsidP="008266DC">
            <w:pPr>
              <w:spacing w:line="216" w:lineRule="auto"/>
              <w:jc w:val="center"/>
              <w:rPr>
                <w:i/>
                <w:lang w:val="en-US"/>
              </w:rPr>
            </w:pPr>
          </w:p>
        </w:tc>
      </w:tr>
      <w:tr w:rsidR="007B18A0" w:rsidRPr="005163B9" w14:paraId="08F22B8C" w14:textId="77777777" w:rsidTr="008266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0" w:type="auto"/>
          </w:tcPr>
          <w:p w14:paraId="61CAAAD1" w14:textId="77777777" w:rsidR="007B18A0" w:rsidRPr="005163B9" w:rsidRDefault="007B18A0" w:rsidP="008266DC">
            <w:pPr>
              <w:spacing w:line="216" w:lineRule="auto"/>
              <w:jc w:val="center"/>
              <w:rPr>
                <w:bCs/>
                <w:i/>
                <w:lang w:val="en-US"/>
              </w:rPr>
            </w:pPr>
            <w:r w:rsidRPr="005163B9">
              <w:rPr>
                <w:bCs/>
                <w:i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707F303" w14:textId="77777777" w:rsidR="007B18A0" w:rsidRPr="005163B9" w:rsidRDefault="007B18A0" w:rsidP="008266DC">
            <w:pPr>
              <w:spacing w:line="216" w:lineRule="auto"/>
              <w:jc w:val="center"/>
              <w:rPr>
                <w:bCs/>
                <w:i/>
                <w:lang w:val="en-US"/>
              </w:rPr>
            </w:pPr>
            <w:r w:rsidRPr="005163B9">
              <w:rPr>
                <w:bCs/>
                <w:i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70280D2" w14:textId="77777777" w:rsidR="007B18A0" w:rsidRPr="005163B9" w:rsidRDefault="007B18A0" w:rsidP="008266DC">
            <w:pPr>
              <w:spacing w:line="216" w:lineRule="auto"/>
              <w:jc w:val="center"/>
              <w:rPr>
                <w:bCs/>
                <w:i/>
                <w:lang w:val="en-US"/>
              </w:rPr>
            </w:pPr>
            <w:r w:rsidRPr="005163B9">
              <w:rPr>
                <w:bCs/>
                <w:i/>
                <w:lang w:val="en-US"/>
              </w:rPr>
              <w:t>3</w:t>
            </w:r>
          </w:p>
        </w:tc>
        <w:tc>
          <w:tcPr>
            <w:tcW w:w="0" w:type="auto"/>
          </w:tcPr>
          <w:p w14:paraId="4614E41C" w14:textId="77777777" w:rsidR="007B18A0" w:rsidRPr="005163B9" w:rsidRDefault="007B18A0" w:rsidP="008266DC">
            <w:pPr>
              <w:spacing w:line="216" w:lineRule="auto"/>
              <w:jc w:val="center"/>
              <w:rPr>
                <w:bCs/>
                <w:i/>
                <w:lang w:val="en-US"/>
              </w:rPr>
            </w:pPr>
            <w:r w:rsidRPr="005163B9">
              <w:rPr>
                <w:bCs/>
                <w:i/>
                <w:lang w:val="en-US"/>
              </w:rPr>
              <w:t>4</w:t>
            </w:r>
          </w:p>
        </w:tc>
        <w:tc>
          <w:tcPr>
            <w:tcW w:w="0" w:type="auto"/>
          </w:tcPr>
          <w:p w14:paraId="2A7FEEA0" w14:textId="77777777" w:rsidR="007B18A0" w:rsidRPr="005163B9" w:rsidRDefault="007B18A0" w:rsidP="008266DC">
            <w:pPr>
              <w:spacing w:line="216" w:lineRule="auto"/>
              <w:jc w:val="center"/>
              <w:rPr>
                <w:bCs/>
                <w:i/>
                <w:lang w:val="en-US"/>
              </w:rPr>
            </w:pPr>
            <w:r w:rsidRPr="005163B9">
              <w:rPr>
                <w:bCs/>
                <w:i/>
                <w:lang w:val="en-US"/>
              </w:rPr>
              <w:t>7</w:t>
            </w:r>
          </w:p>
        </w:tc>
      </w:tr>
      <w:tr w:rsidR="007B18A0" w:rsidRPr="005163B9" w14:paraId="75FF32A7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4D7D4EE8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1AEE">
              <w:rPr>
                <w:lang w:val="en-US"/>
              </w:rPr>
              <w:t>Topic 1. The ten principles of economics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90B3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3F731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466" w:type="dxa"/>
            <w:vAlign w:val="center"/>
          </w:tcPr>
          <w:p w14:paraId="492F828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521" w:type="dxa"/>
            <w:vAlign w:val="center"/>
          </w:tcPr>
          <w:p w14:paraId="3EAFB6A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3C4670F6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5A4738E3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1BCB">
              <w:rPr>
                <w:lang w:val="en-US"/>
              </w:rPr>
              <w:t>Topic 2. Think like an economist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E3EF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3910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30FEC19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3855526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096E0B58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756874C4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1BCB">
              <w:rPr>
                <w:lang w:val="en-US"/>
              </w:rPr>
              <w:t>Topic 3. Interdependence and benefits of trade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54768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394C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137F3C3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33593A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E24E7E9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5DB5DFBF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CF1BCB">
              <w:rPr>
                <w:lang w:val="en-US"/>
              </w:rPr>
              <w:t>4. Market forces of supply and demand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5585B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89E5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48DE708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88FC27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C8D3425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48E1BFD1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CF1BCB">
              <w:rPr>
                <w:lang w:val="en-US"/>
              </w:rPr>
              <w:t>5. Elasticity and its application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89D8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100D6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55DED53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60A6DD8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ACDABA8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501660CF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283C18">
              <w:rPr>
                <w:lang w:val="en-US"/>
              </w:rPr>
              <w:t>Topic 6. Demand, Supply and Government Policies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8CB84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6FFF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1015B39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2B96948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27948CE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4F3F1BFB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283C18">
              <w:rPr>
                <w:lang w:val="en-US"/>
              </w:rPr>
              <w:t>7. Buyers, Sellers and Market Performance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13EC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71526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2F72D63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638FE60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DDBFBB3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1EAD6A3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8. Tax effectiveness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8EFD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56405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0FEFCBD0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7D6A9B7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3B4C6A6A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7B53F471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9. International trade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57AF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DBA04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0AA0033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37A7CC1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0132A63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7D9B2DDC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10. Economic externalities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3B4A7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435F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4CB6CE7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C1BC2F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8776FBC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A4DFBB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11. Public goods and public resources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BDAC84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FF70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2505A94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653BF6C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5427702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9065CA9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12. Design of the tax system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1D7F4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A9D13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4FCC0AD0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61C7B39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974CC51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1DC73ED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13. Production costs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809A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78BE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0A402D1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5B0F6A7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6029156D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10CF4540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14. Firms in the competitive market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06B9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4D24D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658A94E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07E810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3E39A5F2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327EAAA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15. Monopoly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623D1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EAA8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2F7174C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2E98FD4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1079F096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44A0193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16. Monopolistic competition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541A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E5881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3BA329C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7D85C8E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CF3367A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310F5ED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17. Oligopoly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7433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9A634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07DF93E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2738E69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5A02000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97DB75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334028">
              <w:rPr>
                <w:lang w:val="en-US"/>
              </w:rPr>
              <w:t>18. Market of factors of production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EE85D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0E2F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2C600C7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7BCB69A0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1C4918D7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AF88A06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19. Income and inequality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D3E2D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24A1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14D0409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44AFFE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B429107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3B4ABF9B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20. Income inequality and poverty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A56C6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3DB0F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6FBB015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742F725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6A3CF07E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3C2AB83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21. Consumer choice theory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3A7EA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18CF9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43E18DE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3F0CD46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F85F479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3EE30EC1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2AE7">
              <w:rPr>
                <w:lang w:val="en-US"/>
              </w:rPr>
              <w:t>Topic 22. Microeconomic constraints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9DB0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572D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71E46CC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632D64E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3D819DF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3100A305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502AE7">
              <w:rPr>
                <w:lang w:val="en-US"/>
              </w:rPr>
              <w:t>23. National income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AC13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3695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1AFD334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7EA6109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3E235EB4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54655AC0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2AE7">
              <w:rPr>
                <w:lang w:val="en-US"/>
              </w:rPr>
              <w:t>Topic 24. Cost of living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57505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101B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189C0F4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3603781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12252DAB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6DF4F063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2AE7">
              <w:rPr>
                <w:lang w:val="en-US"/>
              </w:rPr>
              <w:t>Topic 25. Production and growth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6ED5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CFC1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092039D4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34573F5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FF9F855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3755BCC8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26. Savings, Investments and the Financial System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381F5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165E6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102FCE7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5105E2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6B9412CA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3B8A4C1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27. Basic Financial Instruments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954BB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868FE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3C4ABA3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9D716D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600BBCBF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AA1C3AC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28. Unemployment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DC73B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0830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29BFA94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38CE5E7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AFE3474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3D54D556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29. Monetary system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8917E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827E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4ECFC154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338897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6924923C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052F3603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30. Money supply and inflation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7CBE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673A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18E0790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768F0E4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13EE2D2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3B0B0826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31. Fundamentals of Macroeconomics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4796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F2A8A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3A3D040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51CF856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2E61DFC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0490508F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lang w:val="en-US"/>
              </w:rPr>
              <w:t>Topic 32. Macroeconomics of an Open Economic System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6F2F4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74980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2EF8D5A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B2844D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1EC61302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01192EA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340E2A">
              <w:rPr>
                <w:lang w:val="en-US"/>
              </w:rPr>
              <w:t>33. Aggregate Demand and Aggregate Supply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EA77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0C277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22523F3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484F218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29A1387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FD3FAD6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340E2A">
              <w:rPr>
                <w:lang w:val="en-US"/>
              </w:rPr>
              <w:t>34. Impact of monetary and fiscal policy on aggregate demand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4AA5A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C2D80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31E774D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77946B4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EA54CB8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0BEBD4FF" w14:textId="77777777" w:rsidR="007B18A0" w:rsidRPr="005163B9" w:rsidRDefault="007B18A0" w:rsidP="008266DC">
            <w:pPr>
              <w:tabs>
                <w:tab w:val="left" w:pos="993"/>
              </w:tabs>
              <w:spacing w:line="216" w:lineRule="auto"/>
              <w:rPr>
                <w:spacing w:val="-4"/>
                <w:lang w:val="en-US"/>
              </w:rPr>
            </w:pPr>
            <w:r w:rsidRPr="00340E2A">
              <w:rPr>
                <w:spacing w:val="-4"/>
                <w:lang w:val="en-US"/>
              </w:rPr>
              <w:t>Topic 35. Inflation and unemployment in the short term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701E4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F07E1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72211DE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7B85FF6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5C5D42A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067D1161" w14:textId="77777777" w:rsidR="007B18A0" w:rsidRPr="005163B9" w:rsidRDefault="007B18A0" w:rsidP="008266DC">
            <w:pPr>
              <w:spacing w:line="216" w:lineRule="auto"/>
              <w:rPr>
                <w:bCs/>
                <w:lang w:val="en-US"/>
              </w:rPr>
            </w:pPr>
            <w:r w:rsidRPr="00340E2A">
              <w:rPr>
                <w:bCs/>
                <w:lang w:val="en-US"/>
              </w:rPr>
              <w:t>Topic 36. Macroeconomic Policy Issues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06440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8,1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E28C9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1,7</w:t>
            </w:r>
          </w:p>
        </w:tc>
        <w:tc>
          <w:tcPr>
            <w:tcW w:w="0" w:type="auto"/>
            <w:vAlign w:val="center"/>
          </w:tcPr>
          <w:p w14:paraId="0038768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  <w:tc>
          <w:tcPr>
            <w:tcW w:w="0" w:type="auto"/>
            <w:vAlign w:val="center"/>
          </w:tcPr>
          <w:p w14:paraId="11286560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AFBCD99" w14:textId="77777777" w:rsidTr="008266DC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169319F" w14:textId="77777777" w:rsidR="007B18A0" w:rsidRPr="005163B9" w:rsidRDefault="007B18A0" w:rsidP="008266DC">
            <w:pPr>
              <w:spacing w:line="216" w:lineRule="auto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Sum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16F0F" w14:textId="77777777" w:rsidR="007B18A0" w:rsidRPr="005163B9" w:rsidRDefault="007B18A0" w:rsidP="008266DC">
            <w:pPr>
              <w:pStyle w:val="15"/>
              <w:spacing w:before="0" w:after="0" w:line="216" w:lineRule="auto"/>
              <w:rPr>
                <w:b w:val="0"/>
                <w:bCs w:val="0"/>
                <w:kern w:val="0"/>
                <w:sz w:val="20"/>
                <w:szCs w:val="20"/>
                <w:lang w:val="en-US"/>
              </w:rPr>
            </w:pPr>
            <w:r w:rsidRPr="005163B9">
              <w:rPr>
                <w:b w:val="0"/>
                <w:bCs w:val="0"/>
                <w:kern w:val="0"/>
                <w:sz w:val="20"/>
                <w:szCs w:val="20"/>
                <w:lang w:val="en-US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E8B8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64</w:t>
            </w:r>
          </w:p>
        </w:tc>
        <w:tc>
          <w:tcPr>
            <w:tcW w:w="0" w:type="auto"/>
            <w:vAlign w:val="center"/>
          </w:tcPr>
          <w:p w14:paraId="23ABCEA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96</w:t>
            </w:r>
          </w:p>
        </w:tc>
        <w:tc>
          <w:tcPr>
            <w:tcW w:w="0" w:type="auto"/>
            <w:vAlign w:val="center"/>
          </w:tcPr>
          <w:p w14:paraId="1122B16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140</w:t>
            </w:r>
          </w:p>
        </w:tc>
      </w:tr>
    </w:tbl>
    <w:p w14:paraId="290B4DFC" w14:textId="77777777" w:rsidR="006B7955" w:rsidRDefault="006B7955" w:rsidP="00324D47">
      <w:pPr>
        <w:widowControl/>
        <w:autoSpaceDE w:val="0"/>
        <w:autoSpaceDN w:val="0"/>
        <w:spacing w:after="120"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14:paraId="31BB8980" w14:textId="77777777" w:rsidR="00150100" w:rsidRDefault="00E34D5B" w:rsidP="007F320E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 w:eastAsia="uk-UA"/>
        </w:rPr>
        <w:br w:type="page"/>
      </w:r>
      <w:r w:rsidR="00150100" w:rsidRPr="00150100">
        <w:rPr>
          <w:b/>
          <w:color w:val="000000"/>
          <w:sz w:val="28"/>
          <w:szCs w:val="28"/>
          <w:lang w:val="uk-UA" w:eastAsia="uk-UA"/>
        </w:rPr>
        <w:lastRenderedPageBreak/>
        <w:t>5</w:t>
      </w:r>
      <w:r w:rsidR="00150100" w:rsidRPr="00150100">
        <w:rPr>
          <w:b/>
          <w:color w:val="000000"/>
          <w:sz w:val="28"/>
          <w:szCs w:val="28"/>
          <w:lang w:val="en-US" w:eastAsia="uk-UA"/>
        </w:rPr>
        <w:t>.</w:t>
      </w:r>
      <w:r w:rsidR="00324D47">
        <w:rPr>
          <w:b/>
          <w:color w:val="000000"/>
          <w:sz w:val="28"/>
          <w:szCs w:val="28"/>
          <w:lang w:val="uk-UA" w:eastAsia="uk-UA"/>
        </w:rPr>
        <w:t xml:space="preserve"> Теми </w:t>
      </w:r>
      <w:r w:rsidR="007F320E">
        <w:rPr>
          <w:b/>
          <w:sz w:val="28"/>
          <w:szCs w:val="28"/>
          <w:lang w:val="uk-UA"/>
        </w:rPr>
        <w:t>практичних (лабораторних)</w:t>
      </w:r>
      <w:r w:rsidR="00660127">
        <w:rPr>
          <w:b/>
          <w:sz w:val="28"/>
          <w:szCs w:val="28"/>
          <w:lang w:val="uk-UA"/>
        </w:rPr>
        <w:t xml:space="preserve"> занять</w:t>
      </w:r>
    </w:p>
    <w:p w14:paraId="0296BBE3" w14:textId="77777777" w:rsidR="007F320E" w:rsidRPr="00150100" w:rsidRDefault="007F320E" w:rsidP="007F320E">
      <w:pPr>
        <w:widowControl/>
        <w:autoSpaceDE w:val="0"/>
        <w:autoSpaceDN w:val="0"/>
        <w:spacing w:line="240" w:lineRule="auto"/>
        <w:jc w:val="center"/>
        <w:textAlignment w:val="auto"/>
        <w:rPr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2"/>
        <w:gridCol w:w="705"/>
      </w:tblGrid>
      <w:tr w:rsidR="007B18A0" w:rsidRPr="005163B9" w14:paraId="05CB4E23" w14:textId="77777777" w:rsidTr="008266DC">
        <w:tc>
          <w:tcPr>
            <w:tcW w:w="0" w:type="auto"/>
            <w:vMerge w:val="restart"/>
          </w:tcPr>
          <w:p w14:paraId="6BB29268" w14:textId="77777777" w:rsidR="007B18A0" w:rsidRPr="005163B9" w:rsidRDefault="007B18A0" w:rsidP="008266DC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Topic</w:t>
            </w:r>
          </w:p>
        </w:tc>
        <w:tc>
          <w:tcPr>
            <w:tcW w:w="0" w:type="auto"/>
          </w:tcPr>
          <w:p w14:paraId="3CA7A0A9" w14:textId="77777777" w:rsidR="007B18A0" w:rsidRPr="005163B9" w:rsidRDefault="007B18A0" w:rsidP="008266DC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Hours</w:t>
            </w:r>
          </w:p>
        </w:tc>
      </w:tr>
      <w:tr w:rsidR="007B18A0" w:rsidRPr="005163B9" w14:paraId="67846034" w14:textId="77777777" w:rsidTr="008266DC">
        <w:tc>
          <w:tcPr>
            <w:tcW w:w="0" w:type="auto"/>
            <w:vMerge/>
          </w:tcPr>
          <w:p w14:paraId="638146EA" w14:textId="77777777" w:rsidR="007B18A0" w:rsidRPr="005163B9" w:rsidRDefault="007B18A0" w:rsidP="008266DC">
            <w:pPr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14:paraId="718A73AB" w14:textId="77777777" w:rsidR="007B18A0" w:rsidRPr="005163B9" w:rsidRDefault="007B18A0" w:rsidP="008266DC">
            <w:pPr>
              <w:spacing w:line="240" w:lineRule="auto"/>
              <w:jc w:val="center"/>
              <w:rPr>
                <w:lang w:val="en-US"/>
              </w:rPr>
            </w:pPr>
          </w:p>
        </w:tc>
      </w:tr>
      <w:tr w:rsidR="007B18A0" w:rsidRPr="005163B9" w14:paraId="209354F6" w14:textId="77777777" w:rsidTr="008266DC">
        <w:tc>
          <w:tcPr>
            <w:tcW w:w="0" w:type="auto"/>
          </w:tcPr>
          <w:p w14:paraId="5C6B991C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1AEE">
              <w:rPr>
                <w:lang w:val="en-US"/>
              </w:rPr>
              <w:t>Topic 1. The ten principles of economics</w:t>
            </w:r>
          </w:p>
        </w:tc>
        <w:tc>
          <w:tcPr>
            <w:tcW w:w="0" w:type="auto"/>
            <w:vAlign w:val="center"/>
          </w:tcPr>
          <w:p w14:paraId="26DDA86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012040AF" w14:textId="77777777" w:rsidTr="008266DC">
        <w:tc>
          <w:tcPr>
            <w:tcW w:w="0" w:type="auto"/>
          </w:tcPr>
          <w:p w14:paraId="4F2F2268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1BCB">
              <w:rPr>
                <w:lang w:val="en-US"/>
              </w:rPr>
              <w:t>Topic 2. Think like an economist</w:t>
            </w:r>
          </w:p>
        </w:tc>
        <w:tc>
          <w:tcPr>
            <w:tcW w:w="0" w:type="auto"/>
            <w:vAlign w:val="center"/>
          </w:tcPr>
          <w:p w14:paraId="5E47BCB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725E3A80" w14:textId="77777777" w:rsidTr="008266DC">
        <w:tc>
          <w:tcPr>
            <w:tcW w:w="0" w:type="auto"/>
          </w:tcPr>
          <w:p w14:paraId="4D5E1885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1BCB">
              <w:rPr>
                <w:lang w:val="en-US"/>
              </w:rPr>
              <w:t>Topic 3. Interdependence and benefits of trade</w:t>
            </w:r>
          </w:p>
        </w:tc>
        <w:tc>
          <w:tcPr>
            <w:tcW w:w="0" w:type="auto"/>
            <w:vAlign w:val="center"/>
          </w:tcPr>
          <w:p w14:paraId="2DDF80D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0DA26893" w14:textId="77777777" w:rsidTr="008266DC">
        <w:tc>
          <w:tcPr>
            <w:tcW w:w="0" w:type="auto"/>
          </w:tcPr>
          <w:p w14:paraId="23F73983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CF1BCB">
              <w:rPr>
                <w:lang w:val="en-US"/>
              </w:rPr>
              <w:t>4. Market forces of supply and demand</w:t>
            </w:r>
          </w:p>
        </w:tc>
        <w:tc>
          <w:tcPr>
            <w:tcW w:w="0" w:type="auto"/>
            <w:vAlign w:val="center"/>
          </w:tcPr>
          <w:p w14:paraId="5E66178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4B66CBFF" w14:textId="77777777" w:rsidTr="008266DC">
        <w:tc>
          <w:tcPr>
            <w:tcW w:w="0" w:type="auto"/>
          </w:tcPr>
          <w:p w14:paraId="2A92758B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CF1BCB">
              <w:rPr>
                <w:lang w:val="en-US"/>
              </w:rPr>
              <w:t>5. Elasticity and its application</w:t>
            </w:r>
          </w:p>
        </w:tc>
        <w:tc>
          <w:tcPr>
            <w:tcW w:w="0" w:type="auto"/>
            <w:vAlign w:val="center"/>
          </w:tcPr>
          <w:p w14:paraId="4FB41A6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1DEFD5F6" w14:textId="77777777" w:rsidTr="008266DC">
        <w:tc>
          <w:tcPr>
            <w:tcW w:w="0" w:type="auto"/>
          </w:tcPr>
          <w:p w14:paraId="41ACCDE7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283C18">
              <w:rPr>
                <w:lang w:val="en-US"/>
              </w:rPr>
              <w:t>Topic 6. Demand, Supply and Government Policies</w:t>
            </w:r>
          </w:p>
        </w:tc>
        <w:tc>
          <w:tcPr>
            <w:tcW w:w="0" w:type="auto"/>
            <w:vAlign w:val="center"/>
          </w:tcPr>
          <w:p w14:paraId="1D63EFB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213E23EB" w14:textId="77777777" w:rsidTr="008266DC">
        <w:tc>
          <w:tcPr>
            <w:tcW w:w="0" w:type="auto"/>
          </w:tcPr>
          <w:p w14:paraId="14F004BA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283C18">
              <w:rPr>
                <w:lang w:val="en-US"/>
              </w:rPr>
              <w:t>7. Buyers, Sellers and Market Performance</w:t>
            </w:r>
          </w:p>
        </w:tc>
        <w:tc>
          <w:tcPr>
            <w:tcW w:w="0" w:type="auto"/>
            <w:vAlign w:val="center"/>
          </w:tcPr>
          <w:p w14:paraId="56F21C8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72935665" w14:textId="77777777" w:rsidTr="008266DC">
        <w:trPr>
          <w:trHeight w:val="249"/>
        </w:trPr>
        <w:tc>
          <w:tcPr>
            <w:tcW w:w="0" w:type="auto"/>
          </w:tcPr>
          <w:p w14:paraId="67F4A7EA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8. Tax effectiveness</w:t>
            </w:r>
          </w:p>
        </w:tc>
        <w:tc>
          <w:tcPr>
            <w:tcW w:w="0" w:type="auto"/>
            <w:vAlign w:val="center"/>
          </w:tcPr>
          <w:p w14:paraId="2FDAA90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448D3231" w14:textId="77777777" w:rsidTr="008266DC">
        <w:tc>
          <w:tcPr>
            <w:tcW w:w="0" w:type="auto"/>
          </w:tcPr>
          <w:p w14:paraId="19664D44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9. International trade</w:t>
            </w:r>
          </w:p>
        </w:tc>
        <w:tc>
          <w:tcPr>
            <w:tcW w:w="0" w:type="auto"/>
            <w:vAlign w:val="center"/>
          </w:tcPr>
          <w:p w14:paraId="04AEE4D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7EEA3309" w14:textId="77777777" w:rsidTr="008266DC">
        <w:tc>
          <w:tcPr>
            <w:tcW w:w="0" w:type="auto"/>
          </w:tcPr>
          <w:p w14:paraId="77CB5CD6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10. Economic externalities</w:t>
            </w:r>
          </w:p>
        </w:tc>
        <w:tc>
          <w:tcPr>
            <w:tcW w:w="0" w:type="auto"/>
            <w:vAlign w:val="center"/>
          </w:tcPr>
          <w:p w14:paraId="4FB5722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1666CA8F" w14:textId="77777777" w:rsidTr="008266DC">
        <w:tc>
          <w:tcPr>
            <w:tcW w:w="0" w:type="auto"/>
          </w:tcPr>
          <w:p w14:paraId="79B4E8C9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11. Public goods and public resources</w:t>
            </w:r>
          </w:p>
        </w:tc>
        <w:tc>
          <w:tcPr>
            <w:tcW w:w="0" w:type="auto"/>
            <w:vAlign w:val="center"/>
          </w:tcPr>
          <w:p w14:paraId="2C53656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1ECBA295" w14:textId="77777777" w:rsidTr="008266DC">
        <w:tc>
          <w:tcPr>
            <w:tcW w:w="0" w:type="auto"/>
          </w:tcPr>
          <w:p w14:paraId="0075A020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12. Design of the tax system</w:t>
            </w:r>
          </w:p>
        </w:tc>
        <w:tc>
          <w:tcPr>
            <w:tcW w:w="0" w:type="auto"/>
            <w:vAlign w:val="center"/>
          </w:tcPr>
          <w:p w14:paraId="3B8CACB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50D40F5A" w14:textId="77777777" w:rsidTr="008266DC">
        <w:tc>
          <w:tcPr>
            <w:tcW w:w="0" w:type="auto"/>
          </w:tcPr>
          <w:p w14:paraId="0528FDDB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13. Production costs</w:t>
            </w:r>
          </w:p>
        </w:tc>
        <w:tc>
          <w:tcPr>
            <w:tcW w:w="0" w:type="auto"/>
            <w:vAlign w:val="center"/>
          </w:tcPr>
          <w:p w14:paraId="109F783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7AD52D3A" w14:textId="77777777" w:rsidTr="008266DC">
        <w:tc>
          <w:tcPr>
            <w:tcW w:w="0" w:type="auto"/>
          </w:tcPr>
          <w:p w14:paraId="725DD811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14. Firms in the competitive market</w:t>
            </w:r>
          </w:p>
        </w:tc>
        <w:tc>
          <w:tcPr>
            <w:tcW w:w="0" w:type="auto"/>
            <w:vAlign w:val="center"/>
          </w:tcPr>
          <w:p w14:paraId="1537055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3FD2986E" w14:textId="77777777" w:rsidTr="008266DC">
        <w:tc>
          <w:tcPr>
            <w:tcW w:w="0" w:type="auto"/>
          </w:tcPr>
          <w:p w14:paraId="5F34FA9C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15. Monopoly</w:t>
            </w:r>
          </w:p>
        </w:tc>
        <w:tc>
          <w:tcPr>
            <w:tcW w:w="0" w:type="auto"/>
            <w:vAlign w:val="center"/>
          </w:tcPr>
          <w:p w14:paraId="0E7F2C4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285AEF1A" w14:textId="77777777" w:rsidTr="008266DC">
        <w:tc>
          <w:tcPr>
            <w:tcW w:w="0" w:type="auto"/>
          </w:tcPr>
          <w:p w14:paraId="0D2E7860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16. Monopolistic competition</w:t>
            </w:r>
          </w:p>
        </w:tc>
        <w:tc>
          <w:tcPr>
            <w:tcW w:w="0" w:type="auto"/>
            <w:vAlign w:val="center"/>
          </w:tcPr>
          <w:p w14:paraId="4ACCA82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4DAF088C" w14:textId="77777777" w:rsidTr="008266DC">
        <w:tc>
          <w:tcPr>
            <w:tcW w:w="0" w:type="auto"/>
          </w:tcPr>
          <w:p w14:paraId="43938E9D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17. Oligopoly</w:t>
            </w:r>
          </w:p>
        </w:tc>
        <w:tc>
          <w:tcPr>
            <w:tcW w:w="0" w:type="auto"/>
            <w:vAlign w:val="center"/>
          </w:tcPr>
          <w:p w14:paraId="0ED2F28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6773302B" w14:textId="77777777" w:rsidTr="008266DC">
        <w:tc>
          <w:tcPr>
            <w:tcW w:w="0" w:type="auto"/>
          </w:tcPr>
          <w:p w14:paraId="4EE7C517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334028">
              <w:rPr>
                <w:lang w:val="en-US"/>
              </w:rPr>
              <w:t>18. Market of factors of production</w:t>
            </w:r>
          </w:p>
        </w:tc>
        <w:tc>
          <w:tcPr>
            <w:tcW w:w="0" w:type="auto"/>
            <w:vAlign w:val="center"/>
          </w:tcPr>
          <w:p w14:paraId="2C80E23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79E0603D" w14:textId="77777777" w:rsidTr="008266DC">
        <w:tc>
          <w:tcPr>
            <w:tcW w:w="0" w:type="auto"/>
          </w:tcPr>
          <w:p w14:paraId="490BD9C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19. Income and inequality</w:t>
            </w:r>
          </w:p>
        </w:tc>
        <w:tc>
          <w:tcPr>
            <w:tcW w:w="0" w:type="auto"/>
            <w:vAlign w:val="center"/>
          </w:tcPr>
          <w:p w14:paraId="66AF9B2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04E1E23B" w14:textId="77777777" w:rsidTr="008266DC">
        <w:tc>
          <w:tcPr>
            <w:tcW w:w="0" w:type="auto"/>
          </w:tcPr>
          <w:p w14:paraId="2FD8F707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20. Income inequality and poverty</w:t>
            </w:r>
          </w:p>
        </w:tc>
        <w:tc>
          <w:tcPr>
            <w:tcW w:w="0" w:type="auto"/>
            <w:vAlign w:val="center"/>
          </w:tcPr>
          <w:p w14:paraId="31898C8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4C359D20" w14:textId="77777777" w:rsidTr="008266DC">
        <w:tc>
          <w:tcPr>
            <w:tcW w:w="0" w:type="auto"/>
          </w:tcPr>
          <w:p w14:paraId="68B09F36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21. Consumer choice theory</w:t>
            </w:r>
          </w:p>
        </w:tc>
        <w:tc>
          <w:tcPr>
            <w:tcW w:w="0" w:type="auto"/>
            <w:vAlign w:val="center"/>
          </w:tcPr>
          <w:p w14:paraId="5AD8DA25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4301DFD3" w14:textId="77777777" w:rsidTr="008266DC">
        <w:tc>
          <w:tcPr>
            <w:tcW w:w="0" w:type="auto"/>
          </w:tcPr>
          <w:p w14:paraId="3FD9ACB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2AE7">
              <w:rPr>
                <w:lang w:val="en-US"/>
              </w:rPr>
              <w:t>Topic 22. Microeconomic constraints</w:t>
            </w:r>
          </w:p>
        </w:tc>
        <w:tc>
          <w:tcPr>
            <w:tcW w:w="0" w:type="auto"/>
            <w:vAlign w:val="center"/>
          </w:tcPr>
          <w:p w14:paraId="1CC4BFE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20B3DA54" w14:textId="77777777" w:rsidTr="008266DC">
        <w:tc>
          <w:tcPr>
            <w:tcW w:w="0" w:type="auto"/>
          </w:tcPr>
          <w:p w14:paraId="39F46743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502AE7">
              <w:rPr>
                <w:lang w:val="en-US"/>
              </w:rPr>
              <w:t>23. National income</w:t>
            </w:r>
          </w:p>
        </w:tc>
        <w:tc>
          <w:tcPr>
            <w:tcW w:w="0" w:type="auto"/>
            <w:vAlign w:val="center"/>
          </w:tcPr>
          <w:p w14:paraId="702A455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0F72A9CF" w14:textId="77777777" w:rsidTr="008266DC">
        <w:tc>
          <w:tcPr>
            <w:tcW w:w="0" w:type="auto"/>
          </w:tcPr>
          <w:p w14:paraId="2ECB7E64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2AE7">
              <w:rPr>
                <w:lang w:val="en-US"/>
              </w:rPr>
              <w:t>Topic 24. Cost of living</w:t>
            </w:r>
          </w:p>
        </w:tc>
        <w:tc>
          <w:tcPr>
            <w:tcW w:w="0" w:type="auto"/>
            <w:vAlign w:val="center"/>
          </w:tcPr>
          <w:p w14:paraId="4FBC8CC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7038A428" w14:textId="77777777" w:rsidTr="008266DC">
        <w:tc>
          <w:tcPr>
            <w:tcW w:w="0" w:type="auto"/>
          </w:tcPr>
          <w:p w14:paraId="3CE91E0D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2AE7">
              <w:rPr>
                <w:lang w:val="en-US"/>
              </w:rPr>
              <w:t>Topic 25. Production and growth</w:t>
            </w:r>
          </w:p>
        </w:tc>
        <w:tc>
          <w:tcPr>
            <w:tcW w:w="0" w:type="auto"/>
            <w:vAlign w:val="center"/>
          </w:tcPr>
          <w:p w14:paraId="5632A6D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758FA891" w14:textId="77777777" w:rsidTr="008266DC">
        <w:tc>
          <w:tcPr>
            <w:tcW w:w="0" w:type="auto"/>
          </w:tcPr>
          <w:p w14:paraId="47FE88F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26. Savings, Investments and the Financial System</w:t>
            </w:r>
          </w:p>
        </w:tc>
        <w:tc>
          <w:tcPr>
            <w:tcW w:w="0" w:type="auto"/>
            <w:vAlign w:val="center"/>
          </w:tcPr>
          <w:p w14:paraId="0ADA58D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32499A74" w14:textId="77777777" w:rsidTr="008266DC">
        <w:tc>
          <w:tcPr>
            <w:tcW w:w="0" w:type="auto"/>
          </w:tcPr>
          <w:p w14:paraId="2342A8C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27. Basic Financial Instruments</w:t>
            </w:r>
          </w:p>
        </w:tc>
        <w:tc>
          <w:tcPr>
            <w:tcW w:w="0" w:type="auto"/>
            <w:vAlign w:val="center"/>
          </w:tcPr>
          <w:p w14:paraId="4F52B07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3AD37F3C" w14:textId="77777777" w:rsidTr="008266DC">
        <w:tc>
          <w:tcPr>
            <w:tcW w:w="0" w:type="auto"/>
          </w:tcPr>
          <w:p w14:paraId="4CB7355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28. Unemployment</w:t>
            </w:r>
          </w:p>
        </w:tc>
        <w:tc>
          <w:tcPr>
            <w:tcW w:w="0" w:type="auto"/>
            <w:vAlign w:val="center"/>
          </w:tcPr>
          <w:p w14:paraId="2B857B2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1B757736" w14:textId="77777777" w:rsidTr="008266DC">
        <w:tc>
          <w:tcPr>
            <w:tcW w:w="0" w:type="auto"/>
          </w:tcPr>
          <w:p w14:paraId="5EC4ED5F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29. Monetary system</w:t>
            </w:r>
          </w:p>
        </w:tc>
        <w:tc>
          <w:tcPr>
            <w:tcW w:w="0" w:type="auto"/>
            <w:vAlign w:val="center"/>
          </w:tcPr>
          <w:p w14:paraId="43D347C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70DD6F77" w14:textId="77777777" w:rsidTr="008266DC">
        <w:tc>
          <w:tcPr>
            <w:tcW w:w="0" w:type="auto"/>
          </w:tcPr>
          <w:p w14:paraId="046B04E6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30. Money supply and inflation</w:t>
            </w:r>
          </w:p>
        </w:tc>
        <w:tc>
          <w:tcPr>
            <w:tcW w:w="0" w:type="auto"/>
            <w:vAlign w:val="center"/>
          </w:tcPr>
          <w:p w14:paraId="18A79A7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42D60ACC" w14:textId="77777777" w:rsidTr="008266DC">
        <w:tc>
          <w:tcPr>
            <w:tcW w:w="0" w:type="auto"/>
          </w:tcPr>
          <w:p w14:paraId="7A0A16D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31. Fundamentals of Macroeconomics</w:t>
            </w:r>
          </w:p>
        </w:tc>
        <w:tc>
          <w:tcPr>
            <w:tcW w:w="0" w:type="auto"/>
            <w:vAlign w:val="center"/>
          </w:tcPr>
          <w:p w14:paraId="701A7A6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749A36D8" w14:textId="77777777" w:rsidTr="008266DC">
        <w:tc>
          <w:tcPr>
            <w:tcW w:w="0" w:type="auto"/>
          </w:tcPr>
          <w:p w14:paraId="2868FE11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lang w:val="en-US"/>
              </w:rPr>
              <w:t>Topic 32. Macroeconomics of an Open Economic System</w:t>
            </w:r>
          </w:p>
        </w:tc>
        <w:tc>
          <w:tcPr>
            <w:tcW w:w="0" w:type="auto"/>
            <w:vAlign w:val="center"/>
          </w:tcPr>
          <w:p w14:paraId="5EE7905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2656EACE" w14:textId="77777777" w:rsidTr="008266DC">
        <w:tc>
          <w:tcPr>
            <w:tcW w:w="0" w:type="auto"/>
          </w:tcPr>
          <w:p w14:paraId="5B36EE5C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340E2A">
              <w:rPr>
                <w:lang w:val="en-US"/>
              </w:rPr>
              <w:t>33. Aggregate Demand and Aggregate Supply</w:t>
            </w:r>
          </w:p>
        </w:tc>
        <w:tc>
          <w:tcPr>
            <w:tcW w:w="0" w:type="auto"/>
            <w:vAlign w:val="center"/>
          </w:tcPr>
          <w:p w14:paraId="65631CD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156E451D" w14:textId="77777777" w:rsidTr="008266DC">
        <w:tc>
          <w:tcPr>
            <w:tcW w:w="0" w:type="auto"/>
          </w:tcPr>
          <w:p w14:paraId="6F7AB43B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340E2A">
              <w:rPr>
                <w:lang w:val="en-US"/>
              </w:rPr>
              <w:t>34. Impact of monetary and fiscal policy on aggregate demand</w:t>
            </w:r>
          </w:p>
        </w:tc>
        <w:tc>
          <w:tcPr>
            <w:tcW w:w="0" w:type="auto"/>
            <w:vAlign w:val="center"/>
          </w:tcPr>
          <w:p w14:paraId="51611BA4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2F4D5936" w14:textId="77777777" w:rsidTr="008266DC">
        <w:tc>
          <w:tcPr>
            <w:tcW w:w="0" w:type="auto"/>
          </w:tcPr>
          <w:p w14:paraId="425E178B" w14:textId="77777777" w:rsidR="007B18A0" w:rsidRPr="005163B9" w:rsidRDefault="007B18A0" w:rsidP="008266DC">
            <w:pPr>
              <w:tabs>
                <w:tab w:val="left" w:pos="993"/>
              </w:tabs>
              <w:spacing w:line="216" w:lineRule="auto"/>
              <w:rPr>
                <w:spacing w:val="-4"/>
                <w:lang w:val="en-US"/>
              </w:rPr>
            </w:pPr>
            <w:r w:rsidRPr="00340E2A">
              <w:rPr>
                <w:spacing w:val="-4"/>
                <w:lang w:val="en-US"/>
              </w:rPr>
              <w:t>Topic 35. Inflation and unemployment in the short term</w:t>
            </w:r>
          </w:p>
        </w:tc>
        <w:tc>
          <w:tcPr>
            <w:tcW w:w="0" w:type="auto"/>
            <w:vAlign w:val="center"/>
          </w:tcPr>
          <w:p w14:paraId="2EB9F734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  <w:tr w:rsidR="007B18A0" w:rsidRPr="005163B9" w14:paraId="41ABF09D" w14:textId="77777777" w:rsidTr="008266DC">
        <w:tc>
          <w:tcPr>
            <w:tcW w:w="0" w:type="auto"/>
          </w:tcPr>
          <w:p w14:paraId="456445DB" w14:textId="77777777" w:rsidR="007B18A0" w:rsidRPr="005163B9" w:rsidRDefault="007B18A0" w:rsidP="008266DC">
            <w:pPr>
              <w:spacing w:line="216" w:lineRule="auto"/>
              <w:rPr>
                <w:bCs/>
                <w:lang w:val="en-US"/>
              </w:rPr>
            </w:pPr>
            <w:r w:rsidRPr="00340E2A">
              <w:rPr>
                <w:bCs/>
                <w:lang w:val="en-US"/>
              </w:rPr>
              <w:t>Topic 36. Macroeconomic Policy Issues</w:t>
            </w:r>
          </w:p>
        </w:tc>
        <w:tc>
          <w:tcPr>
            <w:tcW w:w="0" w:type="auto"/>
            <w:vAlign w:val="center"/>
          </w:tcPr>
          <w:p w14:paraId="32D8C93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2,6</w:t>
            </w:r>
          </w:p>
        </w:tc>
      </w:tr>
    </w:tbl>
    <w:p w14:paraId="7C3A8243" w14:textId="77777777" w:rsidR="006B7955" w:rsidRDefault="006B7955" w:rsidP="00150100">
      <w:pPr>
        <w:widowControl/>
        <w:autoSpaceDE w:val="0"/>
        <w:autoSpaceDN w:val="0"/>
        <w:spacing w:line="240" w:lineRule="auto"/>
        <w:contextualSpacing/>
        <w:jc w:val="left"/>
        <w:textAlignment w:val="auto"/>
        <w:rPr>
          <w:color w:val="000000"/>
          <w:sz w:val="28"/>
          <w:szCs w:val="28"/>
          <w:lang w:val="uk-UA" w:eastAsia="uk-UA"/>
        </w:rPr>
      </w:pPr>
    </w:p>
    <w:p w14:paraId="6BA42C43" w14:textId="77777777" w:rsidR="00150100" w:rsidRDefault="007B18A0" w:rsidP="006B7955">
      <w:pPr>
        <w:widowControl/>
        <w:autoSpaceDE w:val="0"/>
        <w:autoSpaceDN w:val="0"/>
        <w:spacing w:line="240" w:lineRule="auto"/>
        <w:contextualSpacing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br w:type="page"/>
      </w:r>
      <w:r w:rsidR="00150100" w:rsidRPr="00150100">
        <w:rPr>
          <w:b/>
          <w:color w:val="000000"/>
          <w:sz w:val="28"/>
          <w:szCs w:val="28"/>
          <w:lang w:val="uk-UA" w:eastAsia="uk-UA"/>
        </w:rPr>
        <w:lastRenderedPageBreak/>
        <w:t>6</w:t>
      </w:r>
      <w:r w:rsidR="00150100" w:rsidRPr="004B676A">
        <w:rPr>
          <w:b/>
          <w:color w:val="000000"/>
          <w:sz w:val="28"/>
          <w:szCs w:val="28"/>
          <w:lang w:val="uk-UA" w:eastAsia="uk-UA"/>
        </w:rPr>
        <w:t>.</w:t>
      </w:r>
      <w:r w:rsidR="004B676A">
        <w:rPr>
          <w:b/>
          <w:color w:val="000000"/>
          <w:sz w:val="28"/>
          <w:szCs w:val="28"/>
          <w:lang w:val="uk-UA" w:eastAsia="uk-UA"/>
        </w:rPr>
        <w:t> Завдання для с</w:t>
      </w:r>
      <w:r w:rsidR="00150100" w:rsidRPr="00150100">
        <w:rPr>
          <w:b/>
          <w:color w:val="000000"/>
          <w:sz w:val="28"/>
          <w:szCs w:val="28"/>
          <w:lang w:val="uk-UA" w:eastAsia="uk-UA"/>
        </w:rPr>
        <w:t>амостійн</w:t>
      </w:r>
      <w:r w:rsidR="004B676A">
        <w:rPr>
          <w:b/>
          <w:color w:val="000000"/>
          <w:sz w:val="28"/>
          <w:szCs w:val="28"/>
          <w:lang w:val="uk-UA" w:eastAsia="uk-UA"/>
        </w:rPr>
        <w:t>ої</w:t>
      </w:r>
      <w:r w:rsidR="00150100" w:rsidRPr="00150100">
        <w:rPr>
          <w:b/>
          <w:color w:val="000000"/>
          <w:sz w:val="28"/>
          <w:szCs w:val="28"/>
          <w:lang w:val="uk-UA" w:eastAsia="uk-UA"/>
        </w:rPr>
        <w:t xml:space="preserve"> робот</w:t>
      </w:r>
      <w:r w:rsidR="004B676A">
        <w:rPr>
          <w:b/>
          <w:color w:val="000000"/>
          <w:sz w:val="28"/>
          <w:szCs w:val="28"/>
          <w:lang w:val="uk-UA" w:eastAsia="uk-UA"/>
        </w:rPr>
        <w:t>и</w:t>
      </w:r>
    </w:p>
    <w:p w14:paraId="14430426" w14:textId="77777777" w:rsidR="007F320E" w:rsidRDefault="007F320E" w:rsidP="006B7955">
      <w:pPr>
        <w:widowControl/>
        <w:autoSpaceDE w:val="0"/>
        <w:autoSpaceDN w:val="0"/>
        <w:spacing w:line="240" w:lineRule="auto"/>
        <w:contextualSpacing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2"/>
        <w:gridCol w:w="705"/>
      </w:tblGrid>
      <w:tr w:rsidR="007B18A0" w:rsidRPr="005163B9" w14:paraId="05E657B9" w14:textId="77777777" w:rsidTr="008266DC">
        <w:trPr>
          <w:trHeight w:val="500"/>
        </w:trPr>
        <w:tc>
          <w:tcPr>
            <w:tcW w:w="0" w:type="auto"/>
          </w:tcPr>
          <w:p w14:paraId="6A02D861" w14:textId="77777777" w:rsidR="007B18A0" w:rsidRPr="005163B9" w:rsidRDefault="007B18A0" w:rsidP="008266DC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Topic</w:t>
            </w:r>
          </w:p>
        </w:tc>
        <w:tc>
          <w:tcPr>
            <w:tcW w:w="0" w:type="auto"/>
          </w:tcPr>
          <w:p w14:paraId="0A33F262" w14:textId="77777777" w:rsidR="007B18A0" w:rsidRPr="005163B9" w:rsidRDefault="007B18A0" w:rsidP="008266DC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Hours</w:t>
            </w:r>
          </w:p>
        </w:tc>
      </w:tr>
      <w:tr w:rsidR="007B18A0" w:rsidRPr="005163B9" w14:paraId="2BB4D9DC" w14:textId="77777777" w:rsidTr="008266DC">
        <w:tc>
          <w:tcPr>
            <w:tcW w:w="0" w:type="auto"/>
          </w:tcPr>
          <w:p w14:paraId="70BFF79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1AEE">
              <w:rPr>
                <w:lang w:val="en-US"/>
              </w:rPr>
              <w:t>Topic 1. The ten principles of economics</w:t>
            </w:r>
          </w:p>
        </w:tc>
        <w:tc>
          <w:tcPr>
            <w:tcW w:w="0" w:type="auto"/>
            <w:vAlign w:val="center"/>
          </w:tcPr>
          <w:p w14:paraId="0F89920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223B556" w14:textId="77777777" w:rsidTr="008266DC">
        <w:tc>
          <w:tcPr>
            <w:tcW w:w="0" w:type="auto"/>
          </w:tcPr>
          <w:p w14:paraId="54169E4B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1BCB">
              <w:rPr>
                <w:lang w:val="en-US"/>
              </w:rPr>
              <w:t>Topic 2. Think like an economist</w:t>
            </w:r>
          </w:p>
        </w:tc>
        <w:tc>
          <w:tcPr>
            <w:tcW w:w="0" w:type="auto"/>
            <w:vAlign w:val="center"/>
          </w:tcPr>
          <w:p w14:paraId="02C3872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2A47B67" w14:textId="77777777" w:rsidTr="008266DC">
        <w:tc>
          <w:tcPr>
            <w:tcW w:w="0" w:type="auto"/>
          </w:tcPr>
          <w:p w14:paraId="4EF06E7F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1BCB">
              <w:rPr>
                <w:lang w:val="en-US"/>
              </w:rPr>
              <w:t>Topic 3. Interdependence and benefits of trade</w:t>
            </w:r>
          </w:p>
        </w:tc>
        <w:tc>
          <w:tcPr>
            <w:tcW w:w="0" w:type="auto"/>
            <w:vAlign w:val="center"/>
          </w:tcPr>
          <w:p w14:paraId="78CBEF3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35AA0430" w14:textId="77777777" w:rsidTr="008266DC">
        <w:tc>
          <w:tcPr>
            <w:tcW w:w="0" w:type="auto"/>
          </w:tcPr>
          <w:p w14:paraId="3B1EEC45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CF1BCB">
              <w:rPr>
                <w:lang w:val="en-US"/>
              </w:rPr>
              <w:t>4. Market forces of supply and demand</w:t>
            </w:r>
          </w:p>
        </w:tc>
        <w:tc>
          <w:tcPr>
            <w:tcW w:w="0" w:type="auto"/>
            <w:vAlign w:val="center"/>
          </w:tcPr>
          <w:p w14:paraId="2C5AE25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164A7114" w14:textId="77777777" w:rsidTr="008266DC">
        <w:tc>
          <w:tcPr>
            <w:tcW w:w="0" w:type="auto"/>
          </w:tcPr>
          <w:p w14:paraId="566F847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CF1BCB">
              <w:rPr>
                <w:lang w:val="en-US"/>
              </w:rPr>
              <w:t>5. Elasticity and its application</w:t>
            </w:r>
          </w:p>
        </w:tc>
        <w:tc>
          <w:tcPr>
            <w:tcW w:w="0" w:type="auto"/>
            <w:vAlign w:val="center"/>
          </w:tcPr>
          <w:p w14:paraId="0F38EF8B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0DEF647" w14:textId="77777777" w:rsidTr="008266DC">
        <w:tc>
          <w:tcPr>
            <w:tcW w:w="0" w:type="auto"/>
          </w:tcPr>
          <w:p w14:paraId="40E0CDFA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283C18">
              <w:rPr>
                <w:lang w:val="en-US"/>
              </w:rPr>
              <w:t>Topic 6. Demand, Supply and Government Policies</w:t>
            </w:r>
          </w:p>
        </w:tc>
        <w:tc>
          <w:tcPr>
            <w:tcW w:w="0" w:type="auto"/>
            <w:vAlign w:val="center"/>
          </w:tcPr>
          <w:p w14:paraId="0B4AD520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746A820" w14:textId="77777777" w:rsidTr="008266DC">
        <w:tc>
          <w:tcPr>
            <w:tcW w:w="0" w:type="auto"/>
          </w:tcPr>
          <w:p w14:paraId="149AF0D7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283C18">
              <w:rPr>
                <w:lang w:val="en-US"/>
              </w:rPr>
              <w:t>7. Buyers, Sellers and Market Performance</w:t>
            </w:r>
          </w:p>
        </w:tc>
        <w:tc>
          <w:tcPr>
            <w:tcW w:w="0" w:type="auto"/>
            <w:vAlign w:val="center"/>
          </w:tcPr>
          <w:p w14:paraId="171622E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1D2C38A8" w14:textId="77777777" w:rsidTr="008266DC">
        <w:tc>
          <w:tcPr>
            <w:tcW w:w="0" w:type="auto"/>
          </w:tcPr>
          <w:p w14:paraId="7CACBF25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8. Tax effectiveness</w:t>
            </w:r>
          </w:p>
        </w:tc>
        <w:tc>
          <w:tcPr>
            <w:tcW w:w="0" w:type="auto"/>
            <w:vAlign w:val="center"/>
          </w:tcPr>
          <w:p w14:paraId="0A2DE16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B5C3E7F" w14:textId="77777777" w:rsidTr="008266DC">
        <w:tc>
          <w:tcPr>
            <w:tcW w:w="0" w:type="auto"/>
          </w:tcPr>
          <w:p w14:paraId="44864685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9. International trade</w:t>
            </w:r>
          </w:p>
        </w:tc>
        <w:tc>
          <w:tcPr>
            <w:tcW w:w="0" w:type="auto"/>
            <w:vAlign w:val="center"/>
          </w:tcPr>
          <w:p w14:paraId="6E4C2CB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C2F7CBC" w14:textId="77777777" w:rsidTr="008266DC">
        <w:tc>
          <w:tcPr>
            <w:tcW w:w="0" w:type="auto"/>
          </w:tcPr>
          <w:p w14:paraId="1CD67C0F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10. Economic externalities</w:t>
            </w:r>
          </w:p>
        </w:tc>
        <w:tc>
          <w:tcPr>
            <w:tcW w:w="0" w:type="auto"/>
            <w:vAlign w:val="center"/>
          </w:tcPr>
          <w:p w14:paraId="6B6210E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85D8586" w14:textId="77777777" w:rsidTr="008266DC">
        <w:tc>
          <w:tcPr>
            <w:tcW w:w="0" w:type="auto"/>
          </w:tcPr>
          <w:p w14:paraId="34D0F3D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11. Public goods and public resources</w:t>
            </w:r>
          </w:p>
        </w:tc>
        <w:tc>
          <w:tcPr>
            <w:tcW w:w="0" w:type="auto"/>
            <w:vAlign w:val="center"/>
          </w:tcPr>
          <w:p w14:paraId="4F284EA2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1A3DD35" w14:textId="77777777" w:rsidTr="008266DC">
        <w:tc>
          <w:tcPr>
            <w:tcW w:w="0" w:type="auto"/>
          </w:tcPr>
          <w:p w14:paraId="16D85C5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CF0EB4">
              <w:rPr>
                <w:lang w:val="en-US"/>
              </w:rPr>
              <w:t>Topic 12. Design of the tax system</w:t>
            </w:r>
          </w:p>
        </w:tc>
        <w:tc>
          <w:tcPr>
            <w:tcW w:w="0" w:type="auto"/>
            <w:vAlign w:val="center"/>
          </w:tcPr>
          <w:p w14:paraId="055C5134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5650E1D" w14:textId="77777777" w:rsidTr="008266DC">
        <w:tc>
          <w:tcPr>
            <w:tcW w:w="0" w:type="auto"/>
          </w:tcPr>
          <w:p w14:paraId="4669FF43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13. Production costs</w:t>
            </w:r>
          </w:p>
        </w:tc>
        <w:tc>
          <w:tcPr>
            <w:tcW w:w="0" w:type="auto"/>
            <w:vAlign w:val="center"/>
          </w:tcPr>
          <w:p w14:paraId="6B72925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03DBF121" w14:textId="77777777" w:rsidTr="008266DC">
        <w:tc>
          <w:tcPr>
            <w:tcW w:w="0" w:type="auto"/>
          </w:tcPr>
          <w:p w14:paraId="30DB47C7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14. Firms in the competitive market</w:t>
            </w:r>
          </w:p>
        </w:tc>
        <w:tc>
          <w:tcPr>
            <w:tcW w:w="0" w:type="auto"/>
            <w:vAlign w:val="center"/>
          </w:tcPr>
          <w:p w14:paraId="675D5D94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6F925EA0" w14:textId="77777777" w:rsidTr="008266DC">
        <w:tc>
          <w:tcPr>
            <w:tcW w:w="0" w:type="auto"/>
          </w:tcPr>
          <w:p w14:paraId="27BE23DB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15. Monopoly</w:t>
            </w:r>
          </w:p>
        </w:tc>
        <w:tc>
          <w:tcPr>
            <w:tcW w:w="0" w:type="auto"/>
            <w:vAlign w:val="center"/>
          </w:tcPr>
          <w:p w14:paraId="44724A1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337FFA4A" w14:textId="77777777" w:rsidTr="008266DC">
        <w:tc>
          <w:tcPr>
            <w:tcW w:w="0" w:type="auto"/>
          </w:tcPr>
          <w:p w14:paraId="5D45186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154956">
              <w:rPr>
                <w:lang w:val="en-US"/>
              </w:rPr>
              <w:t>Topic 16. Monopolistic competition</w:t>
            </w:r>
          </w:p>
        </w:tc>
        <w:tc>
          <w:tcPr>
            <w:tcW w:w="0" w:type="auto"/>
            <w:vAlign w:val="center"/>
          </w:tcPr>
          <w:p w14:paraId="3EC555F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379B60E" w14:textId="77777777" w:rsidTr="008266DC">
        <w:tc>
          <w:tcPr>
            <w:tcW w:w="0" w:type="auto"/>
          </w:tcPr>
          <w:p w14:paraId="4FB1B1A3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17. Oligopoly</w:t>
            </w:r>
          </w:p>
        </w:tc>
        <w:tc>
          <w:tcPr>
            <w:tcW w:w="0" w:type="auto"/>
            <w:vAlign w:val="center"/>
          </w:tcPr>
          <w:p w14:paraId="6EF8A25D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5DDE97E" w14:textId="77777777" w:rsidTr="008266DC">
        <w:tc>
          <w:tcPr>
            <w:tcW w:w="0" w:type="auto"/>
          </w:tcPr>
          <w:p w14:paraId="7F4A230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334028">
              <w:rPr>
                <w:lang w:val="en-US"/>
              </w:rPr>
              <w:t>18. Market of factors of production</w:t>
            </w:r>
          </w:p>
        </w:tc>
        <w:tc>
          <w:tcPr>
            <w:tcW w:w="0" w:type="auto"/>
            <w:vAlign w:val="center"/>
          </w:tcPr>
          <w:p w14:paraId="5A2FC679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3822AB84" w14:textId="77777777" w:rsidTr="008266DC">
        <w:tc>
          <w:tcPr>
            <w:tcW w:w="0" w:type="auto"/>
          </w:tcPr>
          <w:p w14:paraId="5D53894C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19. Income and inequality</w:t>
            </w:r>
          </w:p>
        </w:tc>
        <w:tc>
          <w:tcPr>
            <w:tcW w:w="0" w:type="auto"/>
            <w:vAlign w:val="center"/>
          </w:tcPr>
          <w:p w14:paraId="68C712A1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45F4B4A" w14:textId="77777777" w:rsidTr="008266DC">
        <w:tc>
          <w:tcPr>
            <w:tcW w:w="0" w:type="auto"/>
          </w:tcPr>
          <w:p w14:paraId="251AB88D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20. Income inequality and poverty</w:t>
            </w:r>
          </w:p>
        </w:tc>
        <w:tc>
          <w:tcPr>
            <w:tcW w:w="0" w:type="auto"/>
            <w:vAlign w:val="center"/>
          </w:tcPr>
          <w:p w14:paraId="0D26CBA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5BEC54E" w14:textId="77777777" w:rsidTr="008266DC">
        <w:tc>
          <w:tcPr>
            <w:tcW w:w="0" w:type="auto"/>
          </w:tcPr>
          <w:p w14:paraId="76D8214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34028">
              <w:rPr>
                <w:lang w:val="en-US"/>
              </w:rPr>
              <w:t>Topic 21. Consumer choice theory</w:t>
            </w:r>
          </w:p>
        </w:tc>
        <w:tc>
          <w:tcPr>
            <w:tcW w:w="0" w:type="auto"/>
            <w:vAlign w:val="center"/>
          </w:tcPr>
          <w:p w14:paraId="5C80D6D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D7DDE88" w14:textId="77777777" w:rsidTr="008266DC">
        <w:tc>
          <w:tcPr>
            <w:tcW w:w="0" w:type="auto"/>
          </w:tcPr>
          <w:p w14:paraId="12A41AF4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2AE7">
              <w:rPr>
                <w:lang w:val="en-US"/>
              </w:rPr>
              <w:t>Topic 22. Microeconomic constraints</w:t>
            </w:r>
          </w:p>
        </w:tc>
        <w:tc>
          <w:tcPr>
            <w:tcW w:w="0" w:type="auto"/>
            <w:vAlign w:val="center"/>
          </w:tcPr>
          <w:p w14:paraId="3CAABF6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FA440D1" w14:textId="77777777" w:rsidTr="008266DC">
        <w:tc>
          <w:tcPr>
            <w:tcW w:w="0" w:type="auto"/>
          </w:tcPr>
          <w:p w14:paraId="60CEFADE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502AE7">
              <w:rPr>
                <w:lang w:val="en-US"/>
              </w:rPr>
              <w:t>23. National income</w:t>
            </w:r>
          </w:p>
        </w:tc>
        <w:tc>
          <w:tcPr>
            <w:tcW w:w="0" w:type="auto"/>
            <w:vAlign w:val="center"/>
          </w:tcPr>
          <w:p w14:paraId="7F7B136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15CF9B3" w14:textId="77777777" w:rsidTr="008266DC">
        <w:tc>
          <w:tcPr>
            <w:tcW w:w="0" w:type="auto"/>
          </w:tcPr>
          <w:p w14:paraId="4B576911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2AE7">
              <w:rPr>
                <w:lang w:val="en-US"/>
              </w:rPr>
              <w:t>Topic 24. Cost of living</w:t>
            </w:r>
          </w:p>
        </w:tc>
        <w:tc>
          <w:tcPr>
            <w:tcW w:w="0" w:type="auto"/>
            <w:vAlign w:val="center"/>
          </w:tcPr>
          <w:p w14:paraId="73669487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138BAAB8" w14:textId="77777777" w:rsidTr="008266DC">
        <w:tc>
          <w:tcPr>
            <w:tcW w:w="0" w:type="auto"/>
          </w:tcPr>
          <w:p w14:paraId="26E42F35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502AE7">
              <w:rPr>
                <w:lang w:val="en-US"/>
              </w:rPr>
              <w:t>Topic 25. Production and growth</w:t>
            </w:r>
          </w:p>
        </w:tc>
        <w:tc>
          <w:tcPr>
            <w:tcW w:w="0" w:type="auto"/>
            <w:vAlign w:val="center"/>
          </w:tcPr>
          <w:p w14:paraId="1AF3BC4E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16CDCF4" w14:textId="77777777" w:rsidTr="008266DC">
        <w:tc>
          <w:tcPr>
            <w:tcW w:w="0" w:type="auto"/>
          </w:tcPr>
          <w:p w14:paraId="70211907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26. Savings, Investments and the Financial System</w:t>
            </w:r>
          </w:p>
        </w:tc>
        <w:tc>
          <w:tcPr>
            <w:tcW w:w="0" w:type="auto"/>
            <w:vAlign w:val="center"/>
          </w:tcPr>
          <w:p w14:paraId="40CA069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C297941" w14:textId="77777777" w:rsidTr="008266DC">
        <w:tc>
          <w:tcPr>
            <w:tcW w:w="0" w:type="auto"/>
          </w:tcPr>
          <w:p w14:paraId="6865324A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27. Basic Financial Instruments</w:t>
            </w:r>
          </w:p>
        </w:tc>
        <w:tc>
          <w:tcPr>
            <w:tcW w:w="0" w:type="auto"/>
            <w:vAlign w:val="center"/>
          </w:tcPr>
          <w:p w14:paraId="0D471CD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85BFCEF" w14:textId="77777777" w:rsidTr="008266DC">
        <w:tc>
          <w:tcPr>
            <w:tcW w:w="0" w:type="auto"/>
          </w:tcPr>
          <w:p w14:paraId="5E1DB211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28. Unemployment</w:t>
            </w:r>
          </w:p>
        </w:tc>
        <w:tc>
          <w:tcPr>
            <w:tcW w:w="0" w:type="auto"/>
            <w:vAlign w:val="center"/>
          </w:tcPr>
          <w:p w14:paraId="34450EF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1BDC36CD" w14:textId="77777777" w:rsidTr="008266DC">
        <w:tc>
          <w:tcPr>
            <w:tcW w:w="0" w:type="auto"/>
          </w:tcPr>
          <w:p w14:paraId="5C03498B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29. Monetary system</w:t>
            </w:r>
          </w:p>
        </w:tc>
        <w:tc>
          <w:tcPr>
            <w:tcW w:w="0" w:type="auto"/>
            <w:vAlign w:val="center"/>
          </w:tcPr>
          <w:p w14:paraId="052948D8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7EB044CF" w14:textId="77777777" w:rsidTr="008266DC">
        <w:tc>
          <w:tcPr>
            <w:tcW w:w="0" w:type="auto"/>
          </w:tcPr>
          <w:p w14:paraId="6A2F1004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30. Money supply and inflation</w:t>
            </w:r>
          </w:p>
        </w:tc>
        <w:tc>
          <w:tcPr>
            <w:tcW w:w="0" w:type="auto"/>
            <w:vAlign w:val="center"/>
          </w:tcPr>
          <w:p w14:paraId="2A86567A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14BEAA44" w14:textId="77777777" w:rsidTr="008266DC">
        <w:tc>
          <w:tcPr>
            <w:tcW w:w="0" w:type="auto"/>
          </w:tcPr>
          <w:p w14:paraId="4B4CA5C5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010452">
              <w:rPr>
                <w:lang w:val="en-US"/>
              </w:rPr>
              <w:t>Topic 31. Fundamentals of Macroeconomics</w:t>
            </w:r>
          </w:p>
        </w:tc>
        <w:tc>
          <w:tcPr>
            <w:tcW w:w="0" w:type="auto"/>
            <w:vAlign w:val="center"/>
          </w:tcPr>
          <w:p w14:paraId="5680580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04859B65" w14:textId="77777777" w:rsidTr="008266DC">
        <w:tc>
          <w:tcPr>
            <w:tcW w:w="0" w:type="auto"/>
          </w:tcPr>
          <w:p w14:paraId="7196A760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lang w:val="en-US"/>
              </w:rPr>
              <w:t>Topic 32. Macroeconomics of an Open Economic System</w:t>
            </w:r>
          </w:p>
        </w:tc>
        <w:tc>
          <w:tcPr>
            <w:tcW w:w="0" w:type="auto"/>
            <w:vAlign w:val="center"/>
          </w:tcPr>
          <w:p w14:paraId="3BA00250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561E6480" w14:textId="77777777" w:rsidTr="008266DC">
        <w:tc>
          <w:tcPr>
            <w:tcW w:w="0" w:type="auto"/>
          </w:tcPr>
          <w:p w14:paraId="14A72D7D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340E2A">
              <w:rPr>
                <w:lang w:val="en-US"/>
              </w:rPr>
              <w:t>33. Aggregate Demand and Aggregate Supply</w:t>
            </w:r>
          </w:p>
        </w:tc>
        <w:tc>
          <w:tcPr>
            <w:tcW w:w="0" w:type="auto"/>
            <w:vAlign w:val="center"/>
          </w:tcPr>
          <w:p w14:paraId="6C88C5EF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4DF5F46D" w14:textId="77777777" w:rsidTr="008266DC">
        <w:tc>
          <w:tcPr>
            <w:tcW w:w="0" w:type="auto"/>
          </w:tcPr>
          <w:p w14:paraId="670253F2" w14:textId="77777777" w:rsidR="007B18A0" w:rsidRPr="005163B9" w:rsidRDefault="007B18A0" w:rsidP="008266DC">
            <w:pPr>
              <w:spacing w:line="216" w:lineRule="auto"/>
              <w:rPr>
                <w:lang w:val="en-US"/>
              </w:rPr>
            </w:pPr>
            <w:r w:rsidRPr="00340E2A">
              <w:rPr>
                <w:bCs/>
                <w:lang w:val="en-US"/>
              </w:rPr>
              <w:t xml:space="preserve">Topic </w:t>
            </w:r>
            <w:r w:rsidRPr="00340E2A">
              <w:rPr>
                <w:lang w:val="en-US"/>
              </w:rPr>
              <w:t>34. Impact of monetary and fiscal policy on aggregate demand</w:t>
            </w:r>
          </w:p>
        </w:tc>
        <w:tc>
          <w:tcPr>
            <w:tcW w:w="0" w:type="auto"/>
            <w:vAlign w:val="center"/>
          </w:tcPr>
          <w:p w14:paraId="5F5B55C3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23C0101A" w14:textId="77777777" w:rsidTr="008266DC">
        <w:tc>
          <w:tcPr>
            <w:tcW w:w="0" w:type="auto"/>
          </w:tcPr>
          <w:p w14:paraId="6FAEEA96" w14:textId="77777777" w:rsidR="007B18A0" w:rsidRPr="005163B9" w:rsidRDefault="007B18A0" w:rsidP="008266DC">
            <w:pPr>
              <w:tabs>
                <w:tab w:val="left" w:pos="993"/>
              </w:tabs>
              <w:spacing w:line="216" w:lineRule="auto"/>
              <w:rPr>
                <w:spacing w:val="-4"/>
                <w:lang w:val="en-US"/>
              </w:rPr>
            </w:pPr>
            <w:r w:rsidRPr="00340E2A">
              <w:rPr>
                <w:spacing w:val="-4"/>
                <w:lang w:val="en-US"/>
              </w:rPr>
              <w:t>Topic 35. Inflation and unemployment in the short term</w:t>
            </w:r>
          </w:p>
        </w:tc>
        <w:tc>
          <w:tcPr>
            <w:tcW w:w="0" w:type="auto"/>
            <w:vAlign w:val="center"/>
          </w:tcPr>
          <w:p w14:paraId="246A7966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  <w:tr w:rsidR="007B18A0" w:rsidRPr="005163B9" w14:paraId="325705FC" w14:textId="77777777" w:rsidTr="008266DC">
        <w:tc>
          <w:tcPr>
            <w:tcW w:w="0" w:type="auto"/>
          </w:tcPr>
          <w:p w14:paraId="1A368B51" w14:textId="77777777" w:rsidR="007B18A0" w:rsidRPr="005163B9" w:rsidRDefault="007B18A0" w:rsidP="008266DC">
            <w:pPr>
              <w:spacing w:line="216" w:lineRule="auto"/>
              <w:rPr>
                <w:bCs/>
                <w:lang w:val="en-US"/>
              </w:rPr>
            </w:pPr>
            <w:r w:rsidRPr="00340E2A">
              <w:rPr>
                <w:bCs/>
                <w:lang w:val="en-US"/>
              </w:rPr>
              <w:t>Topic 36. Macroeconomic Policy Issues</w:t>
            </w:r>
          </w:p>
        </w:tc>
        <w:tc>
          <w:tcPr>
            <w:tcW w:w="0" w:type="auto"/>
            <w:vAlign w:val="center"/>
          </w:tcPr>
          <w:p w14:paraId="398B5C0C" w14:textId="77777777" w:rsidR="007B18A0" w:rsidRPr="005163B9" w:rsidRDefault="007B18A0" w:rsidP="008266DC">
            <w:pPr>
              <w:spacing w:line="216" w:lineRule="auto"/>
              <w:jc w:val="center"/>
              <w:rPr>
                <w:lang w:val="en-US"/>
              </w:rPr>
            </w:pPr>
            <w:r w:rsidRPr="005163B9">
              <w:rPr>
                <w:lang w:val="en-US"/>
              </w:rPr>
              <w:t>3,8</w:t>
            </w:r>
          </w:p>
        </w:tc>
      </w:tr>
    </w:tbl>
    <w:p w14:paraId="4F8D7547" w14:textId="77777777" w:rsidR="00B466BC" w:rsidRPr="0055312E" w:rsidRDefault="00B466BC" w:rsidP="007F320E">
      <w:pPr>
        <w:widowControl/>
        <w:autoSpaceDE w:val="0"/>
        <w:autoSpaceDN w:val="0"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</w:p>
    <w:p w14:paraId="00D911BE" w14:textId="77777777" w:rsidR="00150100" w:rsidRDefault="007B18A0" w:rsidP="003D3CB0">
      <w:pPr>
        <w:widowControl/>
        <w:autoSpaceDE w:val="0"/>
        <w:autoSpaceDN w:val="0"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br w:type="page"/>
      </w:r>
      <w:r w:rsidR="00895464">
        <w:rPr>
          <w:b/>
          <w:color w:val="000000"/>
          <w:sz w:val="28"/>
          <w:szCs w:val="28"/>
          <w:lang w:val="uk-UA" w:eastAsia="uk-UA"/>
        </w:rPr>
        <w:lastRenderedPageBreak/>
        <w:t>7. </w:t>
      </w:r>
      <w:r w:rsidR="004B676A">
        <w:rPr>
          <w:b/>
          <w:color w:val="000000"/>
          <w:sz w:val="28"/>
          <w:szCs w:val="28"/>
          <w:lang w:val="uk-UA" w:eastAsia="uk-UA"/>
        </w:rPr>
        <w:t>Індивідуальн</w:t>
      </w:r>
      <w:r w:rsidR="00747918">
        <w:rPr>
          <w:b/>
          <w:color w:val="000000"/>
          <w:sz w:val="28"/>
          <w:szCs w:val="28"/>
          <w:lang w:val="uk-UA" w:eastAsia="uk-UA"/>
        </w:rPr>
        <w:t>і</w:t>
      </w:r>
      <w:r w:rsidR="004B676A">
        <w:rPr>
          <w:b/>
          <w:color w:val="000000"/>
          <w:sz w:val="28"/>
          <w:szCs w:val="28"/>
          <w:lang w:val="uk-UA" w:eastAsia="uk-UA"/>
        </w:rPr>
        <w:t xml:space="preserve"> завдання</w:t>
      </w:r>
    </w:p>
    <w:p w14:paraId="228A5D8C" w14:textId="77777777" w:rsidR="00895464" w:rsidRDefault="00895464" w:rsidP="003D3CB0">
      <w:pPr>
        <w:widowControl/>
        <w:autoSpaceDE w:val="0"/>
        <w:autoSpaceDN w:val="0"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14:paraId="31338E31" w14:textId="77777777" w:rsidR="00895464" w:rsidRPr="004E28AC" w:rsidRDefault="004E28AC" w:rsidP="003D3CB0">
      <w:pPr>
        <w:widowControl/>
        <w:autoSpaceDE w:val="0"/>
        <w:autoSpaceDN w:val="0"/>
        <w:spacing w:line="240" w:lineRule="auto"/>
        <w:ind w:firstLine="567"/>
        <w:textAlignment w:val="auto"/>
        <w:rPr>
          <w:color w:val="000000"/>
          <w:sz w:val="28"/>
          <w:szCs w:val="28"/>
          <w:lang w:eastAsia="uk-UA"/>
        </w:rPr>
      </w:pPr>
      <w:proofErr w:type="spellStart"/>
      <w:r w:rsidRPr="004E28AC">
        <w:rPr>
          <w:color w:val="000000"/>
          <w:sz w:val="28"/>
          <w:szCs w:val="28"/>
          <w:lang w:eastAsia="uk-UA"/>
        </w:rPr>
        <w:t>Протягом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семестру студентами в </w:t>
      </w:r>
      <w:proofErr w:type="spellStart"/>
      <w:r w:rsidRPr="004E28AC">
        <w:rPr>
          <w:color w:val="000000"/>
          <w:sz w:val="28"/>
          <w:szCs w:val="28"/>
          <w:lang w:eastAsia="uk-UA"/>
        </w:rPr>
        <w:t>індивідуальному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порядку </w:t>
      </w:r>
      <w:proofErr w:type="spellStart"/>
      <w:r w:rsidRPr="004E28AC">
        <w:rPr>
          <w:color w:val="000000"/>
          <w:sz w:val="28"/>
          <w:szCs w:val="28"/>
          <w:lang w:eastAsia="uk-UA"/>
        </w:rPr>
        <w:t>готуються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4E28AC">
        <w:rPr>
          <w:color w:val="000000"/>
          <w:sz w:val="28"/>
          <w:szCs w:val="28"/>
          <w:lang w:eastAsia="uk-UA"/>
        </w:rPr>
        <w:t>доповіді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за </w:t>
      </w:r>
      <w:proofErr w:type="spellStart"/>
      <w:r w:rsidRPr="004E28AC">
        <w:rPr>
          <w:color w:val="000000"/>
          <w:sz w:val="28"/>
          <w:szCs w:val="28"/>
          <w:lang w:eastAsia="uk-UA"/>
        </w:rPr>
        <w:t>проблемними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4E28AC">
        <w:rPr>
          <w:color w:val="000000"/>
          <w:sz w:val="28"/>
          <w:szCs w:val="28"/>
          <w:lang w:eastAsia="uk-UA"/>
        </w:rPr>
        <w:t>питаннями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4E28AC">
        <w:rPr>
          <w:color w:val="000000"/>
          <w:sz w:val="28"/>
          <w:szCs w:val="28"/>
          <w:lang w:eastAsia="uk-UA"/>
        </w:rPr>
        <w:t>окремих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тем, </w:t>
      </w:r>
      <w:proofErr w:type="spellStart"/>
      <w:r w:rsidRPr="004E28AC">
        <w:rPr>
          <w:color w:val="000000"/>
          <w:sz w:val="28"/>
          <w:szCs w:val="28"/>
          <w:lang w:eastAsia="uk-UA"/>
        </w:rPr>
        <w:t>які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4E28AC">
        <w:rPr>
          <w:color w:val="000000"/>
          <w:sz w:val="28"/>
          <w:szCs w:val="28"/>
          <w:lang w:eastAsia="uk-UA"/>
        </w:rPr>
        <w:t>презентуються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шляхом </w:t>
      </w:r>
      <w:proofErr w:type="spellStart"/>
      <w:r w:rsidRPr="004E28AC">
        <w:rPr>
          <w:color w:val="000000"/>
          <w:sz w:val="28"/>
          <w:szCs w:val="28"/>
          <w:lang w:eastAsia="uk-UA"/>
        </w:rPr>
        <w:t>виступу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4E28AC">
        <w:rPr>
          <w:color w:val="000000"/>
          <w:sz w:val="28"/>
          <w:szCs w:val="28"/>
          <w:lang w:eastAsia="uk-UA"/>
        </w:rPr>
        <w:t>формування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4E28AC">
        <w:rPr>
          <w:color w:val="000000"/>
          <w:sz w:val="28"/>
          <w:szCs w:val="28"/>
          <w:lang w:eastAsia="uk-UA"/>
        </w:rPr>
        <w:t>ілюстративного</w:t>
      </w:r>
      <w:proofErr w:type="spellEnd"/>
      <w:r w:rsidRPr="004E28A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4E28AC">
        <w:rPr>
          <w:color w:val="000000"/>
          <w:sz w:val="28"/>
          <w:szCs w:val="28"/>
          <w:lang w:eastAsia="uk-UA"/>
        </w:rPr>
        <w:t>матеріалу</w:t>
      </w:r>
      <w:proofErr w:type="spellEnd"/>
    </w:p>
    <w:p w14:paraId="21E2B3F9" w14:textId="77777777" w:rsidR="003D3CB0" w:rsidRDefault="003D3CB0" w:rsidP="003D3CB0">
      <w:pPr>
        <w:widowControl/>
        <w:autoSpaceDE w:val="0"/>
        <w:autoSpaceDN w:val="0"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</w:p>
    <w:p w14:paraId="111F2234" w14:textId="77777777" w:rsidR="0081160A" w:rsidRDefault="007B18A0" w:rsidP="0081160A">
      <w:pPr>
        <w:widowControl/>
        <w:autoSpaceDE w:val="0"/>
        <w:autoSpaceDN w:val="0"/>
        <w:adjustRightInd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br w:type="page"/>
      </w:r>
      <w:r w:rsidR="0081160A">
        <w:rPr>
          <w:b/>
          <w:color w:val="000000"/>
          <w:sz w:val="28"/>
          <w:szCs w:val="28"/>
          <w:lang w:val="uk-UA" w:eastAsia="uk-UA"/>
        </w:rPr>
        <w:lastRenderedPageBreak/>
        <w:t>8. </w:t>
      </w:r>
      <w:r w:rsidR="0081160A" w:rsidRPr="00CD60A0">
        <w:rPr>
          <w:b/>
          <w:color w:val="000000"/>
          <w:sz w:val="28"/>
          <w:szCs w:val="28"/>
          <w:lang w:val="uk-UA" w:eastAsia="uk-UA"/>
        </w:rPr>
        <w:t xml:space="preserve">Методи </w:t>
      </w:r>
      <w:r w:rsidR="0081160A">
        <w:rPr>
          <w:b/>
          <w:color w:val="000000"/>
          <w:sz w:val="28"/>
          <w:szCs w:val="28"/>
          <w:lang w:val="uk-UA" w:eastAsia="uk-UA"/>
        </w:rPr>
        <w:t>навчання</w:t>
      </w:r>
    </w:p>
    <w:p w14:paraId="726FCC56" w14:textId="77777777" w:rsidR="0081160A" w:rsidRDefault="0081160A" w:rsidP="00966F91">
      <w:pPr>
        <w:widowControl/>
        <w:autoSpaceDE w:val="0"/>
        <w:autoSpaceDN w:val="0"/>
        <w:spacing w:line="240" w:lineRule="auto"/>
        <w:ind w:firstLine="567"/>
        <w:jc w:val="center"/>
        <w:textAlignment w:val="auto"/>
        <w:rPr>
          <w:color w:val="000000"/>
          <w:sz w:val="28"/>
          <w:szCs w:val="28"/>
          <w:lang w:val="uk-UA" w:eastAsia="uk-UA"/>
        </w:rPr>
      </w:pPr>
    </w:p>
    <w:p w14:paraId="45FF0494" w14:textId="77777777" w:rsidR="0081160A" w:rsidRPr="00F16987" w:rsidRDefault="00F16987" w:rsidP="00966F91">
      <w:pPr>
        <w:widowControl/>
        <w:autoSpaceDE w:val="0"/>
        <w:autoSpaceDN w:val="0"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  <w:r w:rsidRPr="00F16987">
        <w:rPr>
          <w:color w:val="000000"/>
          <w:sz w:val="28"/>
          <w:szCs w:val="28"/>
          <w:lang w:val="uk-UA" w:eastAsia="uk-UA"/>
        </w:rPr>
        <w:t xml:space="preserve">МН1 – вербальні (лекція, пояснення, розповідь, бесіда, інструктаж); МН2 – наочні (спостереження, ілюстрація, демонстрація); МН3 – практичні (різні види вправ та завдань, виконання розрахунків, практики); МН4 – </w:t>
      </w:r>
      <w:proofErr w:type="spellStart"/>
      <w:r w:rsidRPr="00F16987">
        <w:rPr>
          <w:color w:val="000000"/>
          <w:sz w:val="28"/>
          <w:szCs w:val="28"/>
          <w:lang w:val="uk-UA" w:eastAsia="uk-UA"/>
        </w:rPr>
        <w:t>пояснювально</w:t>
      </w:r>
      <w:proofErr w:type="spellEnd"/>
      <w:r w:rsidRPr="00F16987">
        <w:rPr>
          <w:color w:val="000000"/>
          <w:sz w:val="28"/>
          <w:szCs w:val="28"/>
          <w:lang w:val="uk-UA" w:eastAsia="uk-UA"/>
        </w:rPr>
        <w:t xml:space="preserve">-ілюстративний (передбачає пред’явлення готової інформації викладачем та її засвоєння студентами; МН5 – репродуктивний, в основу якого покладено виконання різного роду завдань за зразком; МН6 – метод проблемного викладу; МН7 – частково-пошуковий (евристичний); МН8 – дослідницький метод; МН9 – дискусійний метод; МН10 – метод активного навчання (проведення ділових ігор, ігрового проектування); МН11 – ситуаційний метод, рішення </w:t>
      </w:r>
      <w:proofErr w:type="spellStart"/>
      <w:r w:rsidRPr="00F16987">
        <w:rPr>
          <w:color w:val="000000"/>
          <w:sz w:val="28"/>
          <w:szCs w:val="28"/>
          <w:lang w:val="uk-UA" w:eastAsia="uk-UA"/>
        </w:rPr>
        <w:t>кейсових</w:t>
      </w:r>
      <w:proofErr w:type="spellEnd"/>
      <w:r w:rsidRPr="00F16987">
        <w:rPr>
          <w:color w:val="000000"/>
          <w:sz w:val="28"/>
          <w:szCs w:val="28"/>
          <w:lang w:val="uk-UA" w:eastAsia="uk-UA"/>
        </w:rPr>
        <w:t xml:space="preserve"> завдань</w:t>
      </w:r>
    </w:p>
    <w:p w14:paraId="635F7143" w14:textId="77777777" w:rsidR="00966F91" w:rsidRPr="00C25532" w:rsidRDefault="00966F91" w:rsidP="00966F91">
      <w:pPr>
        <w:widowControl/>
        <w:autoSpaceDE w:val="0"/>
        <w:autoSpaceDN w:val="0"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</w:p>
    <w:p w14:paraId="5F890CD3" w14:textId="77777777" w:rsidR="00150100" w:rsidRDefault="0081160A" w:rsidP="003D3CB0">
      <w:pPr>
        <w:widowControl/>
        <w:autoSpaceDE w:val="0"/>
        <w:autoSpaceDN w:val="0"/>
        <w:adjustRightInd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9</w:t>
      </w:r>
      <w:r w:rsidR="003D3CB0">
        <w:rPr>
          <w:b/>
          <w:color w:val="000000"/>
          <w:sz w:val="28"/>
          <w:szCs w:val="28"/>
          <w:lang w:val="uk-UA" w:eastAsia="uk-UA"/>
        </w:rPr>
        <w:t>. </w:t>
      </w:r>
      <w:r w:rsidR="00150100" w:rsidRPr="00CD60A0">
        <w:rPr>
          <w:b/>
          <w:color w:val="000000"/>
          <w:sz w:val="28"/>
          <w:szCs w:val="28"/>
          <w:lang w:val="uk-UA" w:eastAsia="uk-UA"/>
        </w:rPr>
        <w:t>Методи контролю</w:t>
      </w:r>
    </w:p>
    <w:p w14:paraId="27BDF3AA" w14:textId="77777777" w:rsidR="003D3CB0" w:rsidRDefault="003D3CB0" w:rsidP="003D3CB0">
      <w:pPr>
        <w:widowControl/>
        <w:autoSpaceDE w:val="0"/>
        <w:autoSpaceDN w:val="0"/>
        <w:adjustRightInd/>
        <w:spacing w:line="240" w:lineRule="auto"/>
        <w:ind w:firstLine="567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14:paraId="3D3981A5" w14:textId="77777777" w:rsidR="003D242E" w:rsidRDefault="00443B50" w:rsidP="003D3CB0">
      <w:pPr>
        <w:widowControl/>
        <w:autoSpaceDE w:val="0"/>
        <w:autoSpaceDN w:val="0"/>
        <w:adjustRightInd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  <w:r w:rsidRPr="00443B50">
        <w:rPr>
          <w:color w:val="000000"/>
          <w:sz w:val="28"/>
          <w:szCs w:val="28"/>
          <w:lang w:val="uk-UA" w:eastAsia="uk-UA"/>
        </w:rPr>
        <w:t xml:space="preserve">МО1 – оцінювання роботи під час аудиторних занять; МО2 – виконання практичних завдань (в тому числі у цифровому освітньому середовищі); МО3 – поточне тестування (в тому числі у цифровому освітньому середовищі); МО4 – виконання аудиторної контрольної роботи; МО6 – залік/іспит; </w:t>
      </w:r>
    </w:p>
    <w:p w14:paraId="622F7C51" w14:textId="77777777" w:rsidR="00443B50" w:rsidRDefault="00443B50" w:rsidP="003D3CB0">
      <w:pPr>
        <w:widowControl/>
        <w:autoSpaceDE w:val="0"/>
        <w:autoSpaceDN w:val="0"/>
        <w:adjustRightInd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</w:p>
    <w:p w14:paraId="52C12669" w14:textId="77777777" w:rsidR="00150100" w:rsidRPr="005F63B4" w:rsidRDefault="0081160A" w:rsidP="00CC2551">
      <w:pPr>
        <w:widowControl/>
        <w:adjustRightInd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10</w:t>
      </w:r>
      <w:r w:rsidR="00CC2551">
        <w:rPr>
          <w:b/>
          <w:color w:val="000000"/>
          <w:sz w:val="28"/>
          <w:szCs w:val="28"/>
          <w:lang w:val="uk-UA" w:eastAsia="uk-UA"/>
        </w:rPr>
        <w:t>. </w:t>
      </w:r>
      <w:r w:rsidR="005F63B4" w:rsidRPr="005F63B4">
        <w:rPr>
          <w:b/>
          <w:sz w:val="28"/>
          <w:szCs w:val="28"/>
          <w:lang w:val="uk-UA"/>
        </w:rPr>
        <w:t>Розподіл балів</w:t>
      </w:r>
    </w:p>
    <w:p w14:paraId="56EB7511" w14:textId="77777777" w:rsidR="00CC2551" w:rsidRPr="00A63A1A" w:rsidRDefault="00CC2551" w:rsidP="00CC2551">
      <w:pPr>
        <w:widowControl/>
        <w:adjustRightInd/>
        <w:spacing w:line="240" w:lineRule="auto"/>
        <w:jc w:val="center"/>
        <w:textAlignment w:val="auto"/>
        <w:rPr>
          <w:color w:val="000000"/>
          <w:sz w:val="28"/>
          <w:szCs w:val="28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1874"/>
        <w:gridCol w:w="2282"/>
        <w:gridCol w:w="1778"/>
        <w:gridCol w:w="1369"/>
      </w:tblGrid>
      <w:tr w:rsidR="000C7525" w:rsidRPr="000C7525" w14:paraId="178E7DC1" w14:textId="77777777" w:rsidTr="00671958">
        <w:trPr>
          <w:trHeight w:val="340"/>
        </w:trPr>
        <w:tc>
          <w:tcPr>
            <w:tcW w:w="4289" w:type="pct"/>
            <w:gridSpan w:val="4"/>
            <w:shd w:val="clear" w:color="auto" w:fill="auto"/>
            <w:vAlign w:val="center"/>
          </w:tcPr>
          <w:p w14:paraId="21F6EEBC" w14:textId="77777777" w:rsidR="000C7525" w:rsidRPr="000C7525" w:rsidRDefault="000C7525" w:rsidP="00E03B9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0C7525">
              <w:rPr>
                <w:sz w:val="24"/>
                <w:szCs w:val="24"/>
                <w:lang w:val="uk-UA"/>
              </w:rPr>
              <w:t>Поточне тестування та самостійна робота</w:t>
            </w:r>
          </w:p>
        </w:tc>
        <w:tc>
          <w:tcPr>
            <w:tcW w:w="711" w:type="pct"/>
            <w:vMerge w:val="restart"/>
            <w:shd w:val="clear" w:color="auto" w:fill="auto"/>
            <w:vAlign w:val="center"/>
          </w:tcPr>
          <w:p w14:paraId="193168CF" w14:textId="77777777" w:rsidR="000C7525" w:rsidRPr="000C7525" w:rsidRDefault="000C7525" w:rsidP="000C7525">
            <w:pPr>
              <w:jc w:val="center"/>
              <w:rPr>
                <w:sz w:val="24"/>
                <w:szCs w:val="24"/>
                <w:lang w:val="uk-UA"/>
              </w:rPr>
            </w:pPr>
            <w:r w:rsidRPr="000C7525">
              <w:rPr>
                <w:sz w:val="24"/>
                <w:szCs w:val="24"/>
                <w:lang w:val="uk-UA"/>
              </w:rPr>
              <w:t>Сума</w:t>
            </w:r>
          </w:p>
        </w:tc>
      </w:tr>
      <w:tr w:rsidR="000C7525" w:rsidRPr="000C7525" w14:paraId="5310278B" w14:textId="77777777" w:rsidTr="00671958">
        <w:trPr>
          <w:trHeight w:val="340"/>
        </w:trPr>
        <w:tc>
          <w:tcPr>
            <w:tcW w:w="2181" w:type="pct"/>
            <w:gridSpan w:val="2"/>
            <w:shd w:val="clear" w:color="auto" w:fill="auto"/>
            <w:vAlign w:val="center"/>
          </w:tcPr>
          <w:p w14:paraId="507B2390" w14:textId="77777777" w:rsidR="000C7525" w:rsidRPr="000C7525" w:rsidRDefault="000C7525" w:rsidP="000C7525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0C7525">
              <w:rPr>
                <w:sz w:val="24"/>
                <w:szCs w:val="24"/>
                <w:lang w:val="uk-UA"/>
              </w:rPr>
              <w:t>Змістовий модуль 1</w:t>
            </w:r>
          </w:p>
        </w:tc>
        <w:tc>
          <w:tcPr>
            <w:tcW w:w="2108" w:type="pct"/>
            <w:gridSpan w:val="2"/>
            <w:shd w:val="clear" w:color="auto" w:fill="auto"/>
            <w:vAlign w:val="center"/>
          </w:tcPr>
          <w:p w14:paraId="1F102BF9" w14:textId="77777777" w:rsidR="000C7525" w:rsidRPr="000C7525" w:rsidRDefault="000C7525" w:rsidP="00E03B9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0C7525">
              <w:rPr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711" w:type="pct"/>
            <w:vMerge/>
            <w:shd w:val="clear" w:color="auto" w:fill="auto"/>
            <w:vAlign w:val="center"/>
          </w:tcPr>
          <w:p w14:paraId="4A73AF12" w14:textId="77777777" w:rsidR="000C7525" w:rsidRPr="000C7525" w:rsidRDefault="000C7525" w:rsidP="000C7525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71958" w:rsidRPr="000C7525" w14:paraId="631FB9A1" w14:textId="77777777" w:rsidTr="00671958">
        <w:trPr>
          <w:trHeight w:val="340"/>
        </w:trPr>
        <w:tc>
          <w:tcPr>
            <w:tcW w:w="1208" w:type="pct"/>
            <w:shd w:val="clear" w:color="auto" w:fill="auto"/>
            <w:vAlign w:val="center"/>
          </w:tcPr>
          <w:p w14:paraId="2DC9EFD1" w14:textId="77777777" w:rsidR="00443B50" w:rsidRPr="000C7525" w:rsidRDefault="00443B50" w:rsidP="00E03B9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0C7525">
              <w:rPr>
                <w:sz w:val="24"/>
                <w:szCs w:val="24"/>
                <w:lang w:val="uk-UA"/>
              </w:rPr>
              <w:t>Т1</w:t>
            </w:r>
          </w:p>
        </w:tc>
        <w:tc>
          <w:tcPr>
            <w:tcW w:w="973" w:type="pct"/>
            <w:shd w:val="clear" w:color="auto" w:fill="auto"/>
            <w:vAlign w:val="center"/>
          </w:tcPr>
          <w:p w14:paraId="3701E31E" w14:textId="77777777" w:rsidR="00443B50" w:rsidRPr="000C7525" w:rsidRDefault="00443B50" w:rsidP="00E03B9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0C7525">
              <w:rPr>
                <w:sz w:val="24"/>
                <w:szCs w:val="24"/>
                <w:lang w:val="uk-UA"/>
              </w:rPr>
              <w:t>Т2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5E72C698" w14:textId="77777777" w:rsidR="00443B50" w:rsidRPr="000C7525" w:rsidRDefault="00443B50" w:rsidP="00E03B9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Т3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7439A71B" w14:textId="77777777" w:rsidR="00443B50" w:rsidRPr="000C7525" w:rsidRDefault="00443B50" w:rsidP="00E03B9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Т4</w:t>
            </w:r>
          </w:p>
        </w:tc>
        <w:tc>
          <w:tcPr>
            <w:tcW w:w="711" w:type="pct"/>
            <w:vMerge w:val="restart"/>
            <w:shd w:val="clear" w:color="auto" w:fill="auto"/>
            <w:vAlign w:val="center"/>
          </w:tcPr>
          <w:p w14:paraId="62CCBA9B" w14:textId="77777777" w:rsidR="00443B50" w:rsidRPr="000C7525" w:rsidRDefault="00443B50" w:rsidP="00E03B9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0C7525">
              <w:rPr>
                <w:sz w:val="24"/>
                <w:szCs w:val="24"/>
                <w:lang w:val="uk-UA"/>
              </w:rPr>
              <w:t>100</w:t>
            </w:r>
          </w:p>
        </w:tc>
      </w:tr>
      <w:tr w:rsidR="00671958" w:rsidRPr="000C7525" w14:paraId="2BBA4A44" w14:textId="77777777" w:rsidTr="00671958">
        <w:trPr>
          <w:trHeight w:val="340"/>
        </w:trPr>
        <w:tc>
          <w:tcPr>
            <w:tcW w:w="1208" w:type="pct"/>
            <w:shd w:val="clear" w:color="auto" w:fill="auto"/>
            <w:vAlign w:val="center"/>
          </w:tcPr>
          <w:p w14:paraId="53212FDA" w14:textId="77777777" w:rsidR="00443B50" w:rsidRPr="000C7525" w:rsidRDefault="00671958" w:rsidP="000C7525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973" w:type="pct"/>
            <w:shd w:val="clear" w:color="auto" w:fill="auto"/>
            <w:vAlign w:val="center"/>
          </w:tcPr>
          <w:p w14:paraId="3B359A48" w14:textId="77777777" w:rsidR="00443B50" w:rsidRPr="000C7525" w:rsidRDefault="00671958" w:rsidP="000C7525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185" w:type="pct"/>
            <w:shd w:val="clear" w:color="auto" w:fill="auto"/>
            <w:vAlign w:val="center"/>
          </w:tcPr>
          <w:p w14:paraId="126C9F11" w14:textId="77777777" w:rsidR="00443B50" w:rsidRPr="000C7525" w:rsidRDefault="00671958" w:rsidP="000C7525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923" w:type="pct"/>
            <w:shd w:val="clear" w:color="auto" w:fill="auto"/>
            <w:vAlign w:val="center"/>
          </w:tcPr>
          <w:p w14:paraId="6C1EF9A8" w14:textId="77777777" w:rsidR="00443B50" w:rsidRPr="000C7525" w:rsidRDefault="00671958" w:rsidP="000C7525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711" w:type="pct"/>
            <w:vMerge/>
            <w:shd w:val="clear" w:color="auto" w:fill="auto"/>
            <w:vAlign w:val="center"/>
          </w:tcPr>
          <w:p w14:paraId="7B5CA1DB" w14:textId="77777777" w:rsidR="00443B50" w:rsidRPr="000C7525" w:rsidRDefault="00443B50" w:rsidP="000C7525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24BFE859" w14:textId="77777777" w:rsidR="00A63A1A" w:rsidRPr="00A63A1A" w:rsidRDefault="00A63A1A" w:rsidP="00CC2551">
      <w:pPr>
        <w:widowControl/>
        <w:adjustRightInd/>
        <w:spacing w:line="240" w:lineRule="auto"/>
        <w:jc w:val="center"/>
        <w:textAlignment w:val="auto"/>
        <w:rPr>
          <w:color w:val="000000"/>
          <w:sz w:val="28"/>
          <w:szCs w:val="28"/>
          <w:lang w:val="uk-UA" w:eastAsia="uk-UA"/>
        </w:rPr>
      </w:pPr>
    </w:p>
    <w:p w14:paraId="71416968" w14:textId="77777777" w:rsidR="00150100" w:rsidRDefault="00197095" w:rsidP="00F47992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Шкала оцінювання</w:t>
      </w:r>
    </w:p>
    <w:p w14:paraId="7575BB21" w14:textId="77777777" w:rsidR="00F47992" w:rsidRPr="00197095" w:rsidRDefault="00F47992" w:rsidP="00F47992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2407"/>
        <w:gridCol w:w="2407"/>
        <w:gridCol w:w="2407"/>
      </w:tblGrid>
      <w:tr w:rsidR="00150100" w:rsidRPr="00197095" w14:paraId="3EACCDC3" w14:textId="77777777" w:rsidTr="0076274B">
        <w:trPr>
          <w:trHeight w:val="397"/>
        </w:trPr>
        <w:tc>
          <w:tcPr>
            <w:tcW w:w="1250" w:type="pct"/>
            <w:shd w:val="clear" w:color="auto" w:fill="auto"/>
            <w:vAlign w:val="center"/>
          </w:tcPr>
          <w:p w14:paraId="4098E709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 шкалою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4E41C76" w14:textId="77777777" w:rsidR="00150100" w:rsidRPr="00197095" w:rsidRDefault="00451F4B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Екзамен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E24ACAF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Залік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001C343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Бали</w:t>
            </w:r>
          </w:p>
        </w:tc>
      </w:tr>
      <w:tr w:rsidR="00150100" w:rsidRPr="00197095" w14:paraId="470FD763" w14:textId="77777777" w:rsidTr="00C12442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14:paraId="065E8550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32D0EDF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Відмінно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2A085C9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33944C4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90-100</w:t>
            </w:r>
          </w:p>
        </w:tc>
      </w:tr>
      <w:tr w:rsidR="00150100" w:rsidRPr="00197095" w14:paraId="7AC0E237" w14:textId="77777777" w:rsidTr="00C12442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14:paraId="45C6D60C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B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780E561C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Добре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590A6283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E721C9E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82-89</w:t>
            </w:r>
          </w:p>
        </w:tc>
      </w:tr>
      <w:tr w:rsidR="00150100" w:rsidRPr="00197095" w14:paraId="38E24D80" w14:textId="77777777" w:rsidTr="00C12442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14:paraId="54B34BE5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C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7D736A07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4FB78694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4EB2B54E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74-81</w:t>
            </w:r>
          </w:p>
        </w:tc>
      </w:tr>
      <w:tr w:rsidR="00150100" w:rsidRPr="00197095" w14:paraId="0008B3C5" w14:textId="77777777" w:rsidTr="00C12442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14:paraId="5CC3EB02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D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631B9ED1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Задовільно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35A891C4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EECDDE1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64-73</w:t>
            </w:r>
          </w:p>
        </w:tc>
      </w:tr>
      <w:tr w:rsidR="00150100" w:rsidRPr="00197095" w14:paraId="71CEE695" w14:textId="77777777" w:rsidTr="00C12442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14:paraId="68E5346D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E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3C192BB7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2CAEE519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4C97ACD9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60-63</w:t>
            </w:r>
          </w:p>
        </w:tc>
      </w:tr>
      <w:tr w:rsidR="00150100" w:rsidRPr="00197095" w14:paraId="6A2A9491" w14:textId="77777777" w:rsidTr="00C12442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14:paraId="2970D598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FX</w:t>
            </w:r>
          </w:p>
        </w:tc>
        <w:tc>
          <w:tcPr>
            <w:tcW w:w="1250" w:type="pct"/>
            <w:vMerge w:val="restart"/>
            <w:shd w:val="clear" w:color="auto" w:fill="auto"/>
            <w:vAlign w:val="center"/>
          </w:tcPr>
          <w:p w14:paraId="68BEFE9C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Незадовільно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23A9113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Не 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BDC36AF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35-59</w:t>
            </w:r>
          </w:p>
        </w:tc>
      </w:tr>
      <w:tr w:rsidR="00150100" w:rsidRPr="00197095" w14:paraId="00961D56" w14:textId="77777777" w:rsidTr="00C12442">
        <w:trPr>
          <w:trHeight w:val="312"/>
        </w:trPr>
        <w:tc>
          <w:tcPr>
            <w:tcW w:w="1250" w:type="pct"/>
            <w:shd w:val="clear" w:color="auto" w:fill="auto"/>
            <w:vAlign w:val="center"/>
          </w:tcPr>
          <w:p w14:paraId="7E9269F8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F</w:t>
            </w:r>
          </w:p>
        </w:tc>
        <w:tc>
          <w:tcPr>
            <w:tcW w:w="1250" w:type="pct"/>
            <w:vMerge/>
            <w:shd w:val="clear" w:color="auto" w:fill="auto"/>
            <w:vAlign w:val="center"/>
          </w:tcPr>
          <w:p w14:paraId="51F8537E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3EA7E11D" w14:textId="77777777" w:rsidR="00150100" w:rsidRPr="00197095" w:rsidRDefault="00150100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Не зараховано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973F54B" w14:textId="77777777" w:rsidR="00150100" w:rsidRPr="00197095" w:rsidRDefault="000957B3" w:rsidP="000957B3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en-US" w:eastAsia="uk-UA"/>
              </w:rPr>
              <w:t>0</w:t>
            </w:r>
            <w:r w:rsidR="00150100" w:rsidRPr="00197095">
              <w:rPr>
                <w:rFonts w:eastAsia="Calibri"/>
                <w:color w:val="000000"/>
                <w:sz w:val="24"/>
                <w:szCs w:val="24"/>
                <w:lang w:val="uk-UA" w:eastAsia="uk-UA"/>
              </w:rPr>
              <w:t>-34</w:t>
            </w:r>
          </w:p>
        </w:tc>
      </w:tr>
    </w:tbl>
    <w:p w14:paraId="19F00C9D" w14:textId="77777777" w:rsidR="00F47992" w:rsidRDefault="00F47992" w:rsidP="006F0CD6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14:paraId="2920A87F" w14:textId="77777777" w:rsidR="00150100" w:rsidRDefault="00150100" w:rsidP="006F0CD6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  <w:r w:rsidRPr="00197095">
        <w:rPr>
          <w:b/>
          <w:color w:val="000000"/>
          <w:sz w:val="28"/>
          <w:szCs w:val="28"/>
          <w:lang w:val="uk-UA" w:eastAsia="uk-UA"/>
        </w:rPr>
        <w:t>1</w:t>
      </w:r>
      <w:r w:rsidR="0081160A">
        <w:rPr>
          <w:b/>
          <w:color w:val="000000"/>
          <w:sz w:val="28"/>
          <w:szCs w:val="28"/>
          <w:lang w:val="uk-UA" w:eastAsia="uk-UA"/>
        </w:rPr>
        <w:t>1</w:t>
      </w:r>
      <w:r w:rsidRPr="00197095">
        <w:rPr>
          <w:b/>
          <w:color w:val="000000"/>
          <w:sz w:val="28"/>
          <w:szCs w:val="28"/>
          <w:lang w:val="uk-UA" w:eastAsia="uk-UA"/>
        </w:rPr>
        <w:t>.</w:t>
      </w:r>
      <w:r w:rsidR="00197095">
        <w:rPr>
          <w:b/>
          <w:color w:val="000000"/>
          <w:sz w:val="28"/>
          <w:szCs w:val="28"/>
          <w:lang w:val="uk-UA" w:eastAsia="uk-UA"/>
        </w:rPr>
        <w:t xml:space="preserve"> Рекомендована література</w:t>
      </w:r>
    </w:p>
    <w:p w14:paraId="64ECDDB9" w14:textId="77777777" w:rsidR="006F0CD6" w:rsidRDefault="006F0CD6" w:rsidP="006F0CD6">
      <w:pPr>
        <w:widowControl/>
        <w:autoSpaceDE w:val="0"/>
        <w:autoSpaceDN w:val="0"/>
        <w:spacing w:line="240" w:lineRule="auto"/>
        <w:jc w:val="center"/>
        <w:textAlignment w:val="auto"/>
        <w:rPr>
          <w:b/>
          <w:color w:val="000000"/>
          <w:sz w:val="28"/>
          <w:szCs w:val="28"/>
          <w:lang w:val="uk-UA" w:eastAsia="uk-UA"/>
        </w:rPr>
      </w:pPr>
    </w:p>
    <w:p w14:paraId="6E02F2A2" w14:textId="77777777" w:rsidR="00744A6E" w:rsidRPr="00744A6E" w:rsidRDefault="00744A6E" w:rsidP="006F0CD6">
      <w:pPr>
        <w:widowControl/>
        <w:autoSpaceDE w:val="0"/>
        <w:autoSpaceDN w:val="0"/>
        <w:spacing w:line="240" w:lineRule="auto"/>
        <w:ind w:firstLine="567"/>
        <w:jc w:val="left"/>
        <w:textAlignment w:val="auto"/>
        <w:rPr>
          <w:b/>
          <w:i/>
          <w:color w:val="000000"/>
          <w:sz w:val="28"/>
          <w:szCs w:val="28"/>
          <w:lang w:val="uk-UA" w:eastAsia="uk-UA"/>
        </w:rPr>
      </w:pPr>
      <w:r w:rsidRPr="00744A6E">
        <w:rPr>
          <w:b/>
          <w:i/>
          <w:color w:val="000000"/>
          <w:sz w:val="28"/>
          <w:szCs w:val="28"/>
          <w:lang w:val="uk-UA" w:eastAsia="uk-UA"/>
        </w:rPr>
        <w:t>Основна література</w:t>
      </w:r>
    </w:p>
    <w:p w14:paraId="02233315" w14:textId="77777777" w:rsidR="00B728BD" w:rsidRDefault="00B728BD" w:rsidP="006F0CD6">
      <w:pPr>
        <w:widowControl/>
        <w:autoSpaceDE w:val="0"/>
        <w:autoSpaceDN w:val="0"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</w:p>
    <w:p w14:paraId="1B6B546B" w14:textId="77777777" w:rsidR="000D5C51" w:rsidRPr="000D5C51" w:rsidRDefault="000D5C51" w:rsidP="000D5C51">
      <w:pPr>
        <w:widowControl/>
        <w:autoSpaceDE w:val="0"/>
        <w:autoSpaceDN w:val="0"/>
        <w:spacing w:line="240" w:lineRule="auto"/>
        <w:ind w:firstLine="567"/>
        <w:textAlignment w:val="auto"/>
        <w:rPr>
          <w:color w:val="000000"/>
          <w:sz w:val="28"/>
          <w:szCs w:val="28"/>
          <w:lang w:val="uk-UA" w:eastAsia="uk-UA"/>
        </w:rPr>
      </w:pPr>
      <w:proofErr w:type="spellStart"/>
      <w:r w:rsidRPr="000D5C51">
        <w:rPr>
          <w:color w:val="000000"/>
          <w:sz w:val="28"/>
          <w:szCs w:val="28"/>
          <w:lang w:val="uk-UA" w:eastAsia="uk-UA"/>
        </w:rPr>
        <w:lastRenderedPageBreak/>
        <w:t>International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Economics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 :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theory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 &amp;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policy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>/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Paul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 R.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Krugman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Maurice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Obstfeld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Marc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 J.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Melitz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.—9th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ed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>.</w:t>
      </w:r>
    </w:p>
    <w:p w14:paraId="7F9251A7" w14:textId="77777777" w:rsidR="003C14D1" w:rsidRPr="000D5C51" w:rsidRDefault="000D5C51" w:rsidP="000D5C51">
      <w:pPr>
        <w:widowControl/>
        <w:autoSpaceDE w:val="0"/>
        <w:autoSpaceDN w:val="0"/>
        <w:spacing w:line="240" w:lineRule="auto"/>
        <w:ind w:firstLine="567"/>
        <w:textAlignment w:val="auto"/>
        <w:rPr>
          <w:sz w:val="28"/>
          <w:szCs w:val="28"/>
          <w:lang w:val="en-US"/>
        </w:rPr>
      </w:pPr>
      <w:proofErr w:type="spellStart"/>
      <w:r w:rsidRPr="000D5C51">
        <w:rPr>
          <w:color w:val="000000"/>
          <w:sz w:val="28"/>
          <w:szCs w:val="28"/>
          <w:lang w:val="uk-UA" w:eastAsia="uk-UA"/>
        </w:rPr>
        <w:t>Principles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of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Economics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, 7e N.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Gregory</w:t>
      </w:r>
      <w:proofErr w:type="spellEnd"/>
      <w:r w:rsidRPr="000D5C51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0D5C51">
        <w:rPr>
          <w:color w:val="000000"/>
          <w:sz w:val="28"/>
          <w:szCs w:val="28"/>
          <w:lang w:val="uk-UA" w:eastAsia="uk-UA"/>
        </w:rPr>
        <w:t>Mankiw</w:t>
      </w:r>
      <w:proofErr w:type="spellEnd"/>
    </w:p>
    <w:p w14:paraId="2B538122" w14:textId="77777777" w:rsidR="00281A20" w:rsidRDefault="00281A20" w:rsidP="00437F2C">
      <w:pPr>
        <w:widowControl/>
        <w:autoSpaceDE w:val="0"/>
        <w:autoSpaceDN w:val="0"/>
        <w:spacing w:line="240" w:lineRule="auto"/>
        <w:ind w:firstLine="567"/>
        <w:textAlignment w:val="auto"/>
        <w:rPr>
          <w:sz w:val="28"/>
          <w:szCs w:val="28"/>
          <w:lang w:val="uk-UA"/>
        </w:rPr>
      </w:pPr>
    </w:p>
    <w:p w14:paraId="3D8DCCCB" w14:textId="77777777" w:rsidR="00281A20" w:rsidRPr="00671958" w:rsidRDefault="00281A20" w:rsidP="00281A20">
      <w:pPr>
        <w:tabs>
          <w:tab w:val="left" w:pos="1752"/>
        </w:tabs>
        <w:spacing w:line="240" w:lineRule="auto"/>
        <w:rPr>
          <w:sz w:val="16"/>
          <w:szCs w:val="16"/>
        </w:rPr>
      </w:pPr>
      <w:r w:rsidRPr="00257AC8">
        <w:rPr>
          <w:sz w:val="16"/>
          <w:szCs w:val="16"/>
        </w:rPr>
        <w:t>________________</w:t>
      </w:r>
      <w:r w:rsidR="00257AC8" w:rsidRPr="00671958">
        <w:rPr>
          <w:sz w:val="16"/>
          <w:szCs w:val="16"/>
        </w:rPr>
        <w:t>______</w:t>
      </w:r>
    </w:p>
    <w:p w14:paraId="03F6609D" w14:textId="77777777" w:rsidR="00D84F1F" w:rsidRPr="00EB7A06" w:rsidRDefault="00D84F1F" w:rsidP="00D84F1F">
      <w:pPr>
        <w:spacing w:line="240" w:lineRule="auto"/>
        <w:rPr>
          <w:sz w:val="16"/>
          <w:szCs w:val="16"/>
          <w:lang w:val="uk-UA" w:eastAsia="uk-UA"/>
        </w:rPr>
      </w:pPr>
      <w:r w:rsidRPr="00D84F1F">
        <w:rPr>
          <w:sz w:val="16"/>
          <w:szCs w:val="16"/>
          <w:lang w:eastAsia="uk-UA"/>
        </w:rPr>
        <w:t>*</w:t>
      </w:r>
      <w:r w:rsidRPr="00EB7A06">
        <w:rPr>
          <w:sz w:val="16"/>
          <w:szCs w:val="16"/>
          <w:lang w:val="uk-UA" w:eastAsia="uk-UA"/>
        </w:rPr>
        <w:t xml:space="preserve">Індекс структурного підрозділу відповідно </w:t>
      </w:r>
      <w:proofErr w:type="gramStart"/>
      <w:r w:rsidRPr="00EB7A06">
        <w:rPr>
          <w:sz w:val="16"/>
          <w:szCs w:val="16"/>
          <w:lang w:val="uk-UA" w:eastAsia="uk-UA"/>
        </w:rPr>
        <w:t>до наказу</w:t>
      </w:r>
      <w:proofErr w:type="gramEnd"/>
      <w:r w:rsidRPr="00EB7A06">
        <w:rPr>
          <w:sz w:val="16"/>
          <w:szCs w:val="16"/>
          <w:lang w:val="uk-UA" w:eastAsia="uk-UA"/>
        </w:rPr>
        <w:t xml:space="preserve"> ректора «Про індексацію структурних підрозділів Державного університету «Житомирська політехніка» (наприклад, 22.06).</w:t>
      </w:r>
    </w:p>
    <w:p w14:paraId="1DE52AD9" w14:textId="77777777" w:rsidR="00D84F1F" w:rsidRPr="00EB7A06" w:rsidRDefault="00D84F1F" w:rsidP="00D84F1F">
      <w:pPr>
        <w:spacing w:line="240" w:lineRule="auto"/>
        <w:rPr>
          <w:sz w:val="16"/>
          <w:szCs w:val="16"/>
          <w:lang w:val="uk-UA" w:eastAsia="uk-UA"/>
        </w:rPr>
      </w:pPr>
      <w:r w:rsidRPr="00EB7A06">
        <w:rPr>
          <w:sz w:val="16"/>
          <w:szCs w:val="16"/>
          <w:lang w:val="uk-UA" w:eastAsia="uk-UA"/>
        </w:rPr>
        <w:t>** Індекс освітньої програми відповідно до наказу ректора «Про індексацію освітніх програм Державного університету «Житомирська політехніка» (наприклад, 122.00.1</w:t>
      </w:r>
      <w:r w:rsidR="00FA0BFA">
        <w:rPr>
          <w:sz w:val="16"/>
          <w:szCs w:val="16"/>
          <w:lang w:val="en-US" w:eastAsia="uk-UA"/>
        </w:rPr>
        <w:t>/</w:t>
      </w:r>
      <w:r w:rsidR="00FA0BFA">
        <w:rPr>
          <w:sz w:val="16"/>
          <w:szCs w:val="16"/>
          <w:lang w:val="uk-UA" w:eastAsia="uk-UA"/>
        </w:rPr>
        <w:t>Б</w:t>
      </w:r>
      <w:r w:rsidRPr="00EB7A06">
        <w:rPr>
          <w:sz w:val="16"/>
          <w:szCs w:val="16"/>
          <w:lang w:val="uk-UA" w:eastAsia="uk-UA"/>
        </w:rPr>
        <w:t>).</w:t>
      </w:r>
    </w:p>
    <w:p w14:paraId="7BA98911" w14:textId="77777777" w:rsidR="000A2982" w:rsidRPr="00CC6594" w:rsidRDefault="000A2982" w:rsidP="00394383">
      <w:pPr>
        <w:widowControl/>
        <w:autoSpaceDE w:val="0"/>
        <w:autoSpaceDN w:val="0"/>
        <w:spacing w:line="240" w:lineRule="auto"/>
        <w:textAlignment w:val="auto"/>
        <w:rPr>
          <w:sz w:val="16"/>
          <w:szCs w:val="16"/>
          <w:lang w:val="uk-UA"/>
        </w:rPr>
      </w:pPr>
      <w:r w:rsidRPr="00257AC8">
        <w:rPr>
          <w:sz w:val="16"/>
          <w:szCs w:val="16"/>
          <w:lang w:val="uk-UA"/>
        </w:rPr>
        <w:t xml:space="preserve">*** </w:t>
      </w:r>
      <w:r w:rsidR="00CC6594" w:rsidRPr="00CC6594">
        <w:rPr>
          <w:sz w:val="16"/>
          <w:szCs w:val="16"/>
          <w:lang w:val="uk-UA"/>
        </w:rPr>
        <w:t>Шифр освітньої компоненти в освітній програмі (наприклад, ОК1)</w:t>
      </w:r>
      <w:r w:rsidRPr="00CC6594">
        <w:rPr>
          <w:sz w:val="16"/>
          <w:szCs w:val="16"/>
          <w:lang w:val="uk-UA"/>
        </w:rPr>
        <w:t>.</w:t>
      </w:r>
    </w:p>
    <w:sectPr w:rsidR="000A2982" w:rsidRPr="00CC6594" w:rsidSect="00F60A3C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701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4014F" w14:textId="77777777" w:rsidR="006D1BA2" w:rsidRDefault="006D1BA2">
      <w:r>
        <w:separator/>
      </w:r>
    </w:p>
  </w:endnote>
  <w:endnote w:type="continuationSeparator" w:id="0">
    <w:p w14:paraId="443704E8" w14:textId="77777777" w:rsidR="006D1BA2" w:rsidRDefault="006D1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9891F" w14:textId="77777777" w:rsidR="006D1BA2" w:rsidRDefault="006D1BA2">
      <w:r>
        <w:separator/>
      </w:r>
    </w:p>
  </w:footnote>
  <w:footnote w:type="continuationSeparator" w:id="0">
    <w:p w14:paraId="34A5948F" w14:textId="77777777" w:rsidR="006D1BA2" w:rsidRDefault="006D1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6FBD5" w14:textId="77777777" w:rsidR="00A078BA" w:rsidRDefault="00A078BA" w:rsidP="006327D6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F07D63F" w14:textId="77777777" w:rsidR="00A078BA" w:rsidRDefault="00A078BA" w:rsidP="00E447DB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 w:firstRow="0" w:lastRow="0" w:firstColumn="0" w:lastColumn="0" w:noHBand="0" w:noVBand="0"/>
    </w:tblPr>
    <w:tblGrid>
      <w:gridCol w:w="1674"/>
      <w:gridCol w:w="6203"/>
      <w:gridCol w:w="1749"/>
    </w:tblGrid>
    <w:tr w:rsidR="00F728EF" w:rsidRPr="00F728EF" w14:paraId="1C172421" w14:textId="77777777" w:rsidTr="004D7507">
      <w:trPr>
        <w:cantSplit/>
        <w:trHeight w:val="567"/>
      </w:trPr>
      <w:tc>
        <w:tcPr>
          <w:tcW w:w="98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2233094" w14:textId="77777777" w:rsidR="00F728EF" w:rsidRPr="00F728EF" w:rsidRDefault="00F728EF" w:rsidP="00F728EF">
          <w:pPr>
            <w:pStyle w:val="a5"/>
            <w:spacing w:line="240" w:lineRule="auto"/>
            <w:ind w:firstLine="0"/>
            <w:jc w:val="center"/>
            <w:rPr>
              <w:b/>
              <w:sz w:val="16"/>
              <w:szCs w:val="16"/>
              <w:lang w:val="uk-UA" w:eastAsia="uk-UA"/>
            </w:rPr>
          </w:pPr>
          <w:r w:rsidRPr="00F728EF">
            <w:rPr>
              <w:b/>
              <w:sz w:val="16"/>
              <w:szCs w:val="16"/>
              <w:lang w:val="uk-UA" w:eastAsia="uk-UA"/>
            </w:rPr>
            <w:t>Житомирська політехніка</w:t>
          </w:r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14:paraId="5B0B6FA9" w14:textId="77777777" w:rsidR="00E27591" w:rsidRPr="00755EEB" w:rsidRDefault="00E27591" w:rsidP="00E27591">
          <w:pPr>
            <w:pStyle w:val="a5"/>
            <w:spacing w:line="240" w:lineRule="auto"/>
            <w:jc w:val="center"/>
            <w:rPr>
              <w:sz w:val="16"/>
              <w:szCs w:val="16"/>
              <w:lang w:val="uk-UA" w:eastAsia="uk-UA"/>
            </w:rPr>
          </w:pPr>
          <w:r w:rsidRPr="00755EEB">
            <w:rPr>
              <w:sz w:val="16"/>
              <w:szCs w:val="16"/>
              <w:lang w:val="uk-UA" w:eastAsia="uk-UA"/>
            </w:rPr>
            <w:t>МІНІСТЕРСТВО ОСВІТИ І НАУКИ УКРАЇНИ</w:t>
          </w:r>
        </w:p>
        <w:p w14:paraId="60C794B0" w14:textId="77777777" w:rsidR="00E27591" w:rsidRPr="00755EEB" w:rsidRDefault="00E27591" w:rsidP="00E27591">
          <w:pPr>
            <w:pStyle w:val="a5"/>
            <w:spacing w:line="240" w:lineRule="auto"/>
            <w:ind w:left="-57" w:right="-57"/>
            <w:jc w:val="center"/>
            <w:rPr>
              <w:b/>
              <w:sz w:val="16"/>
              <w:szCs w:val="16"/>
              <w:lang w:val="uk-UA" w:eastAsia="uk-UA"/>
            </w:rPr>
          </w:pPr>
          <w:r w:rsidRPr="00755EEB">
            <w:rPr>
              <w:b/>
              <w:sz w:val="16"/>
              <w:szCs w:val="16"/>
              <w:lang w:val="uk-UA" w:eastAsia="uk-UA"/>
            </w:rPr>
            <w:t>ДЕРЖАВНИЙ УНІВЕРСИТЕТ «ЖИТОМИРСЬКА ПОЛІТЕХНІКА»</w:t>
          </w:r>
        </w:p>
        <w:p w14:paraId="63A00C29" w14:textId="77777777" w:rsidR="00F728EF" w:rsidRPr="00F728EF" w:rsidRDefault="00E27591" w:rsidP="00E27591">
          <w:pPr>
            <w:pStyle w:val="a5"/>
            <w:spacing w:line="240" w:lineRule="auto"/>
            <w:ind w:firstLine="0"/>
            <w:jc w:val="center"/>
            <w:rPr>
              <w:b/>
              <w:color w:val="333399"/>
              <w:sz w:val="16"/>
              <w:szCs w:val="16"/>
              <w:lang w:val="uk-UA" w:eastAsia="uk-UA"/>
            </w:rPr>
          </w:pPr>
          <w:r w:rsidRPr="00755EEB">
            <w:rPr>
              <w:b/>
              <w:sz w:val="16"/>
              <w:szCs w:val="16"/>
              <w:lang w:val="uk-UA"/>
            </w:rPr>
            <w:t>Система управління якістю відповідає ДСТУ ISO 9001:2015</w:t>
          </w:r>
        </w:p>
      </w:tc>
      <w:tc>
        <w:tcPr>
          <w:tcW w:w="686" w:type="pct"/>
          <w:vAlign w:val="center"/>
        </w:tcPr>
        <w:p w14:paraId="0DFF7423" w14:textId="77777777" w:rsidR="00F728EF" w:rsidRPr="00F728EF" w:rsidRDefault="00A942F2" w:rsidP="00A942F2">
          <w:pPr>
            <w:autoSpaceDE w:val="0"/>
            <w:autoSpaceDN w:val="0"/>
            <w:spacing w:line="240" w:lineRule="auto"/>
            <w:jc w:val="center"/>
            <w:rPr>
              <w:b/>
              <w:sz w:val="16"/>
              <w:szCs w:val="16"/>
              <w:lang w:val="uk-UA"/>
            </w:rPr>
          </w:pPr>
          <w:r>
            <w:rPr>
              <w:b/>
              <w:sz w:val="16"/>
              <w:szCs w:val="16"/>
              <w:lang w:val="uk-UA"/>
            </w:rPr>
            <w:t>Ф-19.08</w:t>
          </w:r>
          <w:r w:rsidR="00F728EF" w:rsidRPr="00F728EF">
            <w:rPr>
              <w:b/>
              <w:sz w:val="16"/>
              <w:szCs w:val="16"/>
              <w:lang w:val="uk-UA"/>
            </w:rPr>
            <w:t>-0</w:t>
          </w:r>
          <w:r w:rsidR="005568F6">
            <w:rPr>
              <w:b/>
              <w:sz w:val="16"/>
              <w:szCs w:val="16"/>
              <w:lang w:val="en-US"/>
            </w:rPr>
            <w:t>5</w:t>
          </w:r>
          <w:r w:rsidR="00F728EF" w:rsidRPr="00F728EF">
            <w:rPr>
              <w:b/>
              <w:sz w:val="16"/>
              <w:szCs w:val="16"/>
              <w:lang w:val="uk-UA"/>
            </w:rPr>
            <w:t>.0</w:t>
          </w:r>
          <w:r w:rsidR="00F728EF">
            <w:rPr>
              <w:b/>
              <w:sz w:val="16"/>
              <w:szCs w:val="16"/>
              <w:lang w:val="uk-UA"/>
            </w:rPr>
            <w:t>1</w:t>
          </w:r>
          <w:r w:rsidR="00281A20">
            <w:rPr>
              <w:b/>
              <w:sz w:val="16"/>
              <w:szCs w:val="16"/>
              <w:lang w:val="uk-UA"/>
            </w:rPr>
            <w:t>/</w:t>
          </w:r>
          <w:r w:rsidR="003C578F">
            <w:rPr>
              <w:b/>
              <w:sz w:val="16"/>
              <w:szCs w:val="16"/>
              <w:lang w:val="uk-UA"/>
            </w:rPr>
            <w:t>051</w:t>
          </w:r>
          <w:r>
            <w:rPr>
              <w:b/>
              <w:sz w:val="16"/>
              <w:szCs w:val="16"/>
              <w:lang w:val="uk-UA"/>
            </w:rPr>
            <w:t>.00.</w:t>
          </w:r>
          <w:r w:rsidR="007B18A0">
            <w:rPr>
              <w:b/>
              <w:sz w:val="16"/>
              <w:szCs w:val="16"/>
              <w:lang w:val="en-US"/>
            </w:rPr>
            <w:t>3</w:t>
          </w:r>
          <w:r w:rsidR="00281A20">
            <w:rPr>
              <w:b/>
              <w:sz w:val="16"/>
              <w:szCs w:val="16"/>
              <w:lang w:val="uk-UA"/>
            </w:rPr>
            <w:t>/</w:t>
          </w:r>
          <w:r>
            <w:rPr>
              <w:b/>
              <w:sz w:val="16"/>
              <w:szCs w:val="16"/>
              <w:lang w:val="uk-UA"/>
            </w:rPr>
            <w:t>Б</w:t>
          </w:r>
          <w:r w:rsidR="00CE6C1A">
            <w:rPr>
              <w:b/>
              <w:sz w:val="16"/>
              <w:szCs w:val="16"/>
              <w:lang w:val="uk-UA"/>
            </w:rPr>
            <w:t>/ОК</w:t>
          </w:r>
          <w:r w:rsidR="007B18A0">
            <w:rPr>
              <w:b/>
              <w:sz w:val="16"/>
              <w:szCs w:val="16"/>
              <w:lang w:val="en-US"/>
            </w:rPr>
            <w:t>4</w:t>
          </w:r>
          <w:r w:rsidR="000A2982">
            <w:rPr>
              <w:b/>
              <w:sz w:val="16"/>
              <w:szCs w:val="16"/>
              <w:lang w:val="uk-UA"/>
            </w:rPr>
            <w:t>-</w:t>
          </w:r>
          <w:r>
            <w:rPr>
              <w:b/>
              <w:sz w:val="16"/>
              <w:szCs w:val="16"/>
              <w:lang w:val="uk-UA"/>
            </w:rPr>
            <w:t>202</w:t>
          </w:r>
          <w:r w:rsidR="00EE4CA9">
            <w:rPr>
              <w:b/>
              <w:sz w:val="16"/>
              <w:szCs w:val="16"/>
              <w:lang w:val="uk-UA"/>
            </w:rPr>
            <w:t>1</w:t>
          </w:r>
        </w:p>
      </w:tc>
    </w:tr>
    <w:tr w:rsidR="00F728EF" w:rsidRPr="00F728EF" w14:paraId="20979E56" w14:textId="77777777" w:rsidTr="004D7507">
      <w:trPr>
        <w:cantSplit/>
        <w:trHeight w:val="227"/>
      </w:trPr>
      <w:tc>
        <w:tcPr>
          <w:tcW w:w="98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D1CF6B" w14:textId="77777777" w:rsidR="00F728EF" w:rsidRPr="00F728EF" w:rsidRDefault="00F728EF" w:rsidP="00F728EF">
          <w:pPr>
            <w:pStyle w:val="a5"/>
            <w:spacing w:line="240" w:lineRule="auto"/>
            <w:ind w:firstLine="0"/>
            <w:jc w:val="center"/>
            <w:rPr>
              <w:b/>
              <w:i/>
              <w:sz w:val="16"/>
              <w:szCs w:val="16"/>
              <w:lang w:val="uk-UA" w:eastAsia="uk-UA"/>
            </w:rPr>
          </w:pPr>
        </w:p>
      </w:tc>
      <w:tc>
        <w:tcPr>
          <w:tcW w:w="3333" w:type="pct"/>
          <w:tcBorders>
            <w:left w:val="single" w:sz="4" w:space="0" w:color="auto"/>
          </w:tcBorders>
          <w:vAlign w:val="center"/>
        </w:tcPr>
        <w:p w14:paraId="120F1603" w14:textId="77777777" w:rsidR="00F728EF" w:rsidRPr="00F728EF" w:rsidRDefault="00F728EF" w:rsidP="00F728EF">
          <w:pPr>
            <w:pStyle w:val="a5"/>
            <w:spacing w:line="240" w:lineRule="auto"/>
            <w:ind w:firstLine="0"/>
            <w:jc w:val="center"/>
            <w:rPr>
              <w:i/>
              <w:sz w:val="16"/>
              <w:szCs w:val="16"/>
              <w:lang w:val="uk-UA" w:eastAsia="uk-UA"/>
            </w:rPr>
          </w:pPr>
          <w:r w:rsidRPr="00F728EF">
            <w:rPr>
              <w:i/>
              <w:sz w:val="16"/>
              <w:szCs w:val="16"/>
              <w:lang w:val="uk-UA" w:eastAsia="uk-UA"/>
            </w:rPr>
            <w:t>Екземпляр № 1</w:t>
          </w:r>
        </w:p>
      </w:tc>
      <w:tc>
        <w:tcPr>
          <w:tcW w:w="686" w:type="pct"/>
          <w:vAlign w:val="center"/>
        </w:tcPr>
        <w:p w14:paraId="67CC3845" w14:textId="77777777" w:rsidR="00F728EF" w:rsidRPr="00F728EF" w:rsidRDefault="00F728EF" w:rsidP="00F728EF">
          <w:pPr>
            <w:pStyle w:val="a5"/>
            <w:spacing w:line="240" w:lineRule="auto"/>
            <w:ind w:firstLine="0"/>
            <w:jc w:val="center"/>
            <w:rPr>
              <w:i/>
              <w:sz w:val="16"/>
              <w:szCs w:val="16"/>
              <w:lang w:val="uk-UA" w:eastAsia="uk-UA"/>
            </w:rPr>
          </w:pPr>
          <w:proofErr w:type="spellStart"/>
          <w:r w:rsidRPr="00F728EF">
            <w:rPr>
              <w:i/>
              <w:sz w:val="16"/>
              <w:szCs w:val="16"/>
              <w:lang w:val="uk-UA" w:eastAsia="uk-UA"/>
            </w:rPr>
            <w:t>Арк</w:t>
          </w:r>
          <w:proofErr w:type="spellEnd"/>
          <w:r w:rsidRPr="00F728EF">
            <w:rPr>
              <w:i/>
              <w:sz w:val="16"/>
              <w:szCs w:val="16"/>
              <w:lang w:val="uk-UA" w:eastAsia="uk-UA"/>
            </w:rPr>
            <w:t xml:space="preserve">  </w:t>
          </w:r>
          <w:r w:rsidR="00A942F2">
            <w:rPr>
              <w:i/>
              <w:sz w:val="16"/>
              <w:szCs w:val="16"/>
              <w:lang w:val="uk-UA" w:eastAsia="uk-UA"/>
            </w:rPr>
            <w:t>1</w:t>
          </w:r>
          <w:r w:rsidR="000D5C51">
            <w:rPr>
              <w:i/>
              <w:sz w:val="16"/>
              <w:szCs w:val="16"/>
              <w:lang w:val="uk-UA" w:eastAsia="uk-UA"/>
            </w:rPr>
            <w:t>4</w:t>
          </w:r>
          <w:r w:rsidRPr="00F728EF">
            <w:rPr>
              <w:i/>
              <w:sz w:val="16"/>
              <w:szCs w:val="16"/>
              <w:lang w:val="uk-UA" w:eastAsia="uk-UA"/>
            </w:rPr>
            <w:t xml:space="preserve"> / </w:t>
          </w:r>
          <w:r w:rsidRPr="00F728EF">
            <w:rPr>
              <w:i/>
              <w:sz w:val="16"/>
              <w:szCs w:val="16"/>
              <w:lang w:val="uk-UA" w:eastAsia="uk-UA"/>
            </w:rPr>
            <w:fldChar w:fldCharType="begin"/>
          </w:r>
          <w:r w:rsidRPr="00F728EF">
            <w:rPr>
              <w:i/>
              <w:sz w:val="16"/>
              <w:szCs w:val="16"/>
              <w:lang w:val="uk-UA" w:eastAsia="uk-UA"/>
            </w:rPr>
            <w:instrText xml:space="preserve"> PAGE   \* MERGEFORMAT </w:instrText>
          </w:r>
          <w:r w:rsidRPr="00F728EF">
            <w:rPr>
              <w:i/>
              <w:sz w:val="16"/>
              <w:szCs w:val="16"/>
              <w:lang w:val="uk-UA" w:eastAsia="uk-UA"/>
            </w:rPr>
            <w:fldChar w:fldCharType="separate"/>
          </w:r>
          <w:r w:rsidR="00CE6C1A">
            <w:rPr>
              <w:i/>
              <w:noProof/>
              <w:sz w:val="16"/>
              <w:szCs w:val="16"/>
              <w:lang w:val="uk-UA" w:eastAsia="uk-UA"/>
            </w:rPr>
            <w:t>1</w:t>
          </w:r>
          <w:r w:rsidRPr="00F728EF">
            <w:rPr>
              <w:i/>
              <w:sz w:val="16"/>
              <w:szCs w:val="16"/>
              <w:lang w:val="uk-UA" w:eastAsia="uk-UA"/>
            </w:rPr>
            <w:fldChar w:fldCharType="end"/>
          </w:r>
        </w:p>
      </w:tc>
    </w:tr>
  </w:tbl>
  <w:p w14:paraId="73A218F7" w14:textId="77777777" w:rsidR="00A078BA" w:rsidRPr="004D7507" w:rsidRDefault="00A078BA" w:rsidP="004D7507">
    <w:pPr>
      <w:pStyle w:val="a5"/>
      <w:spacing w:line="360" w:lineRule="auto"/>
      <w:ind w:right="357" w:firstLine="0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C233" w14:textId="77777777" w:rsidR="00A078BA" w:rsidRPr="00E65116" w:rsidRDefault="00A078BA" w:rsidP="00E65116">
    <w:pPr>
      <w:pStyle w:val="a5"/>
      <w:spacing w:line="240" w:lineRule="auto"/>
      <w:ind w:firstLine="0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F4C"/>
    <w:multiLevelType w:val="hybridMultilevel"/>
    <w:tmpl w:val="73EA3CE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C681C"/>
    <w:multiLevelType w:val="hybridMultilevel"/>
    <w:tmpl w:val="52BA29C6"/>
    <w:lvl w:ilvl="0" w:tplc="A8B6C0B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C317487"/>
    <w:multiLevelType w:val="singleLevel"/>
    <w:tmpl w:val="1D767F8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E2E28EF"/>
    <w:multiLevelType w:val="hybridMultilevel"/>
    <w:tmpl w:val="73EA3CE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E1E0C"/>
    <w:multiLevelType w:val="hybridMultilevel"/>
    <w:tmpl w:val="F4B436FC"/>
    <w:lvl w:ilvl="0" w:tplc="6870FB08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264675"/>
    <w:multiLevelType w:val="hybridMultilevel"/>
    <w:tmpl w:val="7FDA4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C80F70"/>
    <w:multiLevelType w:val="hybridMultilevel"/>
    <w:tmpl w:val="8EE0C48E"/>
    <w:lvl w:ilvl="0" w:tplc="17324098"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7" w15:restartNumberingAfterBreak="0">
    <w:nsid w:val="14B50829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99657C"/>
    <w:multiLevelType w:val="hybridMultilevel"/>
    <w:tmpl w:val="7D66363C"/>
    <w:lvl w:ilvl="0" w:tplc="183C197E">
      <w:start w:val="1"/>
      <w:numFmt w:val="bullet"/>
      <w:lvlText w:val="-"/>
      <w:lvlJc w:val="left"/>
      <w:pPr>
        <w:ind w:left="720" w:hanging="360"/>
      </w:pPr>
      <w:rPr>
        <w:rFonts w:ascii="MS Gothic" w:eastAsia="MS Gothic" w:hAnsi="MS Gothic" w:cs="MS Gothic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0336A"/>
    <w:multiLevelType w:val="multilevel"/>
    <w:tmpl w:val="E6A26CD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10" w15:restartNumberingAfterBreak="0">
    <w:nsid w:val="237207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C12773"/>
    <w:multiLevelType w:val="hybridMultilevel"/>
    <w:tmpl w:val="5BAC2ED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F07024"/>
    <w:multiLevelType w:val="singleLevel"/>
    <w:tmpl w:val="376204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 w15:restartNumberingAfterBreak="0">
    <w:nsid w:val="290E34BA"/>
    <w:multiLevelType w:val="multilevel"/>
    <w:tmpl w:val="8C5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29C238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DB36B8A"/>
    <w:multiLevelType w:val="hybridMultilevel"/>
    <w:tmpl w:val="D0D89096"/>
    <w:lvl w:ilvl="0" w:tplc="F8B82CBE">
      <w:start w:val="1"/>
      <w:numFmt w:val="bullet"/>
      <w:lvlText w:val="–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F6C7DF5"/>
    <w:multiLevelType w:val="hybridMultilevel"/>
    <w:tmpl w:val="BEEAA67A"/>
    <w:lvl w:ilvl="0" w:tplc="0422000F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97FF1"/>
    <w:multiLevelType w:val="hybridMultilevel"/>
    <w:tmpl w:val="505C670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EA6474"/>
    <w:multiLevelType w:val="hybridMultilevel"/>
    <w:tmpl w:val="E86C131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7DA5D1C"/>
    <w:multiLevelType w:val="hybridMultilevel"/>
    <w:tmpl w:val="AD26FFA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876420"/>
    <w:multiLevelType w:val="singleLevel"/>
    <w:tmpl w:val="84BCA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89322B7"/>
    <w:multiLevelType w:val="hybridMultilevel"/>
    <w:tmpl w:val="73EA3CE6"/>
    <w:lvl w:ilvl="0" w:tplc="0422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846C8"/>
    <w:multiLevelType w:val="hybridMultilevel"/>
    <w:tmpl w:val="B0B8266A"/>
    <w:lvl w:ilvl="0" w:tplc="0A64D8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8B5A66"/>
    <w:multiLevelType w:val="singleLevel"/>
    <w:tmpl w:val="1D767F8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 w15:restartNumberingAfterBreak="0">
    <w:nsid w:val="429351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4105768"/>
    <w:multiLevelType w:val="hybridMultilevel"/>
    <w:tmpl w:val="5C7A5218"/>
    <w:lvl w:ilvl="0" w:tplc="7610C202">
      <w:start w:val="4"/>
      <w:numFmt w:val="bullet"/>
      <w:lvlText w:val="–"/>
      <w:lvlJc w:val="left"/>
      <w:pPr>
        <w:tabs>
          <w:tab w:val="num" w:pos="1594"/>
        </w:tabs>
        <w:ind w:left="1594" w:hanging="8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4E4326B0"/>
    <w:multiLevelType w:val="hybridMultilevel"/>
    <w:tmpl w:val="8BCEC228"/>
    <w:lvl w:ilvl="0" w:tplc="1F904D66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6034F"/>
    <w:multiLevelType w:val="multilevel"/>
    <w:tmpl w:val="4CCE1398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164CCD"/>
    <w:multiLevelType w:val="singleLevel"/>
    <w:tmpl w:val="1D767F8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9" w15:restartNumberingAfterBreak="0">
    <w:nsid w:val="57384A8D"/>
    <w:multiLevelType w:val="hybridMultilevel"/>
    <w:tmpl w:val="BB8C740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A4E2F"/>
    <w:multiLevelType w:val="hybridMultilevel"/>
    <w:tmpl w:val="53FA1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3E2908"/>
    <w:multiLevelType w:val="hybridMultilevel"/>
    <w:tmpl w:val="7F9E6D58"/>
    <w:lvl w:ilvl="0" w:tplc="14C88DD4">
      <w:start w:val="7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B5F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2866DDE"/>
    <w:multiLevelType w:val="multilevel"/>
    <w:tmpl w:val="B9B61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3779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3D955A4"/>
    <w:multiLevelType w:val="hybridMultilevel"/>
    <w:tmpl w:val="7062D43E"/>
    <w:lvl w:ilvl="0" w:tplc="F10E6B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72E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6D71264"/>
    <w:multiLevelType w:val="singleLevel"/>
    <w:tmpl w:val="84BCA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77B175F"/>
    <w:multiLevelType w:val="hybridMultilevel"/>
    <w:tmpl w:val="73EA3CE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52D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E8E0506"/>
    <w:multiLevelType w:val="multilevel"/>
    <w:tmpl w:val="CDDC0C7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1" w15:restartNumberingAfterBreak="0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722B6F"/>
    <w:multiLevelType w:val="hybridMultilevel"/>
    <w:tmpl w:val="78A23D04"/>
    <w:lvl w:ilvl="0" w:tplc="106EC736">
      <w:start w:val="1"/>
      <w:numFmt w:val="bullet"/>
      <w:lvlText w:val="-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1" w:tplc="B0F429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32A50"/>
    <w:multiLevelType w:val="hybridMultilevel"/>
    <w:tmpl w:val="1C08E500"/>
    <w:lvl w:ilvl="0" w:tplc="B32C1CDA">
      <w:start w:val="4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44" w15:restartNumberingAfterBreak="0">
    <w:nsid w:val="79EA50EB"/>
    <w:multiLevelType w:val="hybridMultilevel"/>
    <w:tmpl w:val="73EA3CE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75ED2"/>
    <w:multiLevelType w:val="hybridMultilevel"/>
    <w:tmpl w:val="3976BE2A"/>
    <w:lvl w:ilvl="0" w:tplc="40A8F2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E903A8B"/>
    <w:multiLevelType w:val="hybridMultilevel"/>
    <w:tmpl w:val="337810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8"/>
  </w:num>
  <w:num w:numId="2">
    <w:abstractNumId w:val="2"/>
  </w:num>
  <w:num w:numId="3">
    <w:abstractNumId w:val="23"/>
  </w:num>
  <w:num w:numId="4">
    <w:abstractNumId w:val="14"/>
  </w:num>
  <w:num w:numId="5">
    <w:abstractNumId w:val="12"/>
  </w:num>
  <w:num w:numId="6">
    <w:abstractNumId w:val="36"/>
  </w:num>
  <w:num w:numId="7">
    <w:abstractNumId w:val="34"/>
  </w:num>
  <w:num w:numId="8">
    <w:abstractNumId w:val="39"/>
  </w:num>
  <w:num w:numId="9">
    <w:abstractNumId w:val="10"/>
  </w:num>
  <w:num w:numId="10">
    <w:abstractNumId w:val="32"/>
  </w:num>
  <w:num w:numId="11">
    <w:abstractNumId w:val="42"/>
  </w:num>
  <w:num w:numId="12">
    <w:abstractNumId w:val="15"/>
  </w:num>
  <w:num w:numId="13">
    <w:abstractNumId w:val="24"/>
    <w:lvlOverride w:ilvl="0">
      <w:startOverride w:val="1"/>
    </w:lvlOverride>
  </w:num>
  <w:num w:numId="14">
    <w:abstractNumId w:val="25"/>
  </w:num>
  <w:num w:numId="15">
    <w:abstractNumId w:val="17"/>
  </w:num>
  <w:num w:numId="16">
    <w:abstractNumId w:val="13"/>
  </w:num>
  <w:num w:numId="17">
    <w:abstractNumId w:val="46"/>
  </w:num>
  <w:num w:numId="18">
    <w:abstractNumId w:val="20"/>
  </w:num>
  <w:num w:numId="19">
    <w:abstractNumId w:val="37"/>
  </w:num>
  <w:num w:numId="20">
    <w:abstractNumId w:val="30"/>
  </w:num>
  <w:num w:numId="21">
    <w:abstractNumId w:val="6"/>
  </w:num>
  <w:num w:numId="22">
    <w:abstractNumId w:val="5"/>
  </w:num>
  <w:num w:numId="23">
    <w:abstractNumId w:val="35"/>
  </w:num>
  <w:num w:numId="24">
    <w:abstractNumId w:val="19"/>
  </w:num>
  <w:num w:numId="25">
    <w:abstractNumId w:val="11"/>
  </w:num>
  <w:num w:numId="26">
    <w:abstractNumId w:val="18"/>
  </w:num>
  <w:num w:numId="27">
    <w:abstractNumId w:val="45"/>
  </w:num>
  <w:num w:numId="28">
    <w:abstractNumId w:val="22"/>
  </w:num>
  <w:num w:numId="29">
    <w:abstractNumId w:val="33"/>
  </w:num>
  <w:num w:numId="30">
    <w:abstractNumId w:val="26"/>
  </w:num>
  <w:num w:numId="31">
    <w:abstractNumId w:val="16"/>
  </w:num>
  <w:num w:numId="32">
    <w:abstractNumId w:val="8"/>
  </w:num>
  <w:num w:numId="33">
    <w:abstractNumId w:val="43"/>
  </w:num>
  <w:num w:numId="34">
    <w:abstractNumId w:val="40"/>
  </w:num>
  <w:num w:numId="35">
    <w:abstractNumId w:val="27"/>
  </w:num>
  <w:num w:numId="36">
    <w:abstractNumId w:val="9"/>
  </w:num>
  <w:num w:numId="37">
    <w:abstractNumId w:val="1"/>
  </w:num>
  <w:num w:numId="38">
    <w:abstractNumId w:val="41"/>
  </w:num>
  <w:num w:numId="39">
    <w:abstractNumId w:val="7"/>
  </w:num>
  <w:num w:numId="40">
    <w:abstractNumId w:val="38"/>
  </w:num>
  <w:num w:numId="41">
    <w:abstractNumId w:val="44"/>
  </w:num>
  <w:num w:numId="42">
    <w:abstractNumId w:val="3"/>
  </w:num>
  <w:num w:numId="43">
    <w:abstractNumId w:val="0"/>
  </w:num>
  <w:num w:numId="44">
    <w:abstractNumId w:val="21"/>
  </w:num>
  <w:num w:numId="45">
    <w:abstractNumId w:val="4"/>
  </w:num>
  <w:num w:numId="46">
    <w:abstractNumId w:val="29"/>
  </w:num>
  <w:num w:numId="47">
    <w:abstractNumId w:val="3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ED"/>
    <w:rsid w:val="00000B0A"/>
    <w:rsid w:val="0000690D"/>
    <w:rsid w:val="00007A6A"/>
    <w:rsid w:val="00012209"/>
    <w:rsid w:val="000241E4"/>
    <w:rsid w:val="00027EAC"/>
    <w:rsid w:val="000340D1"/>
    <w:rsid w:val="00036FC3"/>
    <w:rsid w:val="00041229"/>
    <w:rsid w:val="00043B56"/>
    <w:rsid w:val="000447A9"/>
    <w:rsid w:val="00045282"/>
    <w:rsid w:val="00045422"/>
    <w:rsid w:val="0005020A"/>
    <w:rsid w:val="00051E5B"/>
    <w:rsid w:val="00052115"/>
    <w:rsid w:val="00053887"/>
    <w:rsid w:val="000606C2"/>
    <w:rsid w:val="000728B8"/>
    <w:rsid w:val="00074AE9"/>
    <w:rsid w:val="00076E18"/>
    <w:rsid w:val="000825E8"/>
    <w:rsid w:val="000957B3"/>
    <w:rsid w:val="00095C6D"/>
    <w:rsid w:val="00097947"/>
    <w:rsid w:val="000A2982"/>
    <w:rsid w:val="000A3406"/>
    <w:rsid w:val="000A3467"/>
    <w:rsid w:val="000A3675"/>
    <w:rsid w:val="000A59B5"/>
    <w:rsid w:val="000A5E69"/>
    <w:rsid w:val="000A5F10"/>
    <w:rsid w:val="000A6E2A"/>
    <w:rsid w:val="000B2C67"/>
    <w:rsid w:val="000B4E32"/>
    <w:rsid w:val="000B6263"/>
    <w:rsid w:val="000B7CAE"/>
    <w:rsid w:val="000B7E8D"/>
    <w:rsid w:val="000C1D53"/>
    <w:rsid w:val="000C5768"/>
    <w:rsid w:val="000C5BCD"/>
    <w:rsid w:val="000C7525"/>
    <w:rsid w:val="000D07C7"/>
    <w:rsid w:val="000D5C51"/>
    <w:rsid w:val="000E0DED"/>
    <w:rsid w:val="000E378A"/>
    <w:rsid w:val="000E402F"/>
    <w:rsid w:val="000E41B7"/>
    <w:rsid w:val="000E4AC7"/>
    <w:rsid w:val="000F0019"/>
    <w:rsid w:val="001015C4"/>
    <w:rsid w:val="001028B7"/>
    <w:rsid w:val="00102CA6"/>
    <w:rsid w:val="0010661E"/>
    <w:rsid w:val="00110342"/>
    <w:rsid w:val="00112C74"/>
    <w:rsid w:val="00116855"/>
    <w:rsid w:val="00117065"/>
    <w:rsid w:val="001235AE"/>
    <w:rsid w:val="0014045A"/>
    <w:rsid w:val="00140ADC"/>
    <w:rsid w:val="00141EA4"/>
    <w:rsid w:val="00144E6E"/>
    <w:rsid w:val="00150100"/>
    <w:rsid w:val="001520BC"/>
    <w:rsid w:val="0015219A"/>
    <w:rsid w:val="00155733"/>
    <w:rsid w:val="00156A66"/>
    <w:rsid w:val="001603AC"/>
    <w:rsid w:val="00160CA8"/>
    <w:rsid w:val="001648D6"/>
    <w:rsid w:val="00165AA2"/>
    <w:rsid w:val="00165E1A"/>
    <w:rsid w:val="0016613C"/>
    <w:rsid w:val="001662E6"/>
    <w:rsid w:val="001734E9"/>
    <w:rsid w:val="00180379"/>
    <w:rsid w:val="00182DEF"/>
    <w:rsid w:val="001830EA"/>
    <w:rsid w:val="0018390C"/>
    <w:rsid w:val="0019071F"/>
    <w:rsid w:val="00197095"/>
    <w:rsid w:val="001A23A8"/>
    <w:rsid w:val="001A417A"/>
    <w:rsid w:val="001A4A9A"/>
    <w:rsid w:val="001A5136"/>
    <w:rsid w:val="001A53D4"/>
    <w:rsid w:val="001A56BF"/>
    <w:rsid w:val="001C26BD"/>
    <w:rsid w:val="001C33CA"/>
    <w:rsid w:val="001C5DF4"/>
    <w:rsid w:val="001D17AE"/>
    <w:rsid w:val="001D1CDA"/>
    <w:rsid w:val="001D2D06"/>
    <w:rsid w:val="001E2313"/>
    <w:rsid w:val="001F4F1D"/>
    <w:rsid w:val="001F6BB0"/>
    <w:rsid w:val="002017FA"/>
    <w:rsid w:val="00202619"/>
    <w:rsid w:val="0021164D"/>
    <w:rsid w:val="00213F7D"/>
    <w:rsid w:val="00215954"/>
    <w:rsid w:val="002176FB"/>
    <w:rsid w:val="00223158"/>
    <w:rsid w:val="0022318B"/>
    <w:rsid w:val="00226DF7"/>
    <w:rsid w:val="00226FCB"/>
    <w:rsid w:val="002276C2"/>
    <w:rsid w:val="00231141"/>
    <w:rsid w:val="00233F8D"/>
    <w:rsid w:val="00234786"/>
    <w:rsid w:val="00234B68"/>
    <w:rsid w:val="002379F0"/>
    <w:rsid w:val="00242967"/>
    <w:rsid w:val="00243BCE"/>
    <w:rsid w:val="0024474A"/>
    <w:rsid w:val="00244780"/>
    <w:rsid w:val="00245366"/>
    <w:rsid w:val="00247CA6"/>
    <w:rsid w:val="00252540"/>
    <w:rsid w:val="0025443B"/>
    <w:rsid w:val="00255CA4"/>
    <w:rsid w:val="00257AC8"/>
    <w:rsid w:val="00260F05"/>
    <w:rsid w:val="00265ABB"/>
    <w:rsid w:val="002810FF"/>
    <w:rsid w:val="00281635"/>
    <w:rsid w:val="00281A20"/>
    <w:rsid w:val="00282F5B"/>
    <w:rsid w:val="002902E3"/>
    <w:rsid w:val="0029175E"/>
    <w:rsid w:val="002965CF"/>
    <w:rsid w:val="00297FEE"/>
    <w:rsid w:val="002A36AC"/>
    <w:rsid w:val="002B00E5"/>
    <w:rsid w:val="002B05C0"/>
    <w:rsid w:val="002B068D"/>
    <w:rsid w:val="002B0D2D"/>
    <w:rsid w:val="002B25A8"/>
    <w:rsid w:val="002B2B94"/>
    <w:rsid w:val="002B2E6E"/>
    <w:rsid w:val="002B7DF3"/>
    <w:rsid w:val="002D191B"/>
    <w:rsid w:val="002D377D"/>
    <w:rsid w:val="002D3DF4"/>
    <w:rsid w:val="002D4251"/>
    <w:rsid w:val="002D4C03"/>
    <w:rsid w:val="002E0E96"/>
    <w:rsid w:val="002E4963"/>
    <w:rsid w:val="002E55FE"/>
    <w:rsid w:val="002E5BC9"/>
    <w:rsid w:val="002E7D9E"/>
    <w:rsid w:val="002F07BA"/>
    <w:rsid w:val="002F1763"/>
    <w:rsid w:val="00304FC6"/>
    <w:rsid w:val="003072F9"/>
    <w:rsid w:val="0030786D"/>
    <w:rsid w:val="00307DCD"/>
    <w:rsid w:val="00311FC8"/>
    <w:rsid w:val="00314556"/>
    <w:rsid w:val="00322AB3"/>
    <w:rsid w:val="00322C46"/>
    <w:rsid w:val="00324D47"/>
    <w:rsid w:val="00331009"/>
    <w:rsid w:val="00336A96"/>
    <w:rsid w:val="00337242"/>
    <w:rsid w:val="0034008F"/>
    <w:rsid w:val="0034009E"/>
    <w:rsid w:val="00340775"/>
    <w:rsid w:val="003416B3"/>
    <w:rsid w:val="00342E6B"/>
    <w:rsid w:val="0034477E"/>
    <w:rsid w:val="00347083"/>
    <w:rsid w:val="00350FE2"/>
    <w:rsid w:val="00353F59"/>
    <w:rsid w:val="00356DD3"/>
    <w:rsid w:val="0036382D"/>
    <w:rsid w:val="00365E67"/>
    <w:rsid w:val="00366F1F"/>
    <w:rsid w:val="003673C9"/>
    <w:rsid w:val="00370023"/>
    <w:rsid w:val="00371295"/>
    <w:rsid w:val="003736CC"/>
    <w:rsid w:val="00380550"/>
    <w:rsid w:val="003817FE"/>
    <w:rsid w:val="00383238"/>
    <w:rsid w:val="003851B5"/>
    <w:rsid w:val="00385BD7"/>
    <w:rsid w:val="00392E38"/>
    <w:rsid w:val="003940B5"/>
    <w:rsid w:val="00394383"/>
    <w:rsid w:val="00397D11"/>
    <w:rsid w:val="003C14D1"/>
    <w:rsid w:val="003C55A9"/>
    <w:rsid w:val="003C578F"/>
    <w:rsid w:val="003C6B68"/>
    <w:rsid w:val="003C6DBD"/>
    <w:rsid w:val="003D23F3"/>
    <w:rsid w:val="003D242E"/>
    <w:rsid w:val="003D3CB0"/>
    <w:rsid w:val="003F3C7F"/>
    <w:rsid w:val="003F47BD"/>
    <w:rsid w:val="00411E36"/>
    <w:rsid w:val="00413901"/>
    <w:rsid w:val="004143C1"/>
    <w:rsid w:val="0042056E"/>
    <w:rsid w:val="0042201F"/>
    <w:rsid w:val="00427D84"/>
    <w:rsid w:val="004307A0"/>
    <w:rsid w:val="0043508A"/>
    <w:rsid w:val="00435801"/>
    <w:rsid w:val="00436D1F"/>
    <w:rsid w:val="00437F2C"/>
    <w:rsid w:val="0044035A"/>
    <w:rsid w:val="00443B50"/>
    <w:rsid w:val="004448F8"/>
    <w:rsid w:val="0044698A"/>
    <w:rsid w:val="00450F8B"/>
    <w:rsid w:val="00451F4B"/>
    <w:rsid w:val="0046065E"/>
    <w:rsid w:val="00463293"/>
    <w:rsid w:val="00463912"/>
    <w:rsid w:val="0046686F"/>
    <w:rsid w:val="00471734"/>
    <w:rsid w:val="00472369"/>
    <w:rsid w:val="0047315B"/>
    <w:rsid w:val="004745FE"/>
    <w:rsid w:val="00476433"/>
    <w:rsid w:val="00481F4E"/>
    <w:rsid w:val="00486329"/>
    <w:rsid w:val="00495A2E"/>
    <w:rsid w:val="00495CB3"/>
    <w:rsid w:val="00497E1D"/>
    <w:rsid w:val="004A228E"/>
    <w:rsid w:val="004A388D"/>
    <w:rsid w:val="004A77C3"/>
    <w:rsid w:val="004A7E16"/>
    <w:rsid w:val="004B02B0"/>
    <w:rsid w:val="004B377E"/>
    <w:rsid w:val="004B3C6B"/>
    <w:rsid w:val="004B42F1"/>
    <w:rsid w:val="004B663B"/>
    <w:rsid w:val="004B676A"/>
    <w:rsid w:val="004C6209"/>
    <w:rsid w:val="004C6F5D"/>
    <w:rsid w:val="004D04ED"/>
    <w:rsid w:val="004D08E5"/>
    <w:rsid w:val="004D187E"/>
    <w:rsid w:val="004D199E"/>
    <w:rsid w:val="004D54C1"/>
    <w:rsid w:val="004D7507"/>
    <w:rsid w:val="004E165D"/>
    <w:rsid w:val="004E28AC"/>
    <w:rsid w:val="004E2FC9"/>
    <w:rsid w:val="004E5846"/>
    <w:rsid w:val="004E5DAB"/>
    <w:rsid w:val="004F2017"/>
    <w:rsid w:val="004F37F4"/>
    <w:rsid w:val="004F5603"/>
    <w:rsid w:val="004F653E"/>
    <w:rsid w:val="004F7085"/>
    <w:rsid w:val="0050333B"/>
    <w:rsid w:val="005045D9"/>
    <w:rsid w:val="005116F5"/>
    <w:rsid w:val="00513618"/>
    <w:rsid w:val="00513F22"/>
    <w:rsid w:val="00522E29"/>
    <w:rsid w:val="0052321B"/>
    <w:rsid w:val="00527F62"/>
    <w:rsid w:val="00547E23"/>
    <w:rsid w:val="0055312E"/>
    <w:rsid w:val="0055569F"/>
    <w:rsid w:val="005568F6"/>
    <w:rsid w:val="00556AC2"/>
    <w:rsid w:val="00557983"/>
    <w:rsid w:val="00562CBD"/>
    <w:rsid w:val="0056304A"/>
    <w:rsid w:val="00564936"/>
    <w:rsid w:val="00566FE4"/>
    <w:rsid w:val="00571BB5"/>
    <w:rsid w:val="00575140"/>
    <w:rsid w:val="005772E2"/>
    <w:rsid w:val="00580818"/>
    <w:rsid w:val="00580F3A"/>
    <w:rsid w:val="005823FF"/>
    <w:rsid w:val="0058405E"/>
    <w:rsid w:val="005871AC"/>
    <w:rsid w:val="0058724F"/>
    <w:rsid w:val="005879D4"/>
    <w:rsid w:val="005A2FEA"/>
    <w:rsid w:val="005A3812"/>
    <w:rsid w:val="005A4ACA"/>
    <w:rsid w:val="005B355B"/>
    <w:rsid w:val="005B4980"/>
    <w:rsid w:val="005C1765"/>
    <w:rsid w:val="005C214F"/>
    <w:rsid w:val="005D42BC"/>
    <w:rsid w:val="005D7938"/>
    <w:rsid w:val="005E3DBC"/>
    <w:rsid w:val="005E5E73"/>
    <w:rsid w:val="005F0C5C"/>
    <w:rsid w:val="005F5447"/>
    <w:rsid w:val="005F63B4"/>
    <w:rsid w:val="005F7E53"/>
    <w:rsid w:val="00602E2A"/>
    <w:rsid w:val="00603C20"/>
    <w:rsid w:val="00617CDB"/>
    <w:rsid w:val="00623312"/>
    <w:rsid w:val="00623CB8"/>
    <w:rsid w:val="006327D6"/>
    <w:rsid w:val="006346DA"/>
    <w:rsid w:val="00637637"/>
    <w:rsid w:val="00641F94"/>
    <w:rsid w:val="0064267B"/>
    <w:rsid w:val="006465EC"/>
    <w:rsid w:val="00650D2F"/>
    <w:rsid w:val="00651F87"/>
    <w:rsid w:val="00660127"/>
    <w:rsid w:val="00662B57"/>
    <w:rsid w:val="006654F3"/>
    <w:rsid w:val="00670303"/>
    <w:rsid w:val="00671958"/>
    <w:rsid w:val="0067201F"/>
    <w:rsid w:val="006769A0"/>
    <w:rsid w:val="0068064B"/>
    <w:rsid w:val="00696D70"/>
    <w:rsid w:val="006B113A"/>
    <w:rsid w:val="006B1A60"/>
    <w:rsid w:val="006B55CB"/>
    <w:rsid w:val="006B5D2E"/>
    <w:rsid w:val="006B7955"/>
    <w:rsid w:val="006C6145"/>
    <w:rsid w:val="006C7047"/>
    <w:rsid w:val="006D1BA2"/>
    <w:rsid w:val="006D5EEF"/>
    <w:rsid w:val="006D68F3"/>
    <w:rsid w:val="006E3721"/>
    <w:rsid w:val="006E4635"/>
    <w:rsid w:val="006E48D4"/>
    <w:rsid w:val="006E623D"/>
    <w:rsid w:val="006E663E"/>
    <w:rsid w:val="006F0CD6"/>
    <w:rsid w:val="006F0F42"/>
    <w:rsid w:val="006F199F"/>
    <w:rsid w:val="006F1DED"/>
    <w:rsid w:val="006F2E67"/>
    <w:rsid w:val="006F3A9F"/>
    <w:rsid w:val="006F3B3A"/>
    <w:rsid w:val="00704B92"/>
    <w:rsid w:val="00706CBF"/>
    <w:rsid w:val="0071200E"/>
    <w:rsid w:val="007255DF"/>
    <w:rsid w:val="00725C79"/>
    <w:rsid w:val="0072738D"/>
    <w:rsid w:val="007331D8"/>
    <w:rsid w:val="00737C77"/>
    <w:rsid w:val="0074019F"/>
    <w:rsid w:val="00743202"/>
    <w:rsid w:val="00744A6E"/>
    <w:rsid w:val="00745C78"/>
    <w:rsid w:val="00747918"/>
    <w:rsid w:val="00752F85"/>
    <w:rsid w:val="0075315A"/>
    <w:rsid w:val="0075645B"/>
    <w:rsid w:val="00762132"/>
    <w:rsid w:val="0076274B"/>
    <w:rsid w:val="00767997"/>
    <w:rsid w:val="00774112"/>
    <w:rsid w:val="00775D52"/>
    <w:rsid w:val="0077786C"/>
    <w:rsid w:val="00782D58"/>
    <w:rsid w:val="007838EF"/>
    <w:rsid w:val="007901CC"/>
    <w:rsid w:val="0079498D"/>
    <w:rsid w:val="00796579"/>
    <w:rsid w:val="007A064D"/>
    <w:rsid w:val="007A1DAF"/>
    <w:rsid w:val="007A2F75"/>
    <w:rsid w:val="007A37FC"/>
    <w:rsid w:val="007B007B"/>
    <w:rsid w:val="007B0835"/>
    <w:rsid w:val="007B0E27"/>
    <w:rsid w:val="007B18A0"/>
    <w:rsid w:val="007B2752"/>
    <w:rsid w:val="007B474B"/>
    <w:rsid w:val="007B4F97"/>
    <w:rsid w:val="007B7A3E"/>
    <w:rsid w:val="007C3F17"/>
    <w:rsid w:val="007C7736"/>
    <w:rsid w:val="007D5BF0"/>
    <w:rsid w:val="007D7B9E"/>
    <w:rsid w:val="007E1D47"/>
    <w:rsid w:val="007E3316"/>
    <w:rsid w:val="007E4BA1"/>
    <w:rsid w:val="007E623B"/>
    <w:rsid w:val="007E74B5"/>
    <w:rsid w:val="007F320E"/>
    <w:rsid w:val="007F3F07"/>
    <w:rsid w:val="007F4155"/>
    <w:rsid w:val="007F666B"/>
    <w:rsid w:val="0081160A"/>
    <w:rsid w:val="008149FC"/>
    <w:rsid w:val="008151FF"/>
    <w:rsid w:val="0082324B"/>
    <w:rsid w:val="00823835"/>
    <w:rsid w:val="008249A0"/>
    <w:rsid w:val="008266DC"/>
    <w:rsid w:val="0082768A"/>
    <w:rsid w:val="00833A0F"/>
    <w:rsid w:val="00834246"/>
    <w:rsid w:val="00846154"/>
    <w:rsid w:val="00847A5F"/>
    <w:rsid w:val="008538F3"/>
    <w:rsid w:val="00860770"/>
    <w:rsid w:val="008614C2"/>
    <w:rsid w:val="00861771"/>
    <w:rsid w:val="00862B18"/>
    <w:rsid w:val="00870CCA"/>
    <w:rsid w:val="00871B6F"/>
    <w:rsid w:val="00872526"/>
    <w:rsid w:val="00886844"/>
    <w:rsid w:val="00895464"/>
    <w:rsid w:val="008A1DCB"/>
    <w:rsid w:val="008A215F"/>
    <w:rsid w:val="008A50A9"/>
    <w:rsid w:val="008A749B"/>
    <w:rsid w:val="008B0A7F"/>
    <w:rsid w:val="008B3FFF"/>
    <w:rsid w:val="008C0CA2"/>
    <w:rsid w:val="008C2ABB"/>
    <w:rsid w:val="008C5510"/>
    <w:rsid w:val="008C68E8"/>
    <w:rsid w:val="008D2E1F"/>
    <w:rsid w:val="008D3C50"/>
    <w:rsid w:val="008D4936"/>
    <w:rsid w:val="008D5985"/>
    <w:rsid w:val="008D6CD4"/>
    <w:rsid w:val="008E39B3"/>
    <w:rsid w:val="008E4FE0"/>
    <w:rsid w:val="008E7834"/>
    <w:rsid w:val="008F1BDB"/>
    <w:rsid w:val="008F3293"/>
    <w:rsid w:val="008F7C5A"/>
    <w:rsid w:val="00910822"/>
    <w:rsid w:val="00913D53"/>
    <w:rsid w:val="00914F45"/>
    <w:rsid w:val="00921883"/>
    <w:rsid w:val="00924A29"/>
    <w:rsid w:val="009253E7"/>
    <w:rsid w:val="00934466"/>
    <w:rsid w:val="00935850"/>
    <w:rsid w:val="009365D0"/>
    <w:rsid w:val="00942201"/>
    <w:rsid w:val="009435CB"/>
    <w:rsid w:val="00955F7A"/>
    <w:rsid w:val="0096452A"/>
    <w:rsid w:val="00964ACB"/>
    <w:rsid w:val="00964B34"/>
    <w:rsid w:val="00966F91"/>
    <w:rsid w:val="00970A98"/>
    <w:rsid w:val="009731D3"/>
    <w:rsid w:val="009812BD"/>
    <w:rsid w:val="009913F8"/>
    <w:rsid w:val="00991DD6"/>
    <w:rsid w:val="009A356A"/>
    <w:rsid w:val="009A659D"/>
    <w:rsid w:val="009B2197"/>
    <w:rsid w:val="009B5E77"/>
    <w:rsid w:val="009B6801"/>
    <w:rsid w:val="009C32C2"/>
    <w:rsid w:val="009C65CD"/>
    <w:rsid w:val="009E0B75"/>
    <w:rsid w:val="009E16F0"/>
    <w:rsid w:val="009E2B61"/>
    <w:rsid w:val="009E306D"/>
    <w:rsid w:val="009E6EB8"/>
    <w:rsid w:val="009E727C"/>
    <w:rsid w:val="009F0544"/>
    <w:rsid w:val="009F1399"/>
    <w:rsid w:val="009F2410"/>
    <w:rsid w:val="009F4AB0"/>
    <w:rsid w:val="009F6537"/>
    <w:rsid w:val="00A00614"/>
    <w:rsid w:val="00A00B5A"/>
    <w:rsid w:val="00A0183F"/>
    <w:rsid w:val="00A0636E"/>
    <w:rsid w:val="00A078BA"/>
    <w:rsid w:val="00A242E9"/>
    <w:rsid w:val="00A243BD"/>
    <w:rsid w:val="00A249B1"/>
    <w:rsid w:val="00A30DEA"/>
    <w:rsid w:val="00A33BCE"/>
    <w:rsid w:val="00A36D77"/>
    <w:rsid w:val="00A40123"/>
    <w:rsid w:val="00A446B9"/>
    <w:rsid w:val="00A44F82"/>
    <w:rsid w:val="00A50E9C"/>
    <w:rsid w:val="00A5224F"/>
    <w:rsid w:val="00A53A0F"/>
    <w:rsid w:val="00A54EAB"/>
    <w:rsid w:val="00A6178A"/>
    <w:rsid w:val="00A63A1A"/>
    <w:rsid w:val="00A64452"/>
    <w:rsid w:val="00A70523"/>
    <w:rsid w:val="00A71B18"/>
    <w:rsid w:val="00A73335"/>
    <w:rsid w:val="00A73D6E"/>
    <w:rsid w:val="00A8056C"/>
    <w:rsid w:val="00A8441B"/>
    <w:rsid w:val="00A91376"/>
    <w:rsid w:val="00A942F2"/>
    <w:rsid w:val="00A94765"/>
    <w:rsid w:val="00AA46D7"/>
    <w:rsid w:val="00AA7423"/>
    <w:rsid w:val="00AB6557"/>
    <w:rsid w:val="00AC021F"/>
    <w:rsid w:val="00AC110C"/>
    <w:rsid w:val="00AC158A"/>
    <w:rsid w:val="00AC4ED4"/>
    <w:rsid w:val="00AC4F11"/>
    <w:rsid w:val="00AC6C3B"/>
    <w:rsid w:val="00AD4A19"/>
    <w:rsid w:val="00AD7751"/>
    <w:rsid w:val="00AE28C0"/>
    <w:rsid w:val="00AE58F8"/>
    <w:rsid w:val="00AF010A"/>
    <w:rsid w:val="00AF07F1"/>
    <w:rsid w:val="00AF3B03"/>
    <w:rsid w:val="00B03277"/>
    <w:rsid w:val="00B1045C"/>
    <w:rsid w:val="00B10887"/>
    <w:rsid w:val="00B11084"/>
    <w:rsid w:val="00B13F19"/>
    <w:rsid w:val="00B14A7E"/>
    <w:rsid w:val="00B22AC3"/>
    <w:rsid w:val="00B23A57"/>
    <w:rsid w:val="00B26E6C"/>
    <w:rsid w:val="00B30630"/>
    <w:rsid w:val="00B324DC"/>
    <w:rsid w:val="00B32D1F"/>
    <w:rsid w:val="00B41BAD"/>
    <w:rsid w:val="00B43818"/>
    <w:rsid w:val="00B466BC"/>
    <w:rsid w:val="00B506BE"/>
    <w:rsid w:val="00B50A54"/>
    <w:rsid w:val="00B51CE1"/>
    <w:rsid w:val="00B55567"/>
    <w:rsid w:val="00B6071E"/>
    <w:rsid w:val="00B656D1"/>
    <w:rsid w:val="00B70EDE"/>
    <w:rsid w:val="00B712F4"/>
    <w:rsid w:val="00B728BD"/>
    <w:rsid w:val="00B761E7"/>
    <w:rsid w:val="00B762AE"/>
    <w:rsid w:val="00B879F8"/>
    <w:rsid w:val="00B958D7"/>
    <w:rsid w:val="00BA4EA4"/>
    <w:rsid w:val="00BB0B08"/>
    <w:rsid w:val="00BB249D"/>
    <w:rsid w:val="00BC2669"/>
    <w:rsid w:val="00BD0D68"/>
    <w:rsid w:val="00BD4E71"/>
    <w:rsid w:val="00BD50A0"/>
    <w:rsid w:val="00BD577D"/>
    <w:rsid w:val="00BD5D3B"/>
    <w:rsid w:val="00BE51DD"/>
    <w:rsid w:val="00BF0823"/>
    <w:rsid w:val="00BF648E"/>
    <w:rsid w:val="00C12442"/>
    <w:rsid w:val="00C151B0"/>
    <w:rsid w:val="00C154B2"/>
    <w:rsid w:val="00C20C0F"/>
    <w:rsid w:val="00C2421B"/>
    <w:rsid w:val="00C25532"/>
    <w:rsid w:val="00C32EF8"/>
    <w:rsid w:val="00C40548"/>
    <w:rsid w:val="00C43328"/>
    <w:rsid w:val="00C4482F"/>
    <w:rsid w:val="00C453B5"/>
    <w:rsid w:val="00C4601E"/>
    <w:rsid w:val="00C52B15"/>
    <w:rsid w:val="00C5672B"/>
    <w:rsid w:val="00C576AF"/>
    <w:rsid w:val="00C6412A"/>
    <w:rsid w:val="00C67117"/>
    <w:rsid w:val="00C701B4"/>
    <w:rsid w:val="00C7174B"/>
    <w:rsid w:val="00C730D1"/>
    <w:rsid w:val="00C74A99"/>
    <w:rsid w:val="00C76CEE"/>
    <w:rsid w:val="00C83599"/>
    <w:rsid w:val="00C85DA9"/>
    <w:rsid w:val="00C933FE"/>
    <w:rsid w:val="00C976C1"/>
    <w:rsid w:val="00CA5497"/>
    <w:rsid w:val="00CA6C67"/>
    <w:rsid w:val="00CA705C"/>
    <w:rsid w:val="00CA7141"/>
    <w:rsid w:val="00CA7E77"/>
    <w:rsid w:val="00CB25A1"/>
    <w:rsid w:val="00CB3668"/>
    <w:rsid w:val="00CC2551"/>
    <w:rsid w:val="00CC6594"/>
    <w:rsid w:val="00CC786D"/>
    <w:rsid w:val="00CD0B00"/>
    <w:rsid w:val="00CD1355"/>
    <w:rsid w:val="00CD2D6A"/>
    <w:rsid w:val="00CD586C"/>
    <w:rsid w:val="00CD60A0"/>
    <w:rsid w:val="00CD7409"/>
    <w:rsid w:val="00CE6C1A"/>
    <w:rsid w:val="00CF29C2"/>
    <w:rsid w:val="00CF4C6A"/>
    <w:rsid w:val="00CF77A4"/>
    <w:rsid w:val="00CF7A5D"/>
    <w:rsid w:val="00D0033E"/>
    <w:rsid w:val="00D01CB2"/>
    <w:rsid w:val="00D02D07"/>
    <w:rsid w:val="00D0513D"/>
    <w:rsid w:val="00D07F7A"/>
    <w:rsid w:val="00D12395"/>
    <w:rsid w:val="00D14E3F"/>
    <w:rsid w:val="00D15B88"/>
    <w:rsid w:val="00D172E9"/>
    <w:rsid w:val="00D32F14"/>
    <w:rsid w:val="00D334FD"/>
    <w:rsid w:val="00D35A30"/>
    <w:rsid w:val="00D400BF"/>
    <w:rsid w:val="00D467FA"/>
    <w:rsid w:val="00D57A11"/>
    <w:rsid w:val="00D65FF4"/>
    <w:rsid w:val="00D67012"/>
    <w:rsid w:val="00D72832"/>
    <w:rsid w:val="00D8175D"/>
    <w:rsid w:val="00D84B1D"/>
    <w:rsid w:val="00D84F1F"/>
    <w:rsid w:val="00D85DF7"/>
    <w:rsid w:val="00D86909"/>
    <w:rsid w:val="00DA1BB2"/>
    <w:rsid w:val="00DA5C5E"/>
    <w:rsid w:val="00DB0CBD"/>
    <w:rsid w:val="00DB5390"/>
    <w:rsid w:val="00DC5299"/>
    <w:rsid w:val="00DC63ED"/>
    <w:rsid w:val="00DD2477"/>
    <w:rsid w:val="00DD3995"/>
    <w:rsid w:val="00DD5747"/>
    <w:rsid w:val="00DD5BB6"/>
    <w:rsid w:val="00DD7215"/>
    <w:rsid w:val="00DE308C"/>
    <w:rsid w:val="00DE5E3A"/>
    <w:rsid w:val="00DF2E52"/>
    <w:rsid w:val="00DF3A86"/>
    <w:rsid w:val="00DF6140"/>
    <w:rsid w:val="00E03B90"/>
    <w:rsid w:val="00E04F4D"/>
    <w:rsid w:val="00E05DF0"/>
    <w:rsid w:val="00E0680D"/>
    <w:rsid w:val="00E11C9D"/>
    <w:rsid w:val="00E1208C"/>
    <w:rsid w:val="00E142A7"/>
    <w:rsid w:val="00E1471E"/>
    <w:rsid w:val="00E1653B"/>
    <w:rsid w:val="00E2105F"/>
    <w:rsid w:val="00E27591"/>
    <w:rsid w:val="00E30CEA"/>
    <w:rsid w:val="00E31456"/>
    <w:rsid w:val="00E320D7"/>
    <w:rsid w:val="00E32C04"/>
    <w:rsid w:val="00E32CF4"/>
    <w:rsid w:val="00E33CCE"/>
    <w:rsid w:val="00E34CB3"/>
    <w:rsid w:val="00E34D5B"/>
    <w:rsid w:val="00E42117"/>
    <w:rsid w:val="00E447DB"/>
    <w:rsid w:val="00E4599B"/>
    <w:rsid w:val="00E462D9"/>
    <w:rsid w:val="00E46375"/>
    <w:rsid w:val="00E47F6B"/>
    <w:rsid w:val="00E51D9F"/>
    <w:rsid w:val="00E569D7"/>
    <w:rsid w:val="00E60918"/>
    <w:rsid w:val="00E64443"/>
    <w:rsid w:val="00E65116"/>
    <w:rsid w:val="00E67DA2"/>
    <w:rsid w:val="00E70CF5"/>
    <w:rsid w:val="00E74B1B"/>
    <w:rsid w:val="00E754E8"/>
    <w:rsid w:val="00E76A60"/>
    <w:rsid w:val="00E838FF"/>
    <w:rsid w:val="00E84F75"/>
    <w:rsid w:val="00E86E49"/>
    <w:rsid w:val="00E91CE1"/>
    <w:rsid w:val="00E9375E"/>
    <w:rsid w:val="00EB7A06"/>
    <w:rsid w:val="00EC204E"/>
    <w:rsid w:val="00EE4CA9"/>
    <w:rsid w:val="00EE6B10"/>
    <w:rsid w:val="00EF097C"/>
    <w:rsid w:val="00EF3A5E"/>
    <w:rsid w:val="00EF71FC"/>
    <w:rsid w:val="00F04D0B"/>
    <w:rsid w:val="00F062BD"/>
    <w:rsid w:val="00F124A9"/>
    <w:rsid w:val="00F14D06"/>
    <w:rsid w:val="00F16312"/>
    <w:rsid w:val="00F16987"/>
    <w:rsid w:val="00F21F10"/>
    <w:rsid w:val="00F24CBB"/>
    <w:rsid w:val="00F27775"/>
    <w:rsid w:val="00F27878"/>
    <w:rsid w:val="00F27F87"/>
    <w:rsid w:val="00F33889"/>
    <w:rsid w:val="00F34C64"/>
    <w:rsid w:val="00F35307"/>
    <w:rsid w:val="00F377E9"/>
    <w:rsid w:val="00F42BDF"/>
    <w:rsid w:val="00F44A92"/>
    <w:rsid w:val="00F46DB3"/>
    <w:rsid w:val="00F47992"/>
    <w:rsid w:val="00F54B3B"/>
    <w:rsid w:val="00F54D3B"/>
    <w:rsid w:val="00F55A37"/>
    <w:rsid w:val="00F57A12"/>
    <w:rsid w:val="00F60A3C"/>
    <w:rsid w:val="00F6449C"/>
    <w:rsid w:val="00F71FAC"/>
    <w:rsid w:val="00F728EF"/>
    <w:rsid w:val="00F76A9B"/>
    <w:rsid w:val="00F77E11"/>
    <w:rsid w:val="00F80D50"/>
    <w:rsid w:val="00F84597"/>
    <w:rsid w:val="00F85BE8"/>
    <w:rsid w:val="00F86B39"/>
    <w:rsid w:val="00F91757"/>
    <w:rsid w:val="00F928E5"/>
    <w:rsid w:val="00F953B3"/>
    <w:rsid w:val="00FA0BFA"/>
    <w:rsid w:val="00FA12DF"/>
    <w:rsid w:val="00FA5185"/>
    <w:rsid w:val="00FA78B3"/>
    <w:rsid w:val="00FB0FE4"/>
    <w:rsid w:val="00FB3275"/>
    <w:rsid w:val="00FB4F6E"/>
    <w:rsid w:val="00FC4189"/>
    <w:rsid w:val="00FD0101"/>
    <w:rsid w:val="00FD1F88"/>
    <w:rsid w:val="00FD4AC6"/>
    <w:rsid w:val="00FE20FE"/>
    <w:rsid w:val="00FE4524"/>
    <w:rsid w:val="00FE5579"/>
    <w:rsid w:val="00FE6B4C"/>
    <w:rsid w:val="00FE7101"/>
    <w:rsid w:val="00FF0152"/>
    <w:rsid w:val="00FF2BF4"/>
    <w:rsid w:val="00F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C4E7AF"/>
  <w14:defaultImageDpi w14:val="32767"/>
  <w15:chartTrackingRefBased/>
  <w15:docId w15:val="{50AFEECC-8B76-2849-AE54-1C1F8D7F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numPr>
        <w:ilvl w:val="12"/>
      </w:numPr>
      <w:ind w:left="720"/>
      <w:jc w:val="center"/>
      <w:outlineLvl w:val="2"/>
    </w:pPr>
    <w:rPr>
      <w:b/>
      <w:sz w:val="28"/>
      <w:lang w:val="uk-UA"/>
    </w:rPr>
  </w:style>
  <w:style w:type="paragraph" w:styleId="6">
    <w:name w:val="heading 6"/>
    <w:basedOn w:val="a"/>
    <w:next w:val="a"/>
    <w:qFormat/>
    <w:rsid w:val="00782D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E2B61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pPr>
      <w:widowControl w:val="0"/>
      <w:adjustRightInd w:val="0"/>
      <w:spacing w:line="360" w:lineRule="atLeast"/>
      <w:jc w:val="both"/>
      <w:textAlignment w:val="baseline"/>
    </w:pPr>
    <w:rPr>
      <w:lang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3"/>
    <w:basedOn w:val="a"/>
    <w:pPr>
      <w:jc w:val="center"/>
    </w:pPr>
    <w:rPr>
      <w:b/>
      <w:sz w:val="22"/>
      <w:lang w:val="uk-UA"/>
    </w:rPr>
  </w:style>
  <w:style w:type="paragraph" w:styleId="20">
    <w:name w:val="Body Text 2"/>
    <w:basedOn w:val="a"/>
    <w:rPr>
      <w:sz w:val="22"/>
      <w:lang w:val="uk-UA"/>
    </w:rPr>
  </w:style>
  <w:style w:type="paragraph" w:styleId="a3">
    <w:name w:val="Title"/>
    <w:aliases w:val="Название схем,Назватеми"/>
    <w:basedOn w:val="a"/>
    <w:link w:val="a4"/>
    <w:uiPriority w:val="10"/>
    <w:qFormat/>
    <w:pPr>
      <w:jc w:val="center"/>
    </w:pPr>
    <w:rPr>
      <w:b/>
      <w:sz w:val="28"/>
      <w:lang w:val="uk-UA"/>
    </w:rPr>
  </w:style>
  <w:style w:type="paragraph" w:styleId="a5">
    <w:name w:val="header"/>
    <w:basedOn w:val="a"/>
    <w:link w:val="a6"/>
    <w:uiPriority w:val="99"/>
    <w:rsid w:val="00782D58"/>
    <w:pPr>
      <w:tabs>
        <w:tab w:val="center" w:pos="4153"/>
        <w:tab w:val="right" w:pos="8306"/>
      </w:tabs>
      <w:spacing w:line="336" w:lineRule="auto"/>
      <w:ind w:firstLine="720"/>
    </w:pPr>
    <w:rPr>
      <w:sz w:val="28"/>
    </w:rPr>
  </w:style>
  <w:style w:type="table" w:styleId="a7">
    <w:name w:val="Table Grid"/>
    <w:basedOn w:val="a1"/>
    <w:rsid w:val="000A346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E86E49"/>
    <w:pPr>
      <w:spacing w:after="120"/>
      <w:ind w:left="283"/>
    </w:pPr>
  </w:style>
  <w:style w:type="table" w:customStyle="1" w:styleId="10">
    <w:name w:val="Обычная таблица1"/>
    <w:next w:val="a1"/>
    <w:semiHidden/>
    <w:rsid w:val="0044035A"/>
    <w:rPr>
      <w:lang w:val="uk-UA" w:eastAsia="uk-U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 Знак"/>
    <w:basedOn w:val="a"/>
    <w:rsid w:val="00E33CCE"/>
    <w:pPr>
      <w:widowControl/>
      <w:adjustRightInd/>
      <w:spacing w:line="240" w:lineRule="auto"/>
      <w:jc w:val="left"/>
      <w:textAlignment w:val="auto"/>
    </w:pPr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6654F3"/>
    <w:pPr>
      <w:keepNext/>
      <w:widowControl/>
      <w:autoSpaceDE w:val="0"/>
      <w:autoSpaceDN w:val="0"/>
      <w:adjustRightInd/>
      <w:spacing w:line="240" w:lineRule="auto"/>
      <w:jc w:val="right"/>
      <w:textAlignment w:val="auto"/>
    </w:pPr>
    <w:rPr>
      <w:sz w:val="28"/>
      <w:szCs w:val="28"/>
      <w:lang w:val="en-US"/>
    </w:rPr>
  </w:style>
  <w:style w:type="paragraph" w:customStyle="1" w:styleId="31">
    <w:name w:val="заголовок 3"/>
    <w:basedOn w:val="a"/>
    <w:next w:val="a"/>
    <w:rsid w:val="006654F3"/>
    <w:pPr>
      <w:keepNext/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36"/>
      <w:szCs w:val="36"/>
      <w:lang w:val="en-US"/>
    </w:rPr>
  </w:style>
  <w:style w:type="paragraph" w:customStyle="1" w:styleId="4">
    <w:name w:val="заголовок 4"/>
    <w:basedOn w:val="a"/>
    <w:next w:val="a"/>
    <w:rsid w:val="006654F3"/>
    <w:pPr>
      <w:keepNext/>
      <w:widowControl/>
      <w:autoSpaceDE w:val="0"/>
      <w:autoSpaceDN w:val="0"/>
      <w:adjustRightInd/>
      <w:spacing w:line="240" w:lineRule="auto"/>
      <w:textAlignment w:val="auto"/>
    </w:pPr>
    <w:rPr>
      <w:sz w:val="28"/>
      <w:szCs w:val="28"/>
      <w:lang w:val="en-US"/>
    </w:rPr>
  </w:style>
  <w:style w:type="paragraph" w:customStyle="1" w:styleId="aa">
    <w:name w:val="Знак"/>
    <w:basedOn w:val="a"/>
    <w:rsid w:val="007E3316"/>
    <w:pPr>
      <w:widowControl/>
      <w:adjustRightInd/>
      <w:spacing w:line="240" w:lineRule="auto"/>
      <w:jc w:val="left"/>
      <w:textAlignment w:val="auto"/>
    </w:pPr>
    <w:rPr>
      <w:rFonts w:ascii="Verdana" w:hAnsi="Verdana" w:cs="Verdana"/>
      <w:lang w:val="en-US" w:eastAsia="en-US"/>
    </w:rPr>
  </w:style>
  <w:style w:type="character" w:styleId="ab">
    <w:name w:val="page number"/>
    <w:basedOn w:val="a0"/>
    <w:rsid w:val="00E447DB"/>
  </w:style>
  <w:style w:type="paragraph" w:styleId="ac">
    <w:name w:val="footer"/>
    <w:basedOn w:val="a"/>
    <w:link w:val="ad"/>
    <w:uiPriority w:val="99"/>
    <w:rsid w:val="00DD247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rsid w:val="00DD2477"/>
    <w:rPr>
      <w:lang w:val="ru-RU" w:eastAsia="ru-RU"/>
    </w:rPr>
  </w:style>
  <w:style w:type="character" w:customStyle="1" w:styleId="a6">
    <w:name w:val="Верхний колонтитул Знак"/>
    <w:link w:val="a5"/>
    <w:uiPriority w:val="99"/>
    <w:rsid w:val="00DD2477"/>
    <w:rPr>
      <w:sz w:val="28"/>
      <w:lang w:val="ru-RU" w:eastAsia="ru-RU"/>
    </w:rPr>
  </w:style>
  <w:style w:type="table" w:customStyle="1" w:styleId="11">
    <w:name w:val="Сетка таблицы1"/>
    <w:basedOn w:val="a1"/>
    <w:next w:val="a7"/>
    <w:uiPriority w:val="39"/>
    <w:rsid w:val="00CD60A0"/>
    <w:pPr>
      <w:widowControl/>
      <w:adjustRightInd/>
      <w:spacing w:line="240" w:lineRule="auto"/>
      <w:jc w:val="left"/>
      <w:textAlignment w:val="auto"/>
    </w:pPr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150100"/>
  </w:style>
  <w:style w:type="paragraph" w:styleId="ae">
    <w:name w:val="Balloon Text"/>
    <w:basedOn w:val="a"/>
    <w:link w:val="af"/>
    <w:uiPriority w:val="99"/>
    <w:unhideWhenUsed/>
    <w:rsid w:val="00150100"/>
    <w:pPr>
      <w:widowControl/>
      <w:adjustRightInd/>
      <w:spacing w:line="240" w:lineRule="auto"/>
      <w:jc w:val="left"/>
      <w:textAlignment w:val="auto"/>
    </w:pPr>
    <w:rPr>
      <w:rFonts w:ascii="Segoe UI" w:eastAsia="Calibri" w:hAnsi="Segoe UI"/>
      <w:sz w:val="18"/>
      <w:szCs w:val="18"/>
      <w:lang w:val="uk-UA" w:eastAsia="en-US"/>
    </w:rPr>
  </w:style>
  <w:style w:type="character" w:customStyle="1" w:styleId="af">
    <w:name w:val="Текст выноски Знак"/>
    <w:link w:val="ae"/>
    <w:uiPriority w:val="99"/>
    <w:rsid w:val="00150100"/>
    <w:rPr>
      <w:rFonts w:ascii="Segoe UI" w:eastAsia="Calibri" w:hAnsi="Segoe UI" w:cs="Segoe UI"/>
      <w:sz w:val="18"/>
      <w:szCs w:val="18"/>
      <w:lang w:val="uk-UA" w:eastAsia="en-US"/>
    </w:rPr>
  </w:style>
  <w:style w:type="paragraph" w:styleId="-1">
    <w:name w:val="Colorful List Accent 1"/>
    <w:basedOn w:val="a"/>
    <w:uiPriority w:val="34"/>
    <w:qFormat/>
    <w:rsid w:val="00150100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val="uk-UA" w:eastAsia="en-US"/>
    </w:rPr>
  </w:style>
  <w:style w:type="table" w:customStyle="1" w:styleId="22">
    <w:name w:val="Сетка таблицы2"/>
    <w:basedOn w:val="a1"/>
    <w:next w:val="a7"/>
    <w:uiPriority w:val="39"/>
    <w:rsid w:val="00150100"/>
    <w:pPr>
      <w:widowControl/>
      <w:adjustRightInd/>
      <w:spacing w:line="240" w:lineRule="auto"/>
      <w:jc w:val="left"/>
      <w:textAlignment w:val="auto"/>
    </w:pPr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Гиперссылка1"/>
    <w:uiPriority w:val="99"/>
    <w:unhideWhenUsed/>
    <w:rsid w:val="00150100"/>
    <w:rPr>
      <w:color w:val="0563C1"/>
      <w:u w:val="single"/>
    </w:rPr>
  </w:style>
  <w:style w:type="paragraph" w:styleId="af0">
    <w:name w:val="footnote text"/>
    <w:basedOn w:val="a"/>
    <w:link w:val="af1"/>
    <w:rsid w:val="00150100"/>
    <w:pPr>
      <w:widowControl/>
      <w:adjustRightInd/>
      <w:spacing w:line="240" w:lineRule="auto"/>
      <w:jc w:val="left"/>
      <w:textAlignment w:val="auto"/>
    </w:pPr>
    <w:rPr>
      <w:sz w:val="18"/>
      <w:lang w:val="x-none" w:eastAsia="x-none"/>
    </w:rPr>
  </w:style>
  <w:style w:type="character" w:customStyle="1" w:styleId="af1">
    <w:name w:val="Текст сноски Знак"/>
    <w:link w:val="af0"/>
    <w:rsid w:val="00150100"/>
    <w:rPr>
      <w:sz w:val="18"/>
    </w:rPr>
  </w:style>
  <w:style w:type="table" w:customStyle="1" w:styleId="14">
    <w:name w:val="Сітка таблиці1"/>
    <w:basedOn w:val="a1"/>
    <w:next w:val="a7"/>
    <w:uiPriority w:val="39"/>
    <w:rsid w:val="00150100"/>
    <w:pPr>
      <w:widowControl/>
      <w:adjustRightInd/>
      <w:spacing w:line="240" w:lineRule="auto"/>
      <w:jc w:val="left"/>
      <w:textAlignment w:val="auto"/>
    </w:pPr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150100"/>
    <w:rPr>
      <w:color w:val="0000FF"/>
      <w:u w:val="single"/>
    </w:rPr>
  </w:style>
  <w:style w:type="paragraph" w:customStyle="1" w:styleId="Default">
    <w:name w:val="Default"/>
    <w:uiPriority w:val="99"/>
    <w:rsid w:val="00FE4524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  <w:style w:type="paragraph" w:styleId="af3">
    <w:name w:val="Normal (Web)"/>
    <w:basedOn w:val="a"/>
    <w:uiPriority w:val="99"/>
    <w:unhideWhenUsed/>
    <w:rsid w:val="00282F5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  <w:lang w:val="uk-UA" w:eastAsia="uk-UA"/>
    </w:rPr>
  </w:style>
  <w:style w:type="character" w:styleId="af4">
    <w:name w:val="footnote reference"/>
    <w:rsid w:val="00E64443"/>
    <w:rPr>
      <w:vertAlign w:val="superscript"/>
    </w:rPr>
  </w:style>
  <w:style w:type="paragraph" w:styleId="af5">
    <w:name w:val="Body Text"/>
    <w:basedOn w:val="a"/>
    <w:link w:val="af6"/>
    <w:rsid w:val="00E27591"/>
    <w:pPr>
      <w:spacing w:after="120"/>
    </w:pPr>
  </w:style>
  <w:style w:type="character" w:customStyle="1" w:styleId="af6">
    <w:name w:val="Основной текст Знак"/>
    <w:link w:val="af5"/>
    <w:uiPriority w:val="99"/>
    <w:rsid w:val="00E27591"/>
    <w:rPr>
      <w:lang w:val="ru-RU" w:eastAsia="ru-RU"/>
    </w:rPr>
  </w:style>
  <w:style w:type="character" w:customStyle="1" w:styleId="a4">
    <w:name w:val="Заголовок Знак"/>
    <w:aliases w:val="Название схем Знак,Назватеми Знак"/>
    <w:link w:val="a3"/>
    <w:uiPriority w:val="10"/>
    <w:rsid w:val="00F24CBB"/>
    <w:rPr>
      <w:b/>
      <w:sz w:val="28"/>
      <w:lang w:val="uk-UA"/>
    </w:rPr>
  </w:style>
  <w:style w:type="paragraph" w:customStyle="1" w:styleId="15">
    <w:name w:val="Стиль1"/>
    <w:basedOn w:val="a3"/>
    <w:rsid w:val="00043B56"/>
    <w:pPr>
      <w:widowControl/>
      <w:suppressLineNumbers/>
      <w:adjustRightInd/>
      <w:spacing w:before="20" w:after="20" w:line="240" w:lineRule="auto"/>
      <w:textAlignment w:val="auto"/>
    </w:pPr>
    <w:rPr>
      <w:rFonts w:ascii="Book Antiqua" w:hAnsi="Book Antiqua"/>
      <w:bCs/>
      <w:kern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D242B-4815-BA44-B7C5-7AF4D6B29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2623</Words>
  <Characters>14953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УКРАЇНИ</vt:lpstr>
    </vt:vector>
  </TitlesOfParts>
  <Company>ZIET</Company>
  <LinksUpToDate>false</LinksUpToDate>
  <CharactersWithSpaces>17541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УКРАЇНИ</dc:title>
  <dc:subject/>
  <dc:creator>SERVER</dc:creator>
  <cp:keywords/>
  <cp:lastModifiedBy>Microsoft Office User</cp:lastModifiedBy>
  <cp:revision>2</cp:revision>
  <cp:lastPrinted>2016-10-25T09:11:00Z</cp:lastPrinted>
  <dcterms:created xsi:type="dcterms:W3CDTF">2021-11-19T17:51:00Z</dcterms:created>
  <dcterms:modified xsi:type="dcterms:W3CDTF">2021-11-19T17:51:00Z</dcterms:modified>
</cp:coreProperties>
</file>