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2"/>
      </w:tblGrid>
      <w:tr w:rsidR="00D41473" w:rsidRPr="002B3879" w:rsidTr="00DA6010">
        <w:trPr>
          <w:trHeight w:val="1124"/>
        </w:trPr>
        <w:tc>
          <w:tcPr>
            <w:tcW w:w="9628" w:type="dxa"/>
            <w:gridSpan w:val="2"/>
          </w:tcPr>
          <w:p w:rsidR="00D41473" w:rsidRPr="00074DE0" w:rsidRDefault="00D41473" w:rsidP="00DA6010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D4147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ержавний  університе</w:t>
            </w:r>
            <w:r>
              <w:rPr>
                <w:sz w:val="28"/>
                <w:szCs w:val="28"/>
                <w:lang w:val="uk-UA"/>
              </w:rPr>
              <w:t xml:space="preserve">т </w:t>
            </w:r>
            <w:r w:rsidRPr="00074DE0">
              <w:rPr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</w:rPr>
              <w:t>Житомирськ</w:t>
            </w:r>
            <w:r>
              <w:rPr>
                <w:sz w:val="28"/>
                <w:szCs w:val="28"/>
                <w:lang w:val="uk-UA"/>
              </w:rPr>
              <w:t>а політехніка</w:t>
            </w:r>
            <w:r w:rsidRPr="00074DE0">
              <w:rPr>
                <w:color w:val="000000"/>
                <w:sz w:val="28"/>
                <w:szCs w:val="28"/>
                <w:lang w:val="uk-UA"/>
              </w:rPr>
              <w:t>»</w:t>
            </w:r>
          </w:p>
          <w:p w:rsidR="00D41473" w:rsidRPr="00776AD2" w:rsidRDefault="00D41473" w:rsidP="00DA60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</w:rPr>
              <w:t xml:space="preserve">Факультет </w:t>
            </w:r>
            <w:r>
              <w:rPr>
                <w:sz w:val="28"/>
                <w:szCs w:val="28"/>
                <w:lang w:val="uk-UA"/>
              </w:rPr>
              <w:t>компютерно-інтегрованих технологій, мехатроніки і робототехніки</w:t>
            </w:r>
          </w:p>
          <w:p w:rsidR="00D41473" w:rsidRPr="005168BC" w:rsidRDefault="00D41473" w:rsidP="00DA60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Кафедра </w:t>
            </w:r>
            <w:r>
              <w:rPr>
                <w:sz w:val="28"/>
                <w:szCs w:val="28"/>
                <w:lang w:val="uk-UA"/>
              </w:rPr>
              <w:t>автомобілів і транспортних технологій</w:t>
            </w:r>
          </w:p>
          <w:p w:rsidR="00D41473" w:rsidRPr="002B3879" w:rsidRDefault="00D41473" w:rsidP="00DA60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</w:rPr>
              <w:t xml:space="preserve">Спеціальність: 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274</w:t>
            </w:r>
            <w:r w:rsidRPr="002B387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Автомобільний транспорт</w:t>
            </w:r>
            <w:r w:rsidRPr="002B3879">
              <w:rPr>
                <w:sz w:val="28"/>
                <w:szCs w:val="28"/>
              </w:rPr>
              <w:t>»</w:t>
            </w:r>
          </w:p>
          <w:p w:rsidR="00D41473" w:rsidRPr="002B3879" w:rsidRDefault="00D41473" w:rsidP="00DA60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Освітній ступінь: «бакалавр»</w:t>
            </w:r>
          </w:p>
        </w:tc>
      </w:tr>
      <w:tr w:rsidR="00D41473" w:rsidRPr="002B3879" w:rsidTr="00DA6010">
        <w:tc>
          <w:tcPr>
            <w:tcW w:w="3686" w:type="dxa"/>
          </w:tcPr>
          <w:p w:rsidR="00D41473" w:rsidRPr="002B3879" w:rsidRDefault="00D41473" w:rsidP="00DA6010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41473" w:rsidRPr="002B3879" w:rsidRDefault="00D41473" w:rsidP="00DA6010">
            <w:pPr>
              <w:contextualSpacing/>
              <w:rPr>
                <w:sz w:val="28"/>
                <w:szCs w:val="28"/>
              </w:rPr>
            </w:pPr>
            <w:r w:rsidRPr="002B3879">
              <w:rPr>
                <w:sz w:val="28"/>
                <w:szCs w:val="28"/>
              </w:rPr>
              <w:t>«ЗАТВЕРДЖУЮ»</w:t>
            </w:r>
          </w:p>
          <w:p w:rsidR="00D41473" w:rsidRPr="002B3879" w:rsidRDefault="00D41473" w:rsidP="00DA6010">
            <w:pPr>
              <w:contextualSpacing/>
              <w:rPr>
                <w:sz w:val="28"/>
                <w:szCs w:val="28"/>
              </w:rPr>
            </w:pPr>
            <w:r w:rsidRPr="002B3879">
              <w:rPr>
                <w:sz w:val="28"/>
                <w:szCs w:val="28"/>
              </w:rPr>
              <w:t>Проректор з НПР</w:t>
            </w:r>
          </w:p>
          <w:p w:rsidR="00D41473" w:rsidRPr="002B3879" w:rsidRDefault="00D41473" w:rsidP="00DA6010">
            <w:pPr>
              <w:contextualSpacing/>
              <w:rPr>
                <w:sz w:val="28"/>
                <w:szCs w:val="28"/>
              </w:rPr>
            </w:pPr>
          </w:p>
          <w:p w:rsidR="00D41473" w:rsidRPr="00FC72E3" w:rsidRDefault="00D41473" w:rsidP="00DA6010">
            <w:pPr>
              <w:contextualSpacing/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u w:val="single"/>
              </w:rPr>
              <w:t xml:space="preserve">   </w:t>
            </w:r>
            <w:r w:rsidRPr="002B3879">
              <w:rPr>
                <w:sz w:val="28"/>
                <w:szCs w:val="28"/>
                <w:u w:val="single"/>
                <w:lang w:val="uk-UA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>А.В.Морозов</w:t>
            </w:r>
          </w:p>
          <w:p w:rsidR="00D41473" w:rsidRPr="002B3879" w:rsidRDefault="00D41473" w:rsidP="00DA6010">
            <w:pPr>
              <w:contextualSpacing/>
              <w:rPr>
                <w:sz w:val="28"/>
                <w:szCs w:val="28"/>
              </w:rPr>
            </w:pPr>
          </w:p>
          <w:p w:rsidR="00D41473" w:rsidRPr="002B3879" w:rsidRDefault="00D41473" w:rsidP="00DA6010">
            <w:pPr>
              <w:contextualSpacing/>
              <w:rPr>
                <w:sz w:val="28"/>
                <w:szCs w:val="28"/>
              </w:rPr>
            </w:pPr>
            <w:r w:rsidRPr="002B3879">
              <w:rPr>
                <w:sz w:val="28"/>
                <w:szCs w:val="28"/>
              </w:rPr>
              <w:t>«__»________201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2B3879">
              <w:rPr>
                <w:sz w:val="28"/>
                <w:szCs w:val="28"/>
                <w:lang w:val="uk-UA"/>
              </w:rPr>
              <w:t xml:space="preserve"> </w:t>
            </w:r>
            <w:r w:rsidRPr="002B3879">
              <w:rPr>
                <w:sz w:val="28"/>
                <w:szCs w:val="28"/>
              </w:rPr>
              <w:t>р.</w:t>
            </w:r>
          </w:p>
          <w:p w:rsidR="00D41473" w:rsidRPr="002B3879" w:rsidRDefault="00D41473" w:rsidP="00DA601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D41473" w:rsidRPr="002B3879" w:rsidRDefault="00D41473" w:rsidP="00DA6010">
            <w:pPr>
              <w:contextualSpacing/>
              <w:rPr>
                <w:sz w:val="28"/>
                <w:szCs w:val="28"/>
              </w:rPr>
            </w:pPr>
          </w:p>
          <w:p w:rsidR="00D41473" w:rsidRPr="00B53C1F" w:rsidRDefault="00D41473" w:rsidP="00DA6010">
            <w:pPr>
              <w:contextualSpacing/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</w:rPr>
              <w:t xml:space="preserve">Затверджено на засіданні кафедри </w:t>
            </w:r>
            <w:r>
              <w:rPr>
                <w:sz w:val="28"/>
                <w:szCs w:val="28"/>
                <w:lang w:val="uk-UA"/>
              </w:rPr>
              <w:t>автомобілів і транспортних технологій</w:t>
            </w:r>
          </w:p>
          <w:p w:rsidR="00D41473" w:rsidRPr="002B3879" w:rsidRDefault="00D41473" w:rsidP="00DA6010">
            <w:pPr>
              <w:contextualSpacing/>
              <w:rPr>
                <w:sz w:val="28"/>
                <w:szCs w:val="28"/>
              </w:rPr>
            </w:pPr>
            <w:r w:rsidRPr="002B3879">
              <w:rPr>
                <w:sz w:val="28"/>
                <w:szCs w:val="28"/>
              </w:rPr>
              <w:t xml:space="preserve">Протокол </w:t>
            </w:r>
            <w:r>
              <w:rPr>
                <w:i/>
                <w:sz w:val="28"/>
                <w:szCs w:val="28"/>
                <w:u w:val="single"/>
                <w:lang w:val="uk-UA"/>
              </w:rPr>
              <w:t xml:space="preserve">№1  </w:t>
            </w:r>
            <w:r w:rsidRPr="002B3879">
              <w:rPr>
                <w:sz w:val="28"/>
                <w:szCs w:val="28"/>
              </w:rPr>
              <w:t xml:space="preserve"> від «</w:t>
            </w:r>
            <w:r>
              <w:rPr>
                <w:i/>
                <w:sz w:val="28"/>
                <w:szCs w:val="28"/>
                <w:u w:val="single"/>
                <w:lang w:val="uk-UA"/>
              </w:rPr>
              <w:t xml:space="preserve"> 29  </w:t>
            </w:r>
            <w:r w:rsidRPr="002B387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  <w:lang w:val="uk-UA"/>
              </w:rPr>
              <w:t xml:space="preserve"> серпня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7574C">
              <w:rPr>
                <w:i/>
                <w:sz w:val="28"/>
                <w:szCs w:val="28"/>
              </w:rPr>
              <w:t>20</w:t>
            </w:r>
            <w:r w:rsidRPr="00D7574C">
              <w:rPr>
                <w:i/>
                <w:sz w:val="28"/>
                <w:szCs w:val="28"/>
                <w:lang w:val="uk-UA"/>
              </w:rPr>
              <w:t>1</w:t>
            </w:r>
            <w:r w:rsidRPr="00D7574C">
              <w:rPr>
                <w:i/>
                <w:sz w:val="28"/>
                <w:szCs w:val="28"/>
                <w:u w:val="single"/>
                <w:lang w:val="uk-UA"/>
              </w:rPr>
              <w:t xml:space="preserve"> 9 </w:t>
            </w:r>
            <w:r w:rsidRPr="00D7574C">
              <w:rPr>
                <w:i/>
                <w:sz w:val="28"/>
                <w:szCs w:val="28"/>
              </w:rPr>
              <w:t xml:space="preserve"> р.</w:t>
            </w:r>
          </w:p>
          <w:p w:rsidR="00D41473" w:rsidRPr="002B3879" w:rsidRDefault="00D41473" w:rsidP="00DA601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кафедри __________О.П. Кравченко</w:t>
            </w:r>
          </w:p>
          <w:p w:rsidR="00D41473" w:rsidRPr="002B3879" w:rsidRDefault="00D41473" w:rsidP="00DA6010">
            <w:pPr>
              <w:contextualSpacing/>
              <w:rPr>
                <w:sz w:val="28"/>
                <w:szCs w:val="28"/>
              </w:rPr>
            </w:pPr>
          </w:p>
          <w:p w:rsidR="00D41473" w:rsidRPr="002B3879" w:rsidRDefault="00D41473" w:rsidP="00DA6010">
            <w:pPr>
              <w:contextualSpacing/>
              <w:rPr>
                <w:sz w:val="28"/>
                <w:szCs w:val="28"/>
              </w:rPr>
            </w:pPr>
            <w:r w:rsidRPr="002B3879">
              <w:rPr>
                <w:sz w:val="28"/>
                <w:szCs w:val="28"/>
              </w:rPr>
              <w:t>«__»__________201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2B3879">
              <w:rPr>
                <w:sz w:val="28"/>
                <w:szCs w:val="28"/>
                <w:lang w:val="uk-UA"/>
              </w:rPr>
              <w:t xml:space="preserve"> </w:t>
            </w:r>
            <w:r w:rsidRPr="002B3879">
              <w:rPr>
                <w:sz w:val="28"/>
                <w:szCs w:val="28"/>
              </w:rPr>
              <w:t>р.</w:t>
            </w:r>
          </w:p>
        </w:tc>
      </w:tr>
    </w:tbl>
    <w:p w:rsidR="00D41473" w:rsidRPr="002B3879" w:rsidRDefault="00D41473" w:rsidP="00D41473">
      <w:pPr>
        <w:ind w:left="1134" w:right="1134"/>
        <w:jc w:val="center"/>
        <w:rPr>
          <w:b/>
          <w:sz w:val="28"/>
          <w:szCs w:val="28"/>
          <w:lang w:val="uk-UA"/>
        </w:rPr>
      </w:pPr>
    </w:p>
    <w:p w:rsidR="00D41473" w:rsidRPr="002B3879" w:rsidRDefault="00D41473" w:rsidP="00D41473">
      <w:pPr>
        <w:tabs>
          <w:tab w:val="center" w:pos="4819"/>
          <w:tab w:val="left" w:pos="7023"/>
        </w:tabs>
        <w:ind w:left="1134" w:righ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КОНТРОЛЬНІ ЗАПИТАННЯ</w:t>
      </w:r>
      <w:r>
        <w:rPr>
          <w:sz w:val="28"/>
          <w:szCs w:val="28"/>
          <w:lang w:val="uk-UA"/>
        </w:rPr>
        <w:tab/>
      </w:r>
    </w:p>
    <w:p w:rsidR="00D41473" w:rsidRPr="002B3879" w:rsidRDefault="00D41473" w:rsidP="00D41473">
      <w:pPr>
        <w:ind w:left="1134" w:right="1134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навчальної дисципліни «Спеціалізований рухомий склад АТ»</w:t>
      </w:r>
    </w:p>
    <w:p w:rsidR="00D41473" w:rsidRPr="002B3879" w:rsidRDefault="00D41473" w:rsidP="00D41473">
      <w:pPr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881"/>
        <w:gridCol w:w="3051"/>
      </w:tblGrid>
      <w:tr w:rsidR="00D41473" w:rsidRPr="002B3879" w:rsidTr="00DA6010">
        <w:tc>
          <w:tcPr>
            <w:tcW w:w="706" w:type="dxa"/>
          </w:tcPr>
          <w:p w:rsidR="00D41473" w:rsidRPr="002B3879" w:rsidRDefault="00D41473" w:rsidP="00DA6010">
            <w:pPr>
              <w:jc w:val="center"/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014" w:type="dxa"/>
          </w:tcPr>
          <w:p w:rsidR="00D41473" w:rsidRPr="002B3879" w:rsidRDefault="00D41473" w:rsidP="00DA6010">
            <w:pPr>
              <w:jc w:val="center"/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3134" w:type="dxa"/>
          </w:tcPr>
          <w:p w:rsidR="00D41473" w:rsidRPr="002B3879" w:rsidRDefault="00D41473" w:rsidP="00DA6010">
            <w:pPr>
              <w:jc w:val="center"/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Варіанти відповіді</w:t>
            </w:r>
          </w:p>
        </w:tc>
      </w:tr>
      <w:tr w:rsidR="00D41473" w:rsidRPr="002B3879" w:rsidTr="00DA6010">
        <w:tc>
          <w:tcPr>
            <w:tcW w:w="9854" w:type="dxa"/>
            <w:gridSpan w:val="3"/>
          </w:tcPr>
          <w:p w:rsidR="00D41473" w:rsidRPr="002B3879" w:rsidRDefault="00D41473" w:rsidP="00DA6010">
            <w:pPr>
              <w:jc w:val="center"/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Основи стандартизації</w:t>
            </w:r>
          </w:p>
        </w:tc>
      </w:tr>
      <w:tr w:rsidR="00D41473" w:rsidRPr="002B3879" w:rsidTr="00DA6010">
        <w:tc>
          <w:tcPr>
            <w:tcW w:w="706" w:type="dxa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14" w:type="dxa"/>
          </w:tcPr>
          <w:p w:rsidR="00D41473" w:rsidRPr="00625672" w:rsidRDefault="00D41473" w:rsidP="00DA6010">
            <w:pPr>
              <w:contextualSpacing/>
              <w:rPr>
                <w:sz w:val="28"/>
                <w:szCs w:val="28"/>
                <w:lang w:val="uk-UA"/>
              </w:rPr>
            </w:pPr>
            <w:r w:rsidRPr="00625672">
              <w:rPr>
                <w:sz w:val="28"/>
                <w:szCs w:val="28"/>
                <w:lang w:val="uk-UA"/>
              </w:rPr>
              <w:t>Як компенсуються нерівності дороги в конструкціях сідельних з’єднувальних пристроїв автопоїздів?</w:t>
            </w:r>
          </w:p>
          <w:p w:rsidR="00D41473" w:rsidRPr="00B53C1F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D41473" w:rsidRPr="0055049A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tcBorders>
              <w:bottom w:val="single" w:sz="4" w:space="0" w:color="auto"/>
            </w:tcBorders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4" w:type="dxa"/>
            <w:tcBorders>
              <w:bottom w:val="single" w:sz="4" w:space="0" w:color="auto"/>
            </w:tcBorders>
          </w:tcPr>
          <w:p w:rsidR="00D41473" w:rsidRPr="00625672" w:rsidRDefault="00D41473" w:rsidP="00DA6010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672">
              <w:rPr>
                <w:rFonts w:ascii="Times New Roman" w:hAnsi="Times New Roman"/>
                <w:sz w:val="28"/>
                <w:szCs w:val="28"/>
                <w:lang w:val="uk-UA"/>
              </w:rPr>
              <w:t>Назвати умови використання в автофургонах тимчасових джерел холоду при перевезенні продуктів, що швидко псуються?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tcBorders>
              <w:bottom w:val="single" w:sz="4" w:space="0" w:color="auto"/>
            </w:tcBorders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14" w:type="dxa"/>
            <w:tcBorders>
              <w:bottom w:val="single" w:sz="4" w:space="0" w:color="auto"/>
            </w:tcBorders>
          </w:tcPr>
          <w:p w:rsidR="00D41473" w:rsidRPr="0055049A" w:rsidRDefault="00D41473" w:rsidP="00DA6010">
            <w:pPr>
              <w:rPr>
                <w:sz w:val="28"/>
                <w:szCs w:val="28"/>
                <w:lang w:val="uk-UA"/>
              </w:rPr>
            </w:pPr>
            <w:r w:rsidRPr="006D4E63">
              <w:rPr>
                <w:sz w:val="28"/>
                <w:szCs w:val="28"/>
                <w:lang w:val="uk-UA"/>
              </w:rPr>
              <w:t>Що таке зеротор?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tcBorders>
              <w:bottom w:val="single" w:sz="4" w:space="0" w:color="auto"/>
            </w:tcBorders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14" w:type="dxa"/>
            <w:tcBorders>
              <w:bottom w:val="single" w:sz="4" w:space="0" w:color="auto"/>
            </w:tcBorders>
          </w:tcPr>
          <w:p w:rsidR="00D41473" w:rsidRPr="006724CC" w:rsidRDefault="00D41473" w:rsidP="00DA6010">
            <w:pPr>
              <w:rPr>
                <w:sz w:val="28"/>
                <w:szCs w:val="28"/>
                <w:lang w:val="uk-UA"/>
              </w:rPr>
            </w:pPr>
            <w:r w:rsidRPr="006724CC">
              <w:rPr>
                <w:sz w:val="28"/>
                <w:szCs w:val="28"/>
                <w:lang w:val="uk-UA"/>
              </w:rPr>
              <w:t>Що заливається в зероторну установку для збільшення її холодоємності?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D41473" w:rsidRPr="0055049A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tcBorders>
              <w:bottom w:val="single" w:sz="4" w:space="0" w:color="auto"/>
            </w:tcBorders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14" w:type="dxa"/>
            <w:tcBorders>
              <w:bottom w:val="single" w:sz="4" w:space="0" w:color="auto"/>
            </w:tcBorders>
          </w:tcPr>
          <w:p w:rsidR="00D41473" w:rsidRPr="00EC3266" w:rsidRDefault="00D41473" w:rsidP="00DA6010">
            <w:pPr>
              <w:rPr>
                <w:sz w:val="28"/>
                <w:szCs w:val="28"/>
                <w:lang w:val="uk-UA"/>
              </w:rPr>
            </w:pPr>
            <w:r w:rsidRPr="00EC3266">
              <w:rPr>
                <w:sz w:val="28"/>
                <w:szCs w:val="28"/>
                <w:lang w:val="uk-UA"/>
              </w:rPr>
              <w:t>Які матеріали використовуються для внутрішнього облицювання цистерн з метою забезпечення швидкого очищення від харчових продуктів?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D41473" w:rsidRPr="0055049A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tcBorders>
              <w:bottom w:val="single" w:sz="4" w:space="0" w:color="auto"/>
            </w:tcBorders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014" w:type="dxa"/>
            <w:tcBorders>
              <w:bottom w:val="single" w:sz="4" w:space="0" w:color="auto"/>
            </w:tcBorders>
          </w:tcPr>
          <w:p w:rsidR="00D41473" w:rsidRPr="00FF7EA2" w:rsidRDefault="00D41473" w:rsidP="00DA601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F7EA2">
              <w:rPr>
                <w:rFonts w:ascii="Times New Roman" w:hAnsi="Times New Roman"/>
                <w:sz w:val="28"/>
                <w:szCs w:val="28"/>
                <w:lang w:val="uk-UA"/>
              </w:rPr>
              <w:t>Назвати перспективні типи конструкцій трансмісії?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tcBorders>
              <w:bottom w:val="single" w:sz="4" w:space="0" w:color="auto"/>
            </w:tcBorders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014" w:type="dxa"/>
            <w:tcBorders>
              <w:bottom w:val="single" w:sz="4" w:space="0" w:color="auto"/>
            </w:tcBorders>
          </w:tcPr>
          <w:p w:rsidR="00D41473" w:rsidRPr="00D841D0" w:rsidRDefault="00D41473" w:rsidP="00DA60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841D0">
              <w:rPr>
                <w:sz w:val="28"/>
                <w:szCs w:val="28"/>
                <w:lang w:val="uk-UA"/>
              </w:rPr>
              <w:t>Який зв'язок вертикального вагового навантаження на ведучі колеса автомобіля з тяговим зусиллям, що підводиться до них?</w:t>
            </w:r>
          </w:p>
          <w:p w:rsidR="00D41473" w:rsidRPr="00887A88" w:rsidRDefault="00D41473" w:rsidP="00DA601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D41473" w:rsidRPr="00D841D0" w:rsidRDefault="00D41473" w:rsidP="00DA601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014" w:type="dxa"/>
            <w:shd w:val="clear" w:color="auto" w:fill="auto"/>
          </w:tcPr>
          <w:p w:rsidR="00D41473" w:rsidRPr="00D841D0" w:rsidRDefault="00D41473" w:rsidP="00DA60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841D0">
              <w:rPr>
                <w:sz w:val="28"/>
                <w:szCs w:val="28"/>
                <w:lang w:val="uk-UA"/>
              </w:rPr>
              <w:t>Для чого вводять управляючі колеса причіпних ланок автопоїздів?</w:t>
            </w:r>
          </w:p>
          <w:p w:rsidR="00D41473" w:rsidRPr="00887A88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  <w:shd w:val="clear" w:color="auto" w:fill="auto"/>
          </w:tcPr>
          <w:p w:rsidR="00D41473" w:rsidRPr="00D841D0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6014" w:type="dxa"/>
            <w:shd w:val="clear" w:color="auto" w:fill="auto"/>
          </w:tcPr>
          <w:p w:rsidR="00D41473" w:rsidRPr="00C350A1" w:rsidRDefault="00D41473" w:rsidP="00DA6010">
            <w:pPr>
              <w:rPr>
                <w:sz w:val="28"/>
                <w:szCs w:val="28"/>
                <w:lang w:val="uk-UA"/>
              </w:rPr>
            </w:pPr>
            <w:r w:rsidRPr="00C350A1">
              <w:rPr>
                <w:sz w:val="28"/>
                <w:szCs w:val="28"/>
                <w:lang w:val="uk-UA"/>
              </w:rPr>
              <w:t>Назвати приклад застосування мотор-коліс  на автомобілях?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014" w:type="dxa"/>
            <w:shd w:val="clear" w:color="auto" w:fill="auto"/>
          </w:tcPr>
          <w:p w:rsidR="00D41473" w:rsidRPr="00475E54" w:rsidRDefault="00D41473" w:rsidP="00DA60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475E54">
              <w:rPr>
                <w:sz w:val="28"/>
                <w:szCs w:val="28"/>
                <w:lang w:val="uk-UA"/>
              </w:rPr>
              <w:t>Для чого використовується принцип охолодження рідким азотом в рефрижераторах?</w:t>
            </w:r>
          </w:p>
          <w:p w:rsidR="00D41473" w:rsidRPr="00887A88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014" w:type="dxa"/>
            <w:shd w:val="clear" w:color="auto" w:fill="auto"/>
          </w:tcPr>
          <w:p w:rsidR="00D41473" w:rsidRPr="00475E54" w:rsidRDefault="00D41473" w:rsidP="00DA6010">
            <w:pPr>
              <w:rPr>
                <w:sz w:val="28"/>
                <w:szCs w:val="28"/>
              </w:rPr>
            </w:pPr>
            <w:r w:rsidRPr="00475E54">
              <w:rPr>
                <w:sz w:val="28"/>
                <w:szCs w:val="28"/>
                <w:lang w:val="uk-UA"/>
              </w:rPr>
              <w:t>Яких два конструктивних методи застосовується для забезпечення керованості причіпних ланок автопоїздів?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014" w:type="dxa"/>
            <w:shd w:val="clear" w:color="auto" w:fill="auto"/>
          </w:tcPr>
          <w:p w:rsidR="00D41473" w:rsidRPr="00475E54" w:rsidRDefault="00D41473" w:rsidP="00DA6010">
            <w:pPr>
              <w:rPr>
                <w:sz w:val="28"/>
                <w:szCs w:val="28"/>
                <w:lang w:val="uk-UA"/>
              </w:rPr>
            </w:pPr>
            <w:r w:rsidRPr="00475E54">
              <w:rPr>
                <w:sz w:val="28"/>
                <w:szCs w:val="28"/>
                <w:lang w:val="uk-UA"/>
              </w:rPr>
              <w:t>Назвати способи розвантаження самоскидів?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014" w:type="dxa"/>
            <w:shd w:val="clear" w:color="auto" w:fill="auto"/>
          </w:tcPr>
          <w:p w:rsidR="00D41473" w:rsidRPr="001217DA" w:rsidRDefault="00D41473" w:rsidP="00DA60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217DA">
              <w:rPr>
                <w:sz w:val="28"/>
                <w:szCs w:val="28"/>
                <w:lang w:val="uk-UA"/>
              </w:rPr>
              <w:t>Назвати силу, яка сприяє перекиданню або заносу автомобіля на повороті?</w:t>
            </w:r>
          </w:p>
          <w:p w:rsidR="00D41473" w:rsidRPr="00887A88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014" w:type="dxa"/>
            <w:shd w:val="clear" w:color="auto" w:fill="auto"/>
          </w:tcPr>
          <w:p w:rsidR="00D41473" w:rsidRPr="00226780" w:rsidRDefault="00D41473" w:rsidP="00DA60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226780">
              <w:rPr>
                <w:sz w:val="28"/>
                <w:szCs w:val="28"/>
                <w:lang w:val="uk-UA"/>
              </w:rPr>
              <w:t>Назвати типи кузовів кар’єрних самоскидів?</w:t>
            </w:r>
          </w:p>
          <w:p w:rsidR="00D41473" w:rsidRPr="00D96B4E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014" w:type="dxa"/>
            <w:shd w:val="clear" w:color="auto" w:fill="auto"/>
          </w:tcPr>
          <w:p w:rsidR="00D41473" w:rsidRPr="00FB1A35" w:rsidRDefault="00D41473" w:rsidP="00DA60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B1A35">
              <w:rPr>
                <w:sz w:val="28"/>
                <w:szCs w:val="28"/>
                <w:lang w:val="uk-UA"/>
              </w:rPr>
              <w:t>Назвати основні типи механізмів управління повороту осями та колесами?</w:t>
            </w:r>
          </w:p>
          <w:p w:rsidR="00D41473" w:rsidRPr="00D96B4E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014" w:type="dxa"/>
            <w:shd w:val="clear" w:color="auto" w:fill="auto"/>
          </w:tcPr>
          <w:p w:rsidR="00D41473" w:rsidRPr="00532CEE" w:rsidRDefault="00D41473" w:rsidP="00DA6010">
            <w:pPr>
              <w:rPr>
                <w:sz w:val="28"/>
                <w:szCs w:val="28"/>
                <w:lang w:val="uk-UA"/>
              </w:rPr>
            </w:pPr>
            <w:r w:rsidRPr="005455C4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32CEE">
              <w:rPr>
                <w:sz w:val="28"/>
                <w:szCs w:val="28"/>
                <w:lang w:val="uk-UA"/>
              </w:rPr>
              <w:t>Назвати найбільш розповсюджену кінематичну схему механічних трансмісій, яка використовується в конструкціях автомобілів підвищеної прохідності 6×4?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014" w:type="dxa"/>
            <w:shd w:val="clear" w:color="auto" w:fill="auto"/>
          </w:tcPr>
          <w:p w:rsidR="00D41473" w:rsidRPr="00532CEE" w:rsidRDefault="00D41473" w:rsidP="00DA6010">
            <w:pPr>
              <w:rPr>
                <w:sz w:val="28"/>
                <w:szCs w:val="28"/>
                <w:lang w:val="uk-UA"/>
              </w:rPr>
            </w:pPr>
            <w:r w:rsidRPr="00532CEE">
              <w:rPr>
                <w:sz w:val="28"/>
                <w:szCs w:val="28"/>
                <w:lang w:val="uk-UA"/>
              </w:rPr>
              <w:t>Назвати умову руху ведучих коліс автомобілів підвищеної прохідності?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014" w:type="dxa"/>
            <w:shd w:val="clear" w:color="auto" w:fill="auto"/>
          </w:tcPr>
          <w:p w:rsidR="00D41473" w:rsidRPr="0067310B" w:rsidRDefault="00D41473" w:rsidP="00DA60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7310B">
              <w:rPr>
                <w:sz w:val="28"/>
                <w:szCs w:val="28"/>
                <w:lang w:val="uk-UA"/>
              </w:rPr>
              <w:t>Назвати умови буксування ведучих коліс автомобіля підвищеної прохідності?</w:t>
            </w:r>
          </w:p>
          <w:p w:rsidR="00D41473" w:rsidRPr="0067310B" w:rsidRDefault="00D41473" w:rsidP="00DA6010">
            <w:pPr>
              <w:ind w:firstLine="709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7310B">
              <w:rPr>
                <w:sz w:val="28"/>
                <w:szCs w:val="28"/>
                <w:lang w:val="uk-UA"/>
              </w:rPr>
              <w:t xml:space="preserve"> </w:t>
            </w:r>
          </w:p>
          <w:p w:rsidR="00D41473" w:rsidRPr="00D96B4E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014" w:type="dxa"/>
            <w:shd w:val="clear" w:color="auto" w:fill="auto"/>
          </w:tcPr>
          <w:p w:rsidR="00D41473" w:rsidRPr="0067310B" w:rsidRDefault="00D41473" w:rsidP="00DA6010">
            <w:pPr>
              <w:rPr>
                <w:sz w:val="28"/>
                <w:szCs w:val="28"/>
                <w:lang w:val="uk-UA"/>
              </w:rPr>
            </w:pPr>
            <w:r w:rsidRPr="0067310B">
              <w:rPr>
                <w:sz w:val="28"/>
                <w:szCs w:val="28"/>
                <w:lang w:val="uk-UA"/>
              </w:rPr>
              <w:t>Який фізичний та геометричний параметр в телескопічному циліндрі підйомного механізму автомобіля-самоскида або автонавантажувача має вирішальний вплив на формування підйомного зусилля?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014" w:type="dxa"/>
            <w:shd w:val="clear" w:color="auto" w:fill="auto"/>
          </w:tcPr>
          <w:p w:rsidR="00D41473" w:rsidRPr="003E55E2" w:rsidRDefault="00D41473" w:rsidP="00DA60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E55E2">
              <w:rPr>
                <w:sz w:val="28"/>
                <w:szCs w:val="28"/>
                <w:lang w:val="uk-UA"/>
              </w:rPr>
              <w:t>Назвати</w:t>
            </w:r>
            <w:r>
              <w:rPr>
                <w:sz w:val="28"/>
                <w:szCs w:val="28"/>
                <w:lang w:val="uk-UA"/>
              </w:rPr>
              <w:t>,</w:t>
            </w:r>
            <w:r w:rsidRPr="003E55E2">
              <w:rPr>
                <w:sz w:val="28"/>
                <w:szCs w:val="28"/>
                <w:lang w:val="uk-UA"/>
              </w:rPr>
              <w:t xml:space="preserve"> які параметри маневреності збільшуються при збільшені кількості причіпних ланок автопоїзда в процесі виконання повороту?</w:t>
            </w:r>
          </w:p>
          <w:p w:rsidR="00D41473" w:rsidRPr="00D96B4E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014" w:type="dxa"/>
            <w:shd w:val="clear" w:color="auto" w:fill="auto"/>
          </w:tcPr>
          <w:p w:rsidR="00D41473" w:rsidRPr="003E55E2" w:rsidRDefault="00D41473" w:rsidP="00DA60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E55E2">
              <w:rPr>
                <w:sz w:val="28"/>
                <w:szCs w:val="28"/>
                <w:lang w:val="uk-UA"/>
              </w:rPr>
              <w:t xml:space="preserve"> Як називають додаткові гальма, що використовуються на АТЗ для сповільнення швидкості на спусках, особливо в гірській місцевості?</w:t>
            </w:r>
          </w:p>
          <w:p w:rsidR="00D41473" w:rsidRPr="00D60D1F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6014" w:type="dxa"/>
            <w:shd w:val="clear" w:color="auto" w:fill="auto"/>
          </w:tcPr>
          <w:p w:rsidR="00D41473" w:rsidRPr="005D7173" w:rsidRDefault="00D41473" w:rsidP="00DA6010">
            <w:pPr>
              <w:rPr>
                <w:sz w:val="28"/>
                <w:szCs w:val="28"/>
                <w:lang w:val="uk-UA"/>
              </w:rPr>
            </w:pPr>
            <w:r w:rsidRPr="005D7173">
              <w:rPr>
                <w:sz w:val="28"/>
                <w:szCs w:val="28"/>
                <w:lang w:val="uk-UA"/>
              </w:rPr>
              <w:t>Назвати інтервали найнижчого і найвищого тиску при яких, можуть працювати широкопрофільні шини, що використовуються в системах з регулюємим тиском для підвищення опорнозчіпної прохідності автомобіля?</w:t>
            </w:r>
          </w:p>
        </w:tc>
        <w:tc>
          <w:tcPr>
            <w:tcW w:w="3134" w:type="dxa"/>
            <w:shd w:val="clear" w:color="auto" w:fill="auto"/>
          </w:tcPr>
          <w:p w:rsidR="00D41473" w:rsidRPr="005D7173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6014" w:type="dxa"/>
            <w:shd w:val="clear" w:color="auto" w:fill="auto"/>
          </w:tcPr>
          <w:p w:rsidR="00D41473" w:rsidRPr="00384D28" w:rsidRDefault="00D41473" w:rsidP="00DA6010">
            <w:pPr>
              <w:rPr>
                <w:sz w:val="28"/>
                <w:szCs w:val="28"/>
                <w:lang w:val="uk-UA"/>
              </w:rPr>
            </w:pPr>
            <w:r w:rsidRPr="00384D28">
              <w:rPr>
                <w:sz w:val="28"/>
                <w:szCs w:val="28"/>
                <w:lang w:val="uk-UA"/>
              </w:rPr>
              <w:t>Що визначає прогрес на автотранспорті?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6014" w:type="dxa"/>
            <w:shd w:val="clear" w:color="auto" w:fill="auto"/>
          </w:tcPr>
          <w:p w:rsidR="00D41473" w:rsidRPr="00F95EBB" w:rsidRDefault="00D41473" w:rsidP="00DA6010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EB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Що передбачає створення єдиної ко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нтейнерної транспортної системи?</w:t>
            </w:r>
          </w:p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6014" w:type="dxa"/>
            <w:shd w:val="clear" w:color="auto" w:fill="auto"/>
          </w:tcPr>
          <w:p w:rsidR="00D41473" w:rsidRPr="00410DA4" w:rsidRDefault="00D41473" w:rsidP="00DA6010">
            <w:pPr>
              <w:rPr>
                <w:sz w:val="28"/>
                <w:szCs w:val="28"/>
                <w:lang w:val="uk-UA"/>
              </w:rPr>
            </w:pPr>
            <w:r w:rsidRPr="00410DA4">
              <w:rPr>
                <w:sz w:val="28"/>
                <w:szCs w:val="28"/>
                <w:lang w:val="uk-UA"/>
              </w:rPr>
              <w:t>Які переваги використання СРС над автомобілями загального призначення?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6014" w:type="dxa"/>
            <w:shd w:val="clear" w:color="auto" w:fill="auto"/>
          </w:tcPr>
          <w:p w:rsidR="00D41473" w:rsidRPr="00B6360A" w:rsidRDefault="00D41473" w:rsidP="00DA6010">
            <w:pPr>
              <w:rPr>
                <w:sz w:val="28"/>
                <w:szCs w:val="28"/>
                <w:lang w:val="uk-UA"/>
              </w:rPr>
            </w:pPr>
            <w:r w:rsidRPr="00B6360A">
              <w:rPr>
                <w:sz w:val="28"/>
                <w:szCs w:val="28"/>
                <w:lang w:val="uk-UA"/>
              </w:rPr>
              <w:t>Назвати кількість гідроциліндрів в системі управління стріловим краном автомобіля?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6014" w:type="dxa"/>
            <w:shd w:val="clear" w:color="auto" w:fill="auto"/>
          </w:tcPr>
          <w:p w:rsidR="00D41473" w:rsidRPr="00C64CC7" w:rsidRDefault="00D41473" w:rsidP="00DA6010">
            <w:pPr>
              <w:rPr>
                <w:sz w:val="28"/>
                <w:szCs w:val="28"/>
                <w:lang w:val="uk-UA"/>
              </w:rPr>
            </w:pPr>
            <w:r w:rsidRPr="00C64CC7">
              <w:rPr>
                <w:sz w:val="28"/>
                <w:szCs w:val="28"/>
                <w:lang w:val="uk-UA"/>
              </w:rPr>
              <w:t>Назвати основну тенденцію зміни конструкцій автопаливозаправників, яка склалася в процесі їх розвитку?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6014" w:type="dxa"/>
            <w:shd w:val="clear" w:color="auto" w:fill="auto"/>
          </w:tcPr>
          <w:p w:rsidR="00D41473" w:rsidRPr="0083121C" w:rsidRDefault="00D41473" w:rsidP="00DA6010">
            <w:pPr>
              <w:rPr>
                <w:sz w:val="28"/>
                <w:szCs w:val="28"/>
                <w:lang w:val="uk-UA"/>
              </w:rPr>
            </w:pPr>
            <w:r w:rsidRPr="0083121C">
              <w:rPr>
                <w:sz w:val="28"/>
                <w:szCs w:val="28"/>
                <w:lang w:val="uk-UA"/>
              </w:rPr>
              <w:t>Назвати вид кінематичного руху ,який здійснює вантажопідйомний борт при переміщенні його гідромеханічним приводом типу "Пантограф"?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6014" w:type="dxa"/>
            <w:shd w:val="clear" w:color="auto" w:fill="auto"/>
          </w:tcPr>
          <w:p w:rsidR="00D41473" w:rsidRPr="00224CDF" w:rsidRDefault="00D41473" w:rsidP="00DA6010">
            <w:pPr>
              <w:rPr>
                <w:sz w:val="28"/>
                <w:szCs w:val="28"/>
                <w:lang w:val="uk-UA"/>
              </w:rPr>
            </w:pPr>
            <w:r w:rsidRPr="00224CDF">
              <w:rPr>
                <w:sz w:val="28"/>
                <w:szCs w:val="28"/>
                <w:lang w:val="uk-UA"/>
              </w:rPr>
              <w:t>За яким критерієм розраховуються цистерни на міцність?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6014" w:type="dxa"/>
            <w:shd w:val="clear" w:color="auto" w:fill="auto"/>
          </w:tcPr>
          <w:p w:rsidR="00D41473" w:rsidRPr="00A33090" w:rsidRDefault="00D41473" w:rsidP="00DA6010">
            <w:pPr>
              <w:rPr>
                <w:sz w:val="28"/>
                <w:szCs w:val="28"/>
                <w:lang w:val="uk-UA"/>
              </w:rPr>
            </w:pPr>
            <w:r w:rsidRPr="00A33090">
              <w:rPr>
                <w:sz w:val="28"/>
                <w:szCs w:val="28"/>
                <w:lang w:val="uk-UA"/>
              </w:rPr>
              <w:t>За яким параметром розраховуються рами напівпричепів автопоїздів-ваговозів?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6014" w:type="dxa"/>
            <w:shd w:val="clear" w:color="auto" w:fill="auto"/>
          </w:tcPr>
          <w:p w:rsidR="00D41473" w:rsidRPr="000735BC" w:rsidRDefault="00D41473" w:rsidP="00DA6010">
            <w:pPr>
              <w:rPr>
                <w:sz w:val="28"/>
                <w:szCs w:val="28"/>
                <w:lang w:val="uk-UA"/>
              </w:rPr>
            </w:pPr>
            <w:r w:rsidRPr="000735BC">
              <w:rPr>
                <w:sz w:val="28"/>
                <w:szCs w:val="28"/>
                <w:lang w:val="uk-UA"/>
              </w:rPr>
              <w:t>Визначити наближене значення підйомної сили на штоці гідроциліндра при схемі розміщення підйомного пристрою під кузовом, довжина кузова 4 м., номінальна вантажепідємність 6000 н., центр ваги- посередині кузова?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6014" w:type="dxa"/>
            <w:shd w:val="clear" w:color="auto" w:fill="auto"/>
          </w:tcPr>
          <w:p w:rsidR="00D41473" w:rsidRPr="000735BC" w:rsidRDefault="00D41473" w:rsidP="00DA6010">
            <w:pPr>
              <w:rPr>
                <w:sz w:val="28"/>
                <w:szCs w:val="28"/>
                <w:lang w:val="uk-UA"/>
              </w:rPr>
            </w:pPr>
            <w:r w:rsidRPr="000735BC">
              <w:rPr>
                <w:sz w:val="28"/>
                <w:szCs w:val="28"/>
                <w:lang w:val="uk-UA"/>
              </w:rPr>
              <w:t>Що таке зеротор?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6014" w:type="dxa"/>
            <w:shd w:val="clear" w:color="auto" w:fill="auto"/>
          </w:tcPr>
          <w:p w:rsidR="00D41473" w:rsidRPr="000735BC" w:rsidRDefault="00D41473" w:rsidP="00DA6010">
            <w:pPr>
              <w:rPr>
                <w:sz w:val="28"/>
                <w:szCs w:val="28"/>
                <w:lang w:val="uk-UA"/>
              </w:rPr>
            </w:pPr>
            <w:r w:rsidRPr="000735BC">
              <w:rPr>
                <w:sz w:val="28"/>
                <w:szCs w:val="28"/>
                <w:lang w:val="uk-UA"/>
              </w:rPr>
              <w:t>Переваги портального автомобільного завантажувального пристрою над крановим?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6014" w:type="dxa"/>
            <w:shd w:val="clear" w:color="auto" w:fill="auto"/>
          </w:tcPr>
          <w:p w:rsidR="00D41473" w:rsidRDefault="00D41473" w:rsidP="00DA6010">
            <w:pPr>
              <w:rPr>
                <w:sz w:val="28"/>
                <w:szCs w:val="28"/>
                <w:lang w:val="uk-UA"/>
              </w:rPr>
            </w:pPr>
            <w:r w:rsidRPr="00D653C0">
              <w:rPr>
                <w:sz w:val="28"/>
                <w:szCs w:val="28"/>
                <w:lang w:val="uk-UA"/>
              </w:rPr>
              <w:t>Назвати параметри ,що характеризують тягово- динамічні якості спец</w:t>
            </w:r>
            <w:r>
              <w:rPr>
                <w:sz w:val="28"/>
                <w:szCs w:val="28"/>
                <w:lang w:val="uk-UA"/>
              </w:rPr>
              <w:t>.</w:t>
            </w:r>
            <w:r w:rsidRPr="00D653C0">
              <w:rPr>
                <w:sz w:val="28"/>
                <w:szCs w:val="28"/>
                <w:lang w:val="uk-UA"/>
              </w:rPr>
              <w:t xml:space="preserve"> А</w:t>
            </w:r>
          </w:p>
          <w:p w:rsidR="00D41473" w:rsidRDefault="00D41473" w:rsidP="00DA6010">
            <w:pPr>
              <w:rPr>
                <w:sz w:val="28"/>
                <w:szCs w:val="28"/>
                <w:lang w:val="uk-UA"/>
              </w:rPr>
            </w:pPr>
          </w:p>
          <w:p w:rsidR="00D41473" w:rsidRPr="00D653C0" w:rsidRDefault="00D41473" w:rsidP="00DA6010">
            <w:pPr>
              <w:rPr>
                <w:sz w:val="28"/>
                <w:szCs w:val="28"/>
                <w:lang w:val="uk-UA"/>
              </w:rPr>
            </w:pPr>
            <w:r w:rsidRPr="00D653C0">
              <w:rPr>
                <w:sz w:val="28"/>
                <w:szCs w:val="28"/>
                <w:lang w:val="uk-UA"/>
              </w:rPr>
              <w:t>втомобілів та автопоїздів?</w:t>
            </w:r>
          </w:p>
        </w:tc>
        <w:tc>
          <w:tcPr>
            <w:tcW w:w="3134" w:type="dxa"/>
            <w:shd w:val="clear" w:color="auto" w:fill="auto"/>
          </w:tcPr>
          <w:p w:rsidR="00D41473" w:rsidRPr="00C913CF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6014" w:type="dxa"/>
            <w:shd w:val="clear" w:color="auto" w:fill="auto"/>
          </w:tcPr>
          <w:p w:rsidR="00D41473" w:rsidRPr="00257BF2" w:rsidRDefault="00D41473" w:rsidP="00DA6010">
            <w:pPr>
              <w:rPr>
                <w:sz w:val="28"/>
                <w:szCs w:val="28"/>
                <w:lang w:val="uk-UA"/>
              </w:rPr>
            </w:pPr>
            <w:r w:rsidRPr="00257BF2">
              <w:rPr>
                <w:sz w:val="28"/>
                <w:szCs w:val="28"/>
                <w:lang w:val="uk-UA"/>
              </w:rPr>
              <w:t>Що таке щіпна вага автомобіля?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6014" w:type="dxa"/>
            <w:shd w:val="clear" w:color="auto" w:fill="auto"/>
          </w:tcPr>
          <w:p w:rsidR="00D41473" w:rsidRPr="00084389" w:rsidRDefault="00D41473" w:rsidP="00DA6010">
            <w:pPr>
              <w:keepNext/>
              <w:keepLines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84389">
              <w:rPr>
                <w:sz w:val="28"/>
                <w:szCs w:val="28"/>
                <w:lang w:val="uk-UA"/>
              </w:rPr>
              <w:t>Що означає вираз "несуча конструкція цистерни"?</w:t>
            </w:r>
          </w:p>
          <w:p w:rsidR="00D41473" w:rsidRPr="00BA177F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6014" w:type="dxa"/>
            <w:shd w:val="clear" w:color="auto" w:fill="auto"/>
          </w:tcPr>
          <w:p w:rsidR="00D41473" w:rsidRPr="002D298D" w:rsidRDefault="00D41473" w:rsidP="00DA6010">
            <w:pPr>
              <w:rPr>
                <w:sz w:val="28"/>
                <w:szCs w:val="28"/>
                <w:lang w:val="uk-UA"/>
              </w:rPr>
            </w:pPr>
            <w:r w:rsidRPr="002D298D">
              <w:rPr>
                <w:sz w:val="28"/>
                <w:szCs w:val="28"/>
                <w:lang w:val="uk-UA"/>
              </w:rPr>
              <w:t>Який привід повороту стріли стрілового крана автомобіля?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6014" w:type="dxa"/>
            <w:shd w:val="clear" w:color="auto" w:fill="auto"/>
          </w:tcPr>
          <w:p w:rsidR="00D41473" w:rsidRPr="00455BC7" w:rsidRDefault="00D41473" w:rsidP="00DA6010">
            <w:pPr>
              <w:rPr>
                <w:sz w:val="28"/>
                <w:szCs w:val="28"/>
                <w:lang w:val="uk-UA"/>
              </w:rPr>
            </w:pPr>
            <w:r w:rsidRPr="00455BC7">
              <w:rPr>
                <w:sz w:val="28"/>
                <w:szCs w:val="28"/>
                <w:lang w:val="uk-UA"/>
              </w:rPr>
              <w:t>Назвати основний параметр ,що визначає термоізоляційні властивості ізотермічного фургону?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6014" w:type="dxa"/>
            <w:shd w:val="clear" w:color="auto" w:fill="auto"/>
          </w:tcPr>
          <w:p w:rsidR="00D41473" w:rsidRPr="00014ED1" w:rsidRDefault="00D41473" w:rsidP="00DA6010">
            <w:pPr>
              <w:rPr>
                <w:sz w:val="28"/>
                <w:szCs w:val="28"/>
                <w:lang w:val="uk-UA"/>
              </w:rPr>
            </w:pPr>
            <w:r w:rsidRPr="00014ED1">
              <w:rPr>
                <w:sz w:val="28"/>
                <w:szCs w:val="28"/>
                <w:lang w:val="uk-UA"/>
              </w:rPr>
              <w:t>Переваги пневматичної підвіски над ресорною?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6014" w:type="dxa"/>
            <w:shd w:val="clear" w:color="auto" w:fill="auto"/>
          </w:tcPr>
          <w:p w:rsidR="00D41473" w:rsidRPr="00C348AE" w:rsidRDefault="00D41473" w:rsidP="00DA6010">
            <w:pPr>
              <w:rPr>
                <w:sz w:val="28"/>
                <w:szCs w:val="28"/>
                <w:lang w:val="uk-UA"/>
              </w:rPr>
            </w:pPr>
            <w:r w:rsidRPr="00C348AE">
              <w:rPr>
                <w:sz w:val="28"/>
                <w:szCs w:val="28"/>
                <w:lang w:val="uk-UA"/>
              </w:rPr>
              <w:t>Відмінність СРС від автомобілів загального призначення?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6014" w:type="dxa"/>
            <w:shd w:val="clear" w:color="auto" w:fill="auto"/>
          </w:tcPr>
          <w:p w:rsidR="00D41473" w:rsidRPr="009A5ECA" w:rsidRDefault="00D41473" w:rsidP="00DA6010">
            <w:pPr>
              <w:rPr>
                <w:sz w:val="28"/>
                <w:szCs w:val="28"/>
                <w:lang w:val="uk-UA"/>
              </w:rPr>
            </w:pPr>
            <w:r w:rsidRPr="009A5ECA">
              <w:rPr>
                <w:sz w:val="28"/>
                <w:szCs w:val="28"/>
                <w:lang w:val="uk-UA"/>
              </w:rPr>
              <w:t>Які вихідні параметри необхідні для розрахунку діаметра гідроциліндра підйомного механізму?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6014" w:type="dxa"/>
            <w:shd w:val="clear" w:color="auto" w:fill="auto"/>
          </w:tcPr>
          <w:p w:rsidR="00D41473" w:rsidRPr="00EC0F62" w:rsidRDefault="00D41473" w:rsidP="00DA6010">
            <w:pPr>
              <w:rPr>
                <w:sz w:val="28"/>
                <w:szCs w:val="28"/>
                <w:lang w:val="uk-UA"/>
              </w:rPr>
            </w:pPr>
            <w:r w:rsidRPr="00EC0F62">
              <w:rPr>
                <w:sz w:val="28"/>
                <w:szCs w:val="28"/>
                <w:lang w:val="uk-UA"/>
              </w:rPr>
              <w:t>Вимоги до конструкцій напівпричепів для перевезення важких неділимих вантажів?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6014" w:type="dxa"/>
            <w:shd w:val="clear" w:color="auto" w:fill="auto"/>
          </w:tcPr>
          <w:p w:rsidR="00D41473" w:rsidRPr="004B755F" w:rsidRDefault="00D41473" w:rsidP="00DA6010">
            <w:pPr>
              <w:rPr>
                <w:sz w:val="28"/>
                <w:szCs w:val="28"/>
                <w:lang w:val="uk-UA"/>
              </w:rPr>
            </w:pPr>
            <w:r w:rsidRPr="004B755F">
              <w:rPr>
                <w:sz w:val="28"/>
                <w:szCs w:val="28"/>
                <w:lang w:val="uk-UA"/>
              </w:rPr>
              <w:t>Призначення міжосьового блокуючого диференціалу?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6014" w:type="dxa"/>
            <w:shd w:val="clear" w:color="auto" w:fill="auto"/>
          </w:tcPr>
          <w:p w:rsidR="00D41473" w:rsidRPr="00E27AEB" w:rsidRDefault="00D41473" w:rsidP="00DA6010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AE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Що таке гальмо накату?</w:t>
            </w:r>
          </w:p>
          <w:p w:rsidR="00D41473" w:rsidRPr="00FE0CD4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014" w:type="dxa"/>
            <w:shd w:val="clear" w:color="auto" w:fill="auto"/>
          </w:tcPr>
          <w:p w:rsidR="00D41473" w:rsidRPr="00E4619E" w:rsidRDefault="00D41473" w:rsidP="00DA6010">
            <w:pPr>
              <w:keepNext/>
              <w:keepLines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4619E">
              <w:rPr>
                <w:sz w:val="28"/>
                <w:szCs w:val="28"/>
                <w:lang w:val="uk-UA"/>
              </w:rPr>
              <w:t>На яких автомобілях чи автопоїздах застосовуються портальні автомобільні завантажувально-розвантажувальні пристрої?</w:t>
            </w:r>
          </w:p>
          <w:p w:rsidR="00D41473" w:rsidRPr="00620975" w:rsidRDefault="00D41473" w:rsidP="00DA6010">
            <w:pPr>
              <w:keepNext/>
              <w:keepLines/>
              <w:ind w:firstLine="709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D41473" w:rsidRPr="00E4619E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6014" w:type="dxa"/>
            <w:shd w:val="clear" w:color="auto" w:fill="auto"/>
          </w:tcPr>
          <w:p w:rsidR="00D41473" w:rsidRPr="00E631F1" w:rsidRDefault="00D41473" w:rsidP="00DA6010">
            <w:pPr>
              <w:rPr>
                <w:sz w:val="28"/>
                <w:szCs w:val="28"/>
                <w:lang w:val="uk-UA"/>
              </w:rPr>
            </w:pPr>
            <w:r w:rsidRPr="00E631F1">
              <w:rPr>
                <w:sz w:val="28"/>
                <w:szCs w:val="28"/>
                <w:lang w:val="uk-UA"/>
              </w:rPr>
              <w:t>Назвати</w:t>
            </w:r>
            <w:r>
              <w:rPr>
                <w:sz w:val="28"/>
                <w:szCs w:val="28"/>
                <w:lang w:val="uk-UA"/>
              </w:rPr>
              <w:t>,</w:t>
            </w:r>
            <w:r w:rsidRPr="00E631F1">
              <w:rPr>
                <w:sz w:val="28"/>
                <w:szCs w:val="28"/>
                <w:lang w:val="uk-UA"/>
              </w:rPr>
              <w:t xml:space="preserve"> на якому інтервалі довжини автопоїздів для перевезення лісу та металопрокату ефективне використання хрестоподібної щіпки?</w:t>
            </w: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6014" w:type="dxa"/>
            <w:shd w:val="clear" w:color="auto" w:fill="auto"/>
          </w:tcPr>
          <w:p w:rsidR="00D41473" w:rsidRPr="00E631F1" w:rsidRDefault="00D41473" w:rsidP="00DA6010">
            <w:pPr>
              <w:keepNext/>
              <w:keepLines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631F1">
              <w:rPr>
                <w:sz w:val="28"/>
                <w:szCs w:val="28"/>
                <w:lang w:val="uk-UA"/>
              </w:rPr>
              <w:t>Як класифікується опорно-щіпний пристрій для сідельних напівпричепів повністю автоматизований?</w:t>
            </w:r>
          </w:p>
          <w:p w:rsidR="00D41473" w:rsidRPr="0035397D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6014" w:type="dxa"/>
            <w:shd w:val="clear" w:color="auto" w:fill="auto"/>
          </w:tcPr>
          <w:p w:rsidR="00D41473" w:rsidRPr="001F1C77" w:rsidRDefault="00D41473" w:rsidP="00DA6010">
            <w:pPr>
              <w:rPr>
                <w:sz w:val="28"/>
                <w:szCs w:val="28"/>
              </w:rPr>
            </w:pPr>
            <w:r w:rsidRPr="001F1C77">
              <w:rPr>
                <w:sz w:val="28"/>
                <w:szCs w:val="28"/>
                <w:lang w:val="uk-UA"/>
              </w:rPr>
              <w:t>Призначення балансирної підвіски?</w:t>
            </w:r>
          </w:p>
        </w:tc>
        <w:tc>
          <w:tcPr>
            <w:tcW w:w="3134" w:type="dxa"/>
            <w:shd w:val="clear" w:color="auto" w:fill="auto"/>
          </w:tcPr>
          <w:p w:rsidR="00D41473" w:rsidRPr="00EC19E2" w:rsidRDefault="00D41473" w:rsidP="00DA6010">
            <w:pPr>
              <w:keepNext/>
              <w:keepLines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6014" w:type="dxa"/>
            <w:shd w:val="clear" w:color="auto" w:fill="auto"/>
          </w:tcPr>
          <w:p w:rsidR="00D41473" w:rsidRPr="00653C2A" w:rsidRDefault="00D41473" w:rsidP="00DA6010">
            <w:pPr>
              <w:rPr>
                <w:sz w:val="28"/>
                <w:szCs w:val="28"/>
                <w:lang w:val="uk-UA"/>
              </w:rPr>
            </w:pPr>
            <w:r w:rsidRPr="00653C2A">
              <w:rPr>
                <w:sz w:val="28"/>
                <w:szCs w:val="28"/>
                <w:lang w:val="uk-UA"/>
              </w:rPr>
              <w:t>Назвати найбільш розповсюджену схему трансмісій  автомобілів підвищеної прохідності?</w:t>
            </w:r>
          </w:p>
        </w:tc>
        <w:tc>
          <w:tcPr>
            <w:tcW w:w="3134" w:type="dxa"/>
            <w:shd w:val="clear" w:color="auto" w:fill="auto"/>
          </w:tcPr>
          <w:p w:rsidR="00D41473" w:rsidRPr="00653C2A" w:rsidRDefault="00D41473" w:rsidP="00DA6010">
            <w:pPr>
              <w:keepNext/>
              <w:keepLines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rPr>
          <w:trHeight w:val="2271"/>
        </w:trPr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 w:rsidRPr="002B3879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014" w:type="dxa"/>
            <w:shd w:val="clear" w:color="auto" w:fill="auto"/>
          </w:tcPr>
          <w:p w:rsidR="00D41473" w:rsidRPr="00AD7E78" w:rsidRDefault="00D41473" w:rsidP="00DA6010">
            <w:pPr>
              <w:keepNext/>
              <w:keepLines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D7E78">
              <w:rPr>
                <w:sz w:val="28"/>
                <w:szCs w:val="28"/>
                <w:lang w:val="uk-UA"/>
              </w:rPr>
              <w:t>Назвати способи розвантаження сипучих матеріалів з цистерн?</w:t>
            </w:r>
          </w:p>
          <w:p w:rsidR="00D41473" w:rsidRPr="00AD7E78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  <w:shd w:val="clear" w:color="auto" w:fill="auto"/>
          </w:tcPr>
          <w:p w:rsidR="00D41473" w:rsidRPr="00FE0CD4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41473" w:rsidRPr="00FE0CD4" w:rsidRDefault="00D41473" w:rsidP="00D41473">
      <w:pPr>
        <w:rPr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99"/>
        <w:gridCol w:w="5891"/>
        <w:gridCol w:w="2819"/>
        <w:gridCol w:w="219"/>
      </w:tblGrid>
      <w:tr w:rsidR="00D41473" w:rsidRPr="002B3879" w:rsidTr="00DA6010">
        <w:trPr>
          <w:gridAfter w:val="1"/>
          <w:wAfter w:w="226" w:type="dxa"/>
          <w:trHeight w:val="74"/>
        </w:trPr>
        <w:tc>
          <w:tcPr>
            <w:tcW w:w="9628" w:type="dxa"/>
            <w:gridSpan w:val="3"/>
          </w:tcPr>
          <w:p w:rsidR="00D41473" w:rsidRPr="002B3879" w:rsidRDefault="00D41473" w:rsidP="00DA601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6" w:type="dxa"/>
            <w:tcBorders>
              <w:bottom w:val="single" w:sz="4" w:space="0" w:color="auto"/>
            </w:tcBorders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6014" w:type="dxa"/>
            <w:tcBorders>
              <w:bottom w:val="single" w:sz="4" w:space="0" w:color="auto"/>
            </w:tcBorders>
          </w:tcPr>
          <w:p w:rsidR="00D41473" w:rsidRPr="000F47F6" w:rsidRDefault="00D41473" w:rsidP="00DA6010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7F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Назвати послідовність форм поперечних перетинів ,що забезпечують зменшення </w:t>
            </w:r>
            <w:r w:rsidRPr="000F47F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жорсткості конструкцій ,але й знижується центр ваги автоцистерни?</w:t>
            </w: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6" w:type="dxa"/>
            <w:tcBorders>
              <w:bottom w:val="single" w:sz="4" w:space="0" w:color="auto"/>
            </w:tcBorders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52</w:t>
            </w:r>
          </w:p>
        </w:tc>
        <w:tc>
          <w:tcPr>
            <w:tcW w:w="6014" w:type="dxa"/>
            <w:tcBorders>
              <w:bottom w:val="single" w:sz="4" w:space="0" w:color="auto"/>
            </w:tcBorders>
          </w:tcPr>
          <w:p w:rsidR="00D41473" w:rsidRPr="00FE0CD4" w:rsidRDefault="00D41473" w:rsidP="00DA6010">
            <w:pPr>
              <w:rPr>
                <w:sz w:val="28"/>
                <w:szCs w:val="28"/>
                <w:lang w:val="uk-UA"/>
              </w:rPr>
            </w:pPr>
            <w:r w:rsidRPr="006E0732">
              <w:rPr>
                <w:sz w:val="28"/>
                <w:szCs w:val="28"/>
                <w:lang w:val="uk-UA"/>
              </w:rPr>
              <w:t>Назвати умови можливості використання системи центрального регулювання тиску в шинах (ЦСРТШ)?</w:t>
            </w: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6" w:type="dxa"/>
            <w:tcBorders>
              <w:bottom w:val="single" w:sz="4" w:space="0" w:color="auto"/>
            </w:tcBorders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6014" w:type="dxa"/>
            <w:tcBorders>
              <w:bottom w:val="single" w:sz="4" w:space="0" w:color="auto"/>
            </w:tcBorders>
          </w:tcPr>
          <w:p w:rsidR="00D41473" w:rsidRPr="006E0732" w:rsidRDefault="00D41473" w:rsidP="00DA6010">
            <w:pPr>
              <w:rPr>
                <w:sz w:val="28"/>
                <w:szCs w:val="28"/>
                <w:lang w:val="uk-UA"/>
              </w:rPr>
            </w:pPr>
            <w:r w:rsidRPr="006E0732">
              <w:rPr>
                <w:sz w:val="28"/>
                <w:szCs w:val="28"/>
                <w:lang w:val="uk-UA"/>
              </w:rPr>
              <w:t>Назвати схожість конструктивного виконання автомобілів-контейнеровозів з рамами ,що нахиляються?</w:t>
            </w: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</w:tcPr>
          <w:p w:rsidR="00D41473" w:rsidRPr="00874052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6" w:type="dxa"/>
            <w:tcBorders>
              <w:bottom w:val="single" w:sz="4" w:space="0" w:color="auto"/>
            </w:tcBorders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6014" w:type="dxa"/>
            <w:tcBorders>
              <w:bottom w:val="single" w:sz="4" w:space="0" w:color="auto"/>
            </w:tcBorders>
          </w:tcPr>
          <w:p w:rsidR="00D41473" w:rsidRPr="00B11B66" w:rsidRDefault="00D41473" w:rsidP="00DA6010">
            <w:pPr>
              <w:keepNext/>
              <w:keepLines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11B66">
              <w:rPr>
                <w:sz w:val="28"/>
                <w:szCs w:val="28"/>
                <w:lang w:val="uk-UA"/>
              </w:rPr>
              <w:t>Яке конструктивне рішення використано на 3-х осьових напівпричепах для перевезення нафтопродуктів для зменшення зношування шин на поворотах?</w:t>
            </w:r>
          </w:p>
          <w:p w:rsidR="00D41473" w:rsidRPr="00EC3266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</w:tcPr>
          <w:p w:rsidR="00D41473" w:rsidRPr="00874052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6" w:type="dxa"/>
            <w:tcBorders>
              <w:bottom w:val="single" w:sz="4" w:space="0" w:color="auto"/>
            </w:tcBorders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014" w:type="dxa"/>
            <w:tcBorders>
              <w:bottom w:val="single" w:sz="4" w:space="0" w:color="auto"/>
            </w:tcBorders>
          </w:tcPr>
          <w:p w:rsidR="00D41473" w:rsidRPr="00B11B66" w:rsidRDefault="00D41473" w:rsidP="00DA601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11B6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Назвати параметри профільної прохідності автомобіля?</w:t>
            </w: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6" w:type="dxa"/>
            <w:tcBorders>
              <w:bottom w:val="single" w:sz="4" w:space="0" w:color="auto"/>
            </w:tcBorders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6014" w:type="dxa"/>
            <w:tcBorders>
              <w:bottom w:val="single" w:sz="4" w:space="0" w:color="auto"/>
            </w:tcBorders>
          </w:tcPr>
          <w:p w:rsidR="00D41473" w:rsidRPr="00B11B66" w:rsidRDefault="00D41473" w:rsidP="00DA6010">
            <w:pPr>
              <w:keepNext/>
              <w:keepLines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11B66">
              <w:rPr>
                <w:sz w:val="28"/>
                <w:szCs w:val="28"/>
                <w:lang w:val="uk-UA"/>
              </w:rPr>
              <w:t>Назвати параметри ,що визначають гальмівні властивості автомобіля?</w:t>
            </w:r>
          </w:p>
          <w:p w:rsidR="00D41473" w:rsidRPr="00887A88" w:rsidRDefault="00D41473" w:rsidP="00DA601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</w:tcPr>
          <w:p w:rsidR="00D41473" w:rsidRPr="00D841D0" w:rsidRDefault="00D41473" w:rsidP="00DA601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41473" w:rsidRPr="002B3879" w:rsidTr="00DA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6014" w:type="dxa"/>
            <w:shd w:val="clear" w:color="auto" w:fill="auto"/>
          </w:tcPr>
          <w:p w:rsidR="00D41473" w:rsidRPr="00F656A6" w:rsidRDefault="00D41473" w:rsidP="00DA601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656A6">
              <w:rPr>
                <w:sz w:val="28"/>
                <w:szCs w:val="28"/>
                <w:lang w:val="uk-UA"/>
              </w:rPr>
              <w:t>Назвати умову руху автомобіля з точки зору опорно-щіпної прохідності?</w:t>
            </w:r>
          </w:p>
          <w:p w:rsidR="00D41473" w:rsidRPr="00887A88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  <w:gridSpan w:val="2"/>
            <w:shd w:val="clear" w:color="auto" w:fill="auto"/>
          </w:tcPr>
          <w:p w:rsidR="00D41473" w:rsidRPr="005947D5" w:rsidRDefault="00D41473" w:rsidP="00DA6010">
            <w:pPr>
              <w:keepNext/>
              <w:keepLines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6014" w:type="dxa"/>
            <w:shd w:val="clear" w:color="auto" w:fill="auto"/>
          </w:tcPr>
          <w:p w:rsidR="00D41473" w:rsidRPr="006E58E5" w:rsidRDefault="00D41473" w:rsidP="00DA6010">
            <w:pPr>
              <w:rPr>
                <w:sz w:val="28"/>
                <w:szCs w:val="28"/>
                <w:lang w:val="uk-UA"/>
              </w:rPr>
            </w:pPr>
            <w:r w:rsidRPr="006E58E5">
              <w:rPr>
                <w:sz w:val="28"/>
                <w:szCs w:val="28"/>
                <w:lang w:val="uk-UA"/>
              </w:rPr>
              <w:t>Що визначає поперечну стійкість спец</w:t>
            </w:r>
            <w:r>
              <w:rPr>
                <w:sz w:val="28"/>
                <w:szCs w:val="28"/>
                <w:lang w:val="uk-UA"/>
              </w:rPr>
              <w:t>.</w:t>
            </w:r>
            <w:r w:rsidRPr="006E58E5">
              <w:rPr>
                <w:sz w:val="28"/>
                <w:szCs w:val="28"/>
                <w:lang w:val="uk-UA"/>
              </w:rPr>
              <w:t xml:space="preserve"> автомобілів та автопоїздів?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6014" w:type="dxa"/>
            <w:shd w:val="clear" w:color="auto" w:fill="auto"/>
          </w:tcPr>
          <w:p w:rsidR="00D41473" w:rsidRPr="00036EFB" w:rsidRDefault="00D41473" w:rsidP="00DA6010">
            <w:pPr>
              <w:rPr>
                <w:sz w:val="28"/>
                <w:szCs w:val="28"/>
                <w:lang w:val="uk-UA"/>
              </w:rPr>
            </w:pPr>
            <w:r w:rsidRPr="00036EFB">
              <w:rPr>
                <w:sz w:val="28"/>
                <w:szCs w:val="28"/>
                <w:lang w:val="uk-UA"/>
              </w:rPr>
              <w:t>Як слід проводити покращення маневреності зміною її параметрів?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  <w:tr w:rsidR="00D41473" w:rsidRPr="002B3879" w:rsidTr="00DA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6" w:type="dxa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014" w:type="dxa"/>
            <w:shd w:val="clear" w:color="auto" w:fill="auto"/>
          </w:tcPr>
          <w:p w:rsidR="00D41473" w:rsidRPr="00036EFB" w:rsidRDefault="00D41473" w:rsidP="00DA6010">
            <w:pPr>
              <w:keepNext/>
              <w:keepLines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36EFB">
              <w:rPr>
                <w:sz w:val="28"/>
                <w:szCs w:val="28"/>
                <w:lang w:val="uk-UA"/>
              </w:rPr>
              <w:t>Як називається сила ,що створює перекидний момент при русі автомобіля або автопоїзда по радіусу?</w:t>
            </w:r>
          </w:p>
          <w:p w:rsidR="00D41473" w:rsidRPr="00036EFB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  <w:gridSpan w:val="2"/>
            <w:shd w:val="clear" w:color="auto" w:fill="auto"/>
          </w:tcPr>
          <w:p w:rsidR="00D41473" w:rsidRPr="002B3879" w:rsidRDefault="00D41473" w:rsidP="00DA601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41473" w:rsidRPr="00552766" w:rsidRDefault="00D41473" w:rsidP="00D41473">
      <w:pPr>
        <w:rPr>
          <w:szCs w:val="28"/>
          <w:lang w:val="uk-UA"/>
        </w:rPr>
      </w:pPr>
    </w:p>
    <w:p w:rsidR="00D41473" w:rsidRPr="00A20A79" w:rsidRDefault="00D41473" w:rsidP="00D41473">
      <w:pPr>
        <w:rPr>
          <w:szCs w:val="28"/>
        </w:rPr>
      </w:pPr>
    </w:p>
    <w:p w:rsidR="003373D0" w:rsidRDefault="003373D0">
      <w:bookmarkStart w:id="0" w:name="_GoBack"/>
      <w:bookmarkEnd w:id="0"/>
    </w:p>
    <w:sectPr w:rsidR="003373D0" w:rsidSect="0031770A">
      <w:footerReference w:type="even" r:id="rId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7C" w:rsidRDefault="00D41473" w:rsidP="008E52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77C" w:rsidRDefault="00D41473" w:rsidP="000B43B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F6"/>
    <w:rsid w:val="003373D0"/>
    <w:rsid w:val="00D41473"/>
    <w:rsid w:val="00F3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1F5A6-8920-4463-903D-705AF8E1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1473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D41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1473"/>
  </w:style>
  <w:style w:type="paragraph" w:styleId="a6">
    <w:name w:val="List Paragraph"/>
    <w:basedOn w:val="a"/>
    <w:uiPriority w:val="34"/>
    <w:qFormat/>
    <w:rsid w:val="00D4147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2020-04-07T20:42:00Z</dcterms:created>
  <dcterms:modified xsi:type="dcterms:W3CDTF">2020-04-07T20:42:00Z</dcterms:modified>
</cp:coreProperties>
</file>