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510"/>
        <w:gridCol w:w="5777"/>
      </w:tblGrid>
      <w:tr w:rsidR="0086322F" w:rsidRPr="006363DC" w:rsidTr="0086322F">
        <w:tc>
          <w:tcPr>
            <w:tcW w:w="9287" w:type="dxa"/>
            <w:gridSpan w:val="2"/>
          </w:tcPr>
          <w:p w:rsidR="0086322F" w:rsidRPr="007102F1" w:rsidRDefault="0086322F" w:rsidP="00C1509A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Державний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університет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Житомирська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політехніка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>»</w:t>
            </w:r>
          </w:p>
          <w:p w:rsidR="0086322F" w:rsidRPr="007102F1" w:rsidRDefault="0086322F" w:rsidP="00C150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02F1">
              <w:rPr>
                <w:color w:val="000000" w:themeColor="text1"/>
                <w:sz w:val="28"/>
                <w:szCs w:val="28"/>
              </w:rPr>
              <w:t xml:space="preserve">Факультет </w:t>
            </w: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комп’ютерно-інтегрованих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технологій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86322F" w:rsidRPr="007102F1" w:rsidRDefault="0086322F" w:rsidP="00C1509A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мехатроніки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робототехніки</w:t>
            </w:r>
            <w:proofErr w:type="spellEnd"/>
          </w:p>
          <w:p w:rsidR="0086322F" w:rsidRPr="007102F1" w:rsidRDefault="0086322F" w:rsidP="00C150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02F1">
              <w:rPr>
                <w:color w:val="000000" w:themeColor="text1"/>
                <w:sz w:val="28"/>
                <w:szCs w:val="28"/>
              </w:rPr>
              <w:t xml:space="preserve">Кафедра </w:t>
            </w: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прикладної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механіки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комп’ютерно-інтегрованих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технологій</w:t>
            </w:r>
            <w:proofErr w:type="spellEnd"/>
          </w:p>
          <w:p w:rsidR="0086322F" w:rsidRPr="004852E0" w:rsidRDefault="0086322F" w:rsidP="00C1509A">
            <w:pPr>
              <w:ind w:firstLine="1701"/>
              <w:jc w:val="both"/>
              <w:rPr>
                <w:sz w:val="28"/>
                <w:szCs w:val="28"/>
              </w:rPr>
            </w:pP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спеціальност</w:t>
            </w:r>
            <w:r>
              <w:rPr>
                <w:color w:val="000000" w:themeColor="text1"/>
                <w:sz w:val="28"/>
                <w:szCs w:val="28"/>
              </w:rPr>
              <w:t>ей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7102F1">
              <w:rPr>
                <w:color w:val="000000" w:themeColor="text1"/>
                <w:sz w:val="28"/>
                <w:szCs w:val="28"/>
              </w:rPr>
              <w:tab/>
            </w:r>
            <w:r w:rsidRPr="007102F1">
              <w:rPr>
                <w:color w:val="000000" w:themeColor="text1"/>
                <w:sz w:val="28"/>
                <w:szCs w:val="28"/>
              </w:rPr>
              <w:tab/>
            </w:r>
            <w:r w:rsidRPr="004852E0">
              <w:rPr>
                <w:sz w:val="28"/>
                <w:szCs w:val="28"/>
              </w:rPr>
              <w:t>131 «</w:t>
            </w:r>
            <w:proofErr w:type="spellStart"/>
            <w:r w:rsidRPr="004852E0">
              <w:rPr>
                <w:sz w:val="28"/>
                <w:szCs w:val="28"/>
              </w:rPr>
              <w:t>Прикладна</w:t>
            </w:r>
            <w:proofErr w:type="spellEnd"/>
            <w:r w:rsidRPr="004852E0">
              <w:rPr>
                <w:sz w:val="28"/>
                <w:szCs w:val="28"/>
              </w:rPr>
              <w:t xml:space="preserve"> </w:t>
            </w:r>
            <w:proofErr w:type="spellStart"/>
            <w:r w:rsidRPr="004852E0">
              <w:rPr>
                <w:sz w:val="28"/>
                <w:szCs w:val="28"/>
              </w:rPr>
              <w:t>механіка</w:t>
            </w:r>
            <w:proofErr w:type="spellEnd"/>
            <w:r w:rsidRPr="004852E0">
              <w:rPr>
                <w:sz w:val="28"/>
                <w:szCs w:val="28"/>
              </w:rPr>
              <w:t>»</w:t>
            </w:r>
          </w:p>
          <w:p w:rsidR="0086322F" w:rsidRPr="004852E0" w:rsidRDefault="0086322F" w:rsidP="00C1509A">
            <w:pPr>
              <w:ind w:firstLine="4962"/>
              <w:jc w:val="both"/>
              <w:rPr>
                <w:color w:val="000000" w:themeColor="text1"/>
                <w:sz w:val="28"/>
                <w:szCs w:val="28"/>
              </w:rPr>
            </w:pPr>
            <w:r w:rsidRPr="004852E0">
              <w:rPr>
                <w:sz w:val="28"/>
                <w:szCs w:val="28"/>
              </w:rPr>
              <w:t>133 «</w:t>
            </w:r>
            <w:proofErr w:type="spellStart"/>
            <w:r w:rsidRPr="004852E0">
              <w:rPr>
                <w:sz w:val="28"/>
                <w:szCs w:val="28"/>
              </w:rPr>
              <w:t>Галузеве</w:t>
            </w:r>
            <w:proofErr w:type="spellEnd"/>
            <w:r w:rsidRPr="004852E0">
              <w:rPr>
                <w:sz w:val="28"/>
                <w:szCs w:val="28"/>
              </w:rPr>
              <w:t xml:space="preserve"> </w:t>
            </w:r>
            <w:proofErr w:type="spellStart"/>
            <w:r w:rsidRPr="004852E0">
              <w:rPr>
                <w:sz w:val="28"/>
                <w:szCs w:val="28"/>
              </w:rPr>
              <w:t>машинобудування</w:t>
            </w:r>
            <w:proofErr w:type="spellEnd"/>
            <w:r w:rsidRPr="004852E0">
              <w:rPr>
                <w:sz w:val="28"/>
                <w:szCs w:val="28"/>
              </w:rPr>
              <w:t>»</w:t>
            </w:r>
          </w:p>
          <w:p w:rsidR="0086322F" w:rsidRPr="006363DC" w:rsidRDefault="0086322F" w:rsidP="00C1509A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Освітній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ступі</w:t>
            </w:r>
            <w:r w:rsidRPr="007102F1">
              <w:rPr>
                <w:color w:val="000000" w:themeColor="text1"/>
                <w:sz w:val="28"/>
                <w:szCs w:val="28"/>
              </w:rPr>
              <w:t>нь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>: «бакалавр»</w:t>
            </w:r>
          </w:p>
        </w:tc>
      </w:tr>
      <w:tr w:rsidR="0086322F" w:rsidRPr="006363DC" w:rsidTr="0086322F">
        <w:tc>
          <w:tcPr>
            <w:tcW w:w="3510" w:type="dxa"/>
          </w:tcPr>
          <w:p w:rsidR="0086322F" w:rsidRPr="008E6D01" w:rsidRDefault="0086322F" w:rsidP="00C1509A">
            <w:pPr>
              <w:jc w:val="both"/>
              <w:rPr>
                <w:sz w:val="28"/>
                <w:szCs w:val="28"/>
              </w:rPr>
            </w:pPr>
          </w:p>
          <w:p w:rsidR="0086322F" w:rsidRPr="00564EDF" w:rsidRDefault="0086322F" w:rsidP="00C1509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4EDF">
              <w:rPr>
                <w:color w:val="000000" w:themeColor="text1"/>
                <w:sz w:val="28"/>
                <w:szCs w:val="28"/>
              </w:rPr>
              <w:t>«ЗАТВЕРДЖУЮ»</w:t>
            </w:r>
          </w:p>
          <w:p w:rsidR="0086322F" w:rsidRPr="00564EDF" w:rsidRDefault="0086322F" w:rsidP="00C1509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4EDF">
              <w:rPr>
                <w:color w:val="000000" w:themeColor="text1"/>
                <w:sz w:val="28"/>
                <w:szCs w:val="28"/>
              </w:rPr>
              <w:t xml:space="preserve">Проректор </w:t>
            </w:r>
            <w:proofErr w:type="spellStart"/>
            <w:r w:rsidRPr="00564EDF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564EDF">
              <w:rPr>
                <w:color w:val="000000" w:themeColor="text1"/>
                <w:sz w:val="28"/>
                <w:szCs w:val="28"/>
              </w:rPr>
              <w:t xml:space="preserve"> НПР</w:t>
            </w:r>
          </w:p>
          <w:p w:rsidR="0086322F" w:rsidRPr="00564EDF" w:rsidRDefault="0086322F" w:rsidP="00C1509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322F" w:rsidRPr="00564EDF" w:rsidRDefault="0086322F" w:rsidP="00C1509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4EDF">
              <w:rPr>
                <w:color w:val="000000" w:themeColor="text1"/>
                <w:sz w:val="28"/>
                <w:szCs w:val="28"/>
              </w:rPr>
              <w:t>_______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564ED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В</w:t>
            </w:r>
            <w:r w:rsidRPr="00564EDF">
              <w:rPr>
                <w:color w:val="000000" w:themeColor="text1"/>
                <w:sz w:val="28"/>
                <w:szCs w:val="28"/>
              </w:rPr>
              <w:t>. </w:t>
            </w:r>
            <w:r>
              <w:rPr>
                <w:color w:val="000000" w:themeColor="text1"/>
                <w:sz w:val="28"/>
                <w:szCs w:val="28"/>
              </w:rPr>
              <w:t>Морозов</w:t>
            </w:r>
          </w:p>
          <w:p w:rsidR="0086322F" w:rsidRPr="00564EDF" w:rsidRDefault="0086322F" w:rsidP="00C1509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322F" w:rsidRPr="00564EDF" w:rsidRDefault="0086322F" w:rsidP="00C1509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4EDF">
              <w:rPr>
                <w:color w:val="000000" w:themeColor="text1"/>
                <w:sz w:val="28"/>
                <w:szCs w:val="28"/>
              </w:rPr>
              <w:t>«__» ________20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564EDF">
              <w:rPr>
                <w:color w:val="000000" w:themeColor="text1"/>
                <w:sz w:val="28"/>
                <w:szCs w:val="28"/>
              </w:rPr>
              <w:t> р.</w:t>
            </w:r>
          </w:p>
          <w:p w:rsidR="0086322F" w:rsidRPr="006363DC" w:rsidRDefault="0086322F" w:rsidP="00C1509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77" w:type="dxa"/>
          </w:tcPr>
          <w:p w:rsidR="0086322F" w:rsidRPr="00564EDF" w:rsidRDefault="0086322F" w:rsidP="00C1509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64EDF">
              <w:rPr>
                <w:color w:val="000000" w:themeColor="text1"/>
                <w:sz w:val="28"/>
                <w:szCs w:val="28"/>
              </w:rPr>
              <w:t>Затверджено</w:t>
            </w:r>
            <w:proofErr w:type="spellEnd"/>
            <w:r w:rsidRPr="00564EDF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564EDF">
              <w:rPr>
                <w:color w:val="000000" w:themeColor="text1"/>
                <w:sz w:val="28"/>
                <w:szCs w:val="28"/>
              </w:rPr>
              <w:t>засіданні</w:t>
            </w:r>
            <w:proofErr w:type="spellEnd"/>
            <w:r w:rsidRPr="00564ED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4EDF">
              <w:rPr>
                <w:color w:val="000000" w:themeColor="text1"/>
                <w:sz w:val="28"/>
                <w:szCs w:val="28"/>
              </w:rPr>
              <w:t>кафедри</w:t>
            </w:r>
            <w:proofErr w:type="spellEnd"/>
            <w:r w:rsidRPr="00564ED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4EDF">
              <w:rPr>
                <w:color w:val="000000" w:themeColor="text1"/>
                <w:sz w:val="28"/>
                <w:szCs w:val="28"/>
              </w:rPr>
              <w:t>прикладної</w:t>
            </w:r>
            <w:proofErr w:type="spellEnd"/>
            <w:r w:rsidRPr="00564ED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4EDF">
              <w:rPr>
                <w:color w:val="000000" w:themeColor="text1"/>
                <w:sz w:val="28"/>
                <w:szCs w:val="28"/>
              </w:rPr>
              <w:t>механіки</w:t>
            </w:r>
            <w:proofErr w:type="spellEnd"/>
            <w:r w:rsidRPr="00564ED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4EDF">
              <w:rPr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564ED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4EDF">
              <w:rPr>
                <w:color w:val="000000" w:themeColor="text1"/>
                <w:sz w:val="28"/>
                <w:szCs w:val="28"/>
              </w:rPr>
              <w:t>комп’ютерно-інтегрованих</w:t>
            </w:r>
            <w:proofErr w:type="spellEnd"/>
            <w:r w:rsidRPr="00564ED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4EDF">
              <w:rPr>
                <w:color w:val="000000" w:themeColor="text1"/>
                <w:sz w:val="28"/>
                <w:szCs w:val="28"/>
              </w:rPr>
              <w:t>технологій</w:t>
            </w:r>
            <w:proofErr w:type="spellEnd"/>
          </w:p>
          <w:p w:rsidR="0086322F" w:rsidRPr="00564EDF" w:rsidRDefault="0086322F" w:rsidP="00C1509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4EDF">
              <w:rPr>
                <w:color w:val="000000" w:themeColor="text1"/>
                <w:sz w:val="28"/>
                <w:szCs w:val="28"/>
              </w:rPr>
              <w:t>протокол №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564ED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4EDF">
              <w:rPr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564ED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28</w:t>
            </w:r>
            <w:r w:rsidRPr="00564ED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серпня</w:t>
            </w:r>
            <w:proofErr w:type="spellEnd"/>
            <w:r w:rsidRPr="00564EDF">
              <w:rPr>
                <w:color w:val="000000" w:themeColor="text1"/>
                <w:sz w:val="28"/>
                <w:szCs w:val="28"/>
              </w:rPr>
              <w:t xml:space="preserve"> 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564EDF">
              <w:rPr>
                <w:color w:val="000000" w:themeColor="text1"/>
                <w:sz w:val="28"/>
                <w:szCs w:val="28"/>
              </w:rPr>
              <w:t> р.</w:t>
            </w:r>
          </w:p>
          <w:p w:rsidR="0086322F" w:rsidRPr="00564EDF" w:rsidRDefault="0086322F" w:rsidP="00C1509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64EDF">
              <w:rPr>
                <w:color w:val="000000" w:themeColor="text1"/>
                <w:sz w:val="28"/>
                <w:szCs w:val="28"/>
              </w:rPr>
              <w:t>Завідувач</w:t>
            </w:r>
            <w:proofErr w:type="spellEnd"/>
            <w:r w:rsidRPr="00564ED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4EDF">
              <w:rPr>
                <w:color w:val="000000" w:themeColor="text1"/>
                <w:sz w:val="28"/>
                <w:szCs w:val="28"/>
              </w:rPr>
              <w:t>кафедри</w:t>
            </w:r>
            <w:proofErr w:type="spellEnd"/>
            <w:r w:rsidRPr="00564EDF">
              <w:rPr>
                <w:color w:val="000000" w:themeColor="text1"/>
                <w:sz w:val="28"/>
                <w:szCs w:val="28"/>
              </w:rPr>
              <w:t xml:space="preserve"> ________Л.Г. </w:t>
            </w:r>
            <w:proofErr w:type="spellStart"/>
            <w:r w:rsidRPr="00564EDF">
              <w:rPr>
                <w:color w:val="000000" w:themeColor="text1"/>
                <w:sz w:val="28"/>
                <w:szCs w:val="28"/>
              </w:rPr>
              <w:t>Полонський</w:t>
            </w:r>
            <w:proofErr w:type="spellEnd"/>
          </w:p>
          <w:p w:rsidR="0086322F" w:rsidRPr="00564EDF" w:rsidRDefault="0086322F" w:rsidP="00C1509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322F" w:rsidRPr="00564EDF" w:rsidRDefault="0086322F" w:rsidP="00C1509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4EDF">
              <w:rPr>
                <w:color w:val="000000" w:themeColor="text1"/>
                <w:sz w:val="28"/>
                <w:szCs w:val="28"/>
              </w:rPr>
              <w:t>«__» ___________20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564EDF">
              <w:rPr>
                <w:color w:val="000000" w:themeColor="text1"/>
                <w:sz w:val="28"/>
                <w:szCs w:val="28"/>
              </w:rPr>
              <w:t> р.</w:t>
            </w:r>
          </w:p>
          <w:p w:rsidR="0086322F" w:rsidRPr="006363DC" w:rsidRDefault="0086322F" w:rsidP="00C1509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6322F" w:rsidRPr="006363DC" w:rsidTr="0086322F">
        <w:tc>
          <w:tcPr>
            <w:tcW w:w="9287" w:type="dxa"/>
            <w:gridSpan w:val="2"/>
          </w:tcPr>
          <w:p w:rsidR="0086322F" w:rsidRPr="006363DC" w:rsidRDefault="0086322F" w:rsidP="00C150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3DC">
              <w:rPr>
                <w:color w:val="000000" w:themeColor="text1"/>
                <w:sz w:val="28"/>
                <w:szCs w:val="28"/>
              </w:rPr>
              <w:t>ТЕСТОВІ ЗА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ПИТ</w:t>
            </w:r>
            <w:r w:rsidRPr="006363DC">
              <w:rPr>
                <w:color w:val="000000" w:themeColor="text1"/>
                <w:sz w:val="28"/>
                <w:szCs w:val="28"/>
              </w:rPr>
              <w:t xml:space="preserve">АННЯ </w:t>
            </w:r>
          </w:p>
          <w:p w:rsidR="0086322F" w:rsidRPr="006363DC" w:rsidRDefault="0086322F" w:rsidP="00C1509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ОСНОВИ КОНСТРУЮВАННЯ ДЕТАЛЕЙ</w:t>
            </w:r>
            <w:r w:rsidRPr="006363DC">
              <w:rPr>
                <w:b/>
                <w:color w:val="000000" w:themeColor="text1"/>
                <w:sz w:val="28"/>
                <w:szCs w:val="28"/>
              </w:rPr>
              <w:t xml:space="preserve"> МАШИН</w:t>
            </w:r>
          </w:p>
        </w:tc>
      </w:tr>
    </w:tbl>
    <w:p w:rsidR="00AC6137" w:rsidRPr="0086322F" w:rsidRDefault="00AC6137" w:rsidP="00AC6137">
      <w:pPr>
        <w:tabs>
          <w:tab w:val="left" w:pos="540"/>
          <w:tab w:val="left" w:pos="1080"/>
        </w:tabs>
        <w:jc w:val="center"/>
        <w:rPr>
          <w:b/>
        </w:rPr>
      </w:pPr>
    </w:p>
    <w:tbl>
      <w:tblPr>
        <w:tblW w:w="4729" w:type="pct"/>
        <w:jc w:val="right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8189"/>
      </w:tblGrid>
      <w:tr w:rsidR="0086322F" w:rsidRPr="00DC0689" w:rsidTr="0086322F">
        <w:trPr>
          <w:trHeight w:val="296"/>
          <w:jc w:val="right"/>
        </w:trPr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№</w:t>
            </w:r>
          </w:p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22F" w:rsidRPr="00DC0689" w:rsidRDefault="0086322F" w:rsidP="0086322F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Текст завдання</w:t>
            </w:r>
          </w:p>
        </w:tc>
        <w:bookmarkStart w:id="0" w:name="_GoBack"/>
        <w:bookmarkEnd w:id="0"/>
      </w:tr>
      <w:tr w:rsidR="0086322F" w:rsidRPr="00DC0689" w:rsidTr="0086322F">
        <w:trPr>
          <w:trHeight w:val="296"/>
          <w:jc w:val="right"/>
        </w:trPr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2F" w:rsidRPr="00DC0689" w:rsidRDefault="0086322F" w:rsidP="00B8419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22F" w:rsidRPr="00DC0689" w:rsidRDefault="0086322F" w:rsidP="00B84198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Яке з перелічених з</w:t>
            </w:r>
            <w:r w:rsidRPr="00DC0689">
              <w:rPr>
                <w:sz w:val="28"/>
                <w:szCs w:val="28"/>
              </w:rPr>
              <w:t>’</w:t>
            </w:r>
            <w:r w:rsidRPr="00DC0689">
              <w:rPr>
                <w:sz w:val="28"/>
                <w:szCs w:val="28"/>
                <w:lang w:val="uk-UA"/>
              </w:rPr>
              <w:t>єднань слід віднести до роз</w:t>
            </w:r>
            <w:r w:rsidRPr="00DC0689">
              <w:rPr>
                <w:sz w:val="28"/>
                <w:szCs w:val="28"/>
              </w:rPr>
              <w:t>’</w:t>
            </w:r>
            <w:r w:rsidRPr="00DC0689">
              <w:rPr>
                <w:sz w:val="28"/>
                <w:szCs w:val="28"/>
                <w:lang w:val="uk-UA"/>
              </w:rPr>
              <w:t>ємних?</w:t>
            </w:r>
          </w:p>
        </w:tc>
      </w:tr>
      <w:tr w:rsidR="0086322F" w:rsidRPr="00DC0689" w:rsidTr="0086322F">
        <w:trPr>
          <w:trHeight w:val="180"/>
          <w:jc w:val="right"/>
        </w:trPr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22F" w:rsidRPr="00DC0689" w:rsidRDefault="0086322F" w:rsidP="00B84198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 xml:space="preserve">Яке з перерахованих з'єднань слід віднести до </w:t>
            </w:r>
            <w:proofErr w:type="spellStart"/>
            <w:r w:rsidRPr="00DC0689">
              <w:rPr>
                <w:sz w:val="28"/>
                <w:szCs w:val="28"/>
                <w:lang w:val="uk-UA"/>
              </w:rPr>
              <w:t>нероз</w:t>
            </w:r>
            <w:proofErr w:type="spellEnd"/>
            <w:r w:rsidRPr="00DC0689">
              <w:rPr>
                <w:sz w:val="28"/>
                <w:szCs w:val="28"/>
              </w:rPr>
              <w:t>’</w:t>
            </w:r>
            <w:r w:rsidRPr="00DC0689">
              <w:rPr>
                <w:sz w:val="28"/>
                <w:szCs w:val="28"/>
                <w:lang w:val="uk-UA"/>
              </w:rPr>
              <w:t>ємних?</w:t>
            </w:r>
          </w:p>
        </w:tc>
      </w:tr>
      <w:tr w:rsidR="0086322F" w:rsidRPr="00DC0689" w:rsidTr="0086322F">
        <w:trPr>
          <w:trHeight w:val="320"/>
          <w:jc w:val="right"/>
        </w:trPr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22F" w:rsidRPr="00DC0689" w:rsidRDefault="0086322F" w:rsidP="00B84198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Яким з'єднанням можна забезпечити герметичність стику?</w:t>
            </w:r>
          </w:p>
        </w:tc>
      </w:tr>
      <w:tr w:rsidR="0086322F" w:rsidRPr="00DC0689" w:rsidTr="0086322F">
        <w:trPr>
          <w:trHeight w:val="296"/>
          <w:jc w:val="right"/>
        </w:trPr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22F" w:rsidRPr="00DC0689" w:rsidRDefault="0086322F" w:rsidP="00B84198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Який вид з</w:t>
            </w:r>
            <w:r w:rsidRPr="00DC0689">
              <w:rPr>
                <w:sz w:val="28"/>
                <w:szCs w:val="28"/>
              </w:rPr>
              <w:t>’</w:t>
            </w:r>
            <w:r w:rsidRPr="00DC0689">
              <w:rPr>
                <w:sz w:val="28"/>
                <w:szCs w:val="28"/>
                <w:lang w:val="uk-UA"/>
              </w:rPr>
              <w:t>єднань не застосовують для з’єднання циліндричних стрижнів?</w:t>
            </w:r>
          </w:p>
        </w:tc>
      </w:tr>
      <w:tr w:rsidR="0086322F" w:rsidRPr="00DC0689" w:rsidTr="0086322F">
        <w:trPr>
          <w:trHeight w:val="296"/>
          <w:jc w:val="right"/>
        </w:trPr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22F" w:rsidRPr="00DC0689" w:rsidRDefault="0086322F" w:rsidP="00B84198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Яке з</w:t>
            </w:r>
            <w:r w:rsidRPr="00DC0689">
              <w:rPr>
                <w:sz w:val="28"/>
                <w:szCs w:val="28"/>
              </w:rPr>
              <w:t>’</w:t>
            </w:r>
            <w:r w:rsidRPr="00DC0689">
              <w:rPr>
                <w:sz w:val="28"/>
                <w:szCs w:val="28"/>
                <w:lang w:val="uk-UA"/>
              </w:rPr>
              <w:t>єднання не застосовують для з’єднання маточини з валом?</w:t>
            </w:r>
          </w:p>
        </w:tc>
      </w:tr>
      <w:tr w:rsidR="0086322F" w:rsidRPr="00DC0689" w:rsidTr="0086322F">
        <w:trPr>
          <w:trHeight w:val="296"/>
          <w:jc w:val="right"/>
        </w:trPr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В якій з перерахованих областей застосування заклепувальних з</w:t>
            </w:r>
            <w:r w:rsidRPr="00DC0689">
              <w:rPr>
                <w:sz w:val="28"/>
                <w:szCs w:val="28"/>
              </w:rPr>
              <w:t>’</w:t>
            </w:r>
            <w:r w:rsidRPr="00DC0689">
              <w:rPr>
                <w:sz w:val="28"/>
                <w:szCs w:val="28"/>
                <w:lang w:val="uk-UA"/>
              </w:rPr>
              <w:t>єднання майже повністю витіснене зварюванням?</w:t>
            </w:r>
          </w:p>
        </w:tc>
      </w:tr>
      <w:tr w:rsidR="0086322F" w:rsidRPr="0086322F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З точки зору міцності деталей, що з'єднуються як слід розташувати 24 заклепки?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Які з перерахованих якостей можуть бути віднесені до числа недоліків з</w:t>
            </w:r>
            <w:r w:rsidRPr="00DC0689">
              <w:rPr>
                <w:sz w:val="28"/>
                <w:szCs w:val="28"/>
              </w:rPr>
              <w:t>’</w:t>
            </w:r>
            <w:r w:rsidRPr="00DC0689">
              <w:rPr>
                <w:sz w:val="28"/>
                <w:szCs w:val="28"/>
                <w:lang w:val="uk-UA"/>
              </w:rPr>
              <w:t>єднань зварюванням?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Який з перерахованих матеріалів найкраще зварюється?</w:t>
            </w:r>
          </w:p>
        </w:tc>
      </w:tr>
      <w:tr w:rsidR="0086322F" w:rsidRPr="00DC0689" w:rsidTr="0086322F">
        <w:tblPrEx>
          <w:tblLook w:val="01E0"/>
        </w:tblPrEx>
        <w:trPr>
          <w:trHeight w:val="165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Який вид зварювання не забезпечує герметичності з</w:t>
            </w:r>
            <w:r w:rsidRPr="00DC0689">
              <w:rPr>
                <w:sz w:val="28"/>
                <w:szCs w:val="28"/>
              </w:rPr>
              <w:t>’</w:t>
            </w:r>
            <w:r w:rsidRPr="00DC0689">
              <w:rPr>
                <w:sz w:val="28"/>
                <w:szCs w:val="28"/>
                <w:lang w:val="uk-UA"/>
              </w:rPr>
              <w:t>єднання?</w:t>
            </w:r>
          </w:p>
        </w:tc>
      </w:tr>
      <w:tr w:rsidR="0086322F" w:rsidRPr="00DC0689" w:rsidTr="0086322F">
        <w:tblPrEx>
          <w:tblLook w:val="01E0"/>
        </w:tblPrEx>
        <w:trPr>
          <w:trHeight w:val="381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Яка обробка кромок зварювальних деталей застосовується при зварюванні особливо товстих деталей?</w:t>
            </w:r>
          </w:p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noProof/>
                <w:sz w:val="28"/>
                <w:szCs w:val="28"/>
              </w:rPr>
              <w:drawing>
                <wp:inline distT="0" distB="0" distL="0" distR="0">
                  <wp:extent cx="1457528" cy="1247949"/>
                  <wp:effectExtent l="0" t="0" r="9525" b="9525"/>
                  <wp:docPr id="1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2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528" cy="1247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C0689">
              <w:rPr>
                <w:sz w:val="28"/>
                <w:szCs w:val="28"/>
                <w:lang w:val="uk-UA"/>
              </w:rPr>
              <w:t>Встик</w:t>
            </w:r>
            <w:proofErr w:type="spellEnd"/>
            <w:r w:rsidRPr="00DC0689">
              <w:rPr>
                <w:sz w:val="28"/>
                <w:szCs w:val="28"/>
                <w:lang w:val="uk-UA"/>
              </w:rPr>
              <w:t xml:space="preserve"> односторонньою дугового зваркою зварюються дві деталі, які в подальшому будуть навантажуватись згинальним моментом. </w:t>
            </w:r>
            <w:r w:rsidRPr="00DC0689">
              <w:rPr>
                <w:sz w:val="28"/>
                <w:szCs w:val="28"/>
                <w:lang w:val="uk-UA"/>
              </w:rPr>
              <w:lastRenderedPageBreak/>
              <w:t>Як потрібно розташувати зварний шов?</w:t>
            </w:r>
          </w:p>
          <w:p w:rsidR="0086322F" w:rsidRPr="00DC0689" w:rsidRDefault="0086322F" w:rsidP="00B84198">
            <w:pPr>
              <w:jc w:val="both"/>
              <w:rPr>
                <w:sz w:val="28"/>
                <w:szCs w:val="28"/>
                <w:lang w:val="uk-UA"/>
              </w:rPr>
            </w:pPr>
            <w:r w:rsidRPr="00DC0689">
              <w:rPr>
                <w:noProof/>
              </w:rPr>
              <w:drawing>
                <wp:inline distT="0" distB="0" distL="0" distR="0">
                  <wp:extent cx="2000250" cy="809625"/>
                  <wp:effectExtent l="0" t="0" r="0" b="9525"/>
                  <wp:docPr id="2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jc w:val="both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Яке з наведених тверджень є помилковим?</w:t>
            </w:r>
          </w:p>
          <w:p w:rsidR="0086322F" w:rsidRPr="00DC0689" w:rsidRDefault="0086322F" w:rsidP="00B841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jc w:val="both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Кутник приварюється до лист кутовими зварними швами. Як правильно накласти флангові шви?</w:t>
            </w:r>
          </w:p>
          <w:p w:rsidR="0086322F" w:rsidRPr="00DC0689" w:rsidRDefault="0086322F" w:rsidP="00B84198">
            <w:pPr>
              <w:jc w:val="both"/>
              <w:rPr>
                <w:sz w:val="28"/>
                <w:szCs w:val="28"/>
                <w:lang w:val="uk-UA"/>
              </w:rPr>
            </w:pPr>
            <w:r w:rsidRPr="00DC0689">
              <w:rPr>
                <w:noProof/>
                <w:sz w:val="28"/>
                <w:szCs w:val="28"/>
              </w:rPr>
              <w:drawing>
                <wp:inline distT="0" distB="0" distL="0" distR="0">
                  <wp:extent cx="3103245" cy="1667510"/>
                  <wp:effectExtent l="0" t="0" r="1905" b="8890"/>
                  <wp:docPr id="2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23_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66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C0689">
              <w:rPr>
                <w:bCs/>
                <w:color w:val="000000"/>
                <w:sz w:val="28"/>
                <w:szCs w:val="28"/>
                <w:lang w:val="uk-UA"/>
              </w:rPr>
              <w:t>Яким вибирають діаметр зварної точки при зварюванні точковим швом?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jc w:val="both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Якими вважаються з'єднання з гарантованим натягом?</w:t>
            </w:r>
          </w:p>
        </w:tc>
      </w:tr>
      <w:tr w:rsidR="0086322F" w:rsidRPr="0086322F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jc w:val="both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Оберіть метод з'єднання з гарантованим натягом, що забезпечує підвищення надійності і несучої здатності.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shd w:val="clear" w:color="auto" w:fill="FFFFFF"/>
              <w:tabs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 можна навантажувати з'єднання з гарантованим натягом?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shd w:val="clear" w:color="auto" w:fill="FFFFFF"/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C0689">
              <w:rPr>
                <w:bCs/>
                <w:color w:val="000000"/>
                <w:sz w:val="28"/>
                <w:szCs w:val="28"/>
                <w:lang w:val="uk-UA"/>
              </w:rPr>
              <w:t>При якому із зазначених способів складання з'єднання з гарантованим натягом необхідно прагнути отримати максимальну чистоту обробки контактуючих поверхонь?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C0689">
              <w:rPr>
                <w:bCs/>
                <w:color w:val="000000"/>
                <w:sz w:val="28"/>
                <w:szCs w:val="28"/>
                <w:lang w:val="uk-UA"/>
              </w:rPr>
              <w:t>Які з перерахованих деталей не належать до нарізних з</w:t>
            </w:r>
            <w:r w:rsidRPr="00DC0689">
              <w:rPr>
                <w:bCs/>
                <w:color w:val="000000"/>
                <w:sz w:val="28"/>
                <w:szCs w:val="28"/>
              </w:rPr>
              <w:t>’</w:t>
            </w:r>
            <w:r w:rsidRPr="00DC0689">
              <w:rPr>
                <w:bCs/>
                <w:color w:val="000000"/>
                <w:sz w:val="28"/>
                <w:szCs w:val="28"/>
                <w:lang w:val="uk-UA"/>
              </w:rPr>
              <w:t>єднань?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C0689">
              <w:rPr>
                <w:bCs/>
                <w:color w:val="000000"/>
                <w:sz w:val="28"/>
                <w:szCs w:val="28"/>
                <w:lang w:val="uk-UA"/>
              </w:rPr>
              <w:t>Якими повинні бути нарізі в середній частині при стягуванні, по годинниковій стрілці, крайніх деталей?</w:t>
            </w:r>
          </w:p>
          <w:p w:rsidR="0086322F" w:rsidRPr="00DC0689" w:rsidRDefault="0086322F" w:rsidP="00B84198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C0689">
              <w:rPr>
                <w:noProof/>
              </w:rPr>
              <w:drawing>
                <wp:inline distT="0" distB="0" distL="0" distR="0">
                  <wp:extent cx="2676525" cy="704850"/>
                  <wp:effectExtent l="0" t="0" r="9525" b="0"/>
                  <wp:docPr id="2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jc w:val="both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 xml:space="preserve">Яку </w:t>
            </w:r>
            <w:proofErr w:type="spellStart"/>
            <w:r w:rsidRPr="00DC0689">
              <w:rPr>
                <w:sz w:val="28"/>
                <w:szCs w:val="28"/>
                <w:lang w:val="uk-UA"/>
              </w:rPr>
              <w:t>нарізь</w:t>
            </w:r>
            <w:proofErr w:type="spellEnd"/>
            <w:r w:rsidRPr="00DC0689">
              <w:rPr>
                <w:sz w:val="28"/>
                <w:szCs w:val="28"/>
                <w:lang w:val="uk-UA"/>
              </w:rPr>
              <w:t xml:space="preserve"> слід використовувати в гвинтовому домкраті?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C0689">
              <w:rPr>
                <w:bCs/>
                <w:color w:val="000000"/>
                <w:sz w:val="28"/>
                <w:szCs w:val="28"/>
                <w:lang w:val="uk-UA"/>
              </w:rPr>
              <w:t xml:space="preserve">На якому з стержнів не можна нарізати </w:t>
            </w:r>
            <w:proofErr w:type="spellStart"/>
            <w:r w:rsidRPr="00DC0689">
              <w:rPr>
                <w:bCs/>
                <w:color w:val="000000"/>
                <w:sz w:val="28"/>
                <w:szCs w:val="28"/>
                <w:lang w:val="uk-UA"/>
              </w:rPr>
              <w:t>нарізь</w:t>
            </w:r>
            <w:proofErr w:type="spellEnd"/>
            <w:r w:rsidRPr="00DC0689">
              <w:rPr>
                <w:bCs/>
                <w:color w:val="000000"/>
                <w:sz w:val="28"/>
                <w:szCs w:val="28"/>
                <w:lang w:val="uk-UA"/>
              </w:rPr>
              <w:t>?</w:t>
            </w:r>
          </w:p>
          <w:p w:rsidR="0086322F" w:rsidRPr="00DC0689" w:rsidRDefault="0086322F" w:rsidP="00B84198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C0689">
              <w:rPr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103245" cy="1884045"/>
                  <wp:effectExtent l="0" t="0" r="1905" b="1905"/>
                  <wp:docPr id="2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23_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88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lastRenderedPageBreak/>
              <w:t>24.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C0689">
              <w:rPr>
                <w:bCs/>
                <w:color w:val="000000"/>
                <w:sz w:val="28"/>
                <w:szCs w:val="28"/>
                <w:lang w:val="uk-UA"/>
              </w:rPr>
              <w:t xml:space="preserve">Як потрібно позначити </w:t>
            </w:r>
            <w:proofErr w:type="spellStart"/>
            <w:r w:rsidRPr="00DC0689">
              <w:rPr>
                <w:bCs/>
                <w:color w:val="000000"/>
                <w:sz w:val="28"/>
                <w:szCs w:val="28"/>
                <w:lang w:val="uk-UA"/>
              </w:rPr>
              <w:t>нарізь</w:t>
            </w:r>
            <w:proofErr w:type="spellEnd"/>
            <w:r w:rsidRPr="00DC0689">
              <w:rPr>
                <w:bCs/>
                <w:color w:val="000000"/>
                <w:sz w:val="28"/>
                <w:szCs w:val="28"/>
                <w:lang w:val="uk-UA"/>
              </w:rPr>
              <w:t xml:space="preserve"> на кресленику гвинта?</w:t>
            </w:r>
          </w:p>
          <w:p w:rsidR="0086322F" w:rsidRPr="00DC0689" w:rsidRDefault="0086322F" w:rsidP="00B84198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C0689">
              <w:rPr>
                <w:noProof/>
              </w:rPr>
              <w:drawing>
                <wp:inline distT="0" distB="0" distL="0" distR="0">
                  <wp:extent cx="1409700" cy="1943100"/>
                  <wp:effectExtent l="0" t="0" r="0" b="0"/>
                  <wp:docPr id="2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C0689">
              <w:rPr>
                <w:bCs/>
                <w:color w:val="000000"/>
                <w:sz w:val="28"/>
                <w:szCs w:val="28"/>
                <w:lang w:val="uk-UA"/>
              </w:rPr>
              <w:t xml:space="preserve">Як потрібно позначити </w:t>
            </w:r>
            <w:proofErr w:type="spellStart"/>
            <w:r w:rsidRPr="00DC0689">
              <w:rPr>
                <w:bCs/>
                <w:color w:val="000000"/>
                <w:sz w:val="28"/>
                <w:szCs w:val="28"/>
                <w:lang w:val="uk-UA"/>
              </w:rPr>
              <w:t>нарізь</w:t>
            </w:r>
            <w:proofErr w:type="spellEnd"/>
            <w:r w:rsidRPr="00DC0689">
              <w:rPr>
                <w:bCs/>
                <w:color w:val="000000"/>
                <w:sz w:val="28"/>
                <w:szCs w:val="28"/>
                <w:lang w:val="uk-UA"/>
              </w:rPr>
              <w:t xml:space="preserve"> на кресленику гайки?</w:t>
            </w:r>
          </w:p>
          <w:p w:rsidR="0086322F" w:rsidRPr="00DC0689" w:rsidRDefault="0086322F" w:rsidP="00B84198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C0689">
              <w:rPr>
                <w:noProof/>
              </w:rPr>
              <w:drawing>
                <wp:inline distT="0" distB="0" distL="0" distR="0">
                  <wp:extent cx="1314450" cy="1333500"/>
                  <wp:effectExtent l="0" t="0" r="0" b="0"/>
                  <wp:docPr id="2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C0689">
              <w:rPr>
                <w:bCs/>
                <w:color w:val="000000"/>
                <w:sz w:val="28"/>
                <w:szCs w:val="28"/>
                <w:lang w:val="uk-UA"/>
              </w:rPr>
              <w:t>Який профіль нарізі не є стандартизованим?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C0689">
              <w:rPr>
                <w:bCs/>
                <w:color w:val="000000"/>
                <w:sz w:val="28"/>
                <w:szCs w:val="28"/>
                <w:lang w:val="uk-UA"/>
              </w:rPr>
              <w:t xml:space="preserve">Який кут профілю має стандартна трапецеїдальна </w:t>
            </w:r>
            <w:proofErr w:type="spellStart"/>
            <w:r w:rsidRPr="00DC0689">
              <w:rPr>
                <w:bCs/>
                <w:color w:val="000000"/>
                <w:sz w:val="28"/>
                <w:szCs w:val="28"/>
                <w:lang w:val="uk-UA"/>
              </w:rPr>
              <w:t>нарізь</w:t>
            </w:r>
            <w:proofErr w:type="spellEnd"/>
            <w:r w:rsidRPr="00DC0689">
              <w:rPr>
                <w:bCs/>
                <w:color w:val="000000"/>
                <w:sz w:val="28"/>
                <w:szCs w:val="28"/>
                <w:lang w:val="uk-UA"/>
              </w:rPr>
              <w:t>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C0689">
              <w:rPr>
                <w:bCs/>
                <w:color w:val="000000"/>
                <w:sz w:val="28"/>
                <w:szCs w:val="28"/>
                <w:lang w:val="uk-UA"/>
              </w:rPr>
              <w:t xml:space="preserve">Яке з вимірювань дає значення кроку </w:t>
            </w:r>
            <w:proofErr w:type="spellStart"/>
            <w:r w:rsidRPr="00DC0689">
              <w:rPr>
                <w:bCs/>
                <w:color w:val="000000"/>
                <w:sz w:val="28"/>
                <w:szCs w:val="28"/>
                <w:lang w:val="uk-UA"/>
              </w:rPr>
              <w:t>двозахідної</w:t>
            </w:r>
            <w:proofErr w:type="spellEnd"/>
            <w:r w:rsidRPr="00DC0689">
              <w:rPr>
                <w:bCs/>
                <w:color w:val="000000"/>
                <w:sz w:val="28"/>
                <w:szCs w:val="28"/>
                <w:lang w:val="uk-UA"/>
              </w:rPr>
              <w:t xml:space="preserve"> нарізі?</w:t>
            </w:r>
          </w:p>
          <w:p w:rsidR="0086322F" w:rsidRPr="00DC0689" w:rsidRDefault="0086322F" w:rsidP="00B84198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C0689">
              <w:rPr>
                <w:noProof/>
              </w:rPr>
              <w:drawing>
                <wp:inline distT="0" distB="0" distL="0" distR="0">
                  <wp:extent cx="1767205" cy="1453515"/>
                  <wp:effectExtent l="0" t="0" r="4445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C0689">
              <w:rPr>
                <w:bCs/>
                <w:color w:val="000000"/>
                <w:sz w:val="28"/>
                <w:szCs w:val="28"/>
                <w:lang w:val="uk-UA"/>
              </w:rPr>
              <w:t xml:space="preserve">Яке з вимірювань дає значення ходу </w:t>
            </w:r>
            <w:proofErr w:type="spellStart"/>
            <w:r w:rsidRPr="00DC0689">
              <w:rPr>
                <w:bCs/>
                <w:color w:val="000000"/>
                <w:sz w:val="28"/>
                <w:szCs w:val="28"/>
                <w:lang w:val="uk-UA"/>
              </w:rPr>
              <w:t>двозахідної</w:t>
            </w:r>
            <w:proofErr w:type="spellEnd"/>
            <w:r w:rsidRPr="00DC0689">
              <w:rPr>
                <w:bCs/>
                <w:color w:val="000000"/>
                <w:sz w:val="28"/>
                <w:szCs w:val="28"/>
                <w:lang w:val="uk-UA"/>
              </w:rPr>
              <w:t xml:space="preserve"> нарізі?</w:t>
            </w:r>
          </w:p>
          <w:p w:rsidR="0086322F" w:rsidRPr="00DC0689" w:rsidRDefault="0086322F" w:rsidP="00B84198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C0689">
              <w:rPr>
                <w:noProof/>
              </w:rPr>
              <w:drawing>
                <wp:inline distT="0" distB="0" distL="0" distR="0">
                  <wp:extent cx="1767205" cy="1453515"/>
                  <wp:effectExtent l="0" t="0" r="4445" b="0"/>
                  <wp:docPr id="2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C0689">
              <w:rPr>
                <w:bCs/>
                <w:color w:val="000000"/>
                <w:sz w:val="28"/>
                <w:szCs w:val="28"/>
                <w:lang w:val="uk-UA"/>
              </w:rPr>
              <w:t>В нарізній парі (гвинт - гайка) деталі повернулись один відносно одного на один оберт. Як вони змістились в осьовому напрямку?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 xml:space="preserve">В регулювальному пристрої використовується нарізна пара з </w:t>
            </w:r>
            <w:proofErr w:type="spellStart"/>
            <w:r w:rsidRPr="00DC0689">
              <w:rPr>
                <w:sz w:val="28"/>
                <w:szCs w:val="28"/>
                <w:lang w:val="uk-UA"/>
              </w:rPr>
              <w:t>двозахідною</w:t>
            </w:r>
            <w:proofErr w:type="spellEnd"/>
            <w:r w:rsidRPr="00DC06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0689">
              <w:rPr>
                <w:sz w:val="28"/>
                <w:szCs w:val="28"/>
                <w:lang w:val="uk-UA"/>
              </w:rPr>
              <w:t>нарізю</w:t>
            </w:r>
            <w:proofErr w:type="spellEnd"/>
            <w:r w:rsidRPr="00DC0689">
              <w:rPr>
                <w:sz w:val="28"/>
                <w:szCs w:val="28"/>
                <w:lang w:val="uk-UA"/>
              </w:rPr>
              <w:t xml:space="preserve"> кроком 2 мм. Скільки разів потрібно повернути гвинт (гайка нерухома) для осьового переміщення, що дорівнює 20 мм?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Який вид поломки є найбільш імовірним для ходових (вантажних) гвинтів?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lastRenderedPageBreak/>
              <w:t>33.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В тілі болта напруженого (затягнутого) з'єднання є дотичні напруження. Що їх викликає?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В напруженому (затягнутому) болтовому з'єднанні не спланували опорну поверхню під головку болта площиною, яка перпендикулярна вісі отвору. Які напруги виникають в тілі болта?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Не розкриття стику в болтовому з'єднання при дії осьової сили забезпечується попереднім затягуванням. Яким може бути це попереднє затягування?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Який зі способів створення потрібної сили попереднього затягування у болтовому з'єднанні найчастіше використовують в масовому виробництві?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Болтове з'єднання навантажується циклічно змінною зовнішньою осьовою силою. Стик не жорсткий (з прокладкою). Як слід проводити перевірочний розрахунок з'єднання?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 xml:space="preserve">З яких сталей, в основному, виготовляють нарізні деталі на </w:t>
            </w:r>
            <w:proofErr w:type="spellStart"/>
            <w:r w:rsidRPr="00DC0689">
              <w:rPr>
                <w:sz w:val="28"/>
                <w:szCs w:val="28"/>
                <w:lang w:val="uk-UA"/>
              </w:rPr>
              <w:t>метизних</w:t>
            </w:r>
            <w:proofErr w:type="spellEnd"/>
            <w:r w:rsidRPr="00DC0689">
              <w:rPr>
                <w:sz w:val="28"/>
                <w:szCs w:val="28"/>
                <w:lang w:val="uk-UA"/>
              </w:rPr>
              <w:t xml:space="preserve"> заводах?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З урахуванням чого потрібно обирати запас міцності нарізі?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Що є недоліком клемового з</w:t>
            </w:r>
            <w:r w:rsidRPr="00DC0689">
              <w:rPr>
                <w:sz w:val="28"/>
                <w:szCs w:val="28"/>
              </w:rPr>
              <w:t>’</w:t>
            </w:r>
            <w:r w:rsidRPr="00DC0689">
              <w:rPr>
                <w:sz w:val="28"/>
                <w:szCs w:val="28"/>
                <w:lang w:val="uk-UA"/>
              </w:rPr>
              <w:t>єднання?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Для чого призначене клинове з'єднання?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Яке з перерахованих якостей клинового з'єднання визначило його обмежене застосування?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Який з уклонів не є характерним для силових клинових з</w:t>
            </w:r>
            <w:r w:rsidRPr="00DC0689">
              <w:rPr>
                <w:sz w:val="28"/>
                <w:szCs w:val="28"/>
              </w:rPr>
              <w:t>’</w:t>
            </w:r>
            <w:r w:rsidRPr="00DC0689">
              <w:rPr>
                <w:sz w:val="28"/>
                <w:szCs w:val="28"/>
                <w:lang w:val="uk-UA"/>
              </w:rPr>
              <w:t>єднань?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Чим відрізняються розрахунки на міцність напруженого і ненапруженого клинового з'єднання?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З якої умови визначають діаметр кріпильного штифта?</w:t>
            </w:r>
          </w:p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Для чого призначене шпонкове з</w:t>
            </w:r>
            <w:r w:rsidRPr="00DC0689">
              <w:rPr>
                <w:sz w:val="28"/>
                <w:szCs w:val="28"/>
              </w:rPr>
              <w:t>’</w:t>
            </w:r>
            <w:r w:rsidRPr="00DC0689">
              <w:rPr>
                <w:sz w:val="28"/>
                <w:szCs w:val="28"/>
                <w:lang w:val="uk-UA"/>
              </w:rPr>
              <w:t>єднання?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Яка зі шпонок має постійний поперечний переріз на робочій довжині?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У залежності від чого обирають поперечний перетин шпонки по стандарту?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Яка зі шпонок дозволяє створювати напружене з</w:t>
            </w:r>
            <w:r w:rsidRPr="00DC0689">
              <w:rPr>
                <w:sz w:val="28"/>
                <w:szCs w:val="28"/>
              </w:rPr>
              <w:t>’</w:t>
            </w:r>
            <w:r w:rsidRPr="00DC0689">
              <w:rPr>
                <w:sz w:val="28"/>
                <w:szCs w:val="28"/>
                <w:lang w:val="uk-UA"/>
              </w:rPr>
              <w:t>єднання?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З</w:t>
            </w:r>
            <w:r w:rsidRPr="00DC0689">
              <w:rPr>
                <w:sz w:val="28"/>
                <w:szCs w:val="28"/>
              </w:rPr>
              <w:t>’</w:t>
            </w:r>
            <w:r w:rsidRPr="00DC0689">
              <w:rPr>
                <w:sz w:val="28"/>
                <w:szCs w:val="28"/>
                <w:lang w:val="uk-UA"/>
              </w:rPr>
              <w:t>єднання якою шпонкою дозволяє передавати осьове зусилля?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jc w:val="both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При з</w:t>
            </w:r>
            <w:r w:rsidRPr="00DC0689">
              <w:rPr>
                <w:sz w:val="28"/>
                <w:szCs w:val="28"/>
              </w:rPr>
              <w:t>’</w:t>
            </w:r>
            <w:r w:rsidRPr="00DC0689">
              <w:rPr>
                <w:sz w:val="28"/>
                <w:szCs w:val="28"/>
                <w:lang w:val="uk-UA"/>
              </w:rPr>
              <w:t>єднання якою шпонкою не потрібна додаткова обробка вала?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 виконуються шпонкові канавки на валах?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Що є основним критерієм працездатності не напруженого шпонкового з</w:t>
            </w:r>
            <w:r w:rsidRPr="00DC0689">
              <w:rPr>
                <w:sz w:val="28"/>
                <w:szCs w:val="28"/>
              </w:rPr>
              <w:t>’</w:t>
            </w:r>
            <w:r w:rsidRPr="00DC0689">
              <w:rPr>
                <w:sz w:val="28"/>
                <w:szCs w:val="28"/>
                <w:lang w:val="uk-UA"/>
              </w:rPr>
              <w:t>єднання?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Яке місце шпонки є найбільш навантаженим у ненапруженому з’єднанні?</w:t>
            </w:r>
          </w:p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noProof/>
              </w:rPr>
              <w:lastRenderedPageBreak/>
              <w:drawing>
                <wp:inline distT="0" distB="0" distL="0" distR="0">
                  <wp:extent cx="1645920" cy="1097280"/>
                  <wp:effectExtent l="0" t="0" r="0" b="7620"/>
                  <wp:docPr id="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lastRenderedPageBreak/>
              <w:t>55.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Яке зі шпонкових з’єднань сконструйовано неправильно?</w:t>
            </w:r>
          </w:p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noProof/>
                <w:sz w:val="28"/>
                <w:szCs w:val="28"/>
              </w:rPr>
              <w:drawing>
                <wp:inline distT="0" distB="0" distL="0" distR="0">
                  <wp:extent cx="3103245" cy="923925"/>
                  <wp:effectExtent l="0" t="0" r="1905" b="9525"/>
                  <wp:docPr id="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3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Яка зі шпонок найбільш послаблює вал?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Яке місце шпонки є найбільш навантаженим у напруженому (клиновою шпонкою) з’єднанні?</w:t>
            </w:r>
          </w:p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noProof/>
              </w:rPr>
              <w:drawing>
                <wp:inline distT="0" distB="0" distL="0" distR="0">
                  <wp:extent cx="1645920" cy="1097280"/>
                  <wp:effectExtent l="0" t="0" r="0" b="7620"/>
                  <wp:docPr id="3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Який варіант розподілення навантаження на робочі грані шпонок у напруженому з’єднання приймається за розрахунковий?</w:t>
            </w:r>
          </w:p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noProof/>
                <w:sz w:val="28"/>
                <w:szCs w:val="28"/>
              </w:rPr>
              <w:drawing>
                <wp:inline distT="0" distB="0" distL="0" distR="0">
                  <wp:extent cx="3103245" cy="845820"/>
                  <wp:effectExtent l="0" t="0" r="1905" b="0"/>
                  <wp:docPr id="3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3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 xml:space="preserve">Під яким кутом, по відношенню одна до одної, розташовують </w:t>
            </w:r>
            <w:proofErr w:type="spellStart"/>
            <w:r w:rsidRPr="00DC0689">
              <w:rPr>
                <w:sz w:val="28"/>
                <w:szCs w:val="28"/>
                <w:lang w:val="uk-UA"/>
              </w:rPr>
              <w:t>тангенційні</w:t>
            </w:r>
            <w:proofErr w:type="spellEnd"/>
            <w:r w:rsidRPr="00DC0689">
              <w:rPr>
                <w:sz w:val="28"/>
                <w:szCs w:val="28"/>
                <w:lang w:val="uk-UA"/>
              </w:rPr>
              <w:t xml:space="preserve"> шпонки?</w:t>
            </w:r>
          </w:p>
        </w:tc>
      </w:tr>
      <w:tr w:rsidR="0086322F" w:rsidRPr="0086322F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У процесі розрахунку було виявлено, що шпонка перенапружена. Що потрібно робити у цьому випадку?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 xml:space="preserve">Під яким кутом потрібно встановити дві </w:t>
            </w:r>
            <w:proofErr w:type="spellStart"/>
            <w:r w:rsidRPr="00DC0689">
              <w:rPr>
                <w:sz w:val="28"/>
                <w:szCs w:val="28"/>
                <w:lang w:val="uk-UA"/>
              </w:rPr>
              <w:t>врізні</w:t>
            </w:r>
            <w:proofErr w:type="spellEnd"/>
            <w:r w:rsidRPr="00DC0689">
              <w:rPr>
                <w:sz w:val="28"/>
                <w:szCs w:val="28"/>
                <w:lang w:val="uk-UA"/>
              </w:rPr>
              <w:t xml:space="preserve"> клинові шпонки?</w:t>
            </w:r>
          </w:p>
        </w:tc>
      </w:tr>
      <w:tr w:rsidR="0086322F" w:rsidRPr="0086322F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Яка з характеристик не відповідає дійсності при перевірці твердження: шліцьове з’єднання у порівнянні з багато шпонковим …?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Який профіль шліців не стандартизовано?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 xml:space="preserve">Яку з характеристик </w:t>
            </w:r>
            <w:proofErr w:type="spellStart"/>
            <w:r w:rsidRPr="00DC0689">
              <w:rPr>
                <w:sz w:val="28"/>
                <w:szCs w:val="28"/>
                <w:lang w:val="uk-UA"/>
              </w:rPr>
              <w:t>прямобічного</w:t>
            </w:r>
            <w:proofErr w:type="spellEnd"/>
            <w:r w:rsidRPr="00DC0689">
              <w:rPr>
                <w:sz w:val="28"/>
                <w:szCs w:val="28"/>
                <w:lang w:val="uk-UA"/>
              </w:rPr>
              <w:t xml:space="preserve"> шліцьового профілю не включають в стандартне позначення?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Що є основним критерієм працездатності нерухомого шліцьового з’єднання?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 xml:space="preserve">Яку з характеристик </w:t>
            </w:r>
            <w:proofErr w:type="spellStart"/>
            <w:r w:rsidRPr="00DC0689">
              <w:rPr>
                <w:sz w:val="28"/>
                <w:szCs w:val="28"/>
                <w:lang w:val="uk-UA"/>
              </w:rPr>
              <w:t>евольвентного</w:t>
            </w:r>
            <w:proofErr w:type="spellEnd"/>
            <w:r w:rsidRPr="00DC0689">
              <w:rPr>
                <w:sz w:val="28"/>
                <w:szCs w:val="28"/>
                <w:lang w:val="uk-UA"/>
              </w:rPr>
              <w:t xml:space="preserve"> шліцьового профілю не включають в стандартне позначення?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Призначення механічних передач.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 класифікують зубчасту передачу за принципом передачі руху?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Чому обертальний момент, що прикладений до ведучого вала збігається з напрямом його обертання?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lastRenderedPageBreak/>
              <w:t>70.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На яку величину змінюється обертальний момент, що передається від ведучого до веденого вала за допомогою зубчастої передачі?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Чому для шестерні вибирають матеріал вищої якості, ніж для колеса?</w:t>
            </w:r>
          </w:p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В яких випадках використовують запобіжні муфти?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 класифікують фрикційні передачі за принципом передачі руху і способу з’єднання ведучої і веденої ланок?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Чи можна застосовувати фрикційну передачу (варіатор) для зміни швидкості приводних коліс автомобіля тощо?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З якого матеріалу виготовляють катки важко навантажених швидкохідних закритих фрикційних передач?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Чому напрям обертального моменту прикладеного до веденого вала не збігається з напрямом його обертання?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Яка мета виконання проектного розрахунку деталей машин?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Яким є головний критерій розрахунку та працездатності деталей загального призначення?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За якою залежністю визначають загальний ККД багатоступінчастої послідовно з’єднаної передачі?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Яка основна відмінність зубчастої передачі від фрикційної (з конструктивної точки зору)?</w:t>
            </w:r>
          </w:p>
        </w:tc>
      </w:tr>
      <w:tr w:rsidR="0086322F" w:rsidRPr="00DC0689" w:rsidTr="0086322F">
        <w:tblPrEx>
          <w:tblLook w:val="01E0"/>
        </w:tblPrEx>
        <w:trPr>
          <w:trHeight w:val="287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Чи використовують для виготовлення зубчастих коліс бронзу і латунь?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 підбирають стандартні муфти?</w:t>
            </w:r>
          </w:p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Чому в плаваючій опорі встановлюють тільки радіальний підшипник?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Який кут зачеплення загально прийнятий для стандартних зубчастих коліс, нарізаних без зміщення?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Який вид руйнування зубів спостерігається у відкритих передачах?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Для яких видів руйнування зубів розроблені методи розрахунку на контактну міцність?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В яких одиницях підставляють модуль зачеплення в розрахункові формули?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 xml:space="preserve">В яких межах приймають кут нахилу зубів </w:t>
            </w:r>
            <w:proofErr w:type="spellStart"/>
            <w:r w:rsidRPr="00DC0689">
              <w:rPr>
                <w:sz w:val="28"/>
                <w:szCs w:val="28"/>
                <w:lang w:val="uk-UA"/>
              </w:rPr>
              <w:t>косозубої</w:t>
            </w:r>
            <w:proofErr w:type="spellEnd"/>
            <w:r w:rsidRPr="00DC0689">
              <w:rPr>
                <w:sz w:val="28"/>
                <w:szCs w:val="28"/>
                <w:lang w:val="uk-UA"/>
              </w:rPr>
              <w:t xml:space="preserve"> зубчастої передачі?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Скільки заходів повинен мати черв’як, щоб одержати максимальне передаточне число?</w:t>
            </w:r>
          </w:p>
        </w:tc>
      </w:tr>
      <w:tr w:rsidR="0086322F" w:rsidRPr="0086322F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Назвіть найбільш розповсюджений варіант поєднання матеріалів черв’ячної передачі (черв’як – колесо).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Яка пасова передача має більший ККД?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Які плоскі паси найбільш часто використовують в машинах?</w:t>
            </w:r>
          </w:p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lastRenderedPageBreak/>
              <w:t>93.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При яких швидкостях паса можна не враховувати вплив відцентрових сил на пасову передачу?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 xml:space="preserve">Яке максимальне передаточне число може мати одноступінчаста </w:t>
            </w:r>
            <w:proofErr w:type="spellStart"/>
            <w:r w:rsidRPr="00DC0689">
              <w:rPr>
                <w:sz w:val="28"/>
                <w:szCs w:val="28"/>
                <w:lang w:val="uk-UA"/>
              </w:rPr>
              <w:t>плоскопасова</w:t>
            </w:r>
            <w:proofErr w:type="spellEnd"/>
            <w:r w:rsidRPr="00DC0689">
              <w:rPr>
                <w:sz w:val="28"/>
                <w:szCs w:val="28"/>
                <w:lang w:val="uk-UA"/>
              </w:rPr>
              <w:t xml:space="preserve"> передача без натяжного ролика?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Яка вітка відкритої пасової передачі бере на себе при роботі найбільші навантаження?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Від чого залежить втомне руйнування паса?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25. За характером робочого процесу і призначенню до якого класу машин можна віднести токарний верстат?</w:t>
            </w:r>
          </w:p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 розрізняють тертя за станом поверхневого шару тіл при наявності мастила, яке відповідає об'ємним властивостям?</w:t>
            </w:r>
          </w:p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Який вид пасових передач отримав найбільше розповсюдження в сучасних машинах?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 називається спрацювання деталей машин при дії високих контактних напружень і швидкості?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 розраховують нерухомі осі на міцність?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Який тип шпонки найбільш підходить для вихідного вала з конічною поверхнею?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Яке шпонкове з’єднання використовуються для передачі великих обертальних моментів з змінним режимом роботи?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 називається підшипник, що сприймає осьове навантаження?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 класифікують підшипники кочення по характеру навантаження, для сприйняття якого вони призначені?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Які матеріали використовують для виготовлення кулачково-дискових муфт?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Чи змінюють за допомогою муфти кутову швидкість одного вала відносно іншого?</w:t>
            </w:r>
          </w:p>
        </w:tc>
      </w:tr>
      <w:tr w:rsidR="0086322F" w:rsidRPr="0086322F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Яка муфта компенсує осьові, радіальні та кутові похибки валів, що з’єднуються?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 xml:space="preserve">Яку </w:t>
            </w:r>
            <w:proofErr w:type="spellStart"/>
            <w:r w:rsidRPr="00DC0689">
              <w:rPr>
                <w:sz w:val="28"/>
                <w:szCs w:val="28"/>
                <w:lang w:val="uk-UA"/>
              </w:rPr>
              <w:t>нарізь</w:t>
            </w:r>
            <w:proofErr w:type="spellEnd"/>
            <w:r w:rsidRPr="00DC0689">
              <w:rPr>
                <w:sz w:val="28"/>
                <w:szCs w:val="28"/>
                <w:lang w:val="uk-UA"/>
              </w:rPr>
              <w:t xml:space="preserve"> слід обрати при проектуванні важко навантаженого вузла кріплення?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Чи можна для виготовлення гвинтів (болтів, шпильок) використовувати чавун?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Для яких валів застосовують варіант монтажу радіально-упорних підшипників «у розпір»?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Вкажіть найбільш просту конструкцію зварного з’єднання.</w:t>
            </w:r>
          </w:p>
        </w:tc>
      </w:tr>
      <w:tr w:rsidR="0086322F" w:rsidRPr="0086322F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 зміниться довговічність паса при збільшені міжосьової відстані, якщо інші умови залишаються без змін?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Для чого виконують розрахунок зубів на втому при згині?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Для чого виконують розрахунок активних поверхонь зубів на контактну втому?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 xml:space="preserve">Який із заходів впливає на запобігання викришування активних </w:t>
            </w:r>
            <w:r w:rsidRPr="00DC0689">
              <w:rPr>
                <w:sz w:val="28"/>
                <w:szCs w:val="28"/>
                <w:lang w:val="uk-UA"/>
              </w:rPr>
              <w:lastRenderedPageBreak/>
              <w:t>поверхонь зубів?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lastRenderedPageBreak/>
              <w:t>117.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Який із заходів впливає на запобігання поломки зубів?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 називається розрахунок зубчастих коліс закритих передач по контактних напруженням?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 xml:space="preserve">Що є кінцевою метою розрахунку на тягову здатність </w:t>
            </w:r>
            <w:proofErr w:type="spellStart"/>
            <w:r w:rsidRPr="00DC0689">
              <w:rPr>
                <w:sz w:val="28"/>
                <w:szCs w:val="28"/>
                <w:lang w:val="uk-UA"/>
              </w:rPr>
              <w:t>клинопасових</w:t>
            </w:r>
            <w:proofErr w:type="spellEnd"/>
            <w:r w:rsidRPr="00DC0689">
              <w:rPr>
                <w:sz w:val="28"/>
                <w:szCs w:val="28"/>
                <w:lang w:val="uk-UA"/>
              </w:rPr>
              <w:t xml:space="preserve"> передач?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Для яких видів руйнування зубів зубчастих коліс розроблені методи розрахунку на міцність?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 xml:space="preserve">Що потрібно змінити, якщо при розрахунку зубів </w:t>
            </w:r>
            <w:proofErr w:type="spellStart"/>
            <w:r w:rsidRPr="00DC0689">
              <w:rPr>
                <w:sz w:val="28"/>
                <w:szCs w:val="28"/>
                <w:lang w:val="uk-UA"/>
              </w:rPr>
              <w:t>косозубих</w:t>
            </w:r>
            <w:proofErr w:type="spellEnd"/>
            <w:r w:rsidRPr="00DC0689">
              <w:rPr>
                <w:sz w:val="28"/>
                <w:szCs w:val="28"/>
                <w:lang w:val="uk-UA"/>
              </w:rPr>
              <w:t xml:space="preserve"> коліс на контактну втому не виконується умова міцності?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Ступінь точності зубчастих коліс вибирають у залежності від …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Рідинне тертя – це …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Основною перевагою черв’ячної передачі порівняно з іншими механічними передачами є …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 xml:space="preserve">Що потрібно змінити, якщо при розрахунку зубів </w:t>
            </w:r>
            <w:proofErr w:type="spellStart"/>
            <w:r w:rsidRPr="00DC0689">
              <w:rPr>
                <w:sz w:val="28"/>
                <w:szCs w:val="28"/>
                <w:lang w:val="uk-UA"/>
              </w:rPr>
              <w:t>косозубих</w:t>
            </w:r>
            <w:proofErr w:type="spellEnd"/>
            <w:r w:rsidRPr="00DC0689">
              <w:rPr>
                <w:sz w:val="28"/>
                <w:szCs w:val="28"/>
                <w:lang w:val="uk-UA"/>
              </w:rPr>
              <w:t xml:space="preserve"> коліс на втому при згині не виконується умова міцності?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 xml:space="preserve">З якою метою роблять заміну </w:t>
            </w:r>
            <w:proofErr w:type="spellStart"/>
            <w:r w:rsidRPr="00DC0689">
              <w:rPr>
                <w:sz w:val="28"/>
                <w:szCs w:val="28"/>
                <w:lang w:val="uk-UA"/>
              </w:rPr>
              <w:t>косозубих</w:t>
            </w:r>
            <w:proofErr w:type="spellEnd"/>
            <w:r w:rsidRPr="00DC0689">
              <w:rPr>
                <w:sz w:val="28"/>
                <w:szCs w:val="28"/>
                <w:lang w:val="uk-UA"/>
              </w:rPr>
              <w:t xml:space="preserve"> циліндричних коліс еквівалентними прямозубими?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У чому полягає різниця між валом і віссю?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Чому для вкладишів підшипників ковзання вибирають сплави кольорових металів?</w:t>
            </w:r>
          </w:p>
        </w:tc>
      </w:tr>
      <w:tr w:rsidR="0086322F" w:rsidRPr="0086322F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По якій умові міцності перевіряють шліцьові з’єднання?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Яке призначення самокерованих муфт?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Які ступені точності використовують для зубчастих передач загального машинобудування?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 xml:space="preserve">Які сили виникають у зачепленні </w:t>
            </w:r>
            <w:proofErr w:type="spellStart"/>
            <w:r w:rsidRPr="00DC0689">
              <w:rPr>
                <w:sz w:val="28"/>
                <w:szCs w:val="28"/>
                <w:lang w:val="uk-UA"/>
              </w:rPr>
              <w:t>косозубих</w:t>
            </w:r>
            <w:proofErr w:type="spellEnd"/>
            <w:r w:rsidRPr="00DC0689">
              <w:rPr>
                <w:sz w:val="28"/>
                <w:szCs w:val="28"/>
                <w:lang w:val="uk-UA"/>
              </w:rPr>
              <w:t xml:space="preserve"> коліс?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 класифікують пасову передачу за принципом передачі руху?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Для яких цілей неможна застосувати зубчасту передачу?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На якому рисунку правильно показаний крок зачеплення?</w:t>
            </w:r>
          </w:p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noProof/>
                <w:sz w:val="28"/>
                <w:szCs w:val="28"/>
              </w:rPr>
              <w:drawing>
                <wp:inline distT="0" distB="0" distL="0" distR="0">
                  <wp:extent cx="3103245" cy="1418590"/>
                  <wp:effectExtent l="0" t="0" r="1905" b="0"/>
                  <wp:docPr id="3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23_5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41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Повна висота зуба в нормальному (нарізаному без зміщення) зубчастому колесі дорівнює 9 мм. Чому дорівнює модуль?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 xml:space="preserve">Діаметр кола виступів нормального прямозубого зубчастого колеса дорівнює 110 мм, число зубів </w:t>
            </w:r>
            <w:r w:rsidRPr="00DC0689">
              <w:t>–</w:t>
            </w:r>
            <w:r w:rsidRPr="00DC0689">
              <w:rPr>
                <w:sz w:val="28"/>
                <w:szCs w:val="28"/>
                <w:lang w:val="uk-UA"/>
              </w:rPr>
              <w:t xml:space="preserve"> 20 мм. Чому дорівнює діаметр ділильного кола?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Скільки зубів має це нормальне прямозубе зубчасте колесо?</w:t>
            </w:r>
          </w:p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noProof/>
              </w:rPr>
              <w:lastRenderedPageBreak/>
              <w:drawing>
                <wp:inline distT="0" distB="0" distL="0" distR="0">
                  <wp:extent cx="1704975" cy="895350"/>
                  <wp:effectExtent l="0" t="0" r="9525" b="0"/>
                  <wp:docPr id="3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lastRenderedPageBreak/>
              <w:t>139.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Скільки зубів має нормальне прямозубе зубчасте колесо з вказаними розмірами?</w:t>
            </w:r>
          </w:p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noProof/>
              </w:rPr>
              <w:drawing>
                <wp:inline distT="0" distB="0" distL="0" distR="0">
                  <wp:extent cx="1647825" cy="828675"/>
                  <wp:effectExtent l="0" t="0" r="9525" b="9525"/>
                  <wp:docPr id="3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Механізм має кілька послідовних передач, при обертанні ведучого вала зі швидкістю 1000 об/</w:t>
            </w:r>
            <w:proofErr w:type="spellStart"/>
            <w:r w:rsidRPr="00DC0689">
              <w:rPr>
                <w:sz w:val="28"/>
                <w:szCs w:val="28"/>
                <w:lang w:val="uk-UA"/>
              </w:rPr>
              <w:t>хв</w:t>
            </w:r>
            <w:proofErr w:type="spellEnd"/>
            <w:r w:rsidRPr="00DC0689">
              <w:rPr>
                <w:sz w:val="28"/>
                <w:szCs w:val="28"/>
                <w:lang w:val="uk-UA"/>
              </w:rPr>
              <w:t xml:space="preserve"> ведений обертається зі швидкістю 80 об/хв. Як правильно назвати цей механізм?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При якому розташуванні шестерні на валу відношення ширини зубчастої шестерні до її діаметра допускають найбільшим?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З чим пов’язують вибір способу отримання заготовки для зубчастого колеса (точінням з прутка, куванням, штампуванням, литтям тощо)?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Яким матеріалами для виготовлення невеликих зубчастих коліс закритих передач слід віддавати перевагу?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Який з наведених можливих критеріїв працездатності зубчастих передач вважають найбільш імовірним для передач в редукторному (закритому) виконанні?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 xml:space="preserve">Який вид руйнування зубів найбільш характерний для закритих, добре </w:t>
            </w:r>
            <w:proofErr w:type="spellStart"/>
            <w:r w:rsidRPr="00DC0689">
              <w:rPr>
                <w:sz w:val="28"/>
                <w:szCs w:val="28"/>
                <w:lang w:val="uk-UA"/>
              </w:rPr>
              <w:t>змащуваних</w:t>
            </w:r>
            <w:proofErr w:type="spellEnd"/>
            <w:r w:rsidRPr="00DC0689">
              <w:rPr>
                <w:sz w:val="28"/>
                <w:szCs w:val="28"/>
                <w:lang w:val="uk-UA"/>
              </w:rPr>
              <w:t>, захищених від забруднень зубчастих передач?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Для якої з наведених передач слід призначити найбільший коефіцієнт концентрації навантаження?</w:t>
            </w:r>
          </w:p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noProof/>
                <w:sz w:val="28"/>
                <w:szCs w:val="28"/>
              </w:rPr>
              <w:drawing>
                <wp:inline distT="0" distB="0" distL="0" distR="0">
                  <wp:extent cx="3103245" cy="1579245"/>
                  <wp:effectExtent l="0" t="0" r="1905" b="1905"/>
                  <wp:docPr id="35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23_6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57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З чим пов’язують вибір допустимих контактних напружень для розрахунку зубчастих передач?</w:t>
            </w:r>
          </w:p>
        </w:tc>
      </w:tr>
      <w:tr w:rsidR="0086322F" w:rsidRPr="00DC0689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 xml:space="preserve">Яка величина приймається в якості базового числа циклів зміни навантажень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Pr="00DC0689">
              <w:rPr>
                <w:sz w:val="28"/>
                <w:szCs w:val="28"/>
                <w:lang w:val="uk-UA"/>
              </w:rPr>
              <w:t xml:space="preserve"> при розрахунках зубчастих передач на міцність при згині з урахуванням режиму навантаження?</w:t>
            </w:r>
          </w:p>
        </w:tc>
      </w:tr>
      <w:tr w:rsidR="0086322F" w:rsidRPr="0086322F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При проектуванні закритої зубчастої передачі виконують такі основні розрахунки:</w:t>
            </w:r>
          </w:p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1) розраховують і призначають модуль;</w:t>
            </w:r>
          </w:p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2) розраховують і призначають міжосьова відстань;</w:t>
            </w:r>
          </w:p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lastRenderedPageBreak/>
              <w:t>3) розраховують або призначають число зубів зубчастих коліс пари;</w:t>
            </w:r>
          </w:p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4) призначають ширину зубчастих вінців;</w:t>
            </w:r>
          </w:p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5) розраховують діаметри;</w:t>
            </w:r>
          </w:p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6) визначають рівень точності.</w:t>
            </w:r>
          </w:p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В якій послідовності виконують ці розрахунки, якщо в якості критерію працездатності прийнята контактна міцність зубів?</w:t>
            </w:r>
          </w:p>
        </w:tc>
      </w:tr>
      <w:tr w:rsidR="0086322F" w:rsidRPr="00CC0AA0" w:rsidTr="0086322F">
        <w:tblPrEx>
          <w:tblLook w:val="01E0"/>
        </w:tblPrEx>
        <w:trPr>
          <w:trHeight w:val="296"/>
          <w:jc w:val="right"/>
        </w:trPr>
        <w:tc>
          <w:tcPr>
            <w:tcW w:w="607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lastRenderedPageBreak/>
              <w:t>150.</w:t>
            </w:r>
          </w:p>
        </w:tc>
        <w:tc>
          <w:tcPr>
            <w:tcW w:w="4393" w:type="pct"/>
            <w:shd w:val="clear" w:color="auto" w:fill="auto"/>
          </w:tcPr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sz w:val="28"/>
                <w:szCs w:val="28"/>
                <w:lang w:val="uk-UA"/>
              </w:rPr>
              <w:t>Яка схема дії сил і моментів в зубчастій парі є вірною?</w:t>
            </w:r>
          </w:p>
          <w:p w:rsidR="0086322F" w:rsidRPr="00DC0689" w:rsidRDefault="0086322F" w:rsidP="00B8419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C0689">
              <w:rPr>
                <w:noProof/>
                <w:sz w:val="28"/>
                <w:szCs w:val="28"/>
              </w:rPr>
              <w:drawing>
                <wp:inline distT="0" distB="0" distL="0" distR="0">
                  <wp:extent cx="3103245" cy="2131060"/>
                  <wp:effectExtent l="0" t="0" r="1905" b="2540"/>
                  <wp:docPr id="3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23_7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213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AA0" w:rsidRDefault="00CC0AA0"/>
    <w:p w:rsidR="001E6FC9" w:rsidRPr="00AF5793" w:rsidRDefault="001E6FC9" w:rsidP="00F831ED">
      <w:pPr>
        <w:tabs>
          <w:tab w:val="left" w:pos="540"/>
          <w:tab w:val="left" w:pos="1080"/>
        </w:tabs>
        <w:jc w:val="center"/>
        <w:rPr>
          <w:sz w:val="28"/>
          <w:szCs w:val="28"/>
        </w:rPr>
      </w:pPr>
    </w:p>
    <w:sectPr w:rsidR="001E6FC9" w:rsidRPr="00AF5793" w:rsidSect="006677C6">
      <w:type w:val="oddPage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1F" w:rsidRDefault="008B461F" w:rsidP="0051601B">
      <w:r>
        <w:separator/>
      </w:r>
    </w:p>
  </w:endnote>
  <w:endnote w:type="continuationSeparator" w:id="0">
    <w:p w:rsidR="008B461F" w:rsidRDefault="008B461F" w:rsidP="00516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1F" w:rsidRDefault="008B461F" w:rsidP="0051601B">
      <w:r>
        <w:separator/>
      </w:r>
    </w:p>
  </w:footnote>
  <w:footnote w:type="continuationSeparator" w:id="0">
    <w:p w:rsidR="008B461F" w:rsidRDefault="008B461F" w:rsidP="00516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20F5"/>
    <w:multiLevelType w:val="hybridMultilevel"/>
    <w:tmpl w:val="35345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16BAF"/>
    <w:multiLevelType w:val="hybridMultilevel"/>
    <w:tmpl w:val="5D8E7E4C"/>
    <w:lvl w:ilvl="0" w:tplc="6B38BE1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6643920"/>
    <w:multiLevelType w:val="hybridMultilevel"/>
    <w:tmpl w:val="69C04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CC2D2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3510D"/>
    <w:multiLevelType w:val="hybridMultilevel"/>
    <w:tmpl w:val="72EAD606"/>
    <w:lvl w:ilvl="0" w:tplc="5C42B4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2E61"/>
    <w:multiLevelType w:val="singleLevel"/>
    <w:tmpl w:val="66148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22AA0858"/>
    <w:multiLevelType w:val="hybridMultilevel"/>
    <w:tmpl w:val="55FAE1F6"/>
    <w:lvl w:ilvl="0" w:tplc="24F66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A686A"/>
    <w:multiLevelType w:val="hybridMultilevel"/>
    <w:tmpl w:val="11C2A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2B0766"/>
    <w:multiLevelType w:val="hybridMultilevel"/>
    <w:tmpl w:val="7F84656A"/>
    <w:lvl w:ilvl="0" w:tplc="13EEEC88">
      <w:start w:val="1"/>
      <w:numFmt w:val="decimal"/>
      <w:lvlText w:val="%1."/>
      <w:lvlJc w:val="left"/>
      <w:pPr>
        <w:tabs>
          <w:tab w:val="num" w:pos="1099"/>
        </w:tabs>
        <w:ind w:left="1099" w:hanging="397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8">
    <w:nsid w:val="43F6787C"/>
    <w:multiLevelType w:val="hybridMultilevel"/>
    <w:tmpl w:val="6432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97BDF"/>
    <w:multiLevelType w:val="singleLevel"/>
    <w:tmpl w:val="0CF46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F54"/>
    <w:rsid w:val="00001ACB"/>
    <w:rsid w:val="000052F4"/>
    <w:rsid w:val="00005356"/>
    <w:rsid w:val="00005532"/>
    <w:rsid w:val="000059DD"/>
    <w:rsid w:val="0001127F"/>
    <w:rsid w:val="00022614"/>
    <w:rsid w:val="000232EA"/>
    <w:rsid w:val="00023A14"/>
    <w:rsid w:val="00025FCC"/>
    <w:rsid w:val="00027874"/>
    <w:rsid w:val="000340CE"/>
    <w:rsid w:val="00041484"/>
    <w:rsid w:val="000438BF"/>
    <w:rsid w:val="00053631"/>
    <w:rsid w:val="00054F65"/>
    <w:rsid w:val="000555E3"/>
    <w:rsid w:val="00055C46"/>
    <w:rsid w:val="00057615"/>
    <w:rsid w:val="000609D1"/>
    <w:rsid w:val="00060B0C"/>
    <w:rsid w:val="00061E0E"/>
    <w:rsid w:val="0006314A"/>
    <w:rsid w:val="0006456E"/>
    <w:rsid w:val="00064774"/>
    <w:rsid w:val="00064DDB"/>
    <w:rsid w:val="00067663"/>
    <w:rsid w:val="00070D59"/>
    <w:rsid w:val="000764DE"/>
    <w:rsid w:val="00076EC9"/>
    <w:rsid w:val="00077719"/>
    <w:rsid w:val="00084839"/>
    <w:rsid w:val="00085CEA"/>
    <w:rsid w:val="00090004"/>
    <w:rsid w:val="00090AC6"/>
    <w:rsid w:val="0009329C"/>
    <w:rsid w:val="00093B34"/>
    <w:rsid w:val="000A0B64"/>
    <w:rsid w:val="000B2627"/>
    <w:rsid w:val="000B6076"/>
    <w:rsid w:val="000B7BDC"/>
    <w:rsid w:val="000C5D12"/>
    <w:rsid w:val="000C74A8"/>
    <w:rsid w:val="000D0DCE"/>
    <w:rsid w:val="000D4F3B"/>
    <w:rsid w:val="000D77D0"/>
    <w:rsid w:val="000E039A"/>
    <w:rsid w:val="000E1CEB"/>
    <w:rsid w:val="000E3609"/>
    <w:rsid w:val="000E5A64"/>
    <w:rsid w:val="000E77EC"/>
    <w:rsid w:val="000F503A"/>
    <w:rsid w:val="000F6824"/>
    <w:rsid w:val="001015D5"/>
    <w:rsid w:val="00102E32"/>
    <w:rsid w:val="001031F0"/>
    <w:rsid w:val="001110E9"/>
    <w:rsid w:val="00113A40"/>
    <w:rsid w:val="00114DFF"/>
    <w:rsid w:val="0012158C"/>
    <w:rsid w:val="00123771"/>
    <w:rsid w:val="00124F9D"/>
    <w:rsid w:val="00126101"/>
    <w:rsid w:val="001261DD"/>
    <w:rsid w:val="00130D31"/>
    <w:rsid w:val="001310F2"/>
    <w:rsid w:val="00131844"/>
    <w:rsid w:val="0013367E"/>
    <w:rsid w:val="0013625F"/>
    <w:rsid w:val="00137721"/>
    <w:rsid w:val="00140318"/>
    <w:rsid w:val="001410C7"/>
    <w:rsid w:val="001438F8"/>
    <w:rsid w:val="00154778"/>
    <w:rsid w:val="00160C63"/>
    <w:rsid w:val="0016506C"/>
    <w:rsid w:val="00166025"/>
    <w:rsid w:val="00172958"/>
    <w:rsid w:val="00172B43"/>
    <w:rsid w:val="0017335D"/>
    <w:rsid w:val="00173625"/>
    <w:rsid w:val="0017497A"/>
    <w:rsid w:val="001779E1"/>
    <w:rsid w:val="00180E69"/>
    <w:rsid w:val="00183226"/>
    <w:rsid w:val="00184A33"/>
    <w:rsid w:val="00186A69"/>
    <w:rsid w:val="00187336"/>
    <w:rsid w:val="00193F4E"/>
    <w:rsid w:val="00194950"/>
    <w:rsid w:val="00196C89"/>
    <w:rsid w:val="001A1535"/>
    <w:rsid w:val="001A7195"/>
    <w:rsid w:val="001B0AFC"/>
    <w:rsid w:val="001B0DE2"/>
    <w:rsid w:val="001B5B69"/>
    <w:rsid w:val="001C12A6"/>
    <w:rsid w:val="001C2708"/>
    <w:rsid w:val="001C2FC8"/>
    <w:rsid w:val="001C37E2"/>
    <w:rsid w:val="001C5B3C"/>
    <w:rsid w:val="001C5E28"/>
    <w:rsid w:val="001D0FC6"/>
    <w:rsid w:val="001D2312"/>
    <w:rsid w:val="001D6756"/>
    <w:rsid w:val="001E2327"/>
    <w:rsid w:val="001E6FC9"/>
    <w:rsid w:val="001E73F8"/>
    <w:rsid w:val="001F0FB1"/>
    <w:rsid w:val="001F2ACE"/>
    <w:rsid w:val="001F5B7A"/>
    <w:rsid w:val="00200016"/>
    <w:rsid w:val="00200462"/>
    <w:rsid w:val="00202854"/>
    <w:rsid w:val="00203DB2"/>
    <w:rsid w:val="00210F88"/>
    <w:rsid w:val="002156B9"/>
    <w:rsid w:val="002175DD"/>
    <w:rsid w:val="0022044A"/>
    <w:rsid w:val="00222BA1"/>
    <w:rsid w:val="002327C2"/>
    <w:rsid w:val="00233B6F"/>
    <w:rsid w:val="0023673E"/>
    <w:rsid w:val="0024330D"/>
    <w:rsid w:val="0024637D"/>
    <w:rsid w:val="00246483"/>
    <w:rsid w:val="0025071D"/>
    <w:rsid w:val="00254445"/>
    <w:rsid w:val="00263248"/>
    <w:rsid w:val="00271F87"/>
    <w:rsid w:val="002738D4"/>
    <w:rsid w:val="00273F04"/>
    <w:rsid w:val="0027418C"/>
    <w:rsid w:val="002748E4"/>
    <w:rsid w:val="00277258"/>
    <w:rsid w:val="0028249D"/>
    <w:rsid w:val="00283D54"/>
    <w:rsid w:val="00285B8D"/>
    <w:rsid w:val="00286152"/>
    <w:rsid w:val="00287D8E"/>
    <w:rsid w:val="002903A3"/>
    <w:rsid w:val="00290D04"/>
    <w:rsid w:val="00291AFA"/>
    <w:rsid w:val="00294E5D"/>
    <w:rsid w:val="00294EBC"/>
    <w:rsid w:val="00297D9D"/>
    <w:rsid w:val="002A4ABF"/>
    <w:rsid w:val="002A5B5D"/>
    <w:rsid w:val="002B03CA"/>
    <w:rsid w:val="002B052A"/>
    <w:rsid w:val="002B1F53"/>
    <w:rsid w:val="002B33CC"/>
    <w:rsid w:val="002B5316"/>
    <w:rsid w:val="002C01A1"/>
    <w:rsid w:val="002C4149"/>
    <w:rsid w:val="002C4B77"/>
    <w:rsid w:val="002C5AED"/>
    <w:rsid w:val="002D29FB"/>
    <w:rsid w:val="002E779A"/>
    <w:rsid w:val="002F3C27"/>
    <w:rsid w:val="002F4C2F"/>
    <w:rsid w:val="002F5454"/>
    <w:rsid w:val="00300F3C"/>
    <w:rsid w:val="00302E37"/>
    <w:rsid w:val="00303EE8"/>
    <w:rsid w:val="0030574F"/>
    <w:rsid w:val="0030581D"/>
    <w:rsid w:val="003071FF"/>
    <w:rsid w:val="00307374"/>
    <w:rsid w:val="00310C0E"/>
    <w:rsid w:val="00312409"/>
    <w:rsid w:val="003215A3"/>
    <w:rsid w:val="00322D4E"/>
    <w:rsid w:val="00324042"/>
    <w:rsid w:val="003277A4"/>
    <w:rsid w:val="00331801"/>
    <w:rsid w:val="003372CB"/>
    <w:rsid w:val="0033750A"/>
    <w:rsid w:val="0034032D"/>
    <w:rsid w:val="00342945"/>
    <w:rsid w:val="00343B8D"/>
    <w:rsid w:val="00344A99"/>
    <w:rsid w:val="00353F90"/>
    <w:rsid w:val="003568F1"/>
    <w:rsid w:val="00357160"/>
    <w:rsid w:val="00360359"/>
    <w:rsid w:val="0036237F"/>
    <w:rsid w:val="0036631D"/>
    <w:rsid w:val="003754BE"/>
    <w:rsid w:val="003816FF"/>
    <w:rsid w:val="00382797"/>
    <w:rsid w:val="00384609"/>
    <w:rsid w:val="00392D8F"/>
    <w:rsid w:val="003A0661"/>
    <w:rsid w:val="003A28B6"/>
    <w:rsid w:val="003A5107"/>
    <w:rsid w:val="003A5CDE"/>
    <w:rsid w:val="003B630B"/>
    <w:rsid w:val="003B7B5E"/>
    <w:rsid w:val="003C5E76"/>
    <w:rsid w:val="003D1AE1"/>
    <w:rsid w:val="003D65F7"/>
    <w:rsid w:val="003D69D1"/>
    <w:rsid w:val="003D70D0"/>
    <w:rsid w:val="003D7AC8"/>
    <w:rsid w:val="003E1B00"/>
    <w:rsid w:val="003F0F06"/>
    <w:rsid w:val="003F6420"/>
    <w:rsid w:val="003F693F"/>
    <w:rsid w:val="003F6C67"/>
    <w:rsid w:val="003F6E20"/>
    <w:rsid w:val="004024EB"/>
    <w:rsid w:val="0040745A"/>
    <w:rsid w:val="004129CE"/>
    <w:rsid w:val="00413DDD"/>
    <w:rsid w:val="00413FC8"/>
    <w:rsid w:val="004147A4"/>
    <w:rsid w:val="004247D5"/>
    <w:rsid w:val="00424E54"/>
    <w:rsid w:val="004252CF"/>
    <w:rsid w:val="00426807"/>
    <w:rsid w:val="004305FA"/>
    <w:rsid w:val="004443C9"/>
    <w:rsid w:val="004450F2"/>
    <w:rsid w:val="00447458"/>
    <w:rsid w:val="00452A4B"/>
    <w:rsid w:val="004547E9"/>
    <w:rsid w:val="004549CB"/>
    <w:rsid w:val="00455519"/>
    <w:rsid w:val="00456641"/>
    <w:rsid w:val="00460970"/>
    <w:rsid w:val="0046311E"/>
    <w:rsid w:val="00473058"/>
    <w:rsid w:val="00473EC2"/>
    <w:rsid w:val="00475170"/>
    <w:rsid w:val="0047646B"/>
    <w:rsid w:val="004765F5"/>
    <w:rsid w:val="00477DB4"/>
    <w:rsid w:val="004824E3"/>
    <w:rsid w:val="0048526B"/>
    <w:rsid w:val="004948BF"/>
    <w:rsid w:val="00495AF4"/>
    <w:rsid w:val="004A204B"/>
    <w:rsid w:val="004A5DAE"/>
    <w:rsid w:val="004A6319"/>
    <w:rsid w:val="004A70AA"/>
    <w:rsid w:val="004A7D1C"/>
    <w:rsid w:val="004B1531"/>
    <w:rsid w:val="004B4C54"/>
    <w:rsid w:val="004B7B98"/>
    <w:rsid w:val="004C4C8F"/>
    <w:rsid w:val="004C71F8"/>
    <w:rsid w:val="004E0BFD"/>
    <w:rsid w:val="004E0C79"/>
    <w:rsid w:val="004E3773"/>
    <w:rsid w:val="004E40C2"/>
    <w:rsid w:val="004E6EE4"/>
    <w:rsid w:val="004E72F6"/>
    <w:rsid w:val="004F045F"/>
    <w:rsid w:val="004F465B"/>
    <w:rsid w:val="004F689C"/>
    <w:rsid w:val="004F69C7"/>
    <w:rsid w:val="0050262F"/>
    <w:rsid w:val="00503EA2"/>
    <w:rsid w:val="00504555"/>
    <w:rsid w:val="00504905"/>
    <w:rsid w:val="00504BED"/>
    <w:rsid w:val="005060ED"/>
    <w:rsid w:val="00510C8D"/>
    <w:rsid w:val="00515482"/>
    <w:rsid w:val="0051590A"/>
    <w:rsid w:val="0051601B"/>
    <w:rsid w:val="0051696E"/>
    <w:rsid w:val="00520054"/>
    <w:rsid w:val="00520F2F"/>
    <w:rsid w:val="00521C59"/>
    <w:rsid w:val="005240E7"/>
    <w:rsid w:val="005271B0"/>
    <w:rsid w:val="00530EDB"/>
    <w:rsid w:val="00536FE2"/>
    <w:rsid w:val="00546698"/>
    <w:rsid w:val="00550A9B"/>
    <w:rsid w:val="00550D9B"/>
    <w:rsid w:val="00551F7C"/>
    <w:rsid w:val="0056032F"/>
    <w:rsid w:val="005710EC"/>
    <w:rsid w:val="005737CB"/>
    <w:rsid w:val="005814E1"/>
    <w:rsid w:val="005830D6"/>
    <w:rsid w:val="00584DC2"/>
    <w:rsid w:val="00585989"/>
    <w:rsid w:val="005860B8"/>
    <w:rsid w:val="005940FD"/>
    <w:rsid w:val="005A06C9"/>
    <w:rsid w:val="005A189E"/>
    <w:rsid w:val="005A2953"/>
    <w:rsid w:val="005A4962"/>
    <w:rsid w:val="005A6A19"/>
    <w:rsid w:val="005A6BE2"/>
    <w:rsid w:val="005B104A"/>
    <w:rsid w:val="005B5255"/>
    <w:rsid w:val="005B7744"/>
    <w:rsid w:val="005C2912"/>
    <w:rsid w:val="005C29B2"/>
    <w:rsid w:val="005C67AE"/>
    <w:rsid w:val="005D48D5"/>
    <w:rsid w:val="005D4B68"/>
    <w:rsid w:val="005D5560"/>
    <w:rsid w:val="005D593A"/>
    <w:rsid w:val="005D5A93"/>
    <w:rsid w:val="005D78E6"/>
    <w:rsid w:val="005E66A3"/>
    <w:rsid w:val="005E7D11"/>
    <w:rsid w:val="00603BD6"/>
    <w:rsid w:val="006063EA"/>
    <w:rsid w:val="006105DE"/>
    <w:rsid w:val="00610D3B"/>
    <w:rsid w:val="00617F1D"/>
    <w:rsid w:val="006201A1"/>
    <w:rsid w:val="0062273A"/>
    <w:rsid w:val="00625831"/>
    <w:rsid w:val="00625B7A"/>
    <w:rsid w:val="006279D9"/>
    <w:rsid w:val="006309C9"/>
    <w:rsid w:val="006318ED"/>
    <w:rsid w:val="00632F0C"/>
    <w:rsid w:val="00633E01"/>
    <w:rsid w:val="006346CC"/>
    <w:rsid w:val="00636B97"/>
    <w:rsid w:val="00636DF0"/>
    <w:rsid w:val="0064166E"/>
    <w:rsid w:val="00650DF7"/>
    <w:rsid w:val="0065448F"/>
    <w:rsid w:val="00656FC1"/>
    <w:rsid w:val="006609FD"/>
    <w:rsid w:val="00660C03"/>
    <w:rsid w:val="00663B1A"/>
    <w:rsid w:val="00663CA6"/>
    <w:rsid w:val="00664BA7"/>
    <w:rsid w:val="006677C6"/>
    <w:rsid w:val="0067211F"/>
    <w:rsid w:val="006764B8"/>
    <w:rsid w:val="00680BCD"/>
    <w:rsid w:val="006825DB"/>
    <w:rsid w:val="00692832"/>
    <w:rsid w:val="00697A78"/>
    <w:rsid w:val="006A2B05"/>
    <w:rsid w:val="006A546F"/>
    <w:rsid w:val="006A6338"/>
    <w:rsid w:val="006C2977"/>
    <w:rsid w:val="006C72F5"/>
    <w:rsid w:val="006D0892"/>
    <w:rsid w:val="006D7ABC"/>
    <w:rsid w:val="006E0CDF"/>
    <w:rsid w:val="006E2AD2"/>
    <w:rsid w:val="006E3C1D"/>
    <w:rsid w:val="006E67D7"/>
    <w:rsid w:val="006E6BE3"/>
    <w:rsid w:val="006F0A5F"/>
    <w:rsid w:val="006F11F7"/>
    <w:rsid w:val="006F1AAF"/>
    <w:rsid w:val="006F26C5"/>
    <w:rsid w:val="006F500B"/>
    <w:rsid w:val="006F65FA"/>
    <w:rsid w:val="0070278F"/>
    <w:rsid w:val="00702E6B"/>
    <w:rsid w:val="00703E39"/>
    <w:rsid w:val="0070553A"/>
    <w:rsid w:val="007102B9"/>
    <w:rsid w:val="00715BB9"/>
    <w:rsid w:val="0072167A"/>
    <w:rsid w:val="00722011"/>
    <w:rsid w:val="00724627"/>
    <w:rsid w:val="00725ED8"/>
    <w:rsid w:val="00727185"/>
    <w:rsid w:val="007378BA"/>
    <w:rsid w:val="007419A8"/>
    <w:rsid w:val="00745AF4"/>
    <w:rsid w:val="00753A8B"/>
    <w:rsid w:val="0075792C"/>
    <w:rsid w:val="0076201E"/>
    <w:rsid w:val="00763B59"/>
    <w:rsid w:val="00771918"/>
    <w:rsid w:val="00777406"/>
    <w:rsid w:val="00777BCC"/>
    <w:rsid w:val="007804F6"/>
    <w:rsid w:val="007836A9"/>
    <w:rsid w:val="007870FF"/>
    <w:rsid w:val="007876B1"/>
    <w:rsid w:val="00793155"/>
    <w:rsid w:val="007949D5"/>
    <w:rsid w:val="007951B9"/>
    <w:rsid w:val="007A5378"/>
    <w:rsid w:val="007A68D0"/>
    <w:rsid w:val="007A713D"/>
    <w:rsid w:val="007B0722"/>
    <w:rsid w:val="007B44A4"/>
    <w:rsid w:val="007B743D"/>
    <w:rsid w:val="007C1CCD"/>
    <w:rsid w:val="007C2EC7"/>
    <w:rsid w:val="007C4D26"/>
    <w:rsid w:val="007D0EA2"/>
    <w:rsid w:val="007D1797"/>
    <w:rsid w:val="007D3975"/>
    <w:rsid w:val="007D7F68"/>
    <w:rsid w:val="007E04A1"/>
    <w:rsid w:val="007E26E2"/>
    <w:rsid w:val="007E2BFE"/>
    <w:rsid w:val="007F3109"/>
    <w:rsid w:val="007F39F5"/>
    <w:rsid w:val="007F7B3C"/>
    <w:rsid w:val="00800C21"/>
    <w:rsid w:val="00800C4E"/>
    <w:rsid w:val="00801105"/>
    <w:rsid w:val="00803FA7"/>
    <w:rsid w:val="00803FF0"/>
    <w:rsid w:val="008043D4"/>
    <w:rsid w:val="008127A0"/>
    <w:rsid w:val="008134E2"/>
    <w:rsid w:val="0081357B"/>
    <w:rsid w:val="00813DDA"/>
    <w:rsid w:val="00814FFD"/>
    <w:rsid w:val="008206EE"/>
    <w:rsid w:val="00827ECE"/>
    <w:rsid w:val="00831692"/>
    <w:rsid w:val="00831D54"/>
    <w:rsid w:val="008335C8"/>
    <w:rsid w:val="00833C90"/>
    <w:rsid w:val="00833DBE"/>
    <w:rsid w:val="008554C9"/>
    <w:rsid w:val="00857790"/>
    <w:rsid w:val="008600C3"/>
    <w:rsid w:val="0086322F"/>
    <w:rsid w:val="008648AE"/>
    <w:rsid w:val="008648CE"/>
    <w:rsid w:val="0086705F"/>
    <w:rsid w:val="00867894"/>
    <w:rsid w:val="00867DD0"/>
    <w:rsid w:val="00872365"/>
    <w:rsid w:val="008775A5"/>
    <w:rsid w:val="008801F1"/>
    <w:rsid w:val="008A077D"/>
    <w:rsid w:val="008A0B11"/>
    <w:rsid w:val="008A277D"/>
    <w:rsid w:val="008A3EC6"/>
    <w:rsid w:val="008A63C4"/>
    <w:rsid w:val="008A77E2"/>
    <w:rsid w:val="008B3F6B"/>
    <w:rsid w:val="008B461F"/>
    <w:rsid w:val="008B6572"/>
    <w:rsid w:val="008B75EC"/>
    <w:rsid w:val="008C04D6"/>
    <w:rsid w:val="008C1CAF"/>
    <w:rsid w:val="008C3981"/>
    <w:rsid w:val="008C4606"/>
    <w:rsid w:val="008C6AA5"/>
    <w:rsid w:val="008D4A49"/>
    <w:rsid w:val="008D5C17"/>
    <w:rsid w:val="008E19F9"/>
    <w:rsid w:val="008E282C"/>
    <w:rsid w:val="008E5D83"/>
    <w:rsid w:val="008E62DF"/>
    <w:rsid w:val="008F1D6A"/>
    <w:rsid w:val="008F2C65"/>
    <w:rsid w:val="008F6FB1"/>
    <w:rsid w:val="009042A5"/>
    <w:rsid w:val="009136D4"/>
    <w:rsid w:val="0091406A"/>
    <w:rsid w:val="00915E1F"/>
    <w:rsid w:val="009177BE"/>
    <w:rsid w:val="00917B0C"/>
    <w:rsid w:val="00917FC8"/>
    <w:rsid w:val="009204EE"/>
    <w:rsid w:val="00924046"/>
    <w:rsid w:val="009255AD"/>
    <w:rsid w:val="009319A8"/>
    <w:rsid w:val="00931C02"/>
    <w:rsid w:val="00931F54"/>
    <w:rsid w:val="00933BD8"/>
    <w:rsid w:val="00941285"/>
    <w:rsid w:val="00942E11"/>
    <w:rsid w:val="009500F4"/>
    <w:rsid w:val="009552F8"/>
    <w:rsid w:val="0096018F"/>
    <w:rsid w:val="0096160E"/>
    <w:rsid w:val="009648B4"/>
    <w:rsid w:val="009741B0"/>
    <w:rsid w:val="0097628A"/>
    <w:rsid w:val="00976E59"/>
    <w:rsid w:val="009835BE"/>
    <w:rsid w:val="0098622C"/>
    <w:rsid w:val="00986736"/>
    <w:rsid w:val="00986B89"/>
    <w:rsid w:val="00987EB1"/>
    <w:rsid w:val="0099468E"/>
    <w:rsid w:val="00994A24"/>
    <w:rsid w:val="00997B25"/>
    <w:rsid w:val="009A0B8B"/>
    <w:rsid w:val="009B05D2"/>
    <w:rsid w:val="009B4DF8"/>
    <w:rsid w:val="009B4E57"/>
    <w:rsid w:val="009C1C35"/>
    <w:rsid w:val="009C3508"/>
    <w:rsid w:val="009C55FF"/>
    <w:rsid w:val="009C70A3"/>
    <w:rsid w:val="009D1092"/>
    <w:rsid w:val="009D2AE3"/>
    <w:rsid w:val="009D3BBE"/>
    <w:rsid w:val="009E2236"/>
    <w:rsid w:val="009E3560"/>
    <w:rsid w:val="009F0DAB"/>
    <w:rsid w:val="009F23DA"/>
    <w:rsid w:val="009F286A"/>
    <w:rsid w:val="009F3120"/>
    <w:rsid w:val="009F3C3B"/>
    <w:rsid w:val="00A0037B"/>
    <w:rsid w:val="00A0178A"/>
    <w:rsid w:val="00A054A0"/>
    <w:rsid w:val="00A06258"/>
    <w:rsid w:val="00A07B26"/>
    <w:rsid w:val="00A123EA"/>
    <w:rsid w:val="00A14732"/>
    <w:rsid w:val="00A1553C"/>
    <w:rsid w:val="00A21E12"/>
    <w:rsid w:val="00A221DA"/>
    <w:rsid w:val="00A224E2"/>
    <w:rsid w:val="00A22BFD"/>
    <w:rsid w:val="00A2463C"/>
    <w:rsid w:val="00A24B01"/>
    <w:rsid w:val="00A3052E"/>
    <w:rsid w:val="00A34BC7"/>
    <w:rsid w:val="00A36F78"/>
    <w:rsid w:val="00A371D0"/>
    <w:rsid w:val="00A41B01"/>
    <w:rsid w:val="00A456E7"/>
    <w:rsid w:val="00A501D5"/>
    <w:rsid w:val="00A52564"/>
    <w:rsid w:val="00A5291F"/>
    <w:rsid w:val="00A560AA"/>
    <w:rsid w:val="00A56441"/>
    <w:rsid w:val="00A61284"/>
    <w:rsid w:val="00A61819"/>
    <w:rsid w:val="00A62C56"/>
    <w:rsid w:val="00A6417E"/>
    <w:rsid w:val="00A65B13"/>
    <w:rsid w:val="00A663B5"/>
    <w:rsid w:val="00A67D54"/>
    <w:rsid w:val="00A70129"/>
    <w:rsid w:val="00A710D4"/>
    <w:rsid w:val="00A75DA9"/>
    <w:rsid w:val="00A801BE"/>
    <w:rsid w:val="00A87151"/>
    <w:rsid w:val="00A960F8"/>
    <w:rsid w:val="00AA145F"/>
    <w:rsid w:val="00AA753C"/>
    <w:rsid w:val="00AB0468"/>
    <w:rsid w:val="00AB5CE3"/>
    <w:rsid w:val="00AC6137"/>
    <w:rsid w:val="00AD0619"/>
    <w:rsid w:val="00AD1733"/>
    <w:rsid w:val="00AD3948"/>
    <w:rsid w:val="00AD43C6"/>
    <w:rsid w:val="00AD45F8"/>
    <w:rsid w:val="00AD5361"/>
    <w:rsid w:val="00AE5446"/>
    <w:rsid w:val="00AE603C"/>
    <w:rsid w:val="00AE6839"/>
    <w:rsid w:val="00AE6B74"/>
    <w:rsid w:val="00AE71C5"/>
    <w:rsid w:val="00AF3218"/>
    <w:rsid w:val="00AF3605"/>
    <w:rsid w:val="00AF4A57"/>
    <w:rsid w:val="00AF5793"/>
    <w:rsid w:val="00B01520"/>
    <w:rsid w:val="00B048FC"/>
    <w:rsid w:val="00B04F3C"/>
    <w:rsid w:val="00B07E39"/>
    <w:rsid w:val="00B117AC"/>
    <w:rsid w:val="00B12307"/>
    <w:rsid w:val="00B12CF4"/>
    <w:rsid w:val="00B1731B"/>
    <w:rsid w:val="00B226EE"/>
    <w:rsid w:val="00B260F7"/>
    <w:rsid w:val="00B26DCE"/>
    <w:rsid w:val="00B2752C"/>
    <w:rsid w:val="00B277DE"/>
    <w:rsid w:val="00B34FFE"/>
    <w:rsid w:val="00B366D0"/>
    <w:rsid w:val="00B402EE"/>
    <w:rsid w:val="00B4376D"/>
    <w:rsid w:val="00B451D0"/>
    <w:rsid w:val="00B5277F"/>
    <w:rsid w:val="00B52DFF"/>
    <w:rsid w:val="00B54FD7"/>
    <w:rsid w:val="00B55090"/>
    <w:rsid w:val="00B55DCD"/>
    <w:rsid w:val="00B62603"/>
    <w:rsid w:val="00B668E1"/>
    <w:rsid w:val="00B676A9"/>
    <w:rsid w:val="00B73B34"/>
    <w:rsid w:val="00B7403F"/>
    <w:rsid w:val="00B74B51"/>
    <w:rsid w:val="00B74FFE"/>
    <w:rsid w:val="00B758B6"/>
    <w:rsid w:val="00B77176"/>
    <w:rsid w:val="00B77F2C"/>
    <w:rsid w:val="00B85CB1"/>
    <w:rsid w:val="00B908B9"/>
    <w:rsid w:val="00B90FA8"/>
    <w:rsid w:val="00B94B45"/>
    <w:rsid w:val="00B96E14"/>
    <w:rsid w:val="00BA14FE"/>
    <w:rsid w:val="00BA21C2"/>
    <w:rsid w:val="00BA3F47"/>
    <w:rsid w:val="00BA77F3"/>
    <w:rsid w:val="00BB0339"/>
    <w:rsid w:val="00BB305C"/>
    <w:rsid w:val="00BB3177"/>
    <w:rsid w:val="00BB3CFA"/>
    <w:rsid w:val="00BB5534"/>
    <w:rsid w:val="00BB5777"/>
    <w:rsid w:val="00BC07A7"/>
    <w:rsid w:val="00BC0B0A"/>
    <w:rsid w:val="00BC1661"/>
    <w:rsid w:val="00BC5ED8"/>
    <w:rsid w:val="00BC6ECB"/>
    <w:rsid w:val="00BC7F4C"/>
    <w:rsid w:val="00BD0154"/>
    <w:rsid w:val="00BD0A6D"/>
    <w:rsid w:val="00BE1DE7"/>
    <w:rsid w:val="00BF0C20"/>
    <w:rsid w:val="00BF17AF"/>
    <w:rsid w:val="00BF29B6"/>
    <w:rsid w:val="00BF2C2F"/>
    <w:rsid w:val="00BF42FE"/>
    <w:rsid w:val="00BF493C"/>
    <w:rsid w:val="00BF52F9"/>
    <w:rsid w:val="00BF6F44"/>
    <w:rsid w:val="00C00F8B"/>
    <w:rsid w:val="00C01C00"/>
    <w:rsid w:val="00C01D8A"/>
    <w:rsid w:val="00C022B4"/>
    <w:rsid w:val="00C03201"/>
    <w:rsid w:val="00C03F3B"/>
    <w:rsid w:val="00C06301"/>
    <w:rsid w:val="00C064F4"/>
    <w:rsid w:val="00C06549"/>
    <w:rsid w:val="00C1162A"/>
    <w:rsid w:val="00C12020"/>
    <w:rsid w:val="00C16B30"/>
    <w:rsid w:val="00C22AB2"/>
    <w:rsid w:val="00C236D1"/>
    <w:rsid w:val="00C269AE"/>
    <w:rsid w:val="00C357E4"/>
    <w:rsid w:val="00C40017"/>
    <w:rsid w:val="00C44A91"/>
    <w:rsid w:val="00C45C8C"/>
    <w:rsid w:val="00C5138D"/>
    <w:rsid w:val="00C575F7"/>
    <w:rsid w:val="00C61234"/>
    <w:rsid w:val="00C639E6"/>
    <w:rsid w:val="00C72815"/>
    <w:rsid w:val="00C73A4C"/>
    <w:rsid w:val="00C96D6E"/>
    <w:rsid w:val="00CA2C0C"/>
    <w:rsid w:val="00CA39D1"/>
    <w:rsid w:val="00CB269C"/>
    <w:rsid w:val="00CB3765"/>
    <w:rsid w:val="00CC0684"/>
    <w:rsid w:val="00CC0AA0"/>
    <w:rsid w:val="00CD6921"/>
    <w:rsid w:val="00CD7435"/>
    <w:rsid w:val="00CE0ED2"/>
    <w:rsid w:val="00CE35A9"/>
    <w:rsid w:val="00CF0D56"/>
    <w:rsid w:val="00CF507C"/>
    <w:rsid w:val="00CF671E"/>
    <w:rsid w:val="00CF6EF4"/>
    <w:rsid w:val="00D00C77"/>
    <w:rsid w:val="00D10E41"/>
    <w:rsid w:val="00D13940"/>
    <w:rsid w:val="00D14899"/>
    <w:rsid w:val="00D14AC7"/>
    <w:rsid w:val="00D20467"/>
    <w:rsid w:val="00D20DA6"/>
    <w:rsid w:val="00D22896"/>
    <w:rsid w:val="00D230BF"/>
    <w:rsid w:val="00D254F6"/>
    <w:rsid w:val="00D30264"/>
    <w:rsid w:val="00D31E30"/>
    <w:rsid w:val="00D41A25"/>
    <w:rsid w:val="00D43143"/>
    <w:rsid w:val="00D57791"/>
    <w:rsid w:val="00D63C82"/>
    <w:rsid w:val="00D64FF2"/>
    <w:rsid w:val="00D75F5B"/>
    <w:rsid w:val="00D800E8"/>
    <w:rsid w:val="00D81EA2"/>
    <w:rsid w:val="00D848B8"/>
    <w:rsid w:val="00D8565A"/>
    <w:rsid w:val="00D8773F"/>
    <w:rsid w:val="00D90A60"/>
    <w:rsid w:val="00D9263B"/>
    <w:rsid w:val="00D93817"/>
    <w:rsid w:val="00D96A2F"/>
    <w:rsid w:val="00DA32E1"/>
    <w:rsid w:val="00DA3F64"/>
    <w:rsid w:val="00DA480A"/>
    <w:rsid w:val="00DA56B1"/>
    <w:rsid w:val="00DA6704"/>
    <w:rsid w:val="00DA7AE3"/>
    <w:rsid w:val="00DB1F3E"/>
    <w:rsid w:val="00DB39E7"/>
    <w:rsid w:val="00DB3E7D"/>
    <w:rsid w:val="00DB4FE1"/>
    <w:rsid w:val="00DC0689"/>
    <w:rsid w:val="00DC06E3"/>
    <w:rsid w:val="00DC25C7"/>
    <w:rsid w:val="00DC5B2F"/>
    <w:rsid w:val="00DD1AE9"/>
    <w:rsid w:val="00DD2C2A"/>
    <w:rsid w:val="00DF46AF"/>
    <w:rsid w:val="00DF4837"/>
    <w:rsid w:val="00E01947"/>
    <w:rsid w:val="00E03F4A"/>
    <w:rsid w:val="00E05721"/>
    <w:rsid w:val="00E060B0"/>
    <w:rsid w:val="00E076EA"/>
    <w:rsid w:val="00E078DB"/>
    <w:rsid w:val="00E10931"/>
    <w:rsid w:val="00E1098B"/>
    <w:rsid w:val="00E1196B"/>
    <w:rsid w:val="00E11F38"/>
    <w:rsid w:val="00E146F3"/>
    <w:rsid w:val="00E23A21"/>
    <w:rsid w:val="00E249E1"/>
    <w:rsid w:val="00E26C44"/>
    <w:rsid w:val="00E274E5"/>
    <w:rsid w:val="00E31FB7"/>
    <w:rsid w:val="00E32223"/>
    <w:rsid w:val="00E32D6F"/>
    <w:rsid w:val="00E3459D"/>
    <w:rsid w:val="00E3781A"/>
    <w:rsid w:val="00E37DE1"/>
    <w:rsid w:val="00E44213"/>
    <w:rsid w:val="00E467A5"/>
    <w:rsid w:val="00E47B15"/>
    <w:rsid w:val="00E51D40"/>
    <w:rsid w:val="00E521DA"/>
    <w:rsid w:val="00E55E16"/>
    <w:rsid w:val="00E65519"/>
    <w:rsid w:val="00E7061C"/>
    <w:rsid w:val="00E711FC"/>
    <w:rsid w:val="00E75755"/>
    <w:rsid w:val="00E77ABE"/>
    <w:rsid w:val="00E868A6"/>
    <w:rsid w:val="00E87346"/>
    <w:rsid w:val="00E87EFC"/>
    <w:rsid w:val="00E92444"/>
    <w:rsid w:val="00E92AB2"/>
    <w:rsid w:val="00E92C41"/>
    <w:rsid w:val="00E92CD4"/>
    <w:rsid w:val="00E94351"/>
    <w:rsid w:val="00E94DAA"/>
    <w:rsid w:val="00E954B8"/>
    <w:rsid w:val="00EA0858"/>
    <w:rsid w:val="00EA16A4"/>
    <w:rsid w:val="00EA26E0"/>
    <w:rsid w:val="00EA4CEB"/>
    <w:rsid w:val="00EB0F4A"/>
    <w:rsid w:val="00EB35C6"/>
    <w:rsid w:val="00EB4A77"/>
    <w:rsid w:val="00EB5924"/>
    <w:rsid w:val="00EB5AA2"/>
    <w:rsid w:val="00EC0DB1"/>
    <w:rsid w:val="00EC135F"/>
    <w:rsid w:val="00ED6920"/>
    <w:rsid w:val="00ED6FD2"/>
    <w:rsid w:val="00EE07BA"/>
    <w:rsid w:val="00EE4859"/>
    <w:rsid w:val="00EE4E6D"/>
    <w:rsid w:val="00EE5144"/>
    <w:rsid w:val="00EF1612"/>
    <w:rsid w:val="00EF2BBA"/>
    <w:rsid w:val="00EF4B10"/>
    <w:rsid w:val="00F009F0"/>
    <w:rsid w:val="00F113B5"/>
    <w:rsid w:val="00F127E6"/>
    <w:rsid w:val="00F1498E"/>
    <w:rsid w:val="00F15232"/>
    <w:rsid w:val="00F17DFA"/>
    <w:rsid w:val="00F2009F"/>
    <w:rsid w:val="00F22464"/>
    <w:rsid w:val="00F24E13"/>
    <w:rsid w:val="00F24E80"/>
    <w:rsid w:val="00F25A66"/>
    <w:rsid w:val="00F27203"/>
    <w:rsid w:val="00F30165"/>
    <w:rsid w:val="00F30171"/>
    <w:rsid w:val="00F3019A"/>
    <w:rsid w:val="00F30396"/>
    <w:rsid w:val="00F35BD5"/>
    <w:rsid w:val="00F36B26"/>
    <w:rsid w:val="00F42782"/>
    <w:rsid w:val="00F46DAB"/>
    <w:rsid w:val="00F47C6E"/>
    <w:rsid w:val="00F53591"/>
    <w:rsid w:val="00F5684E"/>
    <w:rsid w:val="00F66936"/>
    <w:rsid w:val="00F73011"/>
    <w:rsid w:val="00F74341"/>
    <w:rsid w:val="00F75812"/>
    <w:rsid w:val="00F75DE6"/>
    <w:rsid w:val="00F7769C"/>
    <w:rsid w:val="00F806ED"/>
    <w:rsid w:val="00F831ED"/>
    <w:rsid w:val="00F834F7"/>
    <w:rsid w:val="00F90EC3"/>
    <w:rsid w:val="00F95162"/>
    <w:rsid w:val="00F952B4"/>
    <w:rsid w:val="00FA1618"/>
    <w:rsid w:val="00FA2120"/>
    <w:rsid w:val="00FA7DE4"/>
    <w:rsid w:val="00FB1E7F"/>
    <w:rsid w:val="00FB5B20"/>
    <w:rsid w:val="00FC0738"/>
    <w:rsid w:val="00FC283F"/>
    <w:rsid w:val="00FC2F34"/>
    <w:rsid w:val="00FC36A6"/>
    <w:rsid w:val="00FC6393"/>
    <w:rsid w:val="00FC67AA"/>
    <w:rsid w:val="00FD0ACE"/>
    <w:rsid w:val="00FD13E1"/>
    <w:rsid w:val="00FD1EA7"/>
    <w:rsid w:val="00FD7014"/>
    <w:rsid w:val="00FE1BC1"/>
    <w:rsid w:val="00FF1732"/>
    <w:rsid w:val="00FF2DBA"/>
    <w:rsid w:val="00FF3615"/>
    <w:rsid w:val="00FF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6F"/>
    <w:rPr>
      <w:sz w:val="24"/>
      <w:szCs w:val="24"/>
    </w:rPr>
  </w:style>
  <w:style w:type="paragraph" w:styleId="3">
    <w:name w:val="heading 3"/>
    <w:basedOn w:val="a"/>
    <w:next w:val="a"/>
    <w:qFormat/>
    <w:rsid w:val="008A0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FC9"/>
    <w:pPr>
      <w:keepNext/>
      <w:jc w:val="center"/>
      <w:outlineLvl w:val="3"/>
    </w:pPr>
    <w:rPr>
      <w:b/>
      <w:bCs/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1E6FC9"/>
    <w:pPr>
      <w:keepNext/>
      <w:spacing w:line="360" w:lineRule="auto"/>
      <w:ind w:firstLine="567"/>
      <w:jc w:val="both"/>
      <w:outlineLvl w:val="7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4F9D"/>
    <w:pPr>
      <w:jc w:val="center"/>
    </w:pPr>
    <w:rPr>
      <w:b/>
      <w:sz w:val="28"/>
      <w:szCs w:val="20"/>
      <w:lang w:val="uk-UA" w:eastAsia="en-US"/>
    </w:rPr>
  </w:style>
  <w:style w:type="paragraph" w:customStyle="1" w:styleId="Default">
    <w:name w:val="Default"/>
    <w:rsid w:val="00124F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3057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0574F"/>
  </w:style>
  <w:style w:type="character" w:customStyle="1" w:styleId="a4">
    <w:name w:val="Основной текст Знак"/>
    <w:link w:val="a3"/>
    <w:uiPriority w:val="99"/>
    <w:rsid w:val="0030574F"/>
    <w:rPr>
      <w:b/>
      <w:sz w:val="28"/>
      <w:lang w:val="uk-UA" w:eastAsia="en-US"/>
    </w:rPr>
  </w:style>
  <w:style w:type="paragraph" w:styleId="a7">
    <w:name w:val="Body Text Indent"/>
    <w:basedOn w:val="a"/>
    <w:link w:val="a8"/>
    <w:uiPriority w:val="99"/>
    <w:unhideWhenUsed/>
    <w:rsid w:val="0030574F"/>
    <w:pPr>
      <w:spacing w:after="120" w:line="312" w:lineRule="auto"/>
      <w:ind w:left="283"/>
      <w:jc w:val="both"/>
    </w:pPr>
    <w:rPr>
      <w:sz w:val="28"/>
      <w:szCs w:val="20"/>
      <w:lang w:val="uk-UA"/>
    </w:rPr>
  </w:style>
  <w:style w:type="character" w:customStyle="1" w:styleId="a8">
    <w:name w:val="Основной текст с отступом Знак"/>
    <w:link w:val="a7"/>
    <w:uiPriority w:val="99"/>
    <w:rsid w:val="0030574F"/>
    <w:rPr>
      <w:sz w:val="28"/>
      <w:lang w:val="uk-UA"/>
    </w:rPr>
  </w:style>
  <w:style w:type="paragraph" w:styleId="2">
    <w:name w:val="Body Text 2"/>
    <w:basedOn w:val="a"/>
    <w:link w:val="20"/>
    <w:uiPriority w:val="99"/>
    <w:unhideWhenUsed/>
    <w:rsid w:val="0030574F"/>
    <w:pPr>
      <w:spacing w:after="120" w:line="480" w:lineRule="auto"/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link w:val="2"/>
    <w:uiPriority w:val="99"/>
    <w:rsid w:val="0030574F"/>
    <w:rPr>
      <w:sz w:val="28"/>
      <w:lang w:val="uk-UA"/>
    </w:rPr>
  </w:style>
  <w:style w:type="paragraph" w:styleId="21">
    <w:name w:val="Body Text Indent 2"/>
    <w:basedOn w:val="a"/>
    <w:link w:val="22"/>
    <w:unhideWhenUsed/>
    <w:rsid w:val="0030574F"/>
    <w:pPr>
      <w:spacing w:after="120" w:line="480" w:lineRule="auto"/>
      <w:ind w:left="283"/>
      <w:jc w:val="both"/>
    </w:pPr>
    <w:rPr>
      <w:sz w:val="28"/>
      <w:szCs w:val="20"/>
      <w:lang w:val="uk-UA"/>
    </w:rPr>
  </w:style>
  <w:style w:type="character" w:customStyle="1" w:styleId="22">
    <w:name w:val="Основной текст с отступом 2 Знак"/>
    <w:link w:val="21"/>
    <w:rsid w:val="0030574F"/>
    <w:rPr>
      <w:sz w:val="28"/>
      <w:lang w:val="uk-UA"/>
    </w:rPr>
  </w:style>
  <w:style w:type="paragraph" w:styleId="30">
    <w:name w:val="Body Text Indent 3"/>
    <w:basedOn w:val="a"/>
    <w:link w:val="31"/>
    <w:unhideWhenUsed/>
    <w:rsid w:val="0030574F"/>
    <w:pPr>
      <w:spacing w:after="120" w:line="312" w:lineRule="auto"/>
      <w:ind w:left="283"/>
      <w:jc w:val="both"/>
    </w:pPr>
    <w:rPr>
      <w:sz w:val="16"/>
      <w:szCs w:val="16"/>
      <w:lang w:val="uk-UA"/>
    </w:rPr>
  </w:style>
  <w:style w:type="character" w:customStyle="1" w:styleId="31">
    <w:name w:val="Основной текст с отступом 3 Знак"/>
    <w:link w:val="30"/>
    <w:rsid w:val="0030574F"/>
    <w:rPr>
      <w:sz w:val="16"/>
      <w:szCs w:val="16"/>
      <w:lang w:val="uk-UA"/>
    </w:rPr>
  </w:style>
  <w:style w:type="paragraph" w:customStyle="1" w:styleId="a9">
    <w:name w:val="Глава"/>
    <w:basedOn w:val="a"/>
    <w:rsid w:val="0030574F"/>
    <w:pPr>
      <w:spacing w:before="240" w:line="288" w:lineRule="auto"/>
      <w:ind w:left="2268"/>
      <w:jc w:val="both"/>
    </w:pPr>
    <w:rPr>
      <w:b/>
      <w:i/>
      <w:sz w:val="26"/>
      <w:szCs w:val="20"/>
      <w:lang w:val="uk-UA"/>
    </w:rPr>
  </w:style>
  <w:style w:type="paragraph" w:customStyle="1" w:styleId="aa">
    <w:name w:val="Нормальний"/>
    <w:basedOn w:val="a"/>
    <w:rsid w:val="0030574F"/>
    <w:pPr>
      <w:widowControl w:val="0"/>
      <w:snapToGrid w:val="0"/>
      <w:spacing w:line="312" w:lineRule="auto"/>
      <w:ind w:firstLine="567"/>
      <w:jc w:val="both"/>
    </w:pPr>
    <w:rPr>
      <w:sz w:val="26"/>
      <w:szCs w:val="20"/>
      <w:lang w:val="uk-UA"/>
    </w:rPr>
  </w:style>
  <w:style w:type="paragraph" w:customStyle="1" w:styleId="1">
    <w:name w:val="Обычный1"/>
    <w:rsid w:val="0030574F"/>
    <w:pPr>
      <w:snapToGrid w:val="0"/>
    </w:pPr>
  </w:style>
  <w:style w:type="paragraph" w:customStyle="1" w:styleId="ab">
    <w:name w:val="Стиль"/>
    <w:rsid w:val="0030574F"/>
    <w:pPr>
      <w:spacing w:line="360" w:lineRule="auto"/>
      <w:jc w:val="both"/>
    </w:pPr>
    <w:rPr>
      <w:sz w:val="28"/>
      <w:lang w:val="uk-UA" w:eastAsia="en-US"/>
    </w:rPr>
  </w:style>
  <w:style w:type="paragraph" w:customStyle="1" w:styleId="10">
    <w:name w:val="Звичайний1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30574F"/>
    <w:pPr>
      <w:snapToGrid w:val="0"/>
      <w:spacing w:before="120" w:line="360" w:lineRule="auto"/>
      <w:ind w:firstLine="709"/>
    </w:pPr>
    <w:rPr>
      <w:sz w:val="28"/>
    </w:rPr>
  </w:style>
  <w:style w:type="paragraph" w:customStyle="1" w:styleId="23">
    <w:name w:val="Звичайний2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d">
    <w:name w:val="Обычный.Текст абз."/>
    <w:rsid w:val="0030574F"/>
    <w:pPr>
      <w:widowControl w:val="0"/>
      <w:spacing w:before="120" w:line="360" w:lineRule="auto"/>
      <w:ind w:firstLine="709"/>
    </w:pPr>
    <w:rPr>
      <w:sz w:val="28"/>
    </w:rPr>
  </w:style>
  <w:style w:type="paragraph" w:customStyle="1" w:styleId="11">
    <w:name w:val="Стиль1"/>
    <w:basedOn w:val="a3"/>
    <w:rsid w:val="0030574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e">
    <w:name w:val="Знак"/>
    <w:basedOn w:val="a"/>
    <w:rsid w:val="003057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30574F"/>
    <w:pPr>
      <w:widowControl w:val="0"/>
      <w:suppressLineNumbers/>
      <w:spacing w:line="288" w:lineRule="auto"/>
      <w:ind w:firstLine="709"/>
      <w:jc w:val="both"/>
    </w:pPr>
    <w:rPr>
      <w:sz w:val="26"/>
      <w:szCs w:val="20"/>
    </w:rPr>
  </w:style>
  <w:style w:type="paragraph" w:styleId="af">
    <w:name w:val="List Paragraph"/>
    <w:basedOn w:val="a"/>
    <w:uiPriority w:val="34"/>
    <w:qFormat/>
    <w:rsid w:val="00960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rsid w:val="0051601B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51601B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1E6FC9"/>
    <w:rPr>
      <w:b/>
      <w:bCs/>
      <w:sz w:val="28"/>
      <w:lang w:eastAsia="en-US"/>
    </w:rPr>
  </w:style>
  <w:style w:type="character" w:customStyle="1" w:styleId="80">
    <w:name w:val="Заголовок 8 Знак"/>
    <w:basedOn w:val="a0"/>
    <w:link w:val="8"/>
    <w:semiHidden/>
    <w:rsid w:val="001E6FC9"/>
    <w:rPr>
      <w:sz w:val="28"/>
      <w:lang w:val="uk-UA" w:eastAsia="en-US"/>
    </w:rPr>
  </w:style>
  <w:style w:type="paragraph" w:styleId="af2">
    <w:name w:val="Title"/>
    <w:basedOn w:val="a"/>
    <w:link w:val="af3"/>
    <w:qFormat/>
    <w:rsid w:val="001E6FC9"/>
    <w:pPr>
      <w:jc w:val="center"/>
    </w:pPr>
    <w:rPr>
      <w:szCs w:val="20"/>
      <w:lang w:val="uk-UA" w:eastAsia="uk-UA"/>
    </w:rPr>
  </w:style>
  <w:style w:type="character" w:customStyle="1" w:styleId="af3">
    <w:name w:val="Название Знак"/>
    <w:basedOn w:val="a0"/>
    <w:link w:val="af2"/>
    <w:rsid w:val="001E6FC9"/>
    <w:rPr>
      <w:sz w:val="24"/>
      <w:lang w:val="uk-UA" w:eastAsia="uk-UA"/>
    </w:rPr>
  </w:style>
  <w:style w:type="paragraph" w:styleId="32">
    <w:name w:val="Body Text 3"/>
    <w:basedOn w:val="a"/>
    <w:link w:val="33"/>
    <w:unhideWhenUsed/>
    <w:rsid w:val="001E6FC9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basedOn w:val="a0"/>
    <w:link w:val="32"/>
    <w:rsid w:val="001E6FC9"/>
    <w:rPr>
      <w:sz w:val="16"/>
      <w:szCs w:val="16"/>
      <w:lang/>
    </w:rPr>
  </w:style>
  <w:style w:type="table" w:styleId="af4">
    <w:name w:val="Table Grid"/>
    <w:basedOn w:val="a1"/>
    <w:qFormat/>
    <w:rsid w:val="00697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697A78"/>
    <w:pPr>
      <w:autoSpaceDE w:val="0"/>
      <w:autoSpaceDN w:val="0"/>
      <w:adjustRightInd w:val="0"/>
      <w:ind w:left="720"/>
      <w:contextualSpacing/>
    </w:pPr>
    <w:rPr>
      <w:lang w:val="uk-UA"/>
    </w:rPr>
  </w:style>
  <w:style w:type="paragraph" w:styleId="af5">
    <w:name w:val="Plain Text"/>
    <w:basedOn w:val="a"/>
    <w:rsid w:val="00A224E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6">
    <w:name w:val="Balloon Text"/>
    <w:basedOn w:val="a"/>
    <w:link w:val="af7"/>
    <w:rsid w:val="00B0152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B01520"/>
    <w:rPr>
      <w:rFonts w:ascii="Tahoma" w:hAnsi="Tahoma" w:cs="Tahoma"/>
      <w:sz w:val="16"/>
      <w:szCs w:val="16"/>
    </w:rPr>
  </w:style>
  <w:style w:type="paragraph" w:customStyle="1" w:styleId="af8">
    <w:name w:val="Ответ"/>
    <w:basedOn w:val="a"/>
    <w:rsid w:val="00F24E80"/>
    <w:pPr>
      <w:ind w:firstLine="709"/>
      <w:jc w:val="both"/>
    </w:pPr>
    <w:rPr>
      <w:sz w:val="28"/>
    </w:rPr>
  </w:style>
  <w:style w:type="character" w:styleId="af9">
    <w:name w:val="Placeholder Text"/>
    <w:basedOn w:val="a0"/>
    <w:uiPriority w:val="99"/>
    <w:semiHidden/>
    <w:rsid w:val="00F24E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5688-75E2-42FC-A5CE-A851F47E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2075</Words>
  <Characters>11832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>Microsoft Corporation</Company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fem_dtv</dc:creator>
  <cp:lastModifiedBy>Zverdvd.org</cp:lastModifiedBy>
  <cp:revision>2</cp:revision>
  <cp:lastPrinted>2013-11-02T10:54:00Z</cp:lastPrinted>
  <dcterms:created xsi:type="dcterms:W3CDTF">2021-02-16T18:03:00Z</dcterms:created>
  <dcterms:modified xsi:type="dcterms:W3CDTF">2021-02-16T18:03:00Z</dcterms:modified>
</cp:coreProperties>
</file>