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41" w:rsidRPr="00965A41" w:rsidRDefault="00965A41" w:rsidP="00965A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41"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2577"/>
        <w:gridCol w:w="3544"/>
      </w:tblGrid>
      <w:tr w:rsidR="00CE6DD6" w:rsidRPr="00A345F6" w:rsidTr="00E47C54">
        <w:trPr>
          <w:trHeight w:val="348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Назва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724D0" w:rsidRDefault="009724D0" w:rsidP="00BB45FC">
            <w:pPr>
              <w:spacing w:after="0" w:line="240" w:lineRule="auto"/>
              <w:rPr>
                <w:rFonts w:ascii="Times New Roman" w:hAnsi="Times New Roman"/>
              </w:rPr>
            </w:pPr>
            <w:r w:rsidRPr="009724D0">
              <w:rPr>
                <w:rFonts w:ascii="Times New Roman" w:hAnsi="Times New Roman"/>
                <w:b/>
                <w:bCs/>
              </w:rPr>
              <w:t>Розробка додатків засобами Node.JS</w:t>
            </w:r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Семестр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A345F6" w:rsidRDefault="009724D0" w:rsidP="00BB4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E6DD6" w:rsidRPr="00A345F6" w:rsidTr="00E47C54">
        <w:trPr>
          <w:trHeight w:val="101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Кафедра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9724D0" w:rsidRDefault="009724D0" w:rsidP="00E47C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Комп’ютерних наук</w:t>
            </w:r>
          </w:p>
        </w:tc>
      </w:tr>
      <w:tr w:rsidR="00CE6DD6" w:rsidRPr="00A345F6" w:rsidTr="00E47C54">
        <w:trPr>
          <w:trHeight w:val="246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BB4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Факультет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A345F6" w:rsidRDefault="009724D0" w:rsidP="00BB45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Інформаційно-комп’ютерних технологій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Короткий опис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CE6DD6" w:rsidRPr="00150374" w:rsidRDefault="009724D0" w:rsidP="00150374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Під час вивчення курсу Ви навчитесь створювати веб-додатки засобами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NodeJS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серверного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фреймворку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Express</w:t>
            </w:r>
            <w:r>
              <w:rPr>
                <w:rFonts w:ascii="Times New Roman" w:eastAsia="Times New Roman" w:hAnsi="Times New Roman" w:cs="Times New Roman"/>
              </w:rPr>
              <w:t xml:space="preserve">, БД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MongoDB</w:t>
            </w:r>
            <w:r w:rsidRPr="009724D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та клієнтського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фреймворку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VueJS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Отримаєте знання про</w:t>
            </w:r>
            <w:r w:rsidR="00150374">
              <w:rPr>
                <w:rFonts w:ascii="Times New Roman" w:eastAsia="Times New Roman" w:hAnsi="Times New Roman" w:cs="Times New Roman"/>
              </w:rPr>
              <w:t xml:space="preserve"> асинхронну </w:t>
            </w:r>
            <w:proofErr w:type="spellStart"/>
            <w:r w:rsidR="00150374">
              <w:rPr>
                <w:rFonts w:ascii="Times New Roman" w:eastAsia="Times New Roman" w:hAnsi="Times New Roman" w:cs="Times New Roman"/>
              </w:rPr>
              <w:t>однопоточну</w:t>
            </w:r>
            <w:proofErr w:type="spellEnd"/>
            <w:r w:rsidR="00150374">
              <w:rPr>
                <w:rFonts w:ascii="Times New Roman" w:eastAsia="Times New Roman" w:hAnsi="Times New Roman" w:cs="Times New Roman"/>
              </w:rPr>
              <w:t xml:space="preserve"> модель архітектури </w:t>
            </w:r>
            <w:proofErr w:type="spellStart"/>
            <w:r w:rsidR="00150374">
              <w:rPr>
                <w:rFonts w:ascii="Times New Roman" w:eastAsia="Times New Roman" w:hAnsi="Times New Roman" w:cs="Times New Roman"/>
              </w:rPr>
              <w:t>платморми</w:t>
            </w:r>
            <w:proofErr w:type="spellEnd"/>
            <w:r w:rsidR="0015037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розробку, тестування та розгортання веб-додатків.</w:t>
            </w:r>
            <w:r w:rsidR="00150374">
              <w:rPr>
                <w:rFonts w:ascii="Times New Roman" w:eastAsia="Times New Roman" w:hAnsi="Times New Roman" w:cs="Times New Roman"/>
              </w:rPr>
              <w:t xml:space="preserve"> Курс орієнтований на студентів, що володіють базовими</w:t>
            </w:r>
            <w:r w:rsidR="001503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150374">
              <w:rPr>
                <w:rFonts w:ascii="Times New Roman" w:eastAsia="Times New Roman" w:hAnsi="Times New Roman" w:cs="Times New Roman"/>
                <w:lang w:val="ru-RU"/>
              </w:rPr>
              <w:t>знаннями</w:t>
            </w:r>
            <w:proofErr w:type="spellEnd"/>
            <w:r w:rsidR="001503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150374">
              <w:rPr>
                <w:rFonts w:ascii="Times New Roman" w:eastAsia="Times New Roman" w:hAnsi="Times New Roman" w:cs="Times New Roman"/>
                <w:lang w:val="ru-RU"/>
              </w:rPr>
              <w:t>мови</w:t>
            </w:r>
            <w:proofErr w:type="spellEnd"/>
            <w:r w:rsidR="0015037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150374">
              <w:rPr>
                <w:rFonts w:ascii="Times New Roman" w:eastAsia="Times New Roman" w:hAnsi="Times New Roman" w:cs="Times New Roman"/>
                <w:lang w:val="en-US"/>
              </w:rPr>
              <w:t>JavaScript</w:t>
            </w:r>
            <w:r w:rsidR="00150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482C5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Мета й ціль дисципліни</w:t>
            </w:r>
          </w:p>
        </w:tc>
        <w:tc>
          <w:tcPr>
            <w:tcW w:w="6121" w:type="dxa"/>
            <w:gridSpan w:val="2"/>
            <w:shd w:val="clear" w:color="auto" w:fill="auto"/>
          </w:tcPr>
          <w:p w:rsidR="007D66AC" w:rsidRPr="002B051B" w:rsidRDefault="00CE6DD6" w:rsidP="00CE6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45F6">
              <w:rPr>
                <w:rFonts w:ascii="Times New Roman" w:eastAsia="Calibri" w:hAnsi="Times New Roman" w:cs="Times New Roman"/>
                <w:b/>
              </w:rPr>
              <w:t>Мета</w:t>
            </w:r>
            <w:r w:rsidRPr="00A345F6">
              <w:rPr>
                <w:rFonts w:ascii="Times New Roman" w:eastAsia="Calibri" w:hAnsi="Times New Roman" w:cs="Times New Roman"/>
              </w:rPr>
              <w:t xml:space="preserve"> вивчення дисципліни – </w:t>
            </w:r>
            <w:r w:rsidR="00150374">
              <w:rPr>
                <w:rFonts w:ascii="Times New Roman" w:eastAsia="Calibri" w:hAnsi="Times New Roman" w:cs="Times New Roman"/>
              </w:rPr>
              <w:t xml:space="preserve">засвоєння студентами знань про платформу </w:t>
            </w:r>
            <w:proofErr w:type="spellStart"/>
            <w:r w:rsidR="00150374">
              <w:rPr>
                <w:rFonts w:ascii="Times New Roman" w:eastAsia="Calibri" w:hAnsi="Times New Roman" w:cs="Times New Roman"/>
                <w:lang w:val="en-US"/>
              </w:rPr>
              <w:t>NodeJS</w:t>
            </w:r>
            <w:proofErr w:type="spellEnd"/>
            <w:r w:rsidR="00150374" w:rsidRPr="002B051B">
              <w:rPr>
                <w:rFonts w:ascii="Times New Roman" w:eastAsia="Calibri" w:hAnsi="Times New Roman" w:cs="Times New Roman"/>
              </w:rPr>
              <w:t xml:space="preserve">, </w:t>
            </w:r>
            <w:r w:rsidR="002B051B" w:rsidRPr="002B051B">
              <w:rPr>
                <w:rFonts w:ascii="Times New Roman" w:eastAsia="Calibri" w:hAnsi="Times New Roman" w:cs="Times New Roman"/>
              </w:rPr>
              <w:t xml:space="preserve">концепцію </w:t>
            </w:r>
            <w:r w:rsidR="002B051B">
              <w:rPr>
                <w:rFonts w:ascii="Times New Roman" w:eastAsia="Calibri" w:hAnsi="Times New Roman" w:cs="Times New Roman"/>
              </w:rPr>
              <w:t xml:space="preserve">асинхронної моделі платформи, принципи побудови додатків з </w:t>
            </w:r>
            <w:proofErr w:type="spellStart"/>
            <w:r w:rsidR="002B051B">
              <w:rPr>
                <w:rFonts w:ascii="Times New Roman" w:eastAsia="Calibri" w:hAnsi="Times New Roman" w:cs="Times New Roman"/>
              </w:rPr>
              <w:t>сервісно</w:t>
            </w:r>
            <w:proofErr w:type="spellEnd"/>
            <w:r w:rsidR="002B051B">
              <w:rPr>
                <w:rFonts w:ascii="Times New Roman" w:eastAsia="Calibri" w:hAnsi="Times New Roman" w:cs="Times New Roman"/>
              </w:rPr>
              <w:t>-орієнтованою архітектурою</w:t>
            </w:r>
          </w:p>
          <w:p w:rsidR="00CE6DD6" w:rsidRPr="00A345F6" w:rsidRDefault="00CE6DD6" w:rsidP="00150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45F6">
              <w:rPr>
                <w:rFonts w:ascii="Times New Roman" w:eastAsia="Calibri" w:hAnsi="Times New Roman" w:cs="Times New Roman"/>
                <w:b/>
              </w:rPr>
              <w:t>Ціль</w:t>
            </w:r>
            <w:r w:rsidRPr="00A345F6">
              <w:rPr>
                <w:rFonts w:ascii="Times New Roman" w:eastAsia="Calibri" w:hAnsi="Times New Roman" w:cs="Times New Roman"/>
              </w:rPr>
              <w:t xml:space="preserve"> дисципліни – </w:t>
            </w:r>
            <w:r w:rsidR="00150374">
              <w:rPr>
                <w:rFonts w:ascii="Times New Roman" w:eastAsia="Calibri" w:hAnsi="Times New Roman" w:cs="Times New Roman"/>
              </w:rPr>
              <w:t xml:space="preserve">набути навичок розробки, тестування та розгортання веб-додатків засобами </w:t>
            </w:r>
            <w:proofErr w:type="spellStart"/>
            <w:r w:rsidR="00150374">
              <w:rPr>
                <w:rFonts w:ascii="Times New Roman" w:eastAsia="Calibri" w:hAnsi="Times New Roman" w:cs="Times New Roman"/>
                <w:lang w:val="en-US"/>
              </w:rPr>
              <w:t>NodeJS</w:t>
            </w:r>
            <w:proofErr w:type="spellEnd"/>
            <w:r w:rsidR="00150374">
              <w:rPr>
                <w:rFonts w:ascii="Times New Roman" w:eastAsia="Calibri" w:hAnsi="Times New Roman" w:cs="Times New Roman"/>
              </w:rPr>
              <w:t xml:space="preserve"> та суміжних технологій</w:t>
            </w:r>
          </w:p>
        </w:tc>
      </w:tr>
      <w:tr w:rsidR="00CE6DD6" w:rsidRPr="00A345F6" w:rsidTr="00E47C54">
        <w:trPr>
          <w:trHeight w:val="820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Результати навчання (навички, що отримає студент після курсу)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122D70" w:rsidRDefault="002B051B" w:rsidP="00122D70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Розробка, тестування та впровадження веб-додатків з використанням технологій стеку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MEVN</w:t>
            </w:r>
            <w:r w:rsidRPr="002B051B">
              <w:rPr>
                <w:rFonts w:ascii="Times New Roman" w:hAnsi="Times New Roman" w:cs="Times New Roman"/>
                <w:color w:val="000000" w:themeColor="text1"/>
              </w:rPr>
              <w:t xml:space="preserve">, менеджера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npm</w:t>
            </w:r>
            <w:proofErr w:type="spellEnd"/>
            <w:r w:rsidRPr="002B051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22D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22D70">
              <w:rPr>
                <w:rFonts w:ascii="Times New Roman" w:hAnsi="Times New Roman" w:cs="Times New Roman"/>
                <w:color w:val="000000" w:themeColor="text1"/>
                <w:lang w:val="en-US"/>
              </w:rPr>
              <w:t>socket</w:t>
            </w:r>
            <w:r w:rsidR="00122D70" w:rsidRPr="00122D70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="00122D70">
              <w:rPr>
                <w:rFonts w:ascii="Times New Roman" w:hAnsi="Times New Roman" w:cs="Times New Roman"/>
                <w:color w:val="000000" w:themeColor="text1"/>
                <w:lang w:val="en-US"/>
              </w:rPr>
              <w:t>io</w:t>
            </w:r>
            <w:proofErr w:type="spellEnd"/>
            <w:r w:rsidR="00122D7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B051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шаблонів проектування</w:t>
            </w:r>
            <w:r w:rsidR="00122D7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22D70" w:rsidRPr="00122D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22D70">
              <w:rPr>
                <w:rFonts w:ascii="Times New Roman" w:hAnsi="Times New Roman" w:cs="Times New Roman"/>
                <w:color w:val="000000" w:themeColor="text1"/>
              </w:rPr>
              <w:t>засобів безпеки та швидкодії</w:t>
            </w:r>
          </w:p>
        </w:tc>
      </w:tr>
      <w:tr w:rsidR="00CE6DD6" w:rsidRPr="00A345F6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Перелік тем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7D66AC" w:rsidRPr="00A345F6" w:rsidRDefault="00122D70" w:rsidP="007D66AC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Огляд платформи 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NodeJS</w:t>
            </w:r>
            <w:proofErr w:type="spellEnd"/>
            <w:r w:rsidRPr="00122D70">
              <w:rPr>
                <w:rFonts w:eastAsia="Calibri"/>
                <w:sz w:val="22"/>
                <w:szCs w:val="22"/>
                <w:lang w:val="ru-RU"/>
              </w:rPr>
              <w:t xml:space="preserve">: </w:t>
            </w:r>
            <w:r>
              <w:rPr>
                <w:rFonts w:eastAsia="Calibri"/>
                <w:sz w:val="22"/>
                <w:szCs w:val="22"/>
              </w:rPr>
              <w:t xml:space="preserve">концепція, можливості, </w:t>
            </w:r>
            <w:proofErr w:type="spellStart"/>
            <w:r>
              <w:rPr>
                <w:rFonts w:eastAsia="Calibri"/>
                <w:sz w:val="22"/>
                <w:szCs w:val="22"/>
              </w:rPr>
              <w:t>подійно</w:t>
            </w:r>
            <w:proofErr w:type="spellEnd"/>
            <w:r>
              <w:rPr>
                <w:rFonts w:eastAsia="Calibri"/>
                <w:sz w:val="22"/>
                <w:szCs w:val="22"/>
              </w:rPr>
              <w:t>-орієнтовна модель</w:t>
            </w:r>
          </w:p>
          <w:p w:rsidR="007D66AC" w:rsidRPr="00A345F6" w:rsidRDefault="00122D70" w:rsidP="007D66AC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Фреймворк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Express</w:t>
            </w:r>
            <w:r w:rsidRPr="00122D70">
              <w:rPr>
                <w:rFonts w:eastAsia="Calibri"/>
                <w:sz w:val="22"/>
                <w:szCs w:val="22"/>
              </w:rPr>
              <w:t xml:space="preserve">: </w:t>
            </w:r>
            <w:r w:rsidR="00D33477">
              <w:rPr>
                <w:rFonts w:eastAsia="Calibri"/>
                <w:sz w:val="22"/>
                <w:szCs w:val="22"/>
              </w:rPr>
              <w:t>можливості</w:t>
            </w:r>
            <w:r>
              <w:rPr>
                <w:rFonts w:eastAsia="Calibri"/>
                <w:sz w:val="22"/>
                <w:szCs w:val="22"/>
              </w:rPr>
              <w:t xml:space="preserve"> сервера, маршрутизація запитів, </w:t>
            </w:r>
            <w:r>
              <w:rPr>
                <w:rFonts w:eastAsia="Calibri"/>
                <w:sz w:val="22"/>
                <w:szCs w:val="22"/>
                <w:lang w:val="en-US"/>
              </w:rPr>
              <w:t>middleware</w:t>
            </w:r>
            <w:r w:rsidRPr="00122D70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конвеєр</w:t>
            </w:r>
            <w:r w:rsidR="00D33477">
              <w:rPr>
                <w:rFonts w:eastAsia="Calibri"/>
                <w:sz w:val="22"/>
                <w:szCs w:val="22"/>
              </w:rPr>
              <w:t xml:space="preserve">, використання </w:t>
            </w:r>
            <w:proofErr w:type="spellStart"/>
            <w:r w:rsidR="00D33477">
              <w:rPr>
                <w:rFonts w:eastAsia="Calibri"/>
                <w:sz w:val="22"/>
                <w:szCs w:val="22"/>
              </w:rPr>
              <w:t>шаблонізаторів</w:t>
            </w:r>
            <w:proofErr w:type="spellEnd"/>
          </w:p>
          <w:p w:rsidR="007D66AC" w:rsidRPr="00D33477" w:rsidRDefault="00122D70" w:rsidP="007D66AC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MongoDB</w:t>
            </w:r>
            <w:r w:rsidR="00D33477" w:rsidRPr="00D33477">
              <w:rPr>
                <w:rFonts w:eastAsia="Calibri"/>
                <w:sz w:val="22"/>
                <w:szCs w:val="22"/>
              </w:rPr>
              <w:t xml:space="preserve">, </w:t>
            </w:r>
            <w:r w:rsidR="00D33477">
              <w:rPr>
                <w:rFonts w:eastAsia="Calibri"/>
                <w:sz w:val="22"/>
                <w:szCs w:val="22"/>
                <w:lang w:val="en-US"/>
              </w:rPr>
              <w:t>Mongoose</w:t>
            </w:r>
            <w:r w:rsidRPr="00D33477">
              <w:rPr>
                <w:rFonts w:eastAsia="Calibri"/>
                <w:sz w:val="22"/>
                <w:szCs w:val="22"/>
              </w:rPr>
              <w:t xml:space="preserve">: </w:t>
            </w:r>
            <w:r>
              <w:rPr>
                <w:rFonts w:eastAsia="Calibri"/>
                <w:sz w:val="22"/>
                <w:szCs w:val="22"/>
              </w:rPr>
              <w:t xml:space="preserve">розробка моделей даних, </w:t>
            </w:r>
            <w:r w:rsidR="00D33477">
              <w:rPr>
                <w:rFonts w:eastAsia="Calibri"/>
                <w:sz w:val="22"/>
                <w:szCs w:val="22"/>
              </w:rPr>
              <w:t xml:space="preserve">проектування </w:t>
            </w:r>
            <w:proofErr w:type="spellStart"/>
            <w:r w:rsidR="00D33477">
              <w:rPr>
                <w:rFonts w:eastAsia="Calibri"/>
                <w:sz w:val="22"/>
                <w:szCs w:val="22"/>
              </w:rPr>
              <w:t>зв’язків</w:t>
            </w:r>
            <w:proofErr w:type="spellEnd"/>
            <w:r w:rsidR="00D33477">
              <w:rPr>
                <w:rFonts w:eastAsia="Calibri"/>
                <w:sz w:val="22"/>
                <w:szCs w:val="22"/>
              </w:rPr>
              <w:t xml:space="preserve"> між колекціями даних, методи </w:t>
            </w:r>
            <w:r>
              <w:rPr>
                <w:rFonts w:eastAsia="Calibri"/>
                <w:sz w:val="22"/>
                <w:szCs w:val="22"/>
              </w:rPr>
              <w:t>виконання запитів</w:t>
            </w:r>
            <w:r w:rsidR="00D33477" w:rsidRPr="00D33477">
              <w:rPr>
                <w:rFonts w:eastAsia="Calibri"/>
                <w:sz w:val="22"/>
                <w:szCs w:val="22"/>
              </w:rPr>
              <w:t xml:space="preserve">, </w:t>
            </w:r>
            <w:r w:rsidR="00D33477">
              <w:rPr>
                <w:rFonts w:eastAsia="Calibri"/>
                <w:sz w:val="22"/>
                <w:szCs w:val="22"/>
              </w:rPr>
              <w:t xml:space="preserve">розробка </w:t>
            </w:r>
            <w:r w:rsidR="00D33477">
              <w:rPr>
                <w:rFonts w:eastAsia="Calibri"/>
                <w:sz w:val="22"/>
                <w:szCs w:val="22"/>
                <w:lang w:val="en-US"/>
              </w:rPr>
              <w:t>REST</w:t>
            </w:r>
            <w:r w:rsidR="00D33477" w:rsidRPr="00D33477">
              <w:rPr>
                <w:rFonts w:eastAsia="Calibri"/>
                <w:sz w:val="22"/>
                <w:szCs w:val="22"/>
              </w:rPr>
              <w:t xml:space="preserve"> </w:t>
            </w:r>
            <w:r w:rsidR="00D33477">
              <w:rPr>
                <w:rFonts w:eastAsia="Calibri"/>
                <w:sz w:val="22"/>
                <w:szCs w:val="22"/>
                <w:lang w:val="en-US"/>
              </w:rPr>
              <w:t>API</w:t>
            </w:r>
          </w:p>
          <w:p w:rsidR="00D33477" w:rsidRPr="00A345F6" w:rsidRDefault="00D33477" w:rsidP="007D66AC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Механізми автентифікації та авторизації</w:t>
            </w:r>
          </w:p>
          <w:p w:rsidR="007D66AC" w:rsidRPr="00A345F6" w:rsidRDefault="00D33477" w:rsidP="007D66AC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Socket</w:t>
            </w:r>
            <w:r w:rsidRPr="009C48AB">
              <w:rPr>
                <w:rFonts w:eastAsia="Calibri"/>
                <w:sz w:val="22"/>
                <w:szCs w:val="22"/>
              </w:rPr>
              <w:t>.</w:t>
            </w: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io</w:t>
            </w:r>
            <w:proofErr w:type="spellEnd"/>
            <w:r w:rsidR="000C32CC">
              <w:rPr>
                <w:rFonts w:eastAsia="Calibri"/>
                <w:sz w:val="22"/>
                <w:szCs w:val="22"/>
              </w:rPr>
              <w:t>, розробка</w:t>
            </w:r>
            <w:r>
              <w:rPr>
                <w:rFonts w:eastAsia="Calibri"/>
                <w:sz w:val="22"/>
                <w:szCs w:val="22"/>
              </w:rPr>
              <w:t xml:space="preserve"> чат-</w:t>
            </w:r>
            <w:proofErr w:type="spellStart"/>
            <w:r>
              <w:rPr>
                <w:rFonts w:eastAsia="Calibri"/>
                <w:sz w:val="22"/>
                <w:szCs w:val="22"/>
              </w:rPr>
              <w:t>румів</w:t>
            </w:r>
            <w:proofErr w:type="spellEnd"/>
          </w:p>
          <w:p w:rsidR="00CE6DD6" w:rsidRPr="00A345F6" w:rsidRDefault="00D33477" w:rsidP="007D66AC">
            <w:pPr>
              <w:pStyle w:val="BodyText3"/>
              <w:numPr>
                <w:ilvl w:val="0"/>
                <w:numId w:val="4"/>
              </w:numPr>
              <w:tabs>
                <w:tab w:val="left" w:pos="391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/>
              </w:rPr>
              <w:t>VueJS</w:t>
            </w:r>
            <w:proofErr w:type="spellEnd"/>
            <w:r w:rsidRPr="00D33477">
              <w:rPr>
                <w:rFonts w:eastAsia="Calibri"/>
                <w:sz w:val="22"/>
                <w:szCs w:val="22"/>
              </w:rPr>
              <w:t xml:space="preserve">: </w:t>
            </w:r>
            <w:r>
              <w:rPr>
                <w:rFonts w:eastAsia="Calibri"/>
                <w:sz w:val="22"/>
                <w:szCs w:val="22"/>
              </w:rPr>
              <w:t xml:space="preserve">розробка компонентів </w:t>
            </w:r>
            <w:r>
              <w:rPr>
                <w:rFonts w:eastAsia="Calibri"/>
                <w:sz w:val="22"/>
                <w:szCs w:val="22"/>
                <w:lang w:val="en-US"/>
              </w:rPr>
              <w:t>SPA</w:t>
            </w:r>
            <w:r w:rsidRPr="00D33477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 xml:space="preserve">звернення до </w:t>
            </w:r>
            <w:r>
              <w:rPr>
                <w:rFonts w:eastAsia="Calibri"/>
                <w:sz w:val="22"/>
                <w:szCs w:val="22"/>
                <w:lang w:val="en-US"/>
              </w:rPr>
              <w:t>REST</w:t>
            </w:r>
            <w:r w:rsidRPr="00D3347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/>
              </w:rPr>
              <w:t>API</w:t>
            </w:r>
            <w:r w:rsidRPr="00D3347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для отримання даних</w:t>
            </w:r>
          </w:p>
        </w:tc>
      </w:tr>
      <w:tr w:rsidR="00CE6DD6" w:rsidRPr="00A345F6" w:rsidTr="00E47C54">
        <w:trPr>
          <w:trHeight w:val="704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Система оцінювання</w:t>
            </w:r>
          </w:p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(як розподіляється 100 балів за курс)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BB45FC" w:rsidRPr="00A345F6" w:rsidRDefault="00B13AE0" w:rsidP="00BB45F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60 балів за виконання  практичних завдань</w:t>
            </w:r>
            <w:r w:rsidR="00D33477">
              <w:rPr>
                <w:rFonts w:ascii="Times New Roman" w:hAnsi="Times New Roman" w:cs="Times New Roman"/>
                <w:color w:val="000000" w:themeColor="text1"/>
              </w:rPr>
              <w:t xml:space="preserve"> протягом курсу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E6DD6" w:rsidRPr="00A345F6" w:rsidRDefault="00B13AE0" w:rsidP="00D3347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 xml:space="preserve">40 балів </w:t>
            </w:r>
            <w:r w:rsidR="00BB45FC" w:rsidRPr="00A345F6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33477">
              <w:rPr>
                <w:rFonts w:ascii="Times New Roman" w:hAnsi="Times New Roman" w:cs="Times New Roman"/>
                <w:color w:val="000000" w:themeColor="text1"/>
              </w:rPr>
              <w:t>розробка проекту</w:t>
            </w:r>
          </w:p>
        </w:tc>
      </w:tr>
      <w:tr w:rsidR="00CE6DD6" w:rsidRPr="00A345F6" w:rsidTr="00E47C54">
        <w:trPr>
          <w:trHeight w:val="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Форма</w:t>
            </w:r>
            <w:r w:rsidR="007D66AC" w:rsidRPr="00A34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345F6">
              <w:rPr>
                <w:rFonts w:ascii="Times New Roman" w:hAnsi="Times New Roman" w:cs="Times New Roman"/>
                <w:color w:val="000000" w:themeColor="text1"/>
              </w:rPr>
              <w:t>контролю</w:t>
            </w:r>
          </w:p>
        </w:tc>
        <w:tc>
          <w:tcPr>
            <w:tcW w:w="6121" w:type="dxa"/>
            <w:gridSpan w:val="2"/>
            <w:shd w:val="clear" w:color="auto" w:fill="auto"/>
            <w:vAlign w:val="center"/>
          </w:tcPr>
          <w:p w:rsidR="00CE6DD6" w:rsidRPr="00A345F6" w:rsidRDefault="00B13AE0" w:rsidP="00965A4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Залік</w:t>
            </w:r>
          </w:p>
        </w:tc>
      </w:tr>
      <w:tr w:rsidR="00CE6DD6" w:rsidRPr="00A345F6" w:rsidTr="00E47C54">
        <w:trPr>
          <w:trHeight w:val="2253"/>
        </w:trPr>
        <w:tc>
          <w:tcPr>
            <w:tcW w:w="3377" w:type="dxa"/>
            <w:shd w:val="clear" w:color="auto" w:fill="auto"/>
            <w:vAlign w:val="center"/>
          </w:tcPr>
          <w:p w:rsidR="00CE6DD6" w:rsidRPr="00A345F6" w:rsidRDefault="00CE6DD6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345F6">
              <w:rPr>
                <w:rFonts w:ascii="Times New Roman" w:hAnsi="Times New Roman" w:cs="Times New Roman"/>
                <w:color w:val="000000" w:themeColor="text1"/>
              </w:rPr>
              <w:t>Лектор</w:t>
            </w:r>
          </w:p>
          <w:p w:rsidR="00BB45FC" w:rsidRPr="00A345F6" w:rsidRDefault="00BB45FC" w:rsidP="00965A41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DD6" w:rsidRPr="00A345F6" w:rsidRDefault="009F7523" w:rsidP="00BB45FC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C9256F9" wp14:editId="451F7C4D">
                  <wp:extent cx="736600" cy="1046480"/>
                  <wp:effectExtent l="0" t="0" r="6350" b="1270"/>
                  <wp:docPr id="2" name="Picture 2" descr="Олександр Вікторович Кузьменк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Олександр Вікторович Кузьменко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D6" w:rsidRPr="00A345F6" w:rsidRDefault="00D33477" w:rsidP="007D66A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Кузьменко Олександр Вікторович, старший викладач кафедри комп’ютерних наук</w:t>
            </w:r>
          </w:p>
        </w:tc>
      </w:tr>
    </w:tbl>
    <w:p w:rsidR="00465D47" w:rsidRPr="00965A41" w:rsidRDefault="00465D47" w:rsidP="00465D47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D47" w:rsidRPr="00965A41" w:rsidSect="005D7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ACB"/>
    <w:multiLevelType w:val="hybridMultilevel"/>
    <w:tmpl w:val="FA4CC204"/>
    <w:lvl w:ilvl="0" w:tplc="1DAA8D40">
      <w:start w:val="1"/>
      <w:numFmt w:val="decimal"/>
      <w:lvlText w:val="%1."/>
      <w:lvlJc w:val="left"/>
      <w:pPr>
        <w:tabs>
          <w:tab w:val="num" w:pos="1394"/>
        </w:tabs>
        <w:ind w:left="1394" w:hanging="111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2D40E97"/>
    <w:multiLevelType w:val="hybridMultilevel"/>
    <w:tmpl w:val="0E7E556C"/>
    <w:lvl w:ilvl="0" w:tplc="60DE7FD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8CC225A"/>
    <w:multiLevelType w:val="hybridMultilevel"/>
    <w:tmpl w:val="7E5E66A4"/>
    <w:lvl w:ilvl="0" w:tplc="0FC4268E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7F1A4A75"/>
    <w:multiLevelType w:val="hybridMultilevel"/>
    <w:tmpl w:val="7924E5D8"/>
    <w:lvl w:ilvl="0" w:tplc="F7507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02"/>
    <w:rsid w:val="000A5DB0"/>
    <w:rsid w:val="000C32CC"/>
    <w:rsid w:val="00122D70"/>
    <w:rsid w:val="00150374"/>
    <w:rsid w:val="00256DEE"/>
    <w:rsid w:val="002B051B"/>
    <w:rsid w:val="00312B69"/>
    <w:rsid w:val="003C5EE7"/>
    <w:rsid w:val="003F6D11"/>
    <w:rsid w:val="00465D47"/>
    <w:rsid w:val="00482C59"/>
    <w:rsid w:val="004C04B2"/>
    <w:rsid w:val="004C289C"/>
    <w:rsid w:val="00587E4F"/>
    <w:rsid w:val="00592EE8"/>
    <w:rsid w:val="005A43B5"/>
    <w:rsid w:val="005A513D"/>
    <w:rsid w:val="005D7161"/>
    <w:rsid w:val="0075263D"/>
    <w:rsid w:val="007A7ED9"/>
    <w:rsid w:val="007C4415"/>
    <w:rsid w:val="007D66AC"/>
    <w:rsid w:val="007E787A"/>
    <w:rsid w:val="008664A6"/>
    <w:rsid w:val="00884B87"/>
    <w:rsid w:val="00895D35"/>
    <w:rsid w:val="0090680A"/>
    <w:rsid w:val="009445F5"/>
    <w:rsid w:val="009553FA"/>
    <w:rsid w:val="00965A41"/>
    <w:rsid w:val="009724D0"/>
    <w:rsid w:val="00974285"/>
    <w:rsid w:val="00977596"/>
    <w:rsid w:val="009C48AB"/>
    <w:rsid w:val="009F7523"/>
    <w:rsid w:val="00A345F6"/>
    <w:rsid w:val="00A43CBD"/>
    <w:rsid w:val="00A53415"/>
    <w:rsid w:val="00AA3749"/>
    <w:rsid w:val="00B13AE0"/>
    <w:rsid w:val="00B2531E"/>
    <w:rsid w:val="00B608FC"/>
    <w:rsid w:val="00B82047"/>
    <w:rsid w:val="00BB077E"/>
    <w:rsid w:val="00BB45FC"/>
    <w:rsid w:val="00C72090"/>
    <w:rsid w:val="00C97A9C"/>
    <w:rsid w:val="00CD6A2A"/>
    <w:rsid w:val="00CE6DD6"/>
    <w:rsid w:val="00D01B33"/>
    <w:rsid w:val="00D33477"/>
    <w:rsid w:val="00DC0FC7"/>
    <w:rsid w:val="00E47C54"/>
    <w:rsid w:val="00ED1FF0"/>
    <w:rsid w:val="00FA2702"/>
    <w:rsid w:val="00FB7D25"/>
    <w:rsid w:val="00FC1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CE3C2-1376-4E8E-BB2F-2F1E89F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EE8"/>
    <w:pPr>
      <w:ind w:left="720"/>
      <w:contextualSpacing/>
    </w:pPr>
  </w:style>
  <w:style w:type="paragraph" w:customStyle="1" w:styleId="1">
    <w:name w:val="Обычный1"/>
    <w:rsid w:val="007E787A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82C59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CE6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CE6D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Inna Sygonyak</cp:lastModifiedBy>
  <cp:revision>3</cp:revision>
  <cp:lastPrinted>2020-02-24T11:04:00Z</cp:lastPrinted>
  <dcterms:created xsi:type="dcterms:W3CDTF">2020-03-05T11:06:00Z</dcterms:created>
  <dcterms:modified xsi:type="dcterms:W3CDTF">2020-05-26T03:54:00Z</dcterms:modified>
</cp:coreProperties>
</file>