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20A" w:rsidRDefault="00DD1960" w:rsidP="006E4B72">
      <w:pPr>
        <w:jc w:val="center"/>
        <w:rPr>
          <w:sz w:val="28"/>
          <w:szCs w:val="28"/>
          <w:lang w:val="uk-UA"/>
        </w:rPr>
      </w:pPr>
      <w:proofErr w:type="spellStart"/>
      <w:r w:rsidRPr="006E4B72">
        <w:rPr>
          <w:sz w:val="28"/>
          <w:szCs w:val="28"/>
        </w:rPr>
        <w:t>Інформація</w:t>
      </w:r>
      <w:proofErr w:type="spellEnd"/>
      <w:r w:rsidRPr="006E4B72">
        <w:rPr>
          <w:sz w:val="28"/>
          <w:szCs w:val="28"/>
        </w:rPr>
        <w:t xml:space="preserve"> про </w:t>
      </w:r>
      <w:proofErr w:type="spellStart"/>
      <w:r w:rsidRPr="006E4B72">
        <w:rPr>
          <w:sz w:val="28"/>
          <w:szCs w:val="28"/>
        </w:rPr>
        <w:t>дисципліну</w:t>
      </w:r>
      <w:proofErr w:type="spellEnd"/>
      <w:r w:rsidRPr="006E4B72">
        <w:rPr>
          <w:sz w:val="28"/>
          <w:szCs w:val="28"/>
        </w:rPr>
        <w:t xml:space="preserve"> </w:t>
      </w:r>
      <w:proofErr w:type="spellStart"/>
      <w:r w:rsidRPr="006E4B72">
        <w:rPr>
          <w:sz w:val="28"/>
          <w:szCs w:val="28"/>
        </w:rPr>
        <w:t>вільного</w:t>
      </w:r>
      <w:proofErr w:type="spellEnd"/>
      <w:r w:rsidRPr="006E4B72">
        <w:rPr>
          <w:sz w:val="28"/>
          <w:szCs w:val="28"/>
        </w:rPr>
        <w:t xml:space="preserve"> </w:t>
      </w:r>
      <w:proofErr w:type="spellStart"/>
      <w:r w:rsidRPr="006E4B72">
        <w:rPr>
          <w:sz w:val="28"/>
          <w:szCs w:val="28"/>
        </w:rPr>
        <w:t>вибору</w:t>
      </w:r>
      <w:proofErr w:type="spellEnd"/>
      <w:r w:rsidRPr="006E4B72">
        <w:rPr>
          <w:sz w:val="28"/>
          <w:szCs w:val="28"/>
        </w:rPr>
        <w:t xml:space="preserve"> студента</w:t>
      </w:r>
    </w:p>
    <w:p w:rsidR="006E4B72" w:rsidRPr="006E4B72" w:rsidRDefault="006E4B72" w:rsidP="006E4B72">
      <w:pPr>
        <w:jc w:val="center"/>
        <w:rPr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1"/>
        <w:gridCol w:w="8797"/>
      </w:tblGrid>
      <w:tr w:rsidR="00DD1960" w:rsidRPr="00867966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proofErr w:type="spellStart"/>
            <w:r w:rsidRPr="00610350">
              <w:t>Назва</w:t>
            </w:r>
            <w:proofErr w:type="spellEnd"/>
            <w:r w:rsidRPr="00610350">
              <w:t xml:space="preserve"> </w:t>
            </w:r>
            <w:proofErr w:type="spellStart"/>
            <w:r w:rsidRPr="00610350">
              <w:t>дисципліни</w:t>
            </w:r>
            <w:proofErr w:type="spellEnd"/>
          </w:p>
        </w:tc>
        <w:tc>
          <w:tcPr>
            <w:tcW w:w="4003" w:type="pct"/>
            <w:shd w:val="clear" w:color="auto" w:fill="auto"/>
          </w:tcPr>
          <w:p w:rsidR="00DD1960" w:rsidRPr="00BD5CDC" w:rsidRDefault="009509D4" w:rsidP="001917A0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9509D4">
              <w:rPr>
                <w:lang w:val="uk-UA"/>
              </w:rPr>
              <w:t>Інтелектуальний аналіз технічних системи</w:t>
            </w:r>
            <w:bookmarkStart w:id="0" w:name="_GoBack"/>
            <w:bookmarkEnd w:id="0"/>
          </w:p>
        </w:tc>
      </w:tr>
      <w:tr w:rsidR="00DD1960" w:rsidRPr="00B72AB5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Семестр</w:t>
            </w:r>
          </w:p>
        </w:tc>
        <w:tc>
          <w:tcPr>
            <w:tcW w:w="4003" w:type="pct"/>
            <w:shd w:val="clear" w:color="auto" w:fill="auto"/>
          </w:tcPr>
          <w:p w:rsidR="00DD1960" w:rsidRPr="00867966" w:rsidRDefault="007E067A" w:rsidP="00BD5CD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</w:tr>
      <w:tr w:rsidR="00DD1960" w:rsidRPr="00610350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Кафедра</w:t>
            </w:r>
          </w:p>
        </w:tc>
        <w:tc>
          <w:tcPr>
            <w:tcW w:w="4003" w:type="pct"/>
            <w:shd w:val="clear" w:color="auto" w:fill="auto"/>
          </w:tcPr>
          <w:p w:rsidR="00DD1960" w:rsidRPr="00B72AB5" w:rsidRDefault="001917A0" w:rsidP="001917A0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>І</w:t>
            </w:r>
            <w:r w:rsidR="005C4177">
              <w:rPr>
                <w:lang w:val="uk-UA"/>
              </w:rPr>
              <w:t xml:space="preserve">нженерії </w:t>
            </w:r>
            <w:r>
              <w:rPr>
                <w:lang w:val="uk-UA"/>
              </w:rPr>
              <w:t>програмного забезпечення</w:t>
            </w:r>
          </w:p>
        </w:tc>
      </w:tr>
      <w:tr w:rsidR="00DD1960" w:rsidRPr="00610350" w:rsidTr="00B72AB5">
        <w:tc>
          <w:tcPr>
            <w:tcW w:w="997" w:type="pct"/>
            <w:shd w:val="clear" w:color="auto" w:fill="auto"/>
          </w:tcPr>
          <w:p w:rsidR="00DD1960" w:rsidRPr="00B72AB5" w:rsidRDefault="00DD1960">
            <w:pPr>
              <w:rPr>
                <w:lang w:val="en-US"/>
              </w:rPr>
            </w:pPr>
            <w:r w:rsidRPr="00610350">
              <w:t>Факультет</w:t>
            </w:r>
          </w:p>
        </w:tc>
        <w:tc>
          <w:tcPr>
            <w:tcW w:w="4003" w:type="pct"/>
            <w:shd w:val="clear" w:color="auto" w:fill="auto"/>
          </w:tcPr>
          <w:p w:rsidR="00DD1960" w:rsidRPr="009C7527" w:rsidRDefault="00DD1960" w:rsidP="00BD5CD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BD5CDC">
              <w:rPr>
                <w:lang w:val="uk-UA"/>
              </w:rPr>
              <w:t xml:space="preserve">Факультет </w:t>
            </w:r>
            <w:r w:rsidR="009C7527">
              <w:rPr>
                <w:lang w:val="uk-UA"/>
              </w:rPr>
              <w:t>інформаційних систем та технологій</w:t>
            </w:r>
          </w:p>
        </w:tc>
      </w:tr>
      <w:tr w:rsidR="00DD1960" w:rsidRPr="009C7527" w:rsidTr="00B72AB5">
        <w:tc>
          <w:tcPr>
            <w:tcW w:w="997" w:type="pct"/>
            <w:shd w:val="clear" w:color="auto" w:fill="auto"/>
          </w:tcPr>
          <w:p w:rsidR="00DD1960" w:rsidRPr="00610350" w:rsidRDefault="00DD1960">
            <w:r w:rsidRPr="00610350">
              <w:t xml:space="preserve">Короткий </w:t>
            </w:r>
            <w:proofErr w:type="spellStart"/>
            <w:r w:rsidRPr="00610350">
              <w:t>опис</w:t>
            </w:r>
            <w:proofErr w:type="spellEnd"/>
            <w:r w:rsidRPr="00610350">
              <w:t xml:space="preserve"> </w:t>
            </w:r>
            <w:proofErr w:type="spellStart"/>
            <w:r w:rsidRPr="00610350">
              <w:t>дисципліни</w:t>
            </w:r>
            <w:proofErr w:type="spellEnd"/>
          </w:p>
        </w:tc>
        <w:tc>
          <w:tcPr>
            <w:tcW w:w="4003" w:type="pct"/>
            <w:shd w:val="clear" w:color="auto" w:fill="auto"/>
          </w:tcPr>
          <w:p w:rsidR="006B3FAF" w:rsidRDefault="006B3FAF" w:rsidP="0042526C">
            <w:pPr>
              <w:tabs>
                <w:tab w:val="num" w:pos="150"/>
                <w:tab w:val="left" w:pos="360"/>
              </w:tabs>
              <w:ind w:left="77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 дисципліні вивчаються </w:t>
            </w:r>
            <w:r w:rsidR="006C223F">
              <w:rPr>
                <w:lang w:val="uk-UA"/>
              </w:rPr>
              <w:t>методи, алгоритми та технології інтелекту</w:t>
            </w:r>
            <w:r w:rsidR="00EA6547">
              <w:rPr>
                <w:lang w:val="uk-UA"/>
              </w:rPr>
              <w:t>альних систем</w:t>
            </w:r>
            <w:r w:rsidR="006C223F">
              <w:rPr>
                <w:lang w:val="uk-UA"/>
              </w:rPr>
              <w:t xml:space="preserve">, що </w:t>
            </w:r>
            <w:r w:rsidR="001C56A6">
              <w:rPr>
                <w:lang w:val="uk-UA"/>
              </w:rPr>
              <w:t>застосовуються в інженерії програмного забезпечення</w:t>
            </w:r>
            <w:r w:rsidR="00EA6547">
              <w:rPr>
                <w:lang w:val="uk-UA"/>
              </w:rPr>
              <w:t>. Серед них</w:t>
            </w:r>
            <w:r w:rsidR="00A71E31">
              <w:rPr>
                <w:lang w:val="uk-UA"/>
              </w:rPr>
              <w:t xml:space="preserve">: </w:t>
            </w:r>
            <w:r w:rsidR="00EA6547">
              <w:rPr>
                <w:lang w:val="uk-UA"/>
              </w:rPr>
              <w:t xml:space="preserve">інтелектуальні агенти, що реалізують </w:t>
            </w:r>
            <w:r w:rsidR="00A71E31">
              <w:rPr>
                <w:lang w:val="uk-UA"/>
              </w:rPr>
              <w:t>нечітк</w:t>
            </w:r>
            <w:r w:rsidR="00EA6547">
              <w:rPr>
                <w:lang w:val="uk-UA"/>
              </w:rPr>
              <w:t>у</w:t>
            </w:r>
            <w:r w:rsidR="00A71E31">
              <w:rPr>
                <w:lang w:val="uk-UA"/>
              </w:rPr>
              <w:t xml:space="preserve"> логік</w:t>
            </w:r>
            <w:r w:rsidR="00EA6547">
              <w:rPr>
                <w:lang w:val="uk-UA"/>
              </w:rPr>
              <w:t>у</w:t>
            </w:r>
            <w:r w:rsidR="00A71E31">
              <w:rPr>
                <w:lang w:val="uk-UA"/>
              </w:rPr>
              <w:t>, нейронн</w:t>
            </w:r>
            <w:r w:rsidR="00EA6547">
              <w:rPr>
                <w:lang w:val="uk-UA"/>
              </w:rPr>
              <w:t>і</w:t>
            </w:r>
            <w:r w:rsidR="00A71E31">
              <w:rPr>
                <w:lang w:val="uk-UA"/>
              </w:rPr>
              <w:t xml:space="preserve"> мереж</w:t>
            </w:r>
            <w:r w:rsidR="00EA6547">
              <w:rPr>
                <w:lang w:val="uk-UA"/>
              </w:rPr>
              <w:t>і</w:t>
            </w:r>
            <w:r w:rsidR="00A71E31">
              <w:rPr>
                <w:lang w:val="uk-UA"/>
              </w:rPr>
              <w:t>, генетичн</w:t>
            </w:r>
            <w:r w:rsidR="00EA6547">
              <w:rPr>
                <w:lang w:val="uk-UA"/>
              </w:rPr>
              <w:t>і</w:t>
            </w:r>
            <w:r w:rsidR="00A71E31">
              <w:rPr>
                <w:lang w:val="uk-UA"/>
              </w:rPr>
              <w:t xml:space="preserve"> алгоритм</w:t>
            </w:r>
            <w:r w:rsidR="00EA6547">
              <w:rPr>
                <w:lang w:val="uk-UA"/>
              </w:rPr>
              <w:t>и</w:t>
            </w:r>
            <w:r w:rsidR="00A71E31">
              <w:rPr>
                <w:lang w:val="uk-UA"/>
              </w:rPr>
              <w:t>,</w:t>
            </w:r>
            <w:r w:rsidR="00EA6547">
              <w:rPr>
                <w:lang w:val="uk-UA"/>
              </w:rPr>
              <w:t xml:space="preserve"> комп’ютерний зір та</w:t>
            </w:r>
            <w:r w:rsidR="00A71E31">
              <w:rPr>
                <w:lang w:val="uk-UA"/>
              </w:rPr>
              <w:t xml:space="preserve"> машин</w:t>
            </w:r>
            <w:r w:rsidR="00EA6547">
              <w:rPr>
                <w:lang w:val="uk-UA"/>
              </w:rPr>
              <w:t>не навчання</w:t>
            </w:r>
            <w:r w:rsidR="00A71E31">
              <w:rPr>
                <w:lang w:val="uk-UA"/>
              </w:rPr>
              <w:t>.</w:t>
            </w:r>
          </w:p>
          <w:p w:rsidR="003254FB" w:rsidRPr="003B530C" w:rsidRDefault="003254FB" w:rsidP="00867966">
            <w:pPr>
              <w:tabs>
                <w:tab w:val="left" w:pos="284"/>
                <w:tab w:val="left" w:pos="360"/>
                <w:tab w:val="left" w:pos="567"/>
              </w:tabs>
              <w:ind w:left="77"/>
              <w:jc w:val="both"/>
              <w:rPr>
                <w:lang w:val="uk-UA"/>
              </w:rPr>
            </w:pPr>
            <w:r w:rsidRPr="003B530C">
              <w:rPr>
                <w:lang w:val="uk-UA"/>
              </w:rPr>
              <w:t>Загальні компетентності:</w:t>
            </w:r>
          </w:p>
          <w:p w:rsidR="00867966" w:rsidRPr="00624D4F" w:rsidRDefault="00FD1F63" w:rsidP="00FD1F63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Здатність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застосовувати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знання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у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практичних ситуаціях.</w:t>
            </w:r>
          </w:p>
          <w:p w:rsidR="00867966" w:rsidRPr="00624D4F" w:rsidRDefault="00624D4F" w:rsidP="00624D4F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Вміння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виявляти,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ставити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та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вирішувати проблеми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за професійним спрямуванням</w:t>
            </w:r>
            <w:r w:rsidR="00867966" w:rsidRPr="00624D4F">
              <w:rPr>
                <w:lang w:val="uk-UA"/>
              </w:rPr>
              <w:t>;</w:t>
            </w:r>
          </w:p>
          <w:p w:rsidR="00867966" w:rsidRPr="001C56A6" w:rsidRDefault="001C56A6" w:rsidP="001C56A6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1C56A6">
              <w:rPr>
                <w:lang w:val="uk-UA"/>
              </w:rPr>
              <w:t>Володіння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знаннями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про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інформаційні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моделі</w:t>
            </w:r>
            <w:r w:rsidR="0097343F">
              <w:rPr>
                <w:lang w:val="uk-UA"/>
              </w:rPr>
              <w:t xml:space="preserve"> </w:t>
            </w:r>
            <w:r w:rsidRPr="001C56A6">
              <w:rPr>
                <w:lang w:val="uk-UA"/>
              </w:rPr>
              <w:t>даних, здатність створювати програмне забезпечення для зберігання, видобування та опрацювання даних</w:t>
            </w:r>
            <w:r w:rsidR="00624D4F" w:rsidRPr="001C56A6">
              <w:rPr>
                <w:lang w:val="uk-UA"/>
              </w:rPr>
              <w:t>.</w:t>
            </w:r>
          </w:p>
          <w:p w:rsidR="00867966" w:rsidRPr="0042526C" w:rsidRDefault="001C56A6" w:rsidP="0042526C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1C56A6">
              <w:rPr>
                <w:lang w:val="uk-UA"/>
              </w:rPr>
              <w:t>Здатність до алгоритмічного та логічного мислення</w:t>
            </w:r>
            <w:r w:rsidR="00867966" w:rsidRPr="0042526C">
              <w:rPr>
                <w:lang w:val="uk-UA"/>
              </w:rPr>
              <w:t>;</w:t>
            </w:r>
          </w:p>
          <w:p w:rsidR="00867966" w:rsidRPr="00624D4F" w:rsidRDefault="00624D4F" w:rsidP="00624D4F">
            <w:pPr>
              <w:numPr>
                <w:ilvl w:val="0"/>
                <w:numId w:val="8"/>
              </w:numPr>
              <w:tabs>
                <w:tab w:val="left" w:pos="510"/>
              </w:tabs>
              <w:ind w:left="0" w:firstLine="240"/>
              <w:jc w:val="both"/>
              <w:rPr>
                <w:lang w:val="uk-UA"/>
              </w:rPr>
            </w:pPr>
            <w:r w:rsidRPr="00624D4F">
              <w:rPr>
                <w:lang w:val="uk-UA"/>
              </w:rPr>
              <w:t>Здатність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виконувати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моніторинг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процесів функціонування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інформаційних,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інформаційно-телекомунікаційних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(автоматизованих)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систем</w:t>
            </w:r>
            <w:r w:rsidR="001917A0">
              <w:rPr>
                <w:lang w:val="uk-UA"/>
              </w:rPr>
              <w:t xml:space="preserve"> </w:t>
            </w:r>
            <w:r w:rsidRPr="00624D4F">
              <w:rPr>
                <w:lang w:val="uk-UA"/>
              </w:rPr>
              <w:t>згідно встановленої політики інформаційної та/або кібербезпеки.</w:t>
            </w:r>
          </w:p>
          <w:p w:rsidR="005B0DED" w:rsidRPr="005B0DED" w:rsidRDefault="005B0DED" w:rsidP="006C223F">
            <w:pPr>
              <w:tabs>
                <w:tab w:val="left" w:pos="360"/>
              </w:tabs>
              <w:ind w:left="77"/>
              <w:jc w:val="both"/>
              <w:rPr>
                <w:lang w:val="uk-UA"/>
              </w:rPr>
            </w:pPr>
            <w:r w:rsidRPr="003B530C">
              <w:rPr>
                <w:lang w:val="uk-UA"/>
              </w:rPr>
              <w:t xml:space="preserve">Курс підходить тим студентам, що мають навики </w:t>
            </w:r>
            <w:r w:rsidR="006C223F">
              <w:rPr>
                <w:lang w:val="uk-UA"/>
              </w:rPr>
              <w:t>в моделюванні та програмуванні</w:t>
            </w:r>
            <w:r w:rsidRPr="003B530C">
              <w:rPr>
                <w:lang w:val="uk-UA"/>
              </w:rPr>
              <w:t>.</w:t>
            </w:r>
          </w:p>
        </w:tc>
      </w:tr>
      <w:tr w:rsidR="00AD5432" w:rsidRPr="009509D4" w:rsidTr="00B72AB5">
        <w:tc>
          <w:tcPr>
            <w:tcW w:w="997" w:type="pct"/>
            <w:shd w:val="clear" w:color="auto" w:fill="auto"/>
          </w:tcPr>
          <w:p w:rsidR="00AD5432" w:rsidRPr="00B72AB5" w:rsidRDefault="00AD5432" w:rsidP="00B72AB5">
            <w:pPr>
              <w:rPr>
                <w:lang w:val="uk-UA"/>
              </w:rPr>
            </w:pPr>
            <w:r w:rsidRPr="00B72AB5">
              <w:rPr>
                <w:lang w:val="uk-UA"/>
              </w:rPr>
              <w:t xml:space="preserve">Мета і ціль </w:t>
            </w:r>
          </w:p>
        </w:tc>
        <w:tc>
          <w:tcPr>
            <w:tcW w:w="4003" w:type="pct"/>
            <w:shd w:val="clear" w:color="auto" w:fill="auto"/>
          </w:tcPr>
          <w:p w:rsidR="00AD5432" w:rsidRPr="00995A17" w:rsidRDefault="00AD5432" w:rsidP="00B72AB5">
            <w:pPr>
              <w:rPr>
                <w:lang w:val="uk-UA"/>
              </w:rPr>
            </w:pPr>
            <w:r w:rsidRPr="00995A17">
              <w:rPr>
                <w:b/>
                <w:lang w:val="uk-UA"/>
              </w:rPr>
              <w:t>Мета дисципліни</w:t>
            </w:r>
            <w:r w:rsidRPr="00B72AB5">
              <w:rPr>
                <w:lang w:val="uk-UA"/>
              </w:rPr>
              <w:t xml:space="preserve"> </w:t>
            </w:r>
            <w:r w:rsidR="00867966">
              <w:rPr>
                <w:lang w:val="uk-UA"/>
              </w:rPr>
              <w:t>–</w:t>
            </w:r>
            <w:r w:rsidRPr="00B72AB5">
              <w:rPr>
                <w:lang w:val="uk-UA"/>
              </w:rPr>
              <w:t xml:space="preserve"> </w:t>
            </w:r>
            <w:r w:rsidR="00867966" w:rsidRPr="00995A17">
              <w:rPr>
                <w:lang w:val="uk-UA"/>
              </w:rPr>
              <w:t xml:space="preserve">Ознайомити студентів з теоретичними основами та </w:t>
            </w:r>
            <w:r w:rsidR="006B3FAF">
              <w:rPr>
                <w:lang w:val="uk-UA"/>
              </w:rPr>
              <w:t>прикладними аспектами застосування досягнень інтелекту</w:t>
            </w:r>
            <w:r w:rsidR="00FA615E">
              <w:rPr>
                <w:lang w:val="uk-UA"/>
              </w:rPr>
              <w:t>альних систем</w:t>
            </w:r>
            <w:r w:rsidR="006B3FAF">
              <w:rPr>
                <w:lang w:val="uk-UA"/>
              </w:rPr>
              <w:t xml:space="preserve"> при рішенні задач </w:t>
            </w:r>
            <w:r w:rsidR="001C56A6">
              <w:rPr>
                <w:lang w:val="uk-UA"/>
              </w:rPr>
              <w:t>інженерії програмного забезпечення.</w:t>
            </w:r>
          </w:p>
          <w:p w:rsidR="00610350" w:rsidRPr="00B72AB5" w:rsidRDefault="006C223F" w:rsidP="00FA615E">
            <w:pPr>
              <w:tabs>
                <w:tab w:val="left" w:pos="284"/>
                <w:tab w:val="left" w:pos="567"/>
              </w:tabs>
              <w:rPr>
                <w:lang w:val="uk-UA"/>
              </w:rPr>
            </w:pPr>
            <w:r w:rsidRPr="006C223F">
              <w:rPr>
                <w:b/>
                <w:lang w:val="uk-UA"/>
              </w:rPr>
              <w:t>Цілі</w:t>
            </w:r>
            <w:r w:rsidR="001917A0">
              <w:rPr>
                <w:b/>
                <w:lang w:val="uk-UA"/>
              </w:rPr>
              <w:t xml:space="preserve"> </w:t>
            </w:r>
            <w:r w:rsidRPr="006C223F">
              <w:rPr>
                <w:b/>
                <w:lang w:val="uk-UA"/>
              </w:rPr>
              <w:t>навчання</w:t>
            </w:r>
            <w:r w:rsidR="001C56A6" w:rsidRPr="001C56A6">
              <w:rPr>
                <w:lang w:val="uk-UA"/>
              </w:rPr>
              <w:t>: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підготовка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фахівців,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здатних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ставити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і розв’язувати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завдання</w:t>
            </w:r>
            <w:r w:rsidR="00FA615E">
              <w:rPr>
                <w:lang w:val="uk-UA"/>
              </w:rPr>
              <w:t xml:space="preserve"> із застосуванням інтелектуальних систем</w:t>
            </w:r>
            <w:r w:rsidR="001C56A6" w:rsidRPr="001C56A6">
              <w:rPr>
                <w:lang w:val="uk-UA"/>
              </w:rPr>
              <w:t>,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що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пов’язані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розробкою,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супроводженням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та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забезпеченням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якості</w:t>
            </w:r>
            <w:r w:rsidR="0097343F">
              <w:rPr>
                <w:lang w:val="uk-UA"/>
              </w:rPr>
              <w:t xml:space="preserve"> </w:t>
            </w:r>
            <w:r w:rsidR="001C56A6" w:rsidRPr="001C56A6">
              <w:rPr>
                <w:lang w:val="uk-UA"/>
              </w:rPr>
              <w:t>програмного</w:t>
            </w:r>
            <w:r w:rsidR="00FA615E">
              <w:rPr>
                <w:lang w:val="uk-UA"/>
              </w:rPr>
              <w:t xml:space="preserve"> забезпечення</w:t>
            </w:r>
            <w:r w:rsidR="00610350" w:rsidRPr="00B72AB5">
              <w:rPr>
                <w:lang w:val="uk-UA"/>
              </w:rPr>
              <w:t>.</w:t>
            </w:r>
          </w:p>
        </w:tc>
      </w:tr>
      <w:tr w:rsidR="00AD5432" w:rsidRPr="006B3FAF" w:rsidTr="00B72AB5">
        <w:tc>
          <w:tcPr>
            <w:tcW w:w="997" w:type="pct"/>
            <w:shd w:val="clear" w:color="auto" w:fill="auto"/>
          </w:tcPr>
          <w:p w:rsidR="00AD5432" w:rsidRPr="00610350" w:rsidRDefault="00AD5432">
            <w:proofErr w:type="spellStart"/>
            <w:r w:rsidRPr="00B72AB5">
              <w:rPr>
                <w:color w:val="000000"/>
              </w:rPr>
              <w:t>Результати</w:t>
            </w:r>
            <w:proofErr w:type="spellEnd"/>
            <w:r w:rsidRPr="00B72AB5">
              <w:rPr>
                <w:color w:val="000000"/>
              </w:rPr>
              <w:t xml:space="preserve"> </w:t>
            </w:r>
            <w:proofErr w:type="spellStart"/>
            <w:r w:rsidRPr="00B72AB5">
              <w:rPr>
                <w:color w:val="000000"/>
              </w:rPr>
              <w:t>навчання</w:t>
            </w:r>
            <w:proofErr w:type="spellEnd"/>
            <w:r w:rsidRPr="00B72AB5">
              <w:rPr>
                <w:color w:val="000000"/>
              </w:rPr>
              <w:t xml:space="preserve"> (</w:t>
            </w:r>
            <w:proofErr w:type="spellStart"/>
            <w:r w:rsidRPr="00B72AB5">
              <w:rPr>
                <w:color w:val="000000"/>
              </w:rPr>
              <w:t>навички</w:t>
            </w:r>
            <w:proofErr w:type="spellEnd"/>
            <w:r w:rsidRPr="00B72AB5">
              <w:rPr>
                <w:color w:val="000000"/>
              </w:rPr>
              <w:t xml:space="preserve">, </w:t>
            </w:r>
            <w:proofErr w:type="spellStart"/>
            <w:r w:rsidRPr="00B72AB5">
              <w:rPr>
                <w:color w:val="000000"/>
              </w:rPr>
              <w:t>що</w:t>
            </w:r>
            <w:proofErr w:type="spellEnd"/>
            <w:r w:rsidRPr="00B72AB5">
              <w:rPr>
                <w:color w:val="000000"/>
              </w:rPr>
              <w:t xml:space="preserve"> </w:t>
            </w:r>
            <w:proofErr w:type="spellStart"/>
            <w:r w:rsidRPr="00B72AB5">
              <w:rPr>
                <w:color w:val="000000"/>
              </w:rPr>
              <w:t>отримає</w:t>
            </w:r>
            <w:proofErr w:type="spellEnd"/>
            <w:r w:rsidRPr="00B72AB5">
              <w:rPr>
                <w:color w:val="000000"/>
              </w:rPr>
              <w:t xml:space="preserve"> студент </w:t>
            </w:r>
            <w:proofErr w:type="spellStart"/>
            <w:r w:rsidRPr="00B72AB5">
              <w:rPr>
                <w:color w:val="000000"/>
              </w:rPr>
              <w:t>після</w:t>
            </w:r>
            <w:proofErr w:type="spellEnd"/>
            <w:r w:rsidRPr="00B72AB5">
              <w:rPr>
                <w:color w:val="000000"/>
              </w:rPr>
              <w:t xml:space="preserve"> курсу)</w:t>
            </w:r>
          </w:p>
        </w:tc>
        <w:tc>
          <w:tcPr>
            <w:tcW w:w="4003" w:type="pct"/>
            <w:shd w:val="clear" w:color="auto" w:fill="auto"/>
          </w:tcPr>
          <w:p w:rsidR="00AD5432" w:rsidRPr="00B72AB5" w:rsidRDefault="006B3FAF" w:rsidP="00BD5CDC">
            <w:pPr>
              <w:tabs>
                <w:tab w:val="left" w:pos="240"/>
              </w:tabs>
              <w:rPr>
                <w:b/>
                <w:lang w:val="uk-UA"/>
              </w:rPr>
            </w:pPr>
            <w:r w:rsidRPr="006B3FAF">
              <w:rPr>
                <w:b/>
                <w:color w:val="000000"/>
                <w:lang w:val="uk-UA"/>
              </w:rPr>
              <w:t>Н</w:t>
            </w:r>
            <w:proofErr w:type="spellStart"/>
            <w:r w:rsidRPr="006B3FAF">
              <w:rPr>
                <w:b/>
                <w:color w:val="000000"/>
              </w:rPr>
              <w:t>авички</w:t>
            </w:r>
            <w:proofErr w:type="spellEnd"/>
            <w:r w:rsidRPr="006B3FAF">
              <w:rPr>
                <w:b/>
                <w:color w:val="000000"/>
              </w:rPr>
              <w:t xml:space="preserve">, </w:t>
            </w:r>
            <w:proofErr w:type="spellStart"/>
            <w:r w:rsidRPr="006B3FAF">
              <w:rPr>
                <w:b/>
                <w:color w:val="000000"/>
              </w:rPr>
              <w:t>що</w:t>
            </w:r>
            <w:proofErr w:type="spellEnd"/>
            <w:r w:rsidRPr="006B3FAF">
              <w:rPr>
                <w:b/>
                <w:color w:val="000000"/>
              </w:rPr>
              <w:t xml:space="preserve"> </w:t>
            </w:r>
            <w:proofErr w:type="spellStart"/>
            <w:r w:rsidRPr="006B3FAF">
              <w:rPr>
                <w:b/>
                <w:color w:val="000000"/>
              </w:rPr>
              <w:t>отримає</w:t>
            </w:r>
            <w:proofErr w:type="spellEnd"/>
            <w:r w:rsidRPr="006B3FAF">
              <w:rPr>
                <w:b/>
                <w:color w:val="000000"/>
              </w:rPr>
              <w:t xml:space="preserve"> студент </w:t>
            </w:r>
            <w:proofErr w:type="spellStart"/>
            <w:r w:rsidRPr="006B3FAF">
              <w:rPr>
                <w:b/>
                <w:color w:val="000000"/>
              </w:rPr>
              <w:t>після</w:t>
            </w:r>
            <w:proofErr w:type="spellEnd"/>
            <w:r w:rsidRPr="006B3FAF">
              <w:rPr>
                <w:b/>
                <w:color w:val="000000"/>
              </w:rPr>
              <w:t xml:space="preserve"> курсу</w:t>
            </w:r>
            <w:r w:rsidR="00AD5432" w:rsidRPr="00B72AB5">
              <w:rPr>
                <w:b/>
                <w:lang w:val="uk-UA"/>
              </w:rPr>
              <w:t>:</w:t>
            </w:r>
          </w:p>
          <w:p w:rsidR="00FA615E" w:rsidRDefault="00FA615E" w:rsidP="007E067A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7E067A">
              <w:rPr>
                <w:lang w:val="uk-UA"/>
              </w:rPr>
              <w:t>Знати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та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вміти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застосовувати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інформаційні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технології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обробки</w:t>
            </w:r>
            <w:r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зберігання та передачі даних</w:t>
            </w:r>
            <w:r>
              <w:rPr>
                <w:lang w:val="uk-UA"/>
              </w:rPr>
              <w:t>.</w:t>
            </w:r>
          </w:p>
          <w:p w:rsidR="00AD5432" w:rsidRPr="007E067A" w:rsidRDefault="007E067A" w:rsidP="007E067A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7E067A">
              <w:rPr>
                <w:lang w:val="uk-UA"/>
              </w:rPr>
              <w:t>Аналізувати,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цілеспрямовано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шукати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вибирати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необхідні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для вирішення професійних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завдань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інформаційно-довідникові ресурси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 знання з урахуванням сучасних досягнень науки і техніки</w:t>
            </w:r>
            <w:r w:rsidR="00BD5CDC" w:rsidRPr="007E067A">
              <w:rPr>
                <w:lang w:val="uk-UA"/>
              </w:rPr>
              <w:t>.</w:t>
            </w:r>
          </w:p>
          <w:p w:rsidR="00AD5432" w:rsidRPr="007E067A" w:rsidRDefault="007E067A" w:rsidP="007E067A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 w:rsidRPr="007E067A">
              <w:rPr>
                <w:lang w:val="uk-UA"/>
              </w:rPr>
              <w:t>Уміння вибирати та використовувати відповідну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задачі методологію створення програмного забезпечення.</w:t>
            </w:r>
          </w:p>
          <w:p w:rsidR="00AD5432" w:rsidRPr="006B3FAF" w:rsidRDefault="007E067A" w:rsidP="00FA615E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rFonts w:eastAsia="Calibri"/>
                <w:b/>
                <w:lang w:val="uk-UA"/>
              </w:rPr>
            </w:pPr>
            <w:r w:rsidRPr="007E067A">
              <w:rPr>
                <w:lang w:val="uk-UA"/>
              </w:rPr>
              <w:t>Знати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і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застосовувати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методи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розробки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алгоритмів,</w:t>
            </w:r>
            <w:r w:rsidR="0097343F">
              <w:rPr>
                <w:lang w:val="uk-UA"/>
              </w:rPr>
              <w:t xml:space="preserve"> </w:t>
            </w:r>
            <w:r w:rsidRPr="007E067A">
              <w:rPr>
                <w:lang w:val="uk-UA"/>
              </w:rPr>
              <w:t>конструювання програмного забезпечення та структур даних і знань</w:t>
            </w:r>
            <w:r>
              <w:rPr>
                <w:lang w:val="uk-UA"/>
              </w:rPr>
              <w:t>, що застосовують методи штучного інтелекту</w:t>
            </w:r>
            <w:r w:rsidR="00BD5CDC" w:rsidRPr="007E067A">
              <w:rPr>
                <w:lang w:val="uk-UA"/>
              </w:rPr>
              <w:t>.</w:t>
            </w:r>
          </w:p>
        </w:tc>
      </w:tr>
      <w:tr w:rsidR="00082876" w:rsidRPr="00610350" w:rsidTr="00B72AB5">
        <w:tc>
          <w:tcPr>
            <w:tcW w:w="997" w:type="pct"/>
            <w:shd w:val="clear" w:color="auto" w:fill="auto"/>
          </w:tcPr>
          <w:p w:rsidR="00636608" w:rsidRPr="00B72AB5" w:rsidRDefault="00636608" w:rsidP="00636608">
            <w:pPr>
              <w:rPr>
                <w:lang w:val="uk-UA"/>
              </w:rPr>
            </w:pPr>
            <w:r w:rsidRPr="00B72AB5">
              <w:rPr>
                <w:lang w:val="uk-UA"/>
              </w:rPr>
              <w:t>Перелік тем</w:t>
            </w:r>
          </w:p>
          <w:p w:rsidR="00082876" w:rsidRPr="00610350" w:rsidRDefault="00082876"/>
        </w:tc>
        <w:tc>
          <w:tcPr>
            <w:tcW w:w="4003" w:type="pct"/>
            <w:shd w:val="clear" w:color="auto" w:fill="auto"/>
          </w:tcPr>
          <w:p w:rsidR="006E4B72" w:rsidRPr="00B72AB5" w:rsidRDefault="00BD5CDC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основи </w:t>
            </w:r>
            <w:r w:rsidR="00FA615E">
              <w:rPr>
                <w:lang w:val="uk-UA"/>
              </w:rPr>
              <w:t>теорії інтелектуальних агентів</w:t>
            </w:r>
            <w:r w:rsidR="003B530C">
              <w:rPr>
                <w:lang w:val="uk-UA"/>
              </w:rPr>
              <w:t>;</w:t>
            </w:r>
          </w:p>
          <w:p w:rsidR="00AD5432" w:rsidRDefault="00FA615E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інтелектуальні агенти, що реалізують </w:t>
            </w:r>
            <w:r w:rsidR="003B530C">
              <w:rPr>
                <w:lang w:val="uk-UA"/>
              </w:rPr>
              <w:t xml:space="preserve">нечіткі </w:t>
            </w:r>
            <w:r>
              <w:rPr>
                <w:lang w:val="uk-UA"/>
              </w:rPr>
              <w:t>алгоритми</w:t>
            </w:r>
            <w:r w:rsidR="003B530C">
              <w:rPr>
                <w:lang w:val="uk-UA"/>
              </w:rPr>
              <w:t>;</w:t>
            </w:r>
          </w:p>
          <w:p w:rsidR="00FA615E" w:rsidRDefault="00FA615E" w:rsidP="00FA615E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інтелектуальні агенти, що реалізують генетичні алгоритми;</w:t>
            </w:r>
          </w:p>
          <w:p w:rsidR="00FA615E" w:rsidRPr="00B72AB5" w:rsidRDefault="00FA615E" w:rsidP="00FA615E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інтелектуальні агенти, що реалізують машинне навчання;</w:t>
            </w:r>
          </w:p>
          <w:p w:rsidR="00AD5432" w:rsidRDefault="00FA615E" w:rsidP="00BD5CDC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основи нейронних мереж</w:t>
            </w:r>
            <w:r w:rsidR="003B530C">
              <w:rPr>
                <w:lang w:val="uk-UA"/>
              </w:rPr>
              <w:t>;</w:t>
            </w:r>
          </w:p>
          <w:p w:rsidR="00610350" w:rsidRPr="00B72AB5" w:rsidRDefault="00FA615E" w:rsidP="001C56A6">
            <w:pPr>
              <w:numPr>
                <w:ilvl w:val="0"/>
                <w:numId w:val="2"/>
              </w:numPr>
              <w:tabs>
                <w:tab w:val="left" w:pos="240"/>
                <w:tab w:val="left" w:pos="360"/>
              </w:tabs>
              <w:ind w:left="-3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основи</w:t>
            </w:r>
            <w:r w:rsidR="004238BE">
              <w:rPr>
                <w:lang w:val="uk-UA"/>
              </w:rPr>
              <w:t xml:space="preserve"> комп’ютерного зору</w:t>
            </w:r>
            <w:r w:rsidR="00BD5CDC" w:rsidRPr="00B72AB5">
              <w:rPr>
                <w:lang w:val="uk-UA"/>
              </w:rPr>
              <w:t>.</w:t>
            </w:r>
          </w:p>
        </w:tc>
      </w:tr>
      <w:tr w:rsidR="00610350" w:rsidRPr="00610350" w:rsidTr="00B72AB5">
        <w:tc>
          <w:tcPr>
            <w:tcW w:w="997" w:type="pct"/>
            <w:shd w:val="clear" w:color="auto" w:fill="auto"/>
          </w:tcPr>
          <w:p w:rsidR="00610350" w:rsidRPr="00B72AB5" w:rsidRDefault="00610350" w:rsidP="00B72AB5">
            <w:pPr>
              <w:widowControl w:val="0"/>
              <w:spacing w:line="264" w:lineRule="auto"/>
              <w:rPr>
                <w:color w:val="000000"/>
              </w:rPr>
            </w:pPr>
            <w:r w:rsidRPr="00B72AB5">
              <w:rPr>
                <w:color w:val="000000"/>
              </w:rPr>
              <w:t xml:space="preserve">Система </w:t>
            </w:r>
            <w:proofErr w:type="spellStart"/>
            <w:r w:rsidRPr="00B72AB5">
              <w:rPr>
                <w:color w:val="000000"/>
              </w:rPr>
              <w:t>оцінювання</w:t>
            </w:r>
            <w:proofErr w:type="spellEnd"/>
          </w:p>
          <w:p w:rsidR="00610350" w:rsidRPr="00B72AB5" w:rsidRDefault="00610350" w:rsidP="00610350">
            <w:pPr>
              <w:rPr>
                <w:lang w:val="uk-UA"/>
              </w:rPr>
            </w:pPr>
            <w:r w:rsidRPr="00B72AB5">
              <w:rPr>
                <w:color w:val="000000"/>
              </w:rPr>
              <w:t xml:space="preserve">(як </w:t>
            </w:r>
            <w:proofErr w:type="spellStart"/>
            <w:r w:rsidRPr="00B72AB5">
              <w:rPr>
                <w:color w:val="000000"/>
              </w:rPr>
              <w:t>розподіляється</w:t>
            </w:r>
            <w:proofErr w:type="spellEnd"/>
            <w:r w:rsidRPr="00B72AB5">
              <w:rPr>
                <w:color w:val="000000"/>
              </w:rPr>
              <w:t xml:space="preserve"> 100 </w:t>
            </w:r>
            <w:proofErr w:type="spellStart"/>
            <w:r w:rsidRPr="00B72AB5">
              <w:rPr>
                <w:color w:val="000000"/>
              </w:rPr>
              <w:t>балів</w:t>
            </w:r>
            <w:proofErr w:type="spellEnd"/>
            <w:r w:rsidRPr="00B72AB5">
              <w:rPr>
                <w:color w:val="000000"/>
              </w:rPr>
              <w:t xml:space="preserve"> за курс)</w:t>
            </w:r>
          </w:p>
        </w:tc>
        <w:tc>
          <w:tcPr>
            <w:tcW w:w="4003" w:type="pct"/>
            <w:shd w:val="clear" w:color="auto" w:fill="auto"/>
          </w:tcPr>
          <w:p w:rsidR="009C7527" w:rsidRDefault="009C7527" w:rsidP="00B72AB5">
            <w:pPr>
              <w:widowControl w:val="0"/>
              <w:spacing w:line="264" w:lineRule="auto"/>
              <w:jc w:val="both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100 балів за виконання лабораторних завдань,</w:t>
            </w:r>
          </w:p>
          <w:p w:rsidR="00610350" w:rsidRPr="009C7527" w:rsidRDefault="009C7527" w:rsidP="009C7527">
            <w:pPr>
              <w:widowControl w:val="0"/>
              <w:spacing w:line="264" w:lineRule="auto"/>
              <w:jc w:val="both"/>
              <w:rPr>
                <w:lang w:val="uk-UA"/>
              </w:rPr>
            </w:pPr>
            <w:r>
              <w:rPr>
                <w:color w:val="000000"/>
                <w:lang w:val="uk-UA"/>
              </w:rPr>
              <w:t xml:space="preserve"> або 100</w:t>
            </w:r>
            <w:r w:rsidR="00610350" w:rsidRPr="00B72AB5">
              <w:rPr>
                <w:color w:val="000000"/>
              </w:rPr>
              <w:t xml:space="preserve"> </w:t>
            </w:r>
            <w:proofErr w:type="spellStart"/>
            <w:r w:rsidR="00610350" w:rsidRPr="00B72AB5">
              <w:rPr>
                <w:color w:val="000000"/>
              </w:rPr>
              <w:t>балів</w:t>
            </w:r>
            <w:proofErr w:type="spellEnd"/>
            <w:r w:rsidR="00610350" w:rsidRPr="00B72AB5">
              <w:rPr>
                <w:color w:val="000000"/>
              </w:rPr>
              <w:t xml:space="preserve"> </w:t>
            </w:r>
            <w:r>
              <w:rPr>
                <w:color w:val="000000"/>
                <w:lang w:val="uk-UA"/>
              </w:rPr>
              <w:t xml:space="preserve">- </w:t>
            </w:r>
            <w:r w:rsidR="002E7E65">
              <w:rPr>
                <w:color w:val="000000"/>
                <w:lang w:val="uk-UA"/>
              </w:rPr>
              <w:t>екзамен</w:t>
            </w:r>
          </w:p>
        </w:tc>
      </w:tr>
      <w:tr w:rsidR="00610350" w:rsidRPr="00610350" w:rsidTr="00B72AB5">
        <w:tc>
          <w:tcPr>
            <w:tcW w:w="997" w:type="pct"/>
            <w:shd w:val="clear" w:color="auto" w:fill="auto"/>
            <w:vAlign w:val="center"/>
          </w:tcPr>
          <w:p w:rsidR="00610350" w:rsidRPr="00B72AB5" w:rsidRDefault="00610350" w:rsidP="00B72AB5">
            <w:pPr>
              <w:widowControl w:val="0"/>
              <w:spacing w:line="264" w:lineRule="auto"/>
              <w:rPr>
                <w:color w:val="000000"/>
                <w:sz w:val="22"/>
                <w:szCs w:val="22"/>
                <w:lang w:eastAsia="en-US"/>
              </w:rPr>
            </w:pPr>
            <w:r w:rsidRPr="00B72AB5">
              <w:rPr>
                <w:color w:val="000000"/>
              </w:rPr>
              <w:t>Форма контролю</w:t>
            </w:r>
          </w:p>
        </w:tc>
        <w:tc>
          <w:tcPr>
            <w:tcW w:w="4003" w:type="pct"/>
            <w:shd w:val="clear" w:color="auto" w:fill="auto"/>
            <w:vAlign w:val="center"/>
          </w:tcPr>
          <w:p w:rsidR="00610350" w:rsidRPr="004238BE" w:rsidRDefault="002E7E65" w:rsidP="00B72AB5">
            <w:pPr>
              <w:widowControl w:val="0"/>
              <w:spacing w:line="264" w:lineRule="auto"/>
              <w:jc w:val="both"/>
              <w:rPr>
                <w:color w:val="000000"/>
                <w:sz w:val="22"/>
                <w:szCs w:val="22"/>
                <w:lang w:val="uk-UA" w:eastAsia="en-US"/>
              </w:rPr>
            </w:pPr>
            <w:r>
              <w:rPr>
                <w:color w:val="000000"/>
                <w:lang w:val="uk-UA"/>
              </w:rPr>
              <w:t>екзамен</w:t>
            </w:r>
          </w:p>
        </w:tc>
      </w:tr>
      <w:tr w:rsidR="00610350" w:rsidRPr="00101F05" w:rsidTr="00B72AB5">
        <w:tc>
          <w:tcPr>
            <w:tcW w:w="997" w:type="pct"/>
            <w:shd w:val="clear" w:color="auto" w:fill="auto"/>
          </w:tcPr>
          <w:p w:rsidR="00610350" w:rsidRPr="00610350" w:rsidRDefault="00610350">
            <w:r w:rsidRPr="00610350">
              <w:lastRenderedPageBreak/>
              <w:t>Лектор</w:t>
            </w:r>
          </w:p>
        </w:tc>
        <w:tc>
          <w:tcPr>
            <w:tcW w:w="4003" w:type="pct"/>
            <w:shd w:val="clear" w:color="auto" w:fill="auto"/>
          </w:tcPr>
          <w:p w:rsidR="00610350" w:rsidRPr="00B72AB5" w:rsidRDefault="002F76B9" w:rsidP="00BD5CDC">
            <w:pPr>
              <w:jc w:val="both"/>
              <w:rPr>
                <w:lang w:val="uk-UA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5.15pt;margin-top:0;width:84.3pt;height:100.7pt;z-index:251657728;mso-position-horizontal-relative:text;mso-position-vertical-relative:text">
                  <v:imagedata r:id="rId5" o:title="IMG_0004" croptop="3920f" cropbottom="8802f"/>
                  <w10:wrap type="square"/>
                </v:shape>
              </w:pict>
            </w:r>
            <w:r w:rsidR="004238BE">
              <w:rPr>
                <w:lang w:val="uk-UA"/>
              </w:rPr>
              <w:t xml:space="preserve">Пулеко Ігор Васильович, </w:t>
            </w:r>
            <w:r w:rsidR="003A58EA" w:rsidRPr="00610350">
              <w:t>кандидат</w:t>
            </w:r>
            <w:r w:rsidR="00610350" w:rsidRPr="00610350">
              <w:t xml:space="preserve"> </w:t>
            </w:r>
            <w:r w:rsidR="009C7527">
              <w:rPr>
                <w:lang w:val="uk-UA"/>
              </w:rPr>
              <w:t xml:space="preserve">технічних </w:t>
            </w:r>
            <w:r w:rsidR="00610350" w:rsidRPr="00610350">
              <w:t>наук,</w:t>
            </w:r>
            <w:r w:rsidR="009C7527">
              <w:rPr>
                <w:lang w:val="uk-UA"/>
              </w:rPr>
              <w:t xml:space="preserve"> доцент</w:t>
            </w:r>
            <w:r w:rsidR="00101F05">
              <w:rPr>
                <w:lang w:val="uk-UA"/>
              </w:rPr>
              <w:t>, завідувач</w:t>
            </w:r>
            <w:r w:rsidR="00610350" w:rsidRPr="00610350">
              <w:t xml:space="preserve"> </w:t>
            </w:r>
            <w:proofErr w:type="spellStart"/>
            <w:r w:rsidR="00610350" w:rsidRPr="00610350">
              <w:t>кафедри</w:t>
            </w:r>
            <w:proofErr w:type="spellEnd"/>
            <w:r w:rsidR="00101F05">
              <w:rPr>
                <w:lang w:val="uk-UA"/>
              </w:rPr>
              <w:t xml:space="preserve"> </w:t>
            </w:r>
            <w:r w:rsidR="00A2306C">
              <w:rPr>
                <w:lang w:val="uk-UA"/>
              </w:rPr>
              <w:t>інженерії програмного забезпечення</w:t>
            </w:r>
            <w:r w:rsidR="00B72AB5" w:rsidRPr="00B72AB5">
              <w:rPr>
                <w:lang w:val="uk-UA"/>
              </w:rPr>
              <w:t xml:space="preserve"> Державного університету «Житомирська політехніка»</w:t>
            </w:r>
            <w:r w:rsidR="00610350" w:rsidRPr="00B72AB5">
              <w:rPr>
                <w:lang w:val="uk-UA"/>
              </w:rPr>
              <w:t xml:space="preserve">. </w:t>
            </w:r>
          </w:p>
          <w:p w:rsidR="00610350" w:rsidRPr="00B72AB5" w:rsidRDefault="00610350" w:rsidP="00101F05">
            <w:pPr>
              <w:jc w:val="both"/>
              <w:rPr>
                <w:lang w:val="uk-UA"/>
              </w:rPr>
            </w:pPr>
            <w:r w:rsidRPr="00B72AB5">
              <w:rPr>
                <w:lang w:val="uk-UA"/>
              </w:rPr>
              <w:t xml:space="preserve">Викладає на факультеті такі дисципліни як: </w:t>
            </w:r>
            <w:r w:rsidR="00101F05">
              <w:rPr>
                <w:lang w:val="uk-UA"/>
              </w:rPr>
              <w:t>Сучасний штучний інтелект</w:t>
            </w:r>
            <w:r w:rsidR="009C7527">
              <w:rPr>
                <w:lang w:val="uk-UA"/>
              </w:rPr>
              <w:t xml:space="preserve">, </w:t>
            </w:r>
            <w:r w:rsidR="00101F05">
              <w:rPr>
                <w:lang w:val="uk-UA"/>
              </w:rPr>
              <w:t xml:space="preserve">Архітектура та технології </w:t>
            </w:r>
            <w:proofErr w:type="spellStart"/>
            <w:r w:rsidR="00101F05">
              <w:rPr>
                <w:lang w:val="uk-UA"/>
              </w:rPr>
              <w:t>ІоТ</w:t>
            </w:r>
            <w:proofErr w:type="spellEnd"/>
            <w:r w:rsidR="00101F05">
              <w:rPr>
                <w:lang w:val="uk-UA"/>
              </w:rPr>
              <w:t xml:space="preserve">, Хмарні технології та </w:t>
            </w:r>
            <w:proofErr w:type="spellStart"/>
            <w:r w:rsidR="00101F05">
              <w:rPr>
                <w:lang w:val="uk-UA"/>
              </w:rPr>
              <w:t>ІоТ</w:t>
            </w:r>
            <w:proofErr w:type="spellEnd"/>
            <w:r w:rsidRPr="00B72AB5">
              <w:rPr>
                <w:lang w:val="uk-UA"/>
              </w:rPr>
              <w:t>. Має досвід в</w:t>
            </w:r>
            <w:r w:rsidR="00A2306C">
              <w:rPr>
                <w:lang w:val="uk-UA"/>
              </w:rPr>
              <w:t xml:space="preserve">икладацької діяльності більше </w:t>
            </w:r>
            <w:r w:rsidR="00101F05">
              <w:rPr>
                <w:lang w:val="uk-UA"/>
              </w:rPr>
              <w:t>20</w:t>
            </w:r>
            <w:r w:rsidRPr="00B72AB5">
              <w:rPr>
                <w:lang w:val="uk-UA"/>
              </w:rPr>
              <w:t xml:space="preserve"> років. </w:t>
            </w:r>
          </w:p>
        </w:tc>
      </w:tr>
    </w:tbl>
    <w:p w:rsidR="00DD1960" w:rsidRPr="00A2306C" w:rsidRDefault="00DD1960">
      <w:pPr>
        <w:rPr>
          <w:lang w:val="uk-UA"/>
        </w:rPr>
      </w:pPr>
    </w:p>
    <w:sectPr w:rsidR="00DD1960" w:rsidRPr="00A2306C" w:rsidSect="006103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494DC4"/>
    <w:multiLevelType w:val="hybridMultilevel"/>
    <w:tmpl w:val="2AF421DE"/>
    <w:lvl w:ilvl="0" w:tplc="0409000F">
      <w:start w:val="1"/>
      <w:numFmt w:val="decimal"/>
      <w:lvlText w:val="%1."/>
      <w:lvlJc w:val="left"/>
      <w:pPr>
        <w:ind w:left="79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" w15:restartNumberingAfterBreak="0">
    <w:nsid w:val="28DB1429"/>
    <w:multiLevelType w:val="multilevel"/>
    <w:tmpl w:val="28B6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24207E"/>
    <w:multiLevelType w:val="hybridMultilevel"/>
    <w:tmpl w:val="9356BE16"/>
    <w:lvl w:ilvl="0" w:tplc="AB624726">
      <w:start w:val="1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67964"/>
    <w:multiLevelType w:val="hybridMultilevel"/>
    <w:tmpl w:val="AE28AF82"/>
    <w:lvl w:ilvl="0" w:tplc="AB62472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E2BD0"/>
    <w:multiLevelType w:val="hybridMultilevel"/>
    <w:tmpl w:val="FB860202"/>
    <w:lvl w:ilvl="0" w:tplc="B5B8029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5416A92"/>
    <w:multiLevelType w:val="hybridMultilevel"/>
    <w:tmpl w:val="408489F0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6" w15:restartNumberingAfterBreak="0">
    <w:nsid w:val="6C6D5EC7"/>
    <w:multiLevelType w:val="hybridMultilevel"/>
    <w:tmpl w:val="AAE487E2"/>
    <w:lvl w:ilvl="0" w:tplc="2BFCC242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7" w15:restartNumberingAfterBreak="0">
    <w:nsid w:val="7F203612"/>
    <w:multiLevelType w:val="multilevel"/>
    <w:tmpl w:val="41FA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1960"/>
    <w:rsid w:val="00014DF8"/>
    <w:rsid w:val="000556E6"/>
    <w:rsid w:val="00082876"/>
    <w:rsid w:val="00101F05"/>
    <w:rsid w:val="0017661E"/>
    <w:rsid w:val="001917A0"/>
    <w:rsid w:val="001B0581"/>
    <w:rsid w:val="001C56A6"/>
    <w:rsid w:val="002023B7"/>
    <w:rsid w:val="002B3D8B"/>
    <w:rsid w:val="002E6273"/>
    <w:rsid w:val="002E7E65"/>
    <w:rsid w:val="002F0488"/>
    <w:rsid w:val="002F76B9"/>
    <w:rsid w:val="003254FB"/>
    <w:rsid w:val="00342B27"/>
    <w:rsid w:val="00344F14"/>
    <w:rsid w:val="00351E4D"/>
    <w:rsid w:val="00386C34"/>
    <w:rsid w:val="00395FEB"/>
    <w:rsid w:val="003A58EA"/>
    <w:rsid w:val="003B530C"/>
    <w:rsid w:val="00410DF2"/>
    <w:rsid w:val="004238BE"/>
    <w:rsid w:val="0042526C"/>
    <w:rsid w:val="00461C99"/>
    <w:rsid w:val="004F33B1"/>
    <w:rsid w:val="005B0DED"/>
    <w:rsid w:val="005C4177"/>
    <w:rsid w:val="00610350"/>
    <w:rsid w:val="00624D4F"/>
    <w:rsid w:val="00636608"/>
    <w:rsid w:val="006B3FAF"/>
    <w:rsid w:val="006C223F"/>
    <w:rsid w:val="006C2294"/>
    <w:rsid w:val="006E4B72"/>
    <w:rsid w:val="007B720A"/>
    <w:rsid w:val="007C2FDC"/>
    <w:rsid w:val="007E067A"/>
    <w:rsid w:val="008559C0"/>
    <w:rsid w:val="00867966"/>
    <w:rsid w:val="008B2551"/>
    <w:rsid w:val="008E75D0"/>
    <w:rsid w:val="00927051"/>
    <w:rsid w:val="009509D4"/>
    <w:rsid w:val="0097343F"/>
    <w:rsid w:val="00993548"/>
    <w:rsid w:val="00995A17"/>
    <w:rsid w:val="009C7527"/>
    <w:rsid w:val="009E070D"/>
    <w:rsid w:val="00A2306C"/>
    <w:rsid w:val="00A71E31"/>
    <w:rsid w:val="00A91091"/>
    <w:rsid w:val="00AA3B2C"/>
    <w:rsid w:val="00AD5432"/>
    <w:rsid w:val="00B43E0E"/>
    <w:rsid w:val="00B72AB5"/>
    <w:rsid w:val="00BD5CDC"/>
    <w:rsid w:val="00CF29E9"/>
    <w:rsid w:val="00DD1960"/>
    <w:rsid w:val="00EA6547"/>
    <w:rsid w:val="00ED3A88"/>
    <w:rsid w:val="00FA615E"/>
    <w:rsid w:val="00FD1F63"/>
    <w:rsid w:val="00FD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79D58DF5-01AA-4889-A284-695D2833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D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D1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415">
    <w:name w:val="Body text (4) + 15"/>
    <w:aliases w:val="5 pt"/>
    <w:rsid w:val="0017661E"/>
    <w:rPr>
      <w:rFonts w:ascii="Times New Roman" w:hAnsi="Times New Roman" w:cs="Times New Roman" w:hint="default"/>
      <w:spacing w:val="0"/>
      <w:sz w:val="31"/>
      <w:szCs w:val="31"/>
    </w:rPr>
  </w:style>
  <w:style w:type="character" w:customStyle="1" w:styleId="112">
    <w:name w:val="Основной текст + 112"/>
    <w:aliases w:val="5 pt4,Не полужирный4"/>
    <w:rsid w:val="00386C34"/>
    <w:rPr>
      <w:rFonts w:ascii="Times New Roman" w:hAnsi="Times New Roman" w:cs="Times New Roman" w:hint="default"/>
      <w:b/>
      <w:bCs/>
      <w:strike w:val="0"/>
      <w:dstrike w:val="0"/>
      <w:sz w:val="23"/>
      <w:szCs w:val="23"/>
      <w:u w:val="none"/>
      <w:effect w:val="none"/>
      <w:lang w:bidi="ar-SA"/>
    </w:rPr>
  </w:style>
  <w:style w:type="character" w:customStyle="1" w:styleId="Bodytext">
    <w:name w:val="Body text_"/>
    <w:link w:val="Bodytext1"/>
    <w:locked/>
    <w:rsid w:val="003254FB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3254FB"/>
    <w:pPr>
      <w:shd w:val="clear" w:color="auto" w:fill="FFFFFF"/>
      <w:spacing w:after="360" w:line="240" w:lineRule="atLeast"/>
      <w:ind w:hanging="400"/>
      <w:jc w:val="both"/>
    </w:pPr>
    <w:rPr>
      <w:rFonts w:ascii="Calibri" w:hAnsi="Calibri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8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343</Words>
  <Characters>2627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Інформація про дисципліну вільного вибору студента</vt:lpstr>
      <vt:lpstr>Інформація про дисципліну вільного вибору студента</vt:lpstr>
    </vt:vector>
  </TitlesOfParts>
  <Company>Microsoft</Company>
  <LinksUpToDate>false</LinksUpToDate>
  <CharactersWithSpaces>2965</CharactersWithSpaces>
  <SharedDoc>false</SharedDoc>
  <HLinks>
    <vt:vector size="6" baseType="variant">
      <vt:variant>
        <vt:i4>4456558</vt:i4>
      </vt:variant>
      <vt:variant>
        <vt:i4>-1</vt:i4>
      </vt:variant>
      <vt:variant>
        <vt:i4>1026</vt:i4>
      </vt:variant>
      <vt:variant>
        <vt:i4>1</vt:i4>
      </vt:variant>
      <vt:variant>
        <vt:lpwstr>https://ztu.edu.ua/images/teachers/thumb/yum_efremov.jpg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про дисципліну вільного вибору студента</dc:title>
  <dc:creator>User</dc:creator>
  <cp:lastModifiedBy>Мельник Вікторія Вікторівна</cp:lastModifiedBy>
  <cp:revision>8</cp:revision>
  <dcterms:created xsi:type="dcterms:W3CDTF">2020-05-26T18:07:00Z</dcterms:created>
  <dcterms:modified xsi:type="dcterms:W3CDTF">2020-06-05T09:39:00Z</dcterms:modified>
</cp:coreProperties>
</file>