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6" w:rsidRPr="009746B6" w:rsidRDefault="009746B6" w:rsidP="008F2B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дисципліну вільного вибору студента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2"/>
      </w:tblGrid>
      <w:tr w:rsidR="00777E68" w:rsidRPr="009746B6" w:rsidTr="009746B6">
        <w:tc>
          <w:tcPr>
            <w:tcW w:w="2093" w:type="dxa"/>
            <w:shd w:val="clear" w:color="auto" w:fill="auto"/>
          </w:tcPr>
          <w:p w:rsidR="00777E68" w:rsidRPr="009746B6" w:rsidRDefault="00777E68" w:rsidP="0077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6B6">
              <w:rPr>
                <w:rFonts w:ascii="Times New Roman" w:hAnsi="Times New Roman"/>
                <w:sz w:val="28"/>
                <w:szCs w:val="28"/>
              </w:rPr>
              <w:t xml:space="preserve">Назва дисципліни </w:t>
            </w:r>
          </w:p>
        </w:tc>
        <w:tc>
          <w:tcPr>
            <w:tcW w:w="7762" w:type="dxa"/>
            <w:shd w:val="clear" w:color="auto" w:fill="auto"/>
          </w:tcPr>
          <w:p w:rsidR="00901542" w:rsidRPr="009746B6" w:rsidRDefault="003923FC" w:rsidP="0097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Програмування на сучасних верстатах з ЧПУ</w:t>
            </w:r>
          </w:p>
        </w:tc>
      </w:tr>
      <w:tr w:rsidR="008F2B7E" w:rsidRPr="009746B6" w:rsidTr="009746B6">
        <w:tc>
          <w:tcPr>
            <w:tcW w:w="2093" w:type="dxa"/>
            <w:shd w:val="clear" w:color="auto" w:fill="auto"/>
          </w:tcPr>
          <w:p w:rsidR="008F2B7E" w:rsidRPr="009746B6" w:rsidRDefault="008F2B7E" w:rsidP="0077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6B6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7762" w:type="dxa"/>
            <w:shd w:val="clear" w:color="auto" w:fill="auto"/>
          </w:tcPr>
          <w:p w:rsidR="008F2B7E" w:rsidRPr="008F2B7E" w:rsidRDefault="006A005D" w:rsidP="00E50A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2B7E" w:rsidRPr="009746B6" w:rsidTr="009746B6">
        <w:tc>
          <w:tcPr>
            <w:tcW w:w="2093" w:type="dxa"/>
            <w:shd w:val="clear" w:color="auto" w:fill="auto"/>
          </w:tcPr>
          <w:p w:rsidR="008F2B7E" w:rsidRPr="009746B6" w:rsidRDefault="008F2B7E" w:rsidP="0077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6B6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7762" w:type="dxa"/>
            <w:shd w:val="clear" w:color="auto" w:fill="auto"/>
          </w:tcPr>
          <w:p w:rsidR="008F2B7E" w:rsidRPr="008F2B7E" w:rsidRDefault="008F2B7E" w:rsidP="00E50AE4">
            <w:pPr>
              <w:rPr>
                <w:rFonts w:ascii="Times New Roman" w:hAnsi="Times New Roman"/>
                <w:sz w:val="28"/>
                <w:szCs w:val="28"/>
              </w:rPr>
            </w:pPr>
            <w:r w:rsidRPr="008F2B7E">
              <w:rPr>
                <w:rFonts w:ascii="Times New Roman" w:hAnsi="Times New Roman"/>
                <w:sz w:val="28"/>
                <w:szCs w:val="28"/>
              </w:rPr>
              <w:t>Прикладної механіки і комп’ютерно-</w:t>
            </w:r>
            <w:bookmarkStart w:id="0" w:name="_GoBack"/>
            <w:bookmarkEnd w:id="0"/>
            <w:r w:rsidRPr="008F2B7E">
              <w:rPr>
                <w:rFonts w:ascii="Times New Roman" w:hAnsi="Times New Roman"/>
                <w:sz w:val="28"/>
                <w:szCs w:val="28"/>
              </w:rPr>
              <w:t>інтегрованих технологій</w:t>
            </w:r>
          </w:p>
        </w:tc>
      </w:tr>
      <w:tr w:rsidR="008F2B7E" w:rsidRPr="009746B6" w:rsidTr="009746B6">
        <w:tc>
          <w:tcPr>
            <w:tcW w:w="2093" w:type="dxa"/>
            <w:shd w:val="clear" w:color="auto" w:fill="auto"/>
          </w:tcPr>
          <w:p w:rsidR="008F2B7E" w:rsidRPr="009746B6" w:rsidRDefault="008F2B7E" w:rsidP="0077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6B6">
              <w:rPr>
                <w:rFonts w:ascii="Times New Roman" w:hAnsi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7762" w:type="dxa"/>
            <w:shd w:val="clear" w:color="auto" w:fill="auto"/>
          </w:tcPr>
          <w:p w:rsidR="008F2B7E" w:rsidRPr="008F2B7E" w:rsidRDefault="008F2B7E" w:rsidP="00E50AE4">
            <w:pPr>
              <w:rPr>
                <w:rFonts w:ascii="Times New Roman" w:hAnsi="Times New Roman"/>
                <w:sz w:val="28"/>
                <w:szCs w:val="28"/>
              </w:rPr>
            </w:pPr>
            <w:r w:rsidRPr="008F2B7E">
              <w:rPr>
                <w:rFonts w:ascii="Times New Roman" w:hAnsi="Times New Roman"/>
                <w:sz w:val="28"/>
                <w:szCs w:val="28"/>
              </w:rPr>
              <w:t xml:space="preserve">Факультет комп’ютерно-інтегрованих технологій, </w:t>
            </w:r>
            <w:proofErr w:type="spellStart"/>
            <w:r w:rsidRPr="008F2B7E">
              <w:rPr>
                <w:rFonts w:ascii="Times New Roman" w:hAnsi="Times New Roman"/>
                <w:sz w:val="28"/>
                <w:szCs w:val="28"/>
              </w:rPr>
              <w:t>мехатроніки</w:t>
            </w:r>
            <w:proofErr w:type="spellEnd"/>
            <w:r w:rsidRPr="008F2B7E">
              <w:rPr>
                <w:rFonts w:ascii="Times New Roman" w:hAnsi="Times New Roman"/>
                <w:sz w:val="28"/>
                <w:szCs w:val="28"/>
              </w:rPr>
              <w:t xml:space="preserve"> і робототехніки</w:t>
            </w:r>
          </w:p>
        </w:tc>
      </w:tr>
      <w:tr w:rsidR="00777E68" w:rsidRPr="009746B6" w:rsidTr="009746B6">
        <w:tc>
          <w:tcPr>
            <w:tcW w:w="2093" w:type="dxa"/>
            <w:shd w:val="clear" w:color="auto" w:fill="auto"/>
          </w:tcPr>
          <w:p w:rsidR="00777E68" w:rsidRPr="009746B6" w:rsidRDefault="00777E68" w:rsidP="0077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6B6">
              <w:rPr>
                <w:rFonts w:ascii="Times New Roman" w:hAnsi="Times New Roman"/>
                <w:sz w:val="28"/>
                <w:szCs w:val="28"/>
              </w:rPr>
              <w:t>Короткий опис дисципліни</w:t>
            </w:r>
          </w:p>
        </w:tc>
        <w:tc>
          <w:tcPr>
            <w:tcW w:w="7762" w:type="dxa"/>
            <w:shd w:val="clear" w:color="auto" w:fill="auto"/>
          </w:tcPr>
          <w:p w:rsidR="00137204" w:rsidRPr="00E513DE" w:rsidRDefault="00A35774" w:rsidP="00E513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Вивчаються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верстати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ЧПУ і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технологічні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можливості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Розглядаються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основні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принципи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розробки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технологічних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деталей на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верстатах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ЧПУ.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Вивчаються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сучасні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автоматизованого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програмування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>верстатів</w:t>
            </w:r>
            <w:proofErr w:type="spellEnd"/>
            <w:r w:rsidRPr="00A357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ЧПУ.</w:t>
            </w:r>
          </w:p>
        </w:tc>
      </w:tr>
      <w:tr w:rsidR="00777E68" w:rsidRPr="009746B6" w:rsidTr="009746B6">
        <w:tc>
          <w:tcPr>
            <w:tcW w:w="2093" w:type="dxa"/>
            <w:shd w:val="clear" w:color="auto" w:fill="auto"/>
          </w:tcPr>
          <w:p w:rsidR="00777E68" w:rsidRPr="009746B6" w:rsidRDefault="00777E68" w:rsidP="0077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6B6">
              <w:rPr>
                <w:rFonts w:ascii="Times New Roman" w:hAnsi="Times New Roman"/>
                <w:sz w:val="28"/>
                <w:szCs w:val="28"/>
              </w:rPr>
              <w:t>Перелік тем</w:t>
            </w:r>
          </w:p>
        </w:tc>
        <w:tc>
          <w:tcPr>
            <w:tcW w:w="7762" w:type="dxa"/>
            <w:shd w:val="clear" w:color="auto" w:fill="auto"/>
          </w:tcPr>
          <w:p w:rsidR="009746B6" w:rsidRPr="009746B6" w:rsidRDefault="004F577A" w:rsidP="00E17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6B6">
              <w:rPr>
                <w:rFonts w:ascii="Times New Roman" w:hAnsi="Times New Roman"/>
                <w:sz w:val="28"/>
                <w:szCs w:val="28"/>
              </w:rPr>
              <w:t>1. </w:t>
            </w:r>
            <w:r w:rsidR="00A35774" w:rsidRPr="00A35774">
              <w:rPr>
                <w:rFonts w:ascii="Times New Roman" w:hAnsi="Times New Roman"/>
                <w:sz w:val="28"/>
                <w:szCs w:val="28"/>
              </w:rPr>
              <w:t>Особливості технологічної підготовки виробництва при використанні верстатів з ЧПУ.</w:t>
            </w:r>
          </w:p>
          <w:p w:rsidR="009746B6" w:rsidRPr="009746B6" w:rsidRDefault="004F577A" w:rsidP="00E17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6B6">
              <w:rPr>
                <w:rFonts w:ascii="Times New Roman" w:hAnsi="Times New Roman"/>
                <w:sz w:val="28"/>
                <w:szCs w:val="28"/>
              </w:rPr>
              <w:t>2. </w:t>
            </w:r>
            <w:r w:rsidR="00A35774" w:rsidRPr="00A35774">
              <w:rPr>
                <w:rFonts w:ascii="Times New Roman" w:hAnsi="Times New Roman"/>
                <w:sz w:val="28"/>
                <w:szCs w:val="28"/>
              </w:rPr>
              <w:t>Програмування формоутворення деталей, оброблюваних на токарних верстатах з ЧПУ.</w:t>
            </w:r>
          </w:p>
          <w:p w:rsidR="009746B6" w:rsidRDefault="004F577A" w:rsidP="00E17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6B6">
              <w:rPr>
                <w:rFonts w:ascii="Times New Roman" w:hAnsi="Times New Roman"/>
                <w:sz w:val="28"/>
                <w:szCs w:val="28"/>
              </w:rPr>
              <w:t> </w:t>
            </w:r>
            <w:r w:rsidR="008653C2" w:rsidRPr="009746B6">
              <w:rPr>
                <w:rFonts w:ascii="Times New Roman" w:hAnsi="Times New Roman"/>
                <w:sz w:val="28"/>
                <w:szCs w:val="28"/>
              </w:rPr>
              <w:t>3.</w:t>
            </w:r>
            <w:r w:rsidR="00A35774" w:rsidRPr="00A35774">
              <w:t xml:space="preserve"> </w:t>
            </w:r>
            <w:r w:rsidR="00A35774" w:rsidRPr="00A35774">
              <w:rPr>
                <w:rFonts w:ascii="Times New Roman" w:hAnsi="Times New Roman"/>
                <w:sz w:val="28"/>
                <w:szCs w:val="28"/>
              </w:rPr>
              <w:t>Побудова траєкторій робочих переміщень інструмента на фрезерних верстатах з ЧПУ.</w:t>
            </w:r>
          </w:p>
          <w:p w:rsidR="00A35774" w:rsidRDefault="00A35774" w:rsidP="00E17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35774">
              <w:rPr>
                <w:rFonts w:ascii="Times New Roman" w:hAnsi="Times New Roman"/>
                <w:sz w:val="28"/>
                <w:szCs w:val="28"/>
              </w:rPr>
              <w:t>Автоматизація підготовки управляючих програм за допомогою ЕОМ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5774" w:rsidRDefault="00A35774" w:rsidP="00E17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Методи налагодження верстатів з ЧПУ.</w:t>
            </w:r>
          </w:p>
          <w:p w:rsidR="00E17E12" w:rsidRPr="009746B6" w:rsidRDefault="00A35774" w:rsidP="00E17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49323C">
              <w:rPr>
                <w:rFonts w:ascii="Times New Roman" w:hAnsi="Times New Roman"/>
                <w:sz w:val="28"/>
                <w:szCs w:val="28"/>
              </w:rPr>
              <w:t>Методи компенсації похиб</w:t>
            </w:r>
            <w:r w:rsidR="00E513DE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верстатах з ЧПУ.</w:t>
            </w:r>
          </w:p>
        </w:tc>
      </w:tr>
      <w:tr w:rsidR="00777E68" w:rsidRPr="009746B6" w:rsidTr="009746B6">
        <w:tc>
          <w:tcPr>
            <w:tcW w:w="2093" w:type="dxa"/>
            <w:shd w:val="clear" w:color="auto" w:fill="auto"/>
          </w:tcPr>
          <w:p w:rsidR="00777E68" w:rsidRPr="009746B6" w:rsidRDefault="00777E68" w:rsidP="0077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6B6"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  <w:tc>
          <w:tcPr>
            <w:tcW w:w="7762" w:type="dxa"/>
            <w:shd w:val="clear" w:color="auto" w:fill="auto"/>
          </w:tcPr>
          <w:p w:rsidR="00975484" w:rsidRPr="009746B6" w:rsidRDefault="005500A2" w:rsidP="0077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700E3D" wp14:editId="6BDF1CD7">
                  <wp:extent cx="581025" cy="6926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1308" t="20622" r="41122" b="38293"/>
                          <a:stretch/>
                        </pic:blipFill>
                        <pic:spPr bwMode="auto">
                          <a:xfrm>
                            <a:off x="0" y="0"/>
                            <a:ext cx="581568" cy="693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500A2">
              <w:rPr>
                <w:rFonts w:ascii="Times New Roman" w:hAnsi="Times New Roman"/>
                <w:noProof/>
                <w:sz w:val="28"/>
                <w:szCs w:val="28"/>
                <w:lang w:val="ru-RU" w:eastAsia="uk-UA"/>
              </w:rPr>
              <w:t xml:space="preserve"> </w:t>
            </w:r>
            <w:r w:rsidR="00E513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Головня В.Д., к.пед</w:t>
            </w:r>
            <w:r w:rsidR="008F2B7E" w:rsidRPr="008F2B7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.н.,</w:t>
            </w:r>
            <w:r w:rsidR="00E513D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 xml:space="preserve"> </w:t>
            </w:r>
            <w:r w:rsidR="008F2B7E" w:rsidRPr="008F2B7E">
              <w:rPr>
                <w:rFonts w:ascii="Times New Roman" w:hAnsi="Times New Roman"/>
                <w:noProof/>
                <w:sz w:val="28"/>
                <w:szCs w:val="28"/>
                <w:lang w:eastAsia="uk-UA"/>
              </w:rPr>
              <w:t>доцент кафедри прикладної механіки і комп’ютерно-інтегрованих технологій</w:t>
            </w:r>
          </w:p>
        </w:tc>
      </w:tr>
      <w:tr w:rsidR="00777E68" w:rsidRPr="009746B6" w:rsidTr="009746B6">
        <w:tc>
          <w:tcPr>
            <w:tcW w:w="2093" w:type="dxa"/>
            <w:shd w:val="clear" w:color="auto" w:fill="auto"/>
          </w:tcPr>
          <w:p w:rsidR="00777E68" w:rsidRPr="008F2B7E" w:rsidRDefault="00777E68" w:rsidP="0077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B7E">
              <w:rPr>
                <w:rFonts w:ascii="Times New Roman" w:hAnsi="Times New Roman"/>
                <w:sz w:val="28"/>
                <w:szCs w:val="28"/>
              </w:rPr>
              <w:t>Форма контролю</w:t>
            </w:r>
          </w:p>
        </w:tc>
        <w:tc>
          <w:tcPr>
            <w:tcW w:w="7762" w:type="dxa"/>
            <w:shd w:val="clear" w:color="auto" w:fill="auto"/>
          </w:tcPr>
          <w:p w:rsidR="00777E68" w:rsidRPr="008F2B7E" w:rsidRDefault="00C7504D" w:rsidP="0077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B7E">
              <w:rPr>
                <w:rFonts w:ascii="Times New Roman" w:hAnsi="Times New Roman"/>
                <w:sz w:val="28"/>
                <w:szCs w:val="28"/>
              </w:rPr>
              <w:t>З</w:t>
            </w:r>
            <w:r w:rsidR="00777E68" w:rsidRPr="008F2B7E">
              <w:rPr>
                <w:rFonts w:ascii="Times New Roman" w:hAnsi="Times New Roman"/>
                <w:sz w:val="28"/>
                <w:szCs w:val="28"/>
              </w:rPr>
              <w:t>алік</w:t>
            </w:r>
          </w:p>
        </w:tc>
      </w:tr>
    </w:tbl>
    <w:p w:rsidR="00667814" w:rsidRDefault="00667814" w:rsidP="009746B6"/>
    <w:p w:rsidR="00065786" w:rsidRDefault="00065786" w:rsidP="009746B6"/>
    <w:p w:rsidR="00065786" w:rsidRDefault="00065786" w:rsidP="009746B6"/>
    <w:sectPr w:rsidR="00065786" w:rsidSect="006678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8"/>
    <w:rsid w:val="00024A0F"/>
    <w:rsid w:val="00065786"/>
    <w:rsid w:val="00094EFF"/>
    <w:rsid w:val="001028E1"/>
    <w:rsid w:val="00137204"/>
    <w:rsid w:val="001863EE"/>
    <w:rsid w:val="00190473"/>
    <w:rsid w:val="001B67D3"/>
    <w:rsid w:val="001B7962"/>
    <w:rsid w:val="00254460"/>
    <w:rsid w:val="002874E0"/>
    <w:rsid w:val="002D7506"/>
    <w:rsid w:val="00314FF2"/>
    <w:rsid w:val="00327DA2"/>
    <w:rsid w:val="00356BA6"/>
    <w:rsid w:val="003638B9"/>
    <w:rsid w:val="003923FC"/>
    <w:rsid w:val="003D50FB"/>
    <w:rsid w:val="0049323C"/>
    <w:rsid w:val="004F577A"/>
    <w:rsid w:val="00527DAE"/>
    <w:rsid w:val="00532A4B"/>
    <w:rsid w:val="005500A2"/>
    <w:rsid w:val="00645235"/>
    <w:rsid w:val="00667814"/>
    <w:rsid w:val="006A005D"/>
    <w:rsid w:val="00761ED3"/>
    <w:rsid w:val="007636B8"/>
    <w:rsid w:val="0077566B"/>
    <w:rsid w:val="00777E68"/>
    <w:rsid w:val="00791176"/>
    <w:rsid w:val="0079517B"/>
    <w:rsid w:val="008653C2"/>
    <w:rsid w:val="008E7705"/>
    <w:rsid w:val="008F2B7E"/>
    <w:rsid w:val="00901542"/>
    <w:rsid w:val="009746B6"/>
    <w:rsid w:val="00975484"/>
    <w:rsid w:val="009E3890"/>
    <w:rsid w:val="009F1617"/>
    <w:rsid w:val="00A35774"/>
    <w:rsid w:val="00A56697"/>
    <w:rsid w:val="00AE4229"/>
    <w:rsid w:val="00AF4010"/>
    <w:rsid w:val="00B92CF2"/>
    <w:rsid w:val="00C402D6"/>
    <w:rsid w:val="00C47512"/>
    <w:rsid w:val="00C7504D"/>
    <w:rsid w:val="00D0024A"/>
    <w:rsid w:val="00D62E45"/>
    <w:rsid w:val="00DD2276"/>
    <w:rsid w:val="00E17E12"/>
    <w:rsid w:val="00E513DE"/>
    <w:rsid w:val="00EF788A"/>
    <w:rsid w:val="00EF7BE3"/>
    <w:rsid w:val="00F3011D"/>
    <w:rsid w:val="00F7586D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40111-8263-42B9-A3B3-C3C94ECD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1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Пользователь Windows</cp:lastModifiedBy>
  <cp:revision>7</cp:revision>
  <dcterms:created xsi:type="dcterms:W3CDTF">2019-03-15T11:21:00Z</dcterms:created>
  <dcterms:modified xsi:type="dcterms:W3CDTF">2020-03-17T09:39:00Z</dcterms:modified>
</cp:coreProperties>
</file>