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7FB" w:rsidRDefault="00BA62DE" w:rsidP="00BA62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Завдання на практичне заняття з дисципліни «Фінанси» на тему «Страховий ринок. Страхові послуги».</w:t>
      </w:r>
    </w:p>
    <w:p w:rsidR="00BA62DE" w:rsidRDefault="00BA62DE" w:rsidP="00BA62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Всі завдання виконуються в форматі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pptx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BA62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(презентація), інші варіанти оформлення роботи узгоджуються з викладачем.</w:t>
      </w:r>
    </w:p>
    <w:p w:rsidR="00A2318E" w:rsidRPr="00A2318E" w:rsidRDefault="00A2318E" w:rsidP="00BA62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Завдання має бути надіслане на електронну адресу </w:t>
      </w:r>
      <w:hyperlink r:id="rId4" w:history="1">
        <w:r w:rsidRPr="007A5A8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alenavygovska</w:t>
        </w:r>
        <w:r w:rsidRPr="00A2318E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@</w:t>
        </w:r>
        <w:r w:rsidRPr="007A5A8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A2318E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7A5A8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A231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пізніше 13:00 20.04.2020 р. (інші варіанти розглядаються індивідуально).</w:t>
      </w:r>
      <w:bookmarkStart w:id="0" w:name="_GoBack"/>
      <w:bookmarkEnd w:id="0"/>
    </w:p>
    <w:p w:rsidR="00BA62DE" w:rsidRPr="007E6A8F" w:rsidRDefault="00BA62DE" w:rsidP="00BA62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6A8F">
        <w:rPr>
          <w:rFonts w:ascii="Times New Roman" w:hAnsi="Times New Roman" w:cs="Times New Roman"/>
          <w:b/>
          <w:bCs/>
          <w:sz w:val="28"/>
          <w:szCs w:val="28"/>
        </w:rPr>
        <w:t>Група МО-64</w:t>
      </w:r>
    </w:p>
    <w:p w:rsidR="00BA62DE" w:rsidRPr="007E6A8F" w:rsidRDefault="00BA62DE" w:rsidP="00BA62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3"/>
        <w:gridCol w:w="3632"/>
        <w:gridCol w:w="5444"/>
      </w:tblGrid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vAlign w:val="center"/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7E6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з/п</w:t>
            </w:r>
          </w:p>
        </w:tc>
        <w:tc>
          <w:tcPr>
            <w:tcW w:w="1886" w:type="pct"/>
            <w:shd w:val="clear" w:color="auto" w:fill="auto"/>
            <w:vAlign w:val="center"/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Прізвище, ім’я та по батькові студента</w:t>
            </w:r>
          </w:p>
        </w:tc>
        <w:tc>
          <w:tcPr>
            <w:tcW w:w="2827" w:type="pct"/>
            <w:vAlign w:val="center"/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Індивідуальне завдання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Аліярова</w:t>
            </w:r>
            <w:proofErr w:type="spellEnd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Анастасія Андріївна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97275F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75F">
              <w:rPr>
                <w:rFonts w:ascii="Times New Roman" w:hAnsi="Times New Roman" w:cs="Times New Roman"/>
                <w:sz w:val="24"/>
                <w:szCs w:val="24"/>
              </w:rPr>
              <w:t>Підготувати інтелектуальну карту на тему «Страховий ринок України»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Беженар</w:t>
            </w:r>
            <w:proofErr w:type="spellEnd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Олександр Віталійович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6D1CD2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Індивідуальне завдання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97275F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Вдовиченко Діана-Маргарита Валеріївна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97275F" w:rsidRDefault="0097275F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Аналіз ринку страхових послуг Польщі. Основні принципи + статистика.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Гевондян</w:t>
            </w:r>
            <w:proofErr w:type="spellEnd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 </w:t>
            </w:r>
            <w:proofErr w:type="spellStart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Араїкович</w:t>
            </w:r>
            <w:proofErr w:type="spellEnd"/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Аналіз ринку страхових послуг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  <w:r w:rsidRPr="00972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Основні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направлення страхування</w:t>
            </w:r>
            <w:r w:rsidRPr="00972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графічно зображена </w:t>
            </w:r>
            <w:r w:rsidRPr="00972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(графіки, діаграми)</w:t>
            </w:r>
            <w:r w:rsidRPr="00972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Гороцюк</w:t>
            </w:r>
            <w:proofErr w:type="spellEnd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proofErr w:type="spellStart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Димитрій</w:t>
            </w:r>
            <w:proofErr w:type="spellEnd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Андрійович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6D1CD2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Індивідуальне завдання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Денисюк Дмитро Анатолійович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CA1659" w:rsidRDefault="00E25705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1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Медицинське</w:t>
            </w:r>
            <w:proofErr w:type="spellEnd"/>
            <w:r w:rsidRPr="00CA1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страхування в Україні. Аналіз статистичних даних за 2019 та 2020 рр. Посилання для аналізу https://forinsurer.com/ratings/nonlife/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Дуліч</w:t>
            </w:r>
            <w:proofErr w:type="spellEnd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Єва Максимівна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F8084D" w:rsidRDefault="00BA62DE" w:rsidP="00A9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Аналіз страхового ринку </w:t>
            </w:r>
            <w:r w:rsidR="00F8084D"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(5 ТОП-компаній) </w:t>
            </w:r>
            <w:r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2015-2017 рр. </w:t>
            </w:r>
            <w:r w:rsidR="00F8084D"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Показник – </w:t>
            </w:r>
            <w:r w:rsidR="00A9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Чисті с</w:t>
            </w:r>
            <w:r w:rsidR="00F8084D"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трахові премії. </w:t>
            </w:r>
            <w:r w:rsidR="00F8084D"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*уточнення оформлення після таблиці.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2C6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Дунська</w:t>
            </w:r>
            <w:proofErr w:type="spellEnd"/>
            <w:r w:rsidRPr="00682C6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Любава Єгорівна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6D1CD2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Індивідуальне завдання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4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Журавська Вікторія Сергіївна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6D1CD2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Індивідуальне завдання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Завацька</w:t>
            </w:r>
            <w:proofErr w:type="spellEnd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Юлія Анатоліївна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EB7433" w:rsidP="00EB7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Аналіз ринку страхових послуг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Ізраїлю</w:t>
            </w:r>
            <w:r w:rsidRPr="00972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Основні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направлення страхування</w:t>
            </w:r>
            <w:r w:rsidRPr="00972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графічно зображена </w:t>
            </w:r>
            <w:r w:rsidRPr="00972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Залізняк Олена Андріївна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EB7433" w:rsidP="00EB7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5F">
              <w:rPr>
                <w:rFonts w:ascii="Times New Roman" w:hAnsi="Times New Roman" w:cs="Times New Roman"/>
                <w:sz w:val="24"/>
                <w:szCs w:val="24"/>
              </w:rPr>
              <w:t xml:space="preserve">Підготувати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аналіз 5-ти найпопулярніших видів страхування в Україні за 2019 рік.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Кащенко Каріна Андріївна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EB7433" w:rsidP="00EB7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Аналіз ринку страхових послуг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Японії</w:t>
            </w:r>
            <w:r w:rsidRPr="00972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Основні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направлення страхування</w:t>
            </w:r>
            <w:r w:rsidRPr="00972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графічно зображена </w:t>
            </w:r>
            <w:r w:rsidRPr="00972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Ковальчук </w:t>
            </w:r>
            <w:proofErr w:type="spellStart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Данііл</w:t>
            </w:r>
            <w:proofErr w:type="spellEnd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Дмитрович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6D1CD2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Індивідуальне завдання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Копчинський</w:t>
            </w:r>
            <w:proofErr w:type="spellEnd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Даніїл</w:t>
            </w:r>
            <w:proofErr w:type="spellEnd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Романович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A965B3" w:rsidRDefault="00EB7433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Законодавче регулювання </w:t>
            </w:r>
            <w:r w:rsidR="00A965B3" w:rsidRPr="00A9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ринку страхових послуг України (Закони, органи державного управління).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5B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Кузьмич Сабіна Богданівна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6D1CD2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Індивідуальне завдання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Микитюк</w:t>
            </w:r>
            <w:proofErr w:type="spellEnd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Олександр Андрійович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A965B3" w:rsidRDefault="00A965B3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Топ-10 страхових компаній України. Основні види страхування в зазначених компаніях.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Нагребельна</w:t>
            </w:r>
            <w:proofErr w:type="spellEnd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Анастасія Миколаївна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A965B3" w:rsidRDefault="00A965B3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Аналіз дефініцій «Страховий ринок» (мінімум 10 визначень із зазначенням визначення, автора та джерела). 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Олійник Анастасія Олегівна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F8084D" w:rsidP="00F80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Аналіз страхового ринку (5 ТОП-компаній) за 2015-2017 рр. Показник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КАСКО</w:t>
            </w:r>
            <w:r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*уточнення оформлення після таблиці.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Петрук </w:t>
            </w:r>
            <w:proofErr w:type="spellStart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Лєйла</w:t>
            </w:r>
            <w:proofErr w:type="spellEnd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Тахірівна</w:t>
            </w:r>
            <w:proofErr w:type="spellEnd"/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F8084D" w:rsidP="00A96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Аналіз страхового ринку (5 ТОП-компаній) 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рр. Показник – </w:t>
            </w:r>
            <w:r w:rsidR="00A96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Чисті с</w:t>
            </w:r>
            <w:r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трахові премії. </w:t>
            </w:r>
            <w:r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*уточнення оформлення після таблиці.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Півень Юлія Олександрівна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201100" w:rsidRDefault="00201100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Аналіз страхового ринку Канади. Основні види страхування + графічний аналіз.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Примак</w:t>
            </w:r>
            <w:proofErr w:type="spellEnd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Віолета Вікторівна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F8084D" w:rsidP="00F80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Аналіз страхового ринку (5 ТОП-компаній) 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рр. Показник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КАСКО</w:t>
            </w:r>
            <w:r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*уточнення оформлення після таблиці.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Романов Ярослав Дмитрович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6D1CD2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Індивідуальне завдання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Сачук</w:t>
            </w:r>
            <w:proofErr w:type="spellEnd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Юлія Володимирівна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23668" w:rsidRDefault="00201100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Аналіз страхування туристів в Україні 2016-2019. https://forinsurer.com/ratings/nonlife/20/9/49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Свінціцький</w:t>
            </w:r>
            <w:proofErr w:type="spellEnd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Дмитро Русланович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23668" w:rsidP="00B23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Аналіз ринку страхових послуг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Італії</w:t>
            </w:r>
            <w:r w:rsidRPr="00972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Основні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направлення страхування</w:t>
            </w:r>
            <w:r w:rsidRPr="00972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графічно зображена </w:t>
            </w:r>
            <w:r w:rsidRPr="00972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Ткачук Олександра Володимирівна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6D1CD2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Індивідуальне завдання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Циба</w:t>
            </w:r>
            <w:proofErr w:type="spellEnd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Катерина Миколаївна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6D1CD2" w:rsidRDefault="00B23668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Топ-10 новин на ринку страхових послуг в 2021 році. Визначити головне та презентувати.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Шадура</w:t>
            </w:r>
            <w:proofErr w:type="spellEnd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Андрій Русланович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6D1CD2" w:rsidP="006D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Аналіз ринку страхових послуг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r w:rsidRPr="00972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Основні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направлення страхування.</w:t>
            </w:r>
          </w:p>
        </w:tc>
      </w:tr>
      <w:tr w:rsidR="00BA62DE" w:rsidRPr="007E6A8F" w:rsidTr="0033674C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BA62DE" w:rsidRDefault="00BA62DE" w:rsidP="00E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Яворська</w:t>
            </w:r>
            <w:proofErr w:type="spellEnd"/>
            <w:r w:rsidRPr="00BA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Тетяна Вікторівна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62DE" w:rsidRPr="007E6A8F" w:rsidRDefault="00B23668" w:rsidP="00B23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Аналіз страхового ринку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життя</w:t>
            </w:r>
            <w:r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(5 ТОП-компаній) 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рр. Показник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трахові премії. </w:t>
            </w:r>
            <w:r w:rsidRPr="00F80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*уточнення оформлення після таблиці.</w:t>
            </w:r>
          </w:p>
        </w:tc>
      </w:tr>
    </w:tbl>
    <w:p w:rsidR="00BA62DE" w:rsidRPr="007E6A8F" w:rsidRDefault="00BA62DE" w:rsidP="00BA62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62DE" w:rsidRPr="0033674C" w:rsidRDefault="00C5322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74C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F8084D" w:rsidRPr="00336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Уточнення оформлення даних з аналізу страхового ринку: (</w:t>
      </w:r>
      <w:proofErr w:type="spellStart"/>
      <w:r w:rsidR="00F8084D" w:rsidRPr="00336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Дуліч</w:t>
      </w:r>
      <w:proofErr w:type="spellEnd"/>
      <w:r w:rsidR="00F8084D" w:rsidRPr="00336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336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Олійник, Петрук, </w:t>
      </w:r>
      <w:proofErr w:type="spellStart"/>
      <w:r w:rsidRPr="00336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Примак</w:t>
      </w:r>
      <w:proofErr w:type="spellEnd"/>
      <w:r w:rsidR="00201100" w:rsidRPr="00336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="00201100" w:rsidRPr="00336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Сачук</w:t>
      </w:r>
      <w:proofErr w:type="spellEnd"/>
      <w:r w:rsidRPr="00336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):</w:t>
      </w:r>
    </w:p>
    <w:p w:rsidR="00C53224" w:rsidRPr="001F3EB9" w:rsidRDefault="00C53224">
      <w:pPr>
        <w:rPr>
          <w:rFonts w:ascii="Times New Roman" w:hAnsi="Times New Roman" w:cs="Times New Roman"/>
          <w:sz w:val="24"/>
          <w:szCs w:val="24"/>
        </w:rPr>
      </w:pPr>
      <w:r w:rsidRPr="001F3EB9">
        <w:rPr>
          <w:rFonts w:ascii="Times New Roman" w:hAnsi="Times New Roman" w:cs="Times New Roman"/>
          <w:sz w:val="24"/>
          <w:szCs w:val="24"/>
        </w:rPr>
        <w:t xml:space="preserve">Посилання для отримання даних (перепрошую, україномовного ресурсу не знайшла): </w:t>
      </w:r>
      <w:hyperlink r:id="rId5" w:history="1">
        <w:r w:rsidRPr="001F3EB9">
          <w:rPr>
            <w:rStyle w:val="a3"/>
            <w:rFonts w:ascii="Times New Roman" w:hAnsi="Times New Roman" w:cs="Times New Roman"/>
            <w:sz w:val="24"/>
            <w:szCs w:val="24"/>
          </w:rPr>
          <w:t>https://forinsurer.com/ratings/nonlife</w:t>
        </w:r>
      </w:hyperlink>
    </w:p>
    <w:p w:rsidR="00C53224" w:rsidRPr="001F3EB9" w:rsidRDefault="00C53224">
      <w:pPr>
        <w:rPr>
          <w:rFonts w:ascii="Times New Roman" w:hAnsi="Times New Roman" w:cs="Times New Roman"/>
          <w:sz w:val="24"/>
          <w:szCs w:val="24"/>
        </w:rPr>
      </w:pPr>
      <w:r w:rsidRPr="001F3EB9">
        <w:rPr>
          <w:rFonts w:ascii="Times New Roman" w:hAnsi="Times New Roman" w:cs="Times New Roman"/>
          <w:sz w:val="24"/>
          <w:szCs w:val="24"/>
        </w:rPr>
        <w:t>Візуальна складова аналізу даних: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1714"/>
        <w:gridCol w:w="1726"/>
        <w:gridCol w:w="1728"/>
        <w:gridCol w:w="2226"/>
      </w:tblGrid>
      <w:tr w:rsidR="00C53224" w:rsidRPr="001F3EB9" w:rsidTr="003E2175">
        <w:trPr>
          <w:trHeight w:val="645"/>
        </w:trPr>
        <w:tc>
          <w:tcPr>
            <w:tcW w:w="2122" w:type="dxa"/>
            <w:vAlign w:val="center"/>
          </w:tcPr>
          <w:p w:rsidR="00C53224" w:rsidRPr="001F3EB9" w:rsidRDefault="00C53224" w:rsidP="00C53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E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14" w:type="dxa"/>
            <w:vAlign w:val="center"/>
          </w:tcPr>
          <w:p w:rsidR="00C53224" w:rsidRPr="001F3EB9" w:rsidRDefault="00C53224" w:rsidP="00C53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EB9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  <w:r w:rsidR="00661D1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26" w:type="dxa"/>
            <w:vAlign w:val="center"/>
          </w:tcPr>
          <w:p w:rsidR="00C53224" w:rsidRPr="001F3EB9" w:rsidRDefault="00C53224" w:rsidP="00661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EB9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  <w:r w:rsidR="00661D1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728" w:type="dxa"/>
            <w:vAlign w:val="center"/>
          </w:tcPr>
          <w:p w:rsidR="00C53224" w:rsidRPr="001F3EB9" w:rsidRDefault="00C53224" w:rsidP="00C53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EB9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  <w:r w:rsidR="00661D16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226" w:type="dxa"/>
            <w:vAlign w:val="center"/>
          </w:tcPr>
          <w:p w:rsidR="00C53224" w:rsidRPr="001F3EB9" w:rsidRDefault="00C53224" w:rsidP="00661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EB9">
              <w:rPr>
                <w:rFonts w:ascii="Times New Roman" w:hAnsi="Times New Roman" w:cs="Times New Roman"/>
                <w:sz w:val="24"/>
                <w:szCs w:val="24"/>
              </w:rPr>
              <w:t xml:space="preserve">Відхилення </w:t>
            </w:r>
            <w:r w:rsidR="00661D16">
              <w:rPr>
                <w:rFonts w:ascii="Times New Roman" w:hAnsi="Times New Roman" w:cs="Times New Roman"/>
                <w:sz w:val="24"/>
                <w:szCs w:val="24"/>
              </w:rPr>
              <w:t xml:space="preserve">1 року </w:t>
            </w:r>
            <w:r w:rsidRPr="001F3EB9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61D16">
              <w:rPr>
                <w:rFonts w:ascii="Times New Roman" w:hAnsi="Times New Roman" w:cs="Times New Roman"/>
                <w:sz w:val="24"/>
                <w:szCs w:val="24"/>
              </w:rPr>
              <w:t>3 року</w:t>
            </w:r>
            <w:r w:rsidRPr="001F3EB9">
              <w:rPr>
                <w:rFonts w:ascii="Times New Roman" w:hAnsi="Times New Roman" w:cs="Times New Roman"/>
                <w:sz w:val="24"/>
                <w:szCs w:val="24"/>
              </w:rPr>
              <w:t>, +/-</w:t>
            </w:r>
          </w:p>
        </w:tc>
      </w:tr>
      <w:tr w:rsidR="00C53224" w:rsidRPr="001F3EB9" w:rsidTr="003E2175">
        <w:trPr>
          <w:trHeight w:val="630"/>
        </w:trPr>
        <w:tc>
          <w:tcPr>
            <w:tcW w:w="2122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EB9">
              <w:rPr>
                <w:rFonts w:ascii="Times New Roman" w:hAnsi="Times New Roman" w:cs="Times New Roman"/>
                <w:sz w:val="24"/>
                <w:szCs w:val="24"/>
              </w:rPr>
              <w:t>Назва компанії 1</w:t>
            </w:r>
          </w:p>
        </w:tc>
        <w:tc>
          <w:tcPr>
            <w:tcW w:w="1714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24" w:rsidRPr="001F3EB9" w:rsidTr="003E2175">
        <w:trPr>
          <w:trHeight w:val="630"/>
        </w:trPr>
        <w:tc>
          <w:tcPr>
            <w:tcW w:w="2122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EB9">
              <w:rPr>
                <w:rFonts w:ascii="Times New Roman" w:hAnsi="Times New Roman" w:cs="Times New Roman"/>
                <w:sz w:val="24"/>
                <w:szCs w:val="24"/>
              </w:rPr>
              <w:t>Назва компанії 2</w:t>
            </w:r>
          </w:p>
        </w:tc>
        <w:tc>
          <w:tcPr>
            <w:tcW w:w="1714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24" w:rsidRPr="001F3EB9" w:rsidTr="003E2175">
        <w:trPr>
          <w:trHeight w:val="630"/>
        </w:trPr>
        <w:tc>
          <w:tcPr>
            <w:tcW w:w="2122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EB9">
              <w:rPr>
                <w:rFonts w:ascii="Times New Roman" w:hAnsi="Times New Roman" w:cs="Times New Roman"/>
                <w:sz w:val="24"/>
                <w:szCs w:val="24"/>
              </w:rPr>
              <w:t>…………..</w:t>
            </w:r>
          </w:p>
        </w:tc>
        <w:tc>
          <w:tcPr>
            <w:tcW w:w="1714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3224" w:rsidRDefault="00C53224">
      <w:pPr>
        <w:rPr>
          <w:rFonts w:ascii="Times New Roman" w:hAnsi="Times New Roman" w:cs="Times New Roman"/>
          <w:sz w:val="28"/>
          <w:szCs w:val="28"/>
        </w:rPr>
      </w:pPr>
    </w:p>
    <w:p w:rsidR="00E25705" w:rsidRDefault="00E257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Як обрати необхідні параметри на сайті </w:t>
      </w:r>
      <w:hyperlink r:id="rId6" w:history="1">
        <w:r w:rsidRPr="001F3EB9">
          <w:rPr>
            <w:rStyle w:val="a3"/>
            <w:rFonts w:ascii="Times New Roman" w:hAnsi="Times New Roman" w:cs="Times New Roman"/>
            <w:sz w:val="24"/>
            <w:szCs w:val="24"/>
          </w:rPr>
          <w:t>https://forinsurer.com/ratings/nonlife</w:t>
        </w:r>
      </w:hyperlink>
      <w:r>
        <w:rPr>
          <w:rFonts w:ascii="Times New Roman" w:hAnsi="Times New Roman" w:cs="Times New Roman"/>
          <w:sz w:val="28"/>
          <w:szCs w:val="28"/>
        </w:rPr>
        <w:t>:</w:t>
      </w:r>
    </w:p>
    <w:p w:rsidR="00E25705" w:rsidRDefault="00E2570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36513496" wp14:editId="11014525">
            <wp:extent cx="5791200" cy="3460661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93533" cy="346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668" w:rsidRDefault="00B23668">
      <w:pPr>
        <w:rPr>
          <w:rFonts w:ascii="Times New Roman" w:hAnsi="Times New Roman" w:cs="Times New Roman"/>
          <w:sz w:val="28"/>
          <w:szCs w:val="28"/>
        </w:rPr>
      </w:pPr>
    </w:p>
    <w:p w:rsidR="00B23668" w:rsidRPr="00BA62DE" w:rsidRDefault="0033674C">
      <w:pPr>
        <w:rPr>
          <w:rFonts w:ascii="Times New Roman" w:hAnsi="Times New Roman" w:cs="Times New Roman"/>
          <w:sz w:val="28"/>
          <w:szCs w:val="28"/>
        </w:rPr>
      </w:pPr>
      <w:r w:rsidRPr="0033674C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336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Уточнення оформлення даних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 xml:space="preserve">ля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Яворської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3668">
        <w:rPr>
          <w:rFonts w:ascii="Times New Roman" w:hAnsi="Times New Roman" w:cs="Times New Roman"/>
          <w:sz w:val="28"/>
          <w:szCs w:val="28"/>
        </w:rPr>
        <w:br/>
      </w:r>
      <w:r w:rsidR="00B23668">
        <w:rPr>
          <w:noProof/>
          <w:lang w:eastAsia="uk-UA"/>
        </w:rPr>
        <w:drawing>
          <wp:inline distT="0" distB="0" distL="0" distR="0" wp14:anchorId="08835A62" wp14:editId="211D9871">
            <wp:extent cx="6120765" cy="2874010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87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3668" w:rsidRPr="00BA62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15"/>
    <w:rsid w:val="000615B2"/>
    <w:rsid w:val="001F3EB9"/>
    <w:rsid w:val="00201100"/>
    <w:rsid w:val="0033674C"/>
    <w:rsid w:val="00363926"/>
    <w:rsid w:val="0038776A"/>
    <w:rsid w:val="003E2175"/>
    <w:rsid w:val="00494B12"/>
    <w:rsid w:val="00634FAF"/>
    <w:rsid w:val="00661D16"/>
    <w:rsid w:val="00682715"/>
    <w:rsid w:val="00682C66"/>
    <w:rsid w:val="006D1CD2"/>
    <w:rsid w:val="00701D54"/>
    <w:rsid w:val="007B1006"/>
    <w:rsid w:val="0097275F"/>
    <w:rsid w:val="00975DA9"/>
    <w:rsid w:val="00A2318E"/>
    <w:rsid w:val="00A7358A"/>
    <w:rsid w:val="00A965B3"/>
    <w:rsid w:val="00B23668"/>
    <w:rsid w:val="00BA62DE"/>
    <w:rsid w:val="00BB19D7"/>
    <w:rsid w:val="00C53224"/>
    <w:rsid w:val="00CA1659"/>
    <w:rsid w:val="00E25705"/>
    <w:rsid w:val="00EB7433"/>
    <w:rsid w:val="00F657FB"/>
    <w:rsid w:val="00F8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50B42"/>
  <w15:chartTrackingRefBased/>
  <w15:docId w15:val="{37A2706E-9597-4A76-9C73-2ECF5A7F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8776A"/>
    <w:pPr>
      <w:keepNext/>
      <w:keepLines/>
      <w:spacing w:before="40" w:after="0"/>
      <w:jc w:val="both"/>
      <w:outlineLvl w:val="1"/>
    </w:pPr>
    <w:rPr>
      <w:rFonts w:ascii="Times New Roman" w:eastAsiaTheme="majorEastAsia" w:hAnsi="Times New Roman" w:cstheme="majorBidi"/>
      <w:sz w:val="3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776A"/>
    <w:rPr>
      <w:rFonts w:ascii="Times New Roman" w:eastAsiaTheme="majorEastAsia" w:hAnsi="Times New Roman" w:cstheme="majorBidi"/>
      <w:sz w:val="36"/>
      <w:szCs w:val="26"/>
    </w:rPr>
  </w:style>
  <w:style w:type="character" w:styleId="a3">
    <w:name w:val="Hyperlink"/>
    <w:basedOn w:val="a0"/>
    <w:uiPriority w:val="99"/>
    <w:unhideWhenUsed/>
    <w:rsid w:val="00C5322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C53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insurer.com/ratings/nonlife" TargetMode="External"/><Relationship Id="rId5" Type="http://schemas.openxmlformats.org/officeDocument/2006/relationships/hyperlink" Target="https://forinsurer.com/ratings/nonlife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alenavygovska@gmail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2652</Words>
  <Characters>1512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dcterms:created xsi:type="dcterms:W3CDTF">2021-04-19T17:58:00Z</dcterms:created>
  <dcterms:modified xsi:type="dcterms:W3CDTF">2021-04-19T19:12:00Z</dcterms:modified>
</cp:coreProperties>
</file>