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28A" w:rsidRDefault="007B028A" w:rsidP="007B028A">
      <w:pPr>
        <w:tabs>
          <w:tab w:val="left" w:pos="709"/>
        </w:tabs>
        <w:spacing w:line="360" w:lineRule="auto"/>
        <w:jc w:val="center"/>
        <w:rPr>
          <w:rFonts w:ascii="Times New Roman" w:hAnsi="Times New Roman"/>
          <w:b/>
          <w:sz w:val="28"/>
          <w:szCs w:val="28"/>
        </w:rPr>
      </w:pPr>
      <w:r>
        <w:rPr>
          <w:rFonts w:ascii="Times New Roman" w:hAnsi="Times New Roman"/>
          <w:b/>
          <w:sz w:val="28"/>
          <w:szCs w:val="28"/>
        </w:rPr>
        <w:t>ТЕМА 3</w:t>
      </w:r>
      <w:r w:rsidR="00DE73D5" w:rsidRPr="003C6D60">
        <w:rPr>
          <w:rFonts w:ascii="Times New Roman" w:hAnsi="Times New Roman"/>
          <w:b/>
          <w:sz w:val="28"/>
          <w:szCs w:val="28"/>
        </w:rPr>
        <w:t>.</w:t>
      </w:r>
      <w:r w:rsidR="00DE73D5" w:rsidRPr="00301A20">
        <w:rPr>
          <w:rFonts w:ascii="Times New Roman" w:hAnsi="Times New Roman"/>
          <w:sz w:val="28"/>
          <w:szCs w:val="28"/>
        </w:rPr>
        <w:t xml:space="preserve"> </w:t>
      </w:r>
      <w:r w:rsidRPr="007B028A">
        <w:rPr>
          <w:rFonts w:ascii="Times New Roman" w:hAnsi="Times New Roman"/>
          <w:b/>
          <w:sz w:val="28"/>
          <w:szCs w:val="28"/>
        </w:rPr>
        <w:t>РОЛЬ ЗМІН</w:t>
      </w:r>
      <w:r>
        <w:rPr>
          <w:rFonts w:ascii="Times New Roman" w:hAnsi="Times New Roman"/>
          <w:sz w:val="28"/>
          <w:szCs w:val="28"/>
        </w:rPr>
        <w:t xml:space="preserve"> </w:t>
      </w:r>
      <w:r w:rsidRPr="007B028A">
        <w:rPr>
          <w:rFonts w:ascii="Times New Roman" w:hAnsi="Times New Roman"/>
          <w:b/>
          <w:sz w:val="28"/>
          <w:szCs w:val="28"/>
        </w:rPr>
        <w:t xml:space="preserve">У </w:t>
      </w:r>
      <w:r w:rsidR="001C4B39">
        <w:rPr>
          <w:rFonts w:ascii="Times New Roman" w:hAnsi="Times New Roman"/>
          <w:b/>
          <w:sz w:val="28"/>
          <w:szCs w:val="28"/>
        </w:rPr>
        <w:t xml:space="preserve">РОЗВИТКУ </w:t>
      </w:r>
      <w:r w:rsidRPr="007B028A">
        <w:rPr>
          <w:rFonts w:ascii="Times New Roman" w:hAnsi="Times New Roman"/>
          <w:b/>
          <w:sz w:val="28"/>
          <w:szCs w:val="28"/>
        </w:rPr>
        <w:t>ВІДКРИТИ</w:t>
      </w:r>
      <w:r w:rsidR="001C4B39">
        <w:rPr>
          <w:rFonts w:ascii="Times New Roman" w:hAnsi="Times New Roman"/>
          <w:b/>
          <w:sz w:val="28"/>
          <w:szCs w:val="28"/>
        </w:rPr>
        <w:t>Х СОЦІАЛЬНО-ЕКОНОМІЧНИХ СИСТЕМ</w:t>
      </w:r>
      <w:bookmarkStart w:id="0" w:name="_GoBack"/>
      <w:bookmarkEnd w:id="0"/>
    </w:p>
    <w:p w:rsidR="007B028A" w:rsidRDefault="007B028A" w:rsidP="007B028A">
      <w:pPr>
        <w:pStyle w:val="a3"/>
        <w:numPr>
          <w:ilvl w:val="1"/>
          <w:numId w:val="1"/>
        </w:numPr>
        <w:tabs>
          <w:tab w:val="left" w:pos="709"/>
        </w:tabs>
        <w:spacing w:line="360" w:lineRule="auto"/>
        <w:jc w:val="both"/>
        <w:rPr>
          <w:rFonts w:ascii="Times New Roman" w:hAnsi="Times New Roman"/>
          <w:sz w:val="28"/>
          <w:szCs w:val="28"/>
        </w:rPr>
      </w:pPr>
      <w:r w:rsidRPr="007B028A">
        <w:rPr>
          <w:rFonts w:ascii="Times New Roman" w:hAnsi="Times New Roman"/>
          <w:sz w:val="28"/>
          <w:szCs w:val="28"/>
        </w:rPr>
        <w:t>Природа виникнення змін</w:t>
      </w:r>
    </w:p>
    <w:p w:rsidR="00DE73D5" w:rsidRPr="00301A20" w:rsidRDefault="00DE73D5" w:rsidP="007B028A">
      <w:pPr>
        <w:pStyle w:val="a3"/>
        <w:numPr>
          <w:ilvl w:val="1"/>
          <w:numId w:val="1"/>
        </w:numPr>
        <w:tabs>
          <w:tab w:val="left" w:pos="709"/>
        </w:tabs>
        <w:spacing w:line="360" w:lineRule="auto"/>
        <w:jc w:val="both"/>
        <w:rPr>
          <w:rFonts w:ascii="Times New Roman" w:hAnsi="Times New Roman"/>
          <w:sz w:val="28"/>
          <w:szCs w:val="28"/>
        </w:rPr>
      </w:pPr>
      <w:r w:rsidRPr="00301A20">
        <w:rPr>
          <w:rFonts w:ascii="Times New Roman" w:hAnsi="Times New Roman"/>
          <w:sz w:val="28"/>
          <w:szCs w:val="28"/>
        </w:rPr>
        <w:t>Сутність змін у природі та у відкритих соціально-економічних системах</w:t>
      </w:r>
    </w:p>
    <w:p w:rsidR="00DE73D5" w:rsidRPr="00301A20" w:rsidRDefault="00DE73D5" w:rsidP="00DE73D5">
      <w:pPr>
        <w:pStyle w:val="a3"/>
        <w:numPr>
          <w:ilvl w:val="1"/>
          <w:numId w:val="1"/>
        </w:numPr>
        <w:tabs>
          <w:tab w:val="left" w:pos="709"/>
        </w:tabs>
        <w:spacing w:line="360" w:lineRule="auto"/>
        <w:jc w:val="both"/>
        <w:rPr>
          <w:rFonts w:ascii="Times New Roman" w:hAnsi="Times New Roman"/>
          <w:sz w:val="28"/>
          <w:szCs w:val="28"/>
        </w:rPr>
      </w:pPr>
      <w:r w:rsidRPr="00301A20">
        <w:rPr>
          <w:rFonts w:ascii="Times New Roman" w:hAnsi="Times New Roman"/>
          <w:sz w:val="28"/>
          <w:szCs w:val="28"/>
        </w:rPr>
        <w:t>Організаційна досконалість – основа організаційних змін</w:t>
      </w:r>
    </w:p>
    <w:p w:rsidR="00DE73D5" w:rsidRPr="00301A20" w:rsidRDefault="00DE73D5" w:rsidP="00DE73D5">
      <w:pPr>
        <w:pStyle w:val="a3"/>
        <w:numPr>
          <w:ilvl w:val="1"/>
          <w:numId w:val="2"/>
        </w:numPr>
        <w:tabs>
          <w:tab w:val="left" w:pos="709"/>
        </w:tabs>
        <w:spacing w:line="360" w:lineRule="auto"/>
        <w:jc w:val="both"/>
        <w:rPr>
          <w:rFonts w:ascii="Times New Roman" w:hAnsi="Times New Roman"/>
          <w:sz w:val="28"/>
          <w:szCs w:val="28"/>
        </w:rPr>
      </w:pPr>
      <w:r w:rsidRPr="00301A20">
        <w:rPr>
          <w:rFonts w:ascii="Times New Roman" w:hAnsi="Times New Roman"/>
          <w:sz w:val="28"/>
          <w:szCs w:val="28"/>
        </w:rPr>
        <w:t>Класифікація організаційних змін</w:t>
      </w:r>
    </w:p>
    <w:p w:rsidR="00DE73D5" w:rsidRPr="00301A20" w:rsidRDefault="00DE73D5" w:rsidP="00DE73D5">
      <w:pPr>
        <w:pStyle w:val="a3"/>
        <w:tabs>
          <w:tab w:val="left" w:pos="709"/>
        </w:tabs>
        <w:spacing w:line="360" w:lineRule="auto"/>
        <w:jc w:val="both"/>
        <w:rPr>
          <w:rFonts w:ascii="Times New Roman" w:hAnsi="Times New Roman"/>
          <w:sz w:val="28"/>
          <w:szCs w:val="28"/>
        </w:rPr>
      </w:pPr>
    </w:p>
    <w:p w:rsidR="00DE73D5" w:rsidRPr="00301A20" w:rsidRDefault="00DE73D5" w:rsidP="00DE73D5">
      <w:pPr>
        <w:pStyle w:val="a3"/>
        <w:numPr>
          <w:ilvl w:val="1"/>
          <w:numId w:val="26"/>
        </w:numPr>
        <w:tabs>
          <w:tab w:val="left" w:pos="709"/>
        </w:tabs>
        <w:spacing w:line="360" w:lineRule="auto"/>
        <w:jc w:val="both"/>
        <w:rPr>
          <w:rFonts w:ascii="Times New Roman" w:hAnsi="Times New Roman"/>
          <w:b/>
          <w:sz w:val="28"/>
          <w:szCs w:val="28"/>
        </w:rPr>
      </w:pPr>
      <w:r w:rsidRPr="00301A20">
        <w:rPr>
          <w:rFonts w:ascii="Times New Roman" w:hAnsi="Times New Roman"/>
          <w:b/>
          <w:sz w:val="28"/>
          <w:szCs w:val="28"/>
        </w:rPr>
        <w:t>Природа виникнення змін</w:t>
      </w:r>
    </w:p>
    <w:p w:rsidR="00DE73D5" w:rsidRPr="00301A20" w:rsidRDefault="00DE73D5" w:rsidP="00DE73D5">
      <w:pPr>
        <w:pStyle w:val="a4"/>
        <w:tabs>
          <w:tab w:val="left" w:pos="709"/>
        </w:tabs>
        <w:spacing w:line="360" w:lineRule="auto"/>
        <w:ind w:firstLine="708"/>
        <w:jc w:val="both"/>
        <w:rPr>
          <w:rFonts w:ascii="Times New Roman" w:hAnsi="Times New Roman"/>
          <w:sz w:val="28"/>
          <w:szCs w:val="28"/>
        </w:rPr>
      </w:pPr>
      <w:r w:rsidRPr="0044626C">
        <w:rPr>
          <w:rFonts w:ascii="Times New Roman" w:hAnsi="Times New Roman"/>
          <w:b/>
          <w:sz w:val="28"/>
          <w:szCs w:val="28"/>
        </w:rPr>
        <w:t xml:space="preserve">Зміна </w:t>
      </w:r>
      <w:r w:rsidR="00827420">
        <w:rPr>
          <w:rFonts w:ascii="Times New Roman" w:hAnsi="Times New Roman"/>
          <w:sz w:val="28"/>
          <w:szCs w:val="28"/>
        </w:rPr>
        <w:t xml:space="preserve">– один із основних </w:t>
      </w:r>
      <w:proofErr w:type="spellStart"/>
      <w:r w:rsidR="00827420">
        <w:rPr>
          <w:rFonts w:ascii="Times New Roman" w:hAnsi="Times New Roman"/>
          <w:sz w:val="28"/>
          <w:szCs w:val="28"/>
        </w:rPr>
        <w:t>диску</w:t>
      </w:r>
      <w:r w:rsidRPr="00301A20">
        <w:rPr>
          <w:rFonts w:ascii="Times New Roman" w:hAnsi="Times New Roman"/>
          <w:sz w:val="28"/>
          <w:szCs w:val="28"/>
        </w:rPr>
        <w:t>сів</w:t>
      </w:r>
      <w:proofErr w:type="spellEnd"/>
      <w:r w:rsidRPr="00301A20">
        <w:rPr>
          <w:rFonts w:ascii="Times New Roman" w:hAnsi="Times New Roman"/>
          <w:sz w:val="28"/>
          <w:szCs w:val="28"/>
        </w:rPr>
        <w:t xml:space="preserve"> філософії. </w:t>
      </w:r>
      <w:r w:rsidRPr="0044626C">
        <w:rPr>
          <w:rFonts w:ascii="Times New Roman" w:hAnsi="Times New Roman"/>
          <w:b/>
          <w:sz w:val="28"/>
          <w:szCs w:val="28"/>
        </w:rPr>
        <w:t>Зміна</w:t>
      </w:r>
      <w:r w:rsidRPr="00301A20">
        <w:rPr>
          <w:rFonts w:ascii="Times New Roman" w:hAnsi="Times New Roman"/>
          <w:sz w:val="28"/>
          <w:szCs w:val="28"/>
        </w:rPr>
        <w:t xml:space="preserve"> означає перетворення в інше, перехід із одного якісно визначеного буття в якісно інше визначене буття. Зміна визначається обсягом та напрямом, тривалістю та швидкістю. Це стан альтернативний стабільності, перехід із одного стану в інший, переміну змісту в часі. Зміни бувають зворотні та незворотні, направлені та ненаправлені, спонтанні, само організовані та організовані.</w:t>
      </w:r>
    </w:p>
    <w:p w:rsidR="00DE73D5" w:rsidRPr="00301A20" w:rsidRDefault="00DE73D5" w:rsidP="00DE73D5">
      <w:pPr>
        <w:pStyle w:val="a4"/>
        <w:tabs>
          <w:tab w:val="left" w:pos="709"/>
        </w:tabs>
        <w:spacing w:line="360" w:lineRule="auto"/>
        <w:ind w:firstLine="708"/>
        <w:jc w:val="both"/>
        <w:rPr>
          <w:rFonts w:ascii="Times New Roman" w:hAnsi="Times New Roman"/>
          <w:sz w:val="28"/>
          <w:szCs w:val="28"/>
        </w:rPr>
      </w:pPr>
      <w:r w:rsidRPr="00301A20">
        <w:rPr>
          <w:rFonts w:ascii="Times New Roman" w:hAnsi="Times New Roman"/>
          <w:sz w:val="28"/>
          <w:szCs w:val="28"/>
        </w:rPr>
        <w:t xml:space="preserve">В античній філософії співіснувало поряд із переконанням </w:t>
      </w:r>
      <w:proofErr w:type="spellStart"/>
      <w:r w:rsidRPr="00301A20">
        <w:rPr>
          <w:rFonts w:ascii="Times New Roman" w:hAnsi="Times New Roman"/>
          <w:sz w:val="28"/>
          <w:szCs w:val="28"/>
        </w:rPr>
        <w:t>Парменіда</w:t>
      </w:r>
      <w:proofErr w:type="spellEnd"/>
      <w:r w:rsidRPr="00301A20">
        <w:rPr>
          <w:rFonts w:ascii="Times New Roman" w:hAnsi="Times New Roman"/>
          <w:sz w:val="28"/>
          <w:szCs w:val="28"/>
        </w:rPr>
        <w:t xml:space="preserve"> про стабільність та незмінність буття впевненість Геракліта в універсальності змін та плинності речей. За Гераклітом, все знаходиться у неперервній зміні та русі, оскільки визначальною є боротьба протилежностей, в ході котрої річ переходить у свою протилежність. Це філософське протиріччя дозволила вирішити теорія про існування незмінних та стабільних елементів, поєднання яких формують різноманіття чуттєвого світу. Зміни в часі та просторі вічних структурних елементів сприймаються органами чуття як зміни. Тим самим вони не заперечували ні виникнення, ні зміни, ні руху.</w:t>
      </w:r>
    </w:p>
    <w:p w:rsidR="00DE73D5" w:rsidRPr="00301A20" w:rsidRDefault="00DE73D5" w:rsidP="00DE73D5">
      <w:pPr>
        <w:pStyle w:val="a4"/>
        <w:tabs>
          <w:tab w:val="left" w:pos="709"/>
        </w:tabs>
        <w:spacing w:line="360" w:lineRule="auto"/>
        <w:ind w:firstLine="708"/>
        <w:jc w:val="both"/>
        <w:rPr>
          <w:rFonts w:ascii="Times New Roman" w:hAnsi="Times New Roman"/>
          <w:sz w:val="28"/>
          <w:szCs w:val="28"/>
        </w:rPr>
      </w:pPr>
      <w:proofErr w:type="spellStart"/>
      <w:r w:rsidRPr="00301A20">
        <w:rPr>
          <w:rFonts w:ascii="Times New Roman" w:hAnsi="Times New Roman"/>
          <w:sz w:val="28"/>
          <w:szCs w:val="28"/>
        </w:rPr>
        <w:t>Арістотель</w:t>
      </w:r>
      <w:proofErr w:type="spellEnd"/>
      <w:r w:rsidRPr="00301A20">
        <w:rPr>
          <w:rFonts w:ascii="Times New Roman" w:hAnsi="Times New Roman"/>
          <w:sz w:val="28"/>
          <w:szCs w:val="28"/>
        </w:rPr>
        <w:t xml:space="preserve"> вперше провів класифікацію змін –</w:t>
      </w:r>
      <w:r>
        <w:rPr>
          <w:rFonts w:ascii="Times New Roman" w:hAnsi="Times New Roman"/>
          <w:sz w:val="28"/>
          <w:szCs w:val="28"/>
        </w:rPr>
        <w:t xml:space="preserve"> ті, що приходять ззовні та внутрішніх; таких, щ</w:t>
      </w:r>
      <w:r w:rsidRPr="00301A20">
        <w:rPr>
          <w:rFonts w:ascii="Times New Roman" w:hAnsi="Times New Roman"/>
          <w:sz w:val="28"/>
          <w:szCs w:val="28"/>
        </w:rPr>
        <w:t>о здійснюються внаслідок чого-небудь та ті, що стають чимось. Пов’язуючи зміни із існуванням протилежностей та протиставленням, він вирізняє такі види змін:</w:t>
      </w:r>
      <w:r w:rsidRPr="00301A20">
        <w:rPr>
          <w:rFonts w:ascii="Times New Roman" w:eastAsia="Times New Roman" w:hAnsi="Times New Roman"/>
          <w:sz w:val="28"/>
          <w:szCs w:val="28"/>
          <w:lang w:eastAsia="uk-UA"/>
        </w:rPr>
        <w:t xml:space="preserve"> </w:t>
      </w:r>
    </w:p>
    <w:p w:rsidR="00DE73D5" w:rsidRPr="00301A20" w:rsidRDefault="00DE73D5" w:rsidP="00DE73D5">
      <w:pPr>
        <w:pStyle w:val="a4"/>
        <w:numPr>
          <w:ilvl w:val="0"/>
          <w:numId w:val="3"/>
        </w:numPr>
        <w:tabs>
          <w:tab w:val="left" w:pos="709"/>
        </w:tabs>
        <w:spacing w:line="360" w:lineRule="auto"/>
        <w:jc w:val="both"/>
        <w:rPr>
          <w:rFonts w:ascii="Times New Roman" w:hAnsi="Times New Roman"/>
          <w:sz w:val="28"/>
          <w:szCs w:val="28"/>
        </w:rPr>
      </w:pPr>
      <w:r w:rsidRPr="00301A20">
        <w:rPr>
          <w:rFonts w:ascii="Times New Roman" w:hAnsi="Times New Roman"/>
          <w:sz w:val="28"/>
          <w:szCs w:val="28"/>
        </w:rPr>
        <w:t xml:space="preserve">Зміни по протиріччю, або виникнення </w:t>
      </w:r>
      <w:r w:rsidRPr="00301A20">
        <w:rPr>
          <w:rFonts w:ascii="Times New Roman" w:eastAsia="Times New Roman" w:hAnsi="Times New Roman"/>
          <w:sz w:val="28"/>
          <w:szCs w:val="28"/>
          <w:lang w:eastAsia="uk-UA"/>
        </w:rPr>
        <w:t>(</w:t>
      </w:r>
      <w:proofErr w:type="spellStart"/>
      <w:r w:rsidRPr="00301A20">
        <w:rPr>
          <w:rFonts w:ascii="Times New Roman" w:eastAsia="Times New Roman" w:hAnsi="Times New Roman"/>
          <w:sz w:val="28"/>
          <w:szCs w:val="28"/>
          <w:lang w:val="ru-RU" w:eastAsia="uk-UA"/>
        </w:rPr>
        <w:t>genesis</w:t>
      </w:r>
      <w:proofErr w:type="spellEnd"/>
      <w:r w:rsidRPr="00301A20">
        <w:rPr>
          <w:rFonts w:ascii="Times New Roman" w:eastAsia="Times New Roman" w:hAnsi="Times New Roman"/>
          <w:sz w:val="28"/>
          <w:szCs w:val="28"/>
          <w:lang w:eastAsia="uk-UA"/>
        </w:rPr>
        <w:t>);</w:t>
      </w:r>
      <w:r w:rsidRPr="00301A20">
        <w:rPr>
          <w:rFonts w:ascii="Times New Roman" w:eastAsia="Times New Roman" w:hAnsi="Times New Roman"/>
          <w:sz w:val="28"/>
          <w:szCs w:val="28"/>
          <w:lang w:val="ru-RU" w:eastAsia="uk-UA"/>
        </w:rPr>
        <w:t> </w:t>
      </w:r>
    </w:p>
    <w:p w:rsidR="00DE73D5" w:rsidRPr="00301A20" w:rsidRDefault="00DE73D5" w:rsidP="00DE73D5">
      <w:pPr>
        <w:pStyle w:val="a4"/>
        <w:numPr>
          <w:ilvl w:val="0"/>
          <w:numId w:val="3"/>
        </w:numPr>
        <w:tabs>
          <w:tab w:val="left" w:pos="709"/>
        </w:tabs>
        <w:spacing w:line="360" w:lineRule="auto"/>
        <w:jc w:val="both"/>
        <w:rPr>
          <w:rFonts w:ascii="Times New Roman" w:hAnsi="Times New Roman"/>
          <w:sz w:val="28"/>
          <w:szCs w:val="28"/>
        </w:rPr>
      </w:pPr>
      <w:proofErr w:type="spellStart"/>
      <w:r w:rsidRPr="00301A20">
        <w:rPr>
          <w:rFonts w:ascii="Times New Roman" w:eastAsia="Times New Roman" w:hAnsi="Times New Roman"/>
          <w:sz w:val="28"/>
          <w:szCs w:val="28"/>
          <w:lang w:val="ru-RU" w:eastAsia="uk-UA"/>
        </w:rPr>
        <w:lastRenderedPageBreak/>
        <w:t>Знищення</w:t>
      </w:r>
      <w:proofErr w:type="spellEnd"/>
      <w:r w:rsidRPr="00301A20">
        <w:rPr>
          <w:rFonts w:ascii="Times New Roman" w:eastAsia="Times New Roman" w:hAnsi="Times New Roman"/>
          <w:sz w:val="28"/>
          <w:szCs w:val="28"/>
          <w:lang w:val="ru-RU" w:eastAsia="uk-UA"/>
        </w:rPr>
        <w:t xml:space="preserve">, </w:t>
      </w:r>
      <w:proofErr w:type="spellStart"/>
      <w:r w:rsidRPr="00301A20">
        <w:rPr>
          <w:rFonts w:ascii="Times New Roman" w:eastAsia="Times New Roman" w:hAnsi="Times New Roman"/>
          <w:sz w:val="28"/>
          <w:szCs w:val="28"/>
          <w:lang w:val="ru-RU" w:eastAsia="uk-UA"/>
        </w:rPr>
        <w:t>або</w:t>
      </w:r>
      <w:proofErr w:type="spellEnd"/>
      <w:r w:rsidRPr="00301A20">
        <w:rPr>
          <w:rFonts w:ascii="Times New Roman" w:eastAsia="Times New Roman" w:hAnsi="Times New Roman"/>
          <w:sz w:val="28"/>
          <w:szCs w:val="28"/>
          <w:lang w:val="ru-RU" w:eastAsia="uk-UA"/>
        </w:rPr>
        <w:t xml:space="preserve"> </w:t>
      </w:r>
      <w:proofErr w:type="spellStart"/>
      <w:r w:rsidRPr="00301A20">
        <w:rPr>
          <w:rFonts w:ascii="Times New Roman" w:eastAsia="Times New Roman" w:hAnsi="Times New Roman"/>
          <w:sz w:val="28"/>
          <w:szCs w:val="28"/>
          <w:lang w:val="ru-RU" w:eastAsia="uk-UA"/>
        </w:rPr>
        <w:t>зміна</w:t>
      </w:r>
      <w:proofErr w:type="spellEnd"/>
      <w:r w:rsidRPr="00301A20">
        <w:rPr>
          <w:rFonts w:ascii="Times New Roman" w:eastAsia="Times New Roman" w:hAnsi="Times New Roman"/>
          <w:sz w:val="28"/>
          <w:szCs w:val="28"/>
          <w:lang w:val="ru-RU" w:eastAsia="uk-UA"/>
        </w:rPr>
        <w:t xml:space="preserve"> з субстрата в </w:t>
      </w:r>
      <w:proofErr w:type="spellStart"/>
      <w:r w:rsidRPr="00301A20">
        <w:rPr>
          <w:rFonts w:ascii="Times New Roman" w:eastAsia="Times New Roman" w:hAnsi="Times New Roman"/>
          <w:sz w:val="28"/>
          <w:szCs w:val="28"/>
          <w:lang w:val="ru-RU" w:eastAsia="uk-UA"/>
        </w:rPr>
        <w:t>несубтрат</w:t>
      </w:r>
      <w:proofErr w:type="spellEnd"/>
      <w:r w:rsidRPr="00301A20">
        <w:rPr>
          <w:rFonts w:ascii="Times New Roman" w:eastAsia="Times New Roman" w:hAnsi="Times New Roman"/>
          <w:sz w:val="28"/>
          <w:szCs w:val="28"/>
          <w:lang w:val="ru-RU" w:eastAsia="uk-UA"/>
        </w:rPr>
        <w:t>.</w:t>
      </w:r>
    </w:p>
    <w:p w:rsidR="00DE73D5" w:rsidRPr="00301A20" w:rsidRDefault="00DE73D5" w:rsidP="00DE73D5">
      <w:pPr>
        <w:pStyle w:val="a4"/>
        <w:tabs>
          <w:tab w:val="left" w:pos="709"/>
        </w:tabs>
        <w:spacing w:line="360" w:lineRule="auto"/>
        <w:ind w:firstLine="708"/>
        <w:jc w:val="both"/>
        <w:rPr>
          <w:rFonts w:ascii="Times New Roman" w:eastAsia="Times New Roman" w:hAnsi="Times New Roman"/>
          <w:sz w:val="28"/>
          <w:szCs w:val="28"/>
          <w:lang w:eastAsia="uk-UA"/>
        </w:rPr>
      </w:pPr>
      <w:r w:rsidRPr="00301A20">
        <w:rPr>
          <w:rFonts w:ascii="Times New Roman" w:eastAsia="Times New Roman" w:hAnsi="Times New Roman"/>
          <w:sz w:val="28"/>
          <w:szCs w:val="28"/>
          <w:lang w:eastAsia="uk-UA"/>
        </w:rPr>
        <w:t xml:space="preserve">При цьому </w:t>
      </w:r>
      <w:proofErr w:type="spellStart"/>
      <w:r w:rsidRPr="00301A20">
        <w:rPr>
          <w:rFonts w:ascii="Times New Roman" w:eastAsia="Times New Roman" w:hAnsi="Times New Roman"/>
          <w:sz w:val="28"/>
          <w:szCs w:val="28"/>
          <w:lang w:eastAsia="uk-UA"/>
        </w:rPr>
        <w:t>Арістотель</w:t>
      </w:r>
      <w:proofErr w:type="spellEnd"/>
      <w:r w:rsidRPr="00301A20">
        <w:rPr>
          <w:rFonts w:ascii="Times New Roman" w:eastAsia="Times New Roman" w:hAnsi="Times New Roman"/>
          <w:sz w:val="28"/>
          <w:szCs w:val="28"/>
          <w:lang w:eastAsia="uk-UA"/>
        </w:rPr>
        <w:t xml:space="preserve"> відмічає, що видів змін стільки, скільки видів усього сущого. Він виділяє їх чотири види:</w:t>
      </w:r>
    </w:p>
    <w:p w:rsidR="00DE73D5" w:rsidRPr="00301A20" w:rsidRDefault="00DE73D5" w:rsidP="00DE73D5">
      <w:pPr>
        <w:pStyle w:val="a4"/>
        <w:numPr>
          <w:ilvl w:val="0"/>
          <w:numId w:val="4"/>
        </w:numPr>
        <w:tabs>
          <w:tab w:val="left" w:pos="709"/>
        </w:tabs>
        <w:spacing w:line="360" w:lineRule="auto"/>
        <w:jc w:val="both"/>
        <w:rPr>
          <w:rFonts w:ascii="Times New Roman" w:hAnsi="Times New Roman"/>
          <w:sz w:val="28"/>
          <w:szCs w:val="28"/>
        </w:rPr>
      </w:pPr>
      <w:r w:rsidRPr="00301A20">
        <w:rPr>
          <w:rFonts w:ascii="Times New Roman" w:hAnsi="Times New Roman"/>
          <w:sz w:val="28"/>
          <w:szCs w:val="28"/>
        </w:rPr>
        <w:t>Сутності, або виникнення чи знищення;</w:t>
      </w:r>
    </w:p>
    <w:p w:rsidR="00DE73D5" w:rsidRPr="00301A20" w:rsidRDefault="00DE73D5" w:rsidP="00DE73D5">
      <w:pPr>
        <w:pStyle w:val="a4"/>
        <w:numPr>
          <w:ilvl w:val="0"/>
          <w:numId w:val="4"/>
        </w:numPr>
        <w:tabs>
          <w:tab w:val="left" w:pos="709"/>
        </w:tabs>
        <w:spacing w:line="360" w:lineRule="auto"/>
        <w:jc w:val="both"/>
        <w:rPr>
          <w:rFonts w:ascii="Times New Roman" w:hAnsi="Times New Roman"/>
          <w:sz w:val="28"/>
          <w:szCs w:val="28"/>
        </w:rPr>
      </w:pPr>
      <w:r w:rsidRPr="00301A20">
        <w:rPr>
          <w:rFonts w:ascii="Times New Roman" w:hAnsi="Times New Roman"/>
          <w:sz w:val="28"/>
          <w:szCs w:val="28"/>
        </w:rPr>
        <w:t>Якості, або зміна стану речей;</w:t>
      </w:r>
    </w:p>
    <w:p w:rsidR="00DE73D5" w:rsidRPr="00301A20" w:rsidRDefault="00DE73D5" w:rsidP="00DE73D5">
      <w:pPr>
        <w:pStyle w:val="a4"/>
        <w:numPr>
          <w:ilvl w:val="0"/>
          <w:numId w:val="4"/>
        </w:numPr>
        <w:tabs>
          <w:tab w:val="left" w:pos="709"/>
        </w:tabs>
        <w:spacing w:line="360" w:lineRule="auto"/>
        <w:jc w:val="both"/>
        <w:rPr>
          <w:rFonts w:ascii="Times New Roman" w:hAnsi="Times New Roman"/>
          <w:sz w:val="28"/>
          <w:szCs w:val="28"/>
        </w:rPr>
      </w:pPr>
      <w:r w:rsidRPr="00301A20">
        <w:rPr>
          <w:rFonts w:ascii="Times New Roman" w:hAnsi="Times New Roman"/>
          <w:sz w:val="28"/>
          <w:szCs w:val="28"/>
        </w:rPr>
        <w:t>Кількості, або збільшення чи зменшення;</w:t>
      </w:r>
    </w:p>
    <w:p w:rsidR="00DE73D5" w:rsidRPr="00301A20" w:rsidRDefault="00DE73D5" w:rsidP="00DE73D5">
      <w:pPr>
        <w:pStyle w:val="a4"/>
        <w:numPr>
          <w:ilvl w:val="0"/>
          <w:numId w:val="4"/>
        </w:numPr>
        <w:tabs>
          <w:tab w:val="left" w:pos="709"/>
        </w:tabs>
        <w:spacing w:line="360" w:lineRule="auto"/>
        <w:jc w:val="both"/>
        <w:rPr>
          <w:rFonts w:ascii="Times New Roman" w:hAnsi="Times New Roman"/>
          <w:sz w:val="28"/>
          <w:szCs w:val="28"/>
        </w:rPr>
      </w:pPr>
      <w:r w:rsidRPr="00301A20">
        <w:rPr>
          <w:rFonts w:ascii="Times New Roman" w:hAnsi="Times New Roman"/>
          <w:sz w:val="28"/>
          <w:szCs w:val="28"/>
        </w:rPr>
        <w:t>Місця, або просторове переміщення.</w:t>
      </w:r>
    </w:p>
    <w:p w:rsidR="00DE73D5" w:rsidRPr="00301A20" w:rsidRDefault="00DE73D5" w:rsidP="00DE73D5">
      <w:pPr>
        <w:pStyle w:val="a4"/>
        <w:tabs>
          <w:tab w:val="left" w:pos="709"/>
        </w:tabs>
        <w:spacing w:line="360" w:lineRule="auto"/>
        <w:ind w:firstLine="708"/>
        <w:jc w:val="both"/>
        <w:rPr>
          <w:rFonts w:ascii="Times New Roman" w:hAnsi="Times New Roman"/>
          <w:sz w:val="28"/>
          <w:szCs w:val="28"/>
        </w:rPr>
      </w:pPr>
      <w:r w:rsidRPr="00301A20">
        <w:rPr>
          <w:rFonts w:ascii="Times New Roman" w:hAnsi="Times New Roman"/>
          <w:sz w:val="28"/>
          <w:szCs w:val="28"/>
        </w:rPr>
        <w:t>Зміна протидіє стабільним властивостям речі і цим відрізняється від руху.</w:t>
      </w:r>
    </w:p>
    <w:p w:rsidR="00DE73D5" w:rsidRPr="00301A20" w:rsidRDefault="00DE73D5" w:rsidP="00DE73D5">
      <w:pPr>
        <w:pStyle w:val="a4"/>
        <w:tabs>
          <w:tab w:val="left" w:pos="709"/>
        </w:tabs>
        <w:spacing w:line="360" w:lineRule="auto"/>
        <w:ind w:firstLine="708"/>
        <w:jc w:val="both"/>
        <w:rPr>
          <w:rFonts w:ascii="Times New Roman" w:hAnsi="Times New Roman"/>
          <w:sz w:val="28"/>
          <w:szCs w:val="28"/>
        </w:rPr>
      </w:pPr>
      <w:r w:rsidRPr="00301A20">
        <w:rPr>
          <w:rFonts w:ascii="Times New Roman" w:hAnsi="Times New Roman"/>
          <w:sz w:val="28"/>
          <w:szCs w:val="28"/>
        </w:rPr>
        <w:t xml:space="preserve">Стоїки відродили вчення Геракліта про первинний вогонь як активної та здатної до формоутворення стихії. Між </w:t>
      </w:r>
      <w:proofErr w:type="spellStart"/>
      <w:r w:rsidRPr="00301A20">
        <w:rPr>
          <w:rFonts w:ascii="Times New Roman" w:hAnsi="Times New Roman"/>
          <w:sz w:val="28"/>
          <w:szCs w:val="28"/>
        </w:rPr>
        <w:t>Семплікієм</w:t>
      </w:r>
      <w:proofErr w:type="spellEnd"/>
      <w:r w:rsidRPr="00301A20">
        <w:rPr>
          <w:rFonts w:ascii="Times New Roman" w:hAnsi="Times New Roman"/>
          <w:sz w:val="28"/>
          <w:szCs w:val="28"/>
        </w:rPr>
        <w:t xml:space="preserve"> та </w:t>
      </w:r>
      <w:proofErr w:type="spellStart"/>
      <w:r w:rsidRPr="00301A20">
        <w:rPr>
          <w:rFonts w:ascii="Times New Roman" w:hAnsi="Times New Roman"/>
          <w:sz w:val="28"/>
          <w:szCs w:val="28"/>
        </w:rPr>
        <w:t>Філопоном</w:t>
      </w:r>
      <w:proofErr w:type="spellEnd"/>
      <w:r w:rsidRPr="00301A20">
        <w:rPr>
          <w:rFonts w:ascii="Times New Roman" w:hAnsi="Times New Roman"/>
          <w:sz w:val="28"/>
          <w:szCs w:val="28"/>
        </w:rPr>
        <w:t xml:space="preserve"> виникла суперечка про вічність світу, що зачепив такі проблеми я види руху, початок руху, сумісність вчення </w:t>
      </w:r>
      <w:proofErr w:type="spellStart"/>
      <w:r w:rsidRPr="00301A20">
        <w:rPr>
          <w:rFonts w:ascii="Times New Roman" w:hAnsi="Times New Roman"/>
          <w:sz w:val="28"/>
          <w:szCs w:val="28"/>
        </w:rPr>
        <w:t>Арістотеля</w:t>
      </w:r>
      <w:proofErr w:type="spellEnd"/>
      <w:r w:rsidRPr="00301A20">
        <w:rPr>
          <w:rFonts w:ascii="Times New Roman" w:hAnsi="Times New Roman"/>
          <w:sz w:val="28"/>
          <w:szCs w:val="28"/>
        </w:rPr>
        <w:t xml:space="preserve"> християнському вченню про створення світу із нічого. </w:t>
      </w:r>
      <w:proofErr w:type="spellStart"/>
      <w:r w:rsidRPr="00301A20">
        <w:rPr>
          <w:rFonts w:ascii="Times New Roman" w:hAnsi="Times New Roman"/>
          <w:sz w:val="28"/>
          <w:szCs w:val="28"/>
        </w:rPr>
        <w:t>Філопон</w:t>
      </w:r>
      <w:proofErr w:type="spellEnd"/>
      <w:r w:rsidRPr="00301A20">
        <w:rPr>
          <w:rFonts w:ascii="Times New Roman" w:hAnsi="Times New Roman"/>
          <w:sz w:val="28"/>
          <w:szCs w:val="28"/>
        </w:rPr>
        <w:t xml:space="preserve"> критикує </w:t>
      </w:r>
      <w:proofErr w:type="spellStart"/>
      <w:r w:rsidRPr="00301A20">
        <w:rPr>
          <w:rFonts w:ascii="Times New Roman" w:hAnsi="Times New Roman"/>
          <w:sz w:val="28"/>
          <w:szCs w:val="28"/>
        </w:rPr>
        <w:t>арістотелівську</w:t>
      </w:r>
      <w:proofErr w:type="spellEnd"/>
      <w:r w:rsidRPr="00301A20">
        <w:rPr>
          <w:rFonts w:ascii="Times New Roman" w:hAnsi="Times New Roman"/>
          <w:sz w:val="28"/>
          <w:szCs w:val="28"/>
        </w:rPr>
        <w:t xml:space="preserve"> космологію та переглядає його вчення про зміни. Він заперечував існування природного руху та наголошував, що будь-який рух викликаний зовнішньою причиною, а Бог – творець світу та першопричина руху та змін.</w:t>
      </w:r>
    </w:p>
    <w:p w:rsidR="00DE73D5" w:rsidRPr="00301A20" w:rsidRDefault="00DE73D5" w:rsidP="00DE73D5">
      <w:pPr>
        <w:pStyle w:val="a4"/>
        <w:tabs>
          <w:tab w:val="left" w:pos="709"/>
        </w:tabs>
        <w:spacing w:line="360" w:lineRule="auto"/>
        <w:ind w:firstLine="708"/>
        <w:jc w:val="both"/>
        <w:rPr>
          <w:rFonts w:ascii="Times New Roman" w:hAnsi="Times New Roman"/>
          <w:sz w:val="28"/>
          <w:szCs w:val="28"/>
        </w:rPr>
      </w:pPr>
      <w:r w:rsidRPr="00301A20">
        <w:rPr>
          <w:rFonts w:ascii="Times New Roman" w:hAnsi="Times New Roman"/>
          <w:sz w:val="28"/>
          <w:szCs w:val="28"/>
        </w:rPr>
        <w:t>У середні віки філософія розрізняла відмінності між вічністю та незмінністю Бога та мінливим тлінним світом. Час виникає разом із світом та є характеристикою змін, що в ньому відбуваються. Ця лінія продовжується у схоластиці, зокрема Фомою Аквінським, котрий розділяє вічність як міру перебування та стійкості буття від часу як міри змін та віддалення від вічного буття. Разом з тим, зміни, що сприймаються почуттями потребують нематеріальних змін, оскільки завдяки їм форма набуває існування у певному органі чуття. Тому він розрізняє природні та духовні зміни.</w:t>
      </w:r>
    </w:p>
    <w:p w:rsidR="00DE73D5" w:rsidRPr="00301A20" w:rsidRDefault="00DE73D5" w:rsidP="00DE73D5">
      <w:pPr>
        <w:pStyle w:val="a4"/>
        <w:tabs>
          <w:tab w:val="left" w:pos="709"/>
        </w:tabs>
        <w:spacing w:line="360" w:lineRule="auto"/>
        <w:ind w:firstLine="708"/>
        <w:jc w:val="both"/>
        <w:rPr>
          <w:rFonts w:ascii="Times New Roman" w:hAnsi="Times New Roman"/>
          <w:sz w:val="28"/>
          <w:szCs w:val="28"/>
        </w:rPr>
      </w:pPr>
      <w:r w:rsidRPr="00301A20">
        <w:rPr>
          <w:rFonts w:ascii="Times New Roman" w:hAnsi="Times New Roman"/>
          <w:sz w:val="28"/>
          <w:szCs w:val="28"/>
        </w:rPr>
        <w:t xml:space="preserve">Вчення </w:t>
      </w:r>
      <w:proofErr w:type="spellStart"/>
      <w:r w:rsidRPr="00301A20">
        <w:rPr>
          <w:rFonts w:ascii="Times New Roman" w:hAnsi="Times New Roman"/>
          <w:sz w:val="28"/>
          <w:szCs w:val="28"/>
        </w:rPr>
        <w:t>Арістотеля</w:t>
      </w:r>
      <w:proofErr w:type="spellEnd"/>
      <w:r w:rsidRPr="00301A20">
        <w:rPr>
          <w:rFonts w:ascii="Times New Roman" w:hAnsi="Times New Roman"/>
          <w:sz w:val="28"/>
          <w:szCs w:val="28"/>
        </w:rPr>
        <w:t xml:space="preserve"> отримало теологічну інтерпретацію та стало підґрунтям нової трактовки </w:t>
      </w:r>
      <w:proofErr w:type="spellStart"/>
      <w:r w:rsidRPr="00301A20">
        <w:rPr>
          <w:rFonts w:ascii="Times New Roman" w:hAnsi="Times New Roman"/>
          <w:sz w:val="28"/>
          <w:szCs w:val="28"/>
        </w:rPr>
        <w:t>універсалій</w:t>
      </w:r>
      <w:proofErr w:type="spellEnd"/>
      <w:r w:rsidRPr="00301A20">
        <w:rPr>
          <w:rFonts w:ascii="Times New Roman" w:hAnsi="Times New Roman"/>
          <w:sz w:val="28"/>
          <w:szCs w:val="28"/>
        </w:rPr>
        <w:t>, що відрізняються по ступеню досконалості та наближеності до Бога.</w:t>
      </w:r>
    </w:p>
    <w:p w:rsidR="00DE73D5" w:rsidRPr="00301A20" w:rsidRDefault="00DE73D5" w:rsidP="00DE73D5">
      <w:pPr>
        <w:pStyle w:val="a4"/>
        <w:tabs>
          <w:tab w:val="left" w:pos="709"/>
        </w:tabs>
        <w:spacing w:line="360" w:lineRule="auto"/>
        <w:ind w:firstLine="708"/>
        <w:jc w:val="both"/>
        <w:rPr>
          <w:rFonts w:ascii="Times New Roman" w:hAnsi="Times New Roman"/>
          <w:sz w:val="28"/>
          <w:szCs w:val="28"/>
        </w:rPr>
      </w:pPr>
      <w:r w:rsidRPr="00301A20">
        <w:rPr>
          <w:rFonts w:ascii="Times New Roman" w:hAnsi="Times New Roman"/>
          <w:sz w:val="28"/>
          <w:szCs w:val="28"/>
        </w:rPr>
        <w:t xml:space="preserve">Наука нового часу зробила предметом свого дослідження переважно переміщення зміни положення тіл у просторі. Так, Декарт наголошував, що </w:t>
      </w:r>
      <w:r w:rsidRPr="00301A20">
        <w:rPr>
          <w:rFonts w:ascii="Times New Roman" w:hAnsi="Times New Roman"/>
          <w:sz w:val="28"/>
          <w:szCs w:val="28"/>
        </w:rPr>
        <w:lastRenderedPageBreak/>
        <w:t xml:space="preserve">усі зміни матерії залежать від руху її частин, людський розум незмінний, а тому безсмертний, а тіло змінюється через зміну форми деяких його частин. Згідно з таким тлумаченням, будь-яка зміна є механічним рухом. Дуалізм Декарта змінився пантеїзмом Спінози,за вченням якого Природа є причиною самої себе та свого саморуху, і плюралізм </w:t>
      </w:r>
      <w:proofErr w:type="spellStart"/>
      <w:r w:rsidRPr="00301A20">
        <w:rPr>
          <w:rFonts w:ascii="Times New Roman" w:hAnsi="Times New Roman"/>
          <w:sz w:val="28"/>
          <w:szCs w:val="28"/>
        </w:rPr>
        <w:t>Лейбніца</w:t>
      </w:r>
      <w:proofErr w:type="spellEnd"/>
      <w:r w:rsidRPr="00301A20">
        <w:rPr>
          <w:rFonts w:ascii="Times New Roman" w:hAnsi="Times New Roman"/>
          <w:sz w:val="28"/>
          <w:szCs w:val="28"/>
        </w:rPr>
        <w:t>, для котрого монади мінливі. Філософія нового часу намагалась виявити стійкі та збережені структури на відміну від мінливих варіативних форм. Ця відмінність знайшла своє філософське обґрунтування у Канта, який охарактеризував зміни як перехід з одного стану в інший, що має безперервний характер і припускає щось стійке,  що зберігається – субстанцію. Кант не тільки не ототожнює зміни з механічним рухом, але й показав значення інваріантних структур у вивченні змін буття, так і суб’єкта пізнання. У діалектиці Гегеля зміни розумілись як єдність суперечливих визначень речі та розгорнуто вчення про різноманіття форм змін, таких як становлення, перехід до небуття, екстенсивні та інтенсивні зміни кількості, зміни кількісного співвідношення, зміни у єдності кількісних та якісних характеристик предмету, або у мір</w:t>
      </w:r>
      <w:r>
        <w:rPr>
          <w:rFonts w:ascii="Times New Roman" w:hAnsi="Times New Roman"/>
          <w:sz w:val="28"/>
          <w:szCs w:val="28"/>
        </w:rPr>
        <w:t>і, зміни у співвідношення мір. В</w:t>
      </w:r>
      <w:r w:rsidRPr="00301A20">
        <w:rPr>
          <w:rFonts w:ascii="Times New Roman" w:hAnsi="Times New Roman"/>
          <w:sz w:val="28"/>
          <w:szCs w:val="28"/>
        </w:rPr>
        <w:t>чення дало поштовх до вивчення процесів, що розумілись як єдність с</w:t>
      </w:r>
      <w:r>
        <w:rPr>
          <w:rFonts w:ascii="Times New Roman" w:hAnsi="Times New Roman"/>
          <w:sz w:val="28"/>
          <w:szCs w:val="28"/>
        </w:rPr>
        <w:t>у</w:t>
      </w:r>
      <w:r w:rsidRPr="00301A20">
        <w:rPr>
          <w:rFonts w:ascii="Times New Roman" w:hAnsi="Times New Roman"/>
          <w:sz w:val="28"/>
          <w:szCs w:val="28"/>
        </w:rPr>
        <w:t>перечливих змін, котрі проходять у часі, зміна станів як сходження від абстрактних односторонніх визначень до конкретного.</w:t>
      </w:r>
    </w:p>
    <w:p w:rsidR="00DE73D5" w:rsidRPr="00301A20" w:rsidRDefault="00DE73D5" w:rsidP="00DE73D5">
      <w:pPr>
        <w:pStyle w:val="a4"/>
        <w:tabs>
          <w:tab w:val="left" w:pos="709"/>
        </w:tabs>
        <w:spacing w:line="360" w:lineRule="auto"/>
        <w:ind w:firstLine="708"/>
        <w:jc w:val="both"/>
        <w:rPr>
          <w:rFonts w:ascii="Times New Roman" w:hAnsi="Times New Roman"/>
          <w:sz w:val="28"/>
          <w:szCs w:val="28"/>
        </w:rPr>
      </w:pPr>
      <w:r w:rsidRPr="00301A20">
        <w:rPr>
          <w:rFonts w:ascii="Times New Roman" w:hAnsi="Times New Roman"/>
          <w:sz w:val="28"/>
          <w:szCs w:val="28"/>
        </w:rPr>
        <w:t xml:space="preserve">У ХІХ ст. природничі та соціальні науки перейшли від аналізу стійких структур до вивчення процесів. Теорія еволюції Ч.Дарвіна ґрунтувалась на фіксації випадкових змін видів та на принципі відбору варіацій, що сприяли у боротьбі за виживання. Біологія уперше почала досліджувати незворотні зміни, зв'язок мінливості та спадковості, направлені та заплановані у діяльності людини процеси. </w:t>
      </w:r>
    </w:p>
    <w:p w:rsidR="00DE73D5" w:rsidRPr="00301A20" w:rsidRDefault="00DE73D5" w:rsidP="00DE73D5">
      <w:pPr>
        <w:pStyle w:val="a4"/>
        <w:tabs>
          <w:tab w:val="left" w:pos="709"/>
        </w:tabs>
        <w:spacing w:line="360" w:lineRule="auto"/>
        <w:ind w:firstLine="708"/>
        <w:jc w:val="both"/>
        <w:rPr>
          <w:rFonts w:ascii="Times New Roman" w:hAnsi="Times New Roman"/>
          <w:sz w:val="28"/>
          <w:szCs w:val="28"/>
        </w:rPr>
      </w:pPr>
      <w:r w:rsidRPr="00301A20">
        <w:rPr>
          <w:rFonts w:ascii="Times New Roman" w:hAnsi="Times New Roman"/>
          <w:sz w:val="28"/>
          <w:szCs w:val="28"/>
        </w:rPr>
        <w:t>Теорія К.Маркса, що вивчала зміни у суспільстві, наголосила не тільки на важливості змін, але й значенні діалектики як учення про розвиток, зміни та процеси в природі, суспільстві та мисленні. У зв’язку з цим потрібні були нові методи пізнання, що здатні забезпечити теоретичне осягнення змін і процесів, динамічних та стохастичних змін у природі та суспільстві.</w:t>
      </w:r>
    </w:p>
    <w:p w:rsidR="00DE73D5" w:rsidRPr="00301A20" w:rsidRDefault="00DE73D5" w:rsidP="00DE73D5">
      <w:pPr>
        <w:pStyle w:val="a4"/>
        <w:tabs>
          <w:tab w:val="left" w:pos="709"/>
        </w:tabs>
        <w:spacing w:line="360" w:lineRule="auto"/>
        <w:jc w:val="both"/>
        <w:rPr>
          <w:rFonts w:ascii="Times New Roman" w:hAnsi="Times New Roman"/>
          <w:sz w:val="28"/>
          <w:szCs w:val="28"/>
        </w:rPr>
      </w:pPr>
      <w:r w:rsidRPr="00301A20">
        <w:rPr>
          <w:rFonts w:ascii="Times New Roman" w:hAnsi="Times New Roman"/>
          <w:sz w:val="28"/>
          <w:szCs w:val="28"/>
        </w:rPr>
        <w:lastRenderedPageBreak/>
        <w:t xml:space="preserve"> </w:t>
      </w:r>
      <w:r w:rsidRPr="00301A20">
        <w:rPr>
          <w:rFonts w:ascii="Times New Roman" w:hAnsi="Times New Roman"/>
          <w:sz w:val="28"/>
          <w:szCs w:val="28"/>
        </w:rPr>
        <w:tab/>
        <w:t>Це знайшло своє вираження в концепції ентропії як міри незворотності самовільних процесів у термодинамічній системі (Л.</w:t>
      </w:r>
      <w:proofErr w:type="spellStart"/>
      <w:r w:rsidRPr="00301A20">
        <w:rPr>
          <w:rFonts w:ascii="Times New Roman" w:hAnsi="Times New Roman"/>
          <w:sz w:val="28"/>
          <w:szCs w:val="28"/>
        </w:rPr>
        <w:t>Больцман</w:t>
      </w:r>
      <w:proofErr w:type="spellEnd"/>
      <w:r w:rsidRPr="00301A20">
        <w:rPr>
          <w:rFonts w:ascii="Times New Roman" w:hAnsi="Times New Roman"/>
          <w:sz w:val="28"/>
          <w:szCs w:val="28"/>
        </w:rPr>
        <w:t>), у створенні В.Оствальдом електрохімії, В.І.Вернадським біогеохімії, що аналізувала зворотні та незворотні процеси обміну та перетворення енергії у біосфері, у новій інтерпретації змін, що дав А.Бергсон, котрий пов’язав життя із тривалістю, з неперервною мінливістю станів, що осягається інтуїтивно, у той час як матеріальні, просторові об’єкти – предмет інтелекту, у створенні концепції емерджентної еволюції (С.</w:t>
      </w:r>
      <w:proofErr w:type="spellStart"/>
      <w:r w:rsidRPr="00301A20">
        <w:rPr>
          <w:rFonts w:ascii="Times New Roman" w:hAnsi="Times New Roman"/>
          <w:sz w:val="28"/>
          <w:szCs w:val="28"/>
        </w:rPr>
        <w:t>Александер</w:t>
      </w:r>
      <w:proofErr w:type="spellEnd"/>
      <w:r w:rsidRPr="00301A20">
        <w:rPr>
          <w:rFonts w:ascii="Times New Roman" w:hAnsi="Times New Roman"/>
          <w:sz w:val="28"/>
          <w:szCs w:val="28"/>
        </w:rPr>
        <w:t>, К.Л.Морган), котра наголошує на динамічності природи та ролі якісних змін, у філософії процесу (А.Н.</w:t>
      </w:r>
      <w:proofErr w:type="spellStart"/>
      <w:r w:rsidRPr="00301A20">
        <w:rPr>
          <w:rFonts w:ascii="Times New Roman" w:hAnsi="Times New Roman"/>
          <w:sz w:val="28"/>
          <w:szCs w:val="28"/>
        </w:rPr>
        <w:t>Уайтхед</w:t>
      </w:r>
      <w:proofErr w:type="spellEnd"/>
      <w:r w:rsidRPr="00301A20">
        <w:rPr>
          <w:rFonts w:ascii="Times New Roman" w:hAnsi="Times New Roman"/>
          <w:sz w:val="28"/>
          <w:szCs w:val="28"/>
        </w:rPr>
        <w:t xml:space="preserve">), де природа розуміється як зародження та становлення. </w:t>
      </w:r>
      <w:proofErr w:type="spellStart"/>
      <w:r w:rsidRPr="00301A20">
        <w:rPr>
          <w:rFonts w:ascii="Times New Roman" w:hAnsi="Times New Roman"/>
          <w:sz w:val="28"/>
          <w:szCs w:val="28"/>
        </w:rPr>
        <w:t>Уайтхед</w:t>
      </w:r>
      <w:proofErr w:type="spellEnd"/>
      <w:r w:rsidRPr="00301A20">
        <w:rPr>
          <w:rFonts w:ascii="Times New Roman" w:hAnsi="Times New Roman"/>
          <w:sz w:val="28"/>
          <w:szCs w:val="28"/>
        </w:rPr>
        <w:t xml:space="preserve"> проводить відмінність між подіями та об’єктами. Якщо перші – це конкретні неповторні просторово-часові вираження </w:t>
      </w:r>
      <w:proofErr w:type="spellStart"/>
      <w:r w:rsidRPr="00301A20">
        <w:rPr>
          <w:rFonts w:ascii="Times New Roman" w:hAnsi="Times New Roman"/>
          <w:sz w:val="28"/>
          <w:szCs w:val="28"/>
        </w:rPr>
        <w:t>процесності</w:t>
      </w:r>
      <w:proofErr w:type="spellEnd"/>
      <w:r w:rsidRPr="00301A20">
        <w:rPr>
          <w:rFonts w:ascii="Times New Roman" w:hAnsi="Times New Roman"/>
          <w:sz w:val="28"/>
          <w:szCs w:val="28"/>
        </w:rPr>
        <w:t xml:space="preserve"> природи, то другі – стійкі елементи природи, що входять у подію та переходять із однієї події в іншу. Він виділяє два види подій  - зрощування, де універсам рече</w:t>
      </w:r>
      <w:r>
        <w:rPr>
          <w:rFonts w:ascii="Times New Roman" w:hAnsi="Times New Roman"/>
          <w:sz w:val="28"/>
          <w:szCs w:val="28"/>
        </w:rPr>
        <w:t>й набуває</w:t>
      </w:r>
      <w:r w:rsidRPr="00301A20">
        <w:rPr>
          <w:rFonts w:ascii="Times New Roman" w:hAnsi="Times New Roman"/>
          <w:sz w:val="28"/>
          <w:szCs w:val="28"/>
        </w:rPr>
        <w:t xml:space="preserve"> індивідуальну єдність, та перехід, у котрому індивідуально існуюче є конституційним елементом для виникнення інших індивідуальних </w:t>
      </w:r>
      <w:proofErr w:type="spellStart"/>
      <w:r w:rsidRPr="00301A20">
        <w:rPr>
          <w:rFonts w:ascii="Times New Roman" w:hAnsi="Times New Roman"/>
          <w:sz w:val="28"/>
          <w:szCs w:val="28"/>
        </w:rPr>
        <w:t>існувань</w:t>
      </w:r>
      <w:proofErr w:type="spellEnd"/>
      <w:r w:rsidRPr="00301A20">
        <w:rPr>
          <w:rFonts w:ascii="Times New Roman" w:hAnsi="Times New Roman"/>
          <w:sz w:val="28"/>
          <w:szCs w:val="28"/>
        </w:rPr>
        <w:t xml:space="preserve">. Процес він характеризує як потік подій, матерію і простір-час – як взаємовідношення подій. Тим самим становлення стає первинним у порівнянні із буттям. Таке обґрунтування буття він розглядає у силі створення нового, творчості природи, що породжує нові форми. Цей креативний процес безперервний та представлений потоками енергії, що пронизує світобудову і втілюється у речовині та матеріальних речах. Людське пізнання розглядається як охоплення подій та об’єктів у єдності, що дозволяє сформувати нову подію. </w:t>
      </w:r>
    </w:p>
    <w:p w:rsidR="00DE73D5" w:rsidRPr="00301A20" w:rsidRDefault="00DE73D5" w:rsidP="00DE73D5">
      <w:pPr>
        <w:pStyle w:val="a4"/>
        <w:tabs>
          <w:tab w:val="left" w:pos="709"/>
        </w:tabs>
        <w:spacing w:line="360" w:lineRule="auto"/>
        <w:ind w:firstLine="708"/>
        <w:jc w:val="both"/>
        <w:rPr>
          <w:rFonts w:ascii="Times New Roman" w:hAnsi="Times New Roman"/>
          <w:sz w:val="28"/>
          <w:szCs w:val="28"/>
        </w:rPr>
      </w:pPr>
      <w:r w:rsidRPr="00301A20">
        <w:rPr>
          <w:rFonts w:ascii="Times New Roman" w:hAnsi="Times New Roman"/>
          <w:sz w:val="28"/>
          <w:szCs w:val="28"/>
        </w:rPr>
        <w:t xml:space="preserve">Формування глобального еволюціонізму довели </w:t>
      </w:r>
      <w:proofErr w:type="spellStart"/>
      <w:r w:rsidRPr="00301A20">
        <w:rPr>
          <w:rFonts w:ascii="Times New Roman" w:hAnsi="Times New Roman"/>
          <w:sz w:val="28"/>
          <w:szCs w:val="28"/>
        </w:rPr>
        <w:t>евристичність</w:t>
      </w:r>
      <w:proofErr w:type="spellEnd"/>
      <w:r w:rsidRPr="00301A20">
        <w:rPr>
          <w:rFonts w:ascii="Times New Roman" w:hAnsi="Times New Roman"/>
          <w:sz w:val="28"/>
          <w:szCs w:val="28"/>
        </w:rPr>
        <w:t xml:space="preserve"> та пріоритетність дослідження змін, до осмислення значення нелінійних процесів у природі. Процесів сома організації і кооперації в природних та соціальних системах, незворотності змін у відкритих системах, до розуміння евристичної ролі нестабільності у сучасній науці та філософії.</w:t>
      </w:r>
    </w:p>
    <w:p w:rsidR="00DE73D5" w:rsidRPr="00301A20" w:rsidRDefault="00DE73D5" w:rsidP="00DE73D5">
      <w:pPr>
        <w:pStyle w:val="a4"/>
        <w:tabs>
          <w:tab w:val="left" w:pos="709"/>
        </w:tabs>
        <w:spacing w:line="360" w:lineRule="auto"/>
        <w:ind w:firstLine="360"/>
        <w:jc w:val="both"/>
        <w:rPr>
          <w:rFonts w:ascii="Times New Roman" w:hAnsi="Times New Roman"/>
          <w:sz w:val="28"/>
          <w:szCs w:val="28"/>
        </w:rPr>
      </w:pPr>
      <w:r w:rsidRPr="00301A20">
        <w:rPr>
          <w:rFonts w:ascii="Times New Roman" w:hAnsi="Times New Roman"/>
          <w:sz w:val="28"/>
          <w:szCs w:val="28"/>
        </w:rPr>
        <w:lastRenderedPageBreak/>
        <w:t>У філософії науки у 1960-70-х рр. відбулось зрушення інтересів від аналізу структури теорій до вивчення генезису та еволюції наукового знання. Сформувались такі концепції як еволюція теорії пізнання, еволюційний підхід до розвитку теорій. Це наштовхує на думку про множинність змін в наукових знаннях, про значення осмислення концептуальної мінливості, чинників наукових змін та інтелектуального відбору. Формується нова парадигма у природничих науках, котра виходить із пріоритетності дослідження незворотності часу, нелінійного характеру процесів у природі і покладає за основу наукового знання ідеї змін, нестабільності та самоорганізації</w:t>
      </w:r>
      <w:r w:rsidRPr="00EC6CA7">
        <w:rPr>
          <w:rFonts w:ascii="Times New Roman" w:hAnsi="Times New Roman"/>
          <w:sz w:val="28"/>
          <w:szCs w:val="28"/>
          <w:lang w:val="ru-RU"/>
        </w:rPr>
        <w:t>[</w:t>
      </w:r>
      <w:r>
        <w:rPr>
          <w:rFonts w:ascii="Times New Roman" w:hAnsi="Times New Roman"/>
          <w:sz w:val="28"/>
          <w:szCs w:val="28"/>
          <w:lang w:val="ru-RU"/>
        </w:rPr>
        <w:t xml:space="preserve">за </w:t>
      </w:r>
      <w:proofErr w:type="spellStart"/>
      <w:r>
        <w:rPr>
          <w:rFonts w:ascii="Times New Roman" w:hAnsi="Times New Roman"/>
          <w:sz w:val="28"/>
          <w:szCs w:val="28"/>
          <w:lang w:val="ru-RU"/>
        </w:rPr>
        <w:t>матеріалами</w:t>
      </w:r>
      <w:proofErr w:type="spellEnd"/>
      <w:r>
        <w:rPr>
          <w:rFonts w:ascii="Times New Roman" w:hAnsi="Times New Roman"/>
          <w:sz w:val="28"/>
          <w:szCs w:val="28"/>
          <w:lang w:val="ru-RU"/>
        </w:rPr>
        <w:t xml:space="preserve"> 44]</w:t>
      </w:r>
      <w:r w:rsidRPr="00301A20">
        <w:rPr>
          <w:rFonts w:ascii="Times New Roman" w:hAnsi="Times New Roman"/>
          <w:sz w:val="28"/>
          <w:szCs w:val="28"/>
        </w:rPr>
        <w:t>.</w:t>
      </w:r>
    </w:p>
    <w:p w:rsidR="00DE73D5" w:rsidRPr="00301A20" w:rsidRDefault="00DE73D5" w:rsidP="00DE73D5">
      <w:pPr>
        <w:tabs>
          <w:tab w:val="left" w:pos="709"/>
        </w:tabs>
        <w:spacing w:line="360" w:lineRule="auto"/>
        <w:ind w:firstLine="360"/>
        <w:jc w:val="both"/>
        <w:rPr>
          <w:rFonts w:ascii="Times New Roman" w:hAnsi="Times New Roman"/>
          <w:sz w:val="28"/>
          <w:szCs w:val="28"/>
        </w:rPr>
      </w:pPr>
    </w:p>
    <w:p w:rsidR="00DE73D5" w:rsidRPr="00301A20" w:rsidRDefault="00DE73D5" w:rsidP="00DE73D5">
      <w:pPr>
        <w:pStyle w:val="a3"/>
        <w:numPr>
          <w:ilvl w:val="1"/>
          <w:numId w:val="26"/>
        </w:numPr>
        <w:tabs>
          <w:tab w:val="left" w:pos="709"/>
        </w:tabs>
        <w:spacing w:line="360" w:lineRule="auto"/>
        <w:jc w:val="both"/>
        <w:rPr>
          <w:rFonts w:ascii="Times New Roman" w:hAnsi="Times New Roman"/>
          <w:b/>
          <w:sz w:val="28"/>
          <w:szCs w:val="28"/>
        </w:rPr>
      </w:pPr>
      <w:r w:rsidRPr="00301A20">
        <w:rPr>
          <w:rFonts w:ascii="Times New Roman" w:hAnsi="Times New Roman"/>
          <w:b/>
          <w:sz w:val="28"/>
          <w:szCs w:val="28"/>
        </w:rPr>
        <w:t>Сутність змін у природі та у відкритих соціально-економічних системах</w:t>
      </w:r>
    </w:p>
    <w:p w:rsidR="00DE73D5" w:rsidRPr="00301A20" w:rsidRDefault="00DE73D5" w:rsidP="00DE73D5">
      <w:pPr>
        <w:pStyle w:val="a4"/>
        <w:tabs>
          <w:tab w:val="left" w:pos="709"/>
        </w:tabs>
        <w:spacing w:line="360" w:lineRule="auto"/>
        <w:ind w:firstLine="708"/>
        <w:jc w:val="both"/>
        <w:rPr>
          <w:rFonts w:ascii="Times New Roman" w:hAnsi="Times New Roman"/>
          <w:sz w:val="28"/>
          <w:szCs w:val="28"/>
        </w:rPr>
      </w:pPr>
      <w:r w:rsidRPr="00301A20">
        <w:rPr>
          <w:rFonts w:ascii="Times New Roman" w:hAnsi="Times New Roman"/>
          <w:sz w:val="28"/>
          <w:szCs w:val="28"/>
        </w:rPr>
        <w:t>У природі постійно відбуваються зміни. Для природних змін характерні циклічність, вони можуть мати глобальний чи регіональний масштаб. Основними природними причинами змін вважають астрономічні та геофізичні фактори. До астрономічних відносять періодичні зміни сонячної активності, періодичні зміни відстані Землі до Сонця, зміни швидкості обертання Землі. До геофізичних – періодичні зміни вмісту пилу в атмосфері, її газового складу, зміни площі Світового океану, тощо.</w:t>
      </w:r>
    </w:p>
    <w:p w:rsidR="00DE73D5" w:rsidRPr="00301A20" w:rsidRDefault="00DE73D5" w:rsidP="00DE73D5">
      <w:pPr>
        <w:pStyle w:val="a4"/>
        <w:tabs>
          <w:tab w:val="left" w:pos="709"/>
        </w:tabs>
        <w:spacing w:line="360" w:lineRule="auto"/>
        <w:ind w:firstLine="708"/>
        <w:jc w:val="both"/>
        <w:rPr>
          <w:rFonts w:ascii="Times New Roman" w:hAnsi="Times New Roman"/>
          <w:sz w:val="28"/>
          <w:szCs w:val="28"/>
        </w:rPr>
      </w:pPr>
      <w:r w:rsidRPr="00301A20">
        <w:rPr>
          <w:rFonts w:ascii="Times New Roman" w:hAnsi="Times New Roman"/>
          <w:sz w:val="28"/>
          <w:szCs w:val="28"/>
        </w:rPr>
        <w:t xml:space="preserve">Сьогодні природні зміни зумовлені також антропогенним фактором, тобто активним втручанням людини в навколишнє середовище. Руйнуються екосистеми, забудовуються або відходять під землеробство значні природні території, забруднюється вода, повітря та ґрунти. </w:t>
      </w:r>
    </w:p>
    <w:p w:rsidR="00DE73D5" w:rsidRPr="00301A20" w:rsidRDefault="00DE73D5" w:rsidP="00DE73D5">
      <w:pPr>
        <w:pStyle w:val="a4"/>
        <w:tabs>
          <w:tab w:val="left" w:pos="709"/>
        </w:tabs>
        <w:spacing w:line="360" w:lineRule="auto"/>
        <w:ind w:firstLine="708"/>
        <w:jc w:val="both"/>
        <w:rPr>
          <w:rFonts w:ascii="Times New Roman" w:hAnsi="Times New Roman"/>
          <w:sz w:val="28"/>
          <w:szCs w:val="28"/>
        </w:rPr>
      </w:pPr>
      <w:r w:rsidRPr="00301A20">
        <w:rPr>
          <w:rFonts w:ascii="Times New Roman" w:hAnsi="Times New Roman"/>
          <w:sz w:val="28"/>
          <w:szCs w:val="28"/>
        </w:rPr>
        <w:t xml:space="preserve"> Основну сутність природних змін дослідив Ч.Дарвін, теорія якого стала революційною для розвитку природничих наук і в подальшому дістала свій розвиток у дослідженнях інших вчених. Основним джерелом еволюції він вважав інваріантність природних форм та природній відбір. </w:t>
      </w:r>
    </w:p>
    <w:p w:rsidR="00DE73D5" w:rsidRPr="00301A20" w:rsidRDefault="00DE73D5" w:rsidP="00DE73D5">
      <w:pPr>
        <w:pStyle w:val="a4"/>
        <w:tabs>
          <w:tab w:val="left" w:pos="709"/>
        </w:tabs>
        <w:spacing w:line="360" w:lineRule="auto"/>
        <w:ind w:firstLine="708"/>
        <w:jc w:val="both"/>
        <w:rPr>
          <w:rFonts w:ascii="Times New Roman" w:hAnsi="Times New Roman"/>
          <w:sz w:val="28"/>
          <w:szCs w:val="28"/>
        </w:rPr>
      </w:pPr>
      <w:r w:rsidRPr="00301A20">
        <w:rPr>
          <w:rFonts w:ascii="Times New Roman" w:hAnsi="Times New Roman"/>
          <w:sz w:val="28"/>
          <w:szCs w:val="28"/>
        </w:rPr>
        <w:lastRenderedPageBreak/>
        <w:t>Та зміна, зростання, розвиток та еволюція є динамічними характеристиками, що властиві усім системам, як природнім так і соціально-економічним.</w:t>
      </w:r>
    </w:p>
    <w:p w:rsidR="00DE73D5" w:rsidRPr="00301A20" w:rsidRDefault="00DE73D5" w:rsidP="00DE73D5">
      <w:pPr>
        <w:pStyle w:val="a4"/>
        <w:tabs>
          <w:tab w:val="left" w:pos="709"/>
        </w:tabs>
        <w:spacing w:line="360" w:lineRule="auto"/>
        <w:ind w:firstLine="708"/>
        <w:jc w:val="both"/>
        <w:rPr>
          <w:rFonts w:ascii="Times New Roman" w:hAnsi="Times New Roman"/>
          <w:sz w:val="28"/>
          <w:szCs w:val="28"/>
        </w:rPr>
      </w:pPr>
      <w:r w:rsidRPr="0044626C">
        <w:rPr>
          <w:rFonts w:ascii="Times New Roman" w:hAnsi="Times New Roman"/>
          <w:b/>
          <w:sz w:val="28"/>
          <w:szCs w:val="28"/>
        </w:rPr>
        <w:t>Соціально-економічна система</w:t>
      </w:r>
      <w:r w:rsidRPr="00301A20">
        <w:rPr>
          <w:rFonts w:ascii="Times New Roman" w:hAnsi="Times New Roman"/>
          <w:sz w:val="28"/>
          <w:szCs w:val="28"/>
        </w:rPr>
        <w:t xml:space="preserve"> представляє собою феномен життя суспільства, котрий визначає систему координат, у якому воно здійснює свою життєдіяльність. Складається із сукупності соціальних та економічних інститутів та відношень з приводу розподілу та споживання матеріальних благ. Вона має географічні, етнічні, духовні, політичні та економічні границі. Соціально-економічними системами можна назвати державно-політичні утворення та інші менш масштабні утворення, зокрема підприємства або виробничі організації.</w:t>
      </w:r>
    </w:p>
    <w:p w:rsidR="00DE73D5" w:rsidRPr="00301A20" w:rsidRDefault="00DE73D5" w:rsidP="00DE73D5">
      <w:pPr>
        <w:pStyle w:val="a4"/>
        <w:tabs>
          <w:tab w:val="left" w:pos="709"/>
        </w:tabs>
        <w:spacing w:line="360" w:lineRule="auto"/>
        <w:ind w:firstLine="708"/>
        <w:jc w:val="both"/>
        <w:rPr>
          <w:rFonts w:ascii="Times New Roman" w:hAnsi="Times New Roman"/>
          <w:sz w:val="28"/>
          <w:szCs w:val="28"/>
        </w:rPr>
      </w:pPr>
      <w:r w:rsidRPr="00301A20">
        <w:rPr>
          <w:rFonts w:ascii="Times New Roman" w:hAnsi="Times New Roman"/>
          <w:sz w:val="28"/>
          <w:szCs w:val="28"/>
        </w:rPr>
        <w:t>Основні риси соціально-економічної системи:</w:t>
      </w:r>
    </w:p>
    <w:p w:rsidR="00DE73D5" w:rsidRPr="00301A20" w:rsidRDefault="00DE73D5" w:rsidP="00DE73D5">
      <w:pPr>
        <w:pStyle w:val="a4"/>
        <w:numPr>
          <w:ilvl w:val="0"/>
          <w:numId w:val="5"/>
        </w:numPr>
        <w:tabs>
          <w:tab w:val="left" w:pos="709"/>
        </w:tabs>
        <w:spacing w:line="360" w:lineRule="auto"/>
        <w:jc w:val="both"/>
        <w:rPr>
          <w:rFonts w:ascii="Times New Roman" w:hAnsi="Times New Roman"/>
          <w:sz w:val="28"/>
          <w:szCs w:val="28"/>
        </w:rPr>
      </w:pPr>
      <w:r w:rsidRPr="00301A20">
        <w:rPr>
          <w:rFonts w:ascii="Times New Roman" w:hAnsi="Times New Roman"/>
          <w:sz w:val="28"/>
          <w:szCs w:val="28"/>
        </w:rPr>
        <w:t>Цілісність – тобто зміна одного компонент</w:t>
      </w:r>
      <w:r>
        <w:rPr>
          <w:rFonts w:ascii="Times New Roman" w:hAnsi="Times New Roman"/>
          <w:sz w:val="28"/>
          <w:szCs w:val="28"/>
        </w:rPr>
        <w:t>а призвед</w:t>
      </w:r>
      <w:r w:rsidRPr="00301A20">
        <w:rPr>
          <w:rFonts w:ascii="Times New Roman" w:hAnsi="Times New Roman"/>
          <w:sz w:val="28"/>
          <w:szCs w:val="28"/>
        </w:rPr>
        <w:t>е до зміни іншого;</w:t>
      </w:r>
    </w:p>
    <w:p w:rsidR="00DE73D5" w:rsidRDefault="00DE73D5" w:rsidP="00DE73D5">
      <w:pPr>
        <w:pStyle w:val="a4"/>
        <w:numPr>
          <w:ilvl w:val="0"/>
          <w:numId w:val="5"/>
        </w:numPr>
        <w:tabs>
          <w:tab w:val="left" w:pos="709"/>
        </w:tabs>
        <w:spacing w:line="360" w:lineRule="auto"/>
        <w:jc w:val="both"/>
        <w:rPr>
          <w:rFonts w:ascii="Times New Roman" w:hAnsi="Times New Roman"/>
          <w:sz w:val="28"/>
          <w:szCs w:val="28"/>
        </w:rPr>
      </w:pPr>
      <w:r w:rsidRPr="00301A20">
        <w:rPr>
          <w:rFonts w:ascii="Times New Roman" w:hAnsi="Times New Roman"/>
          <w:sz w:val="28"/>
          <w:szCs w:val="28"/>
        </w:rPr>
        <w:t>Ієрархічність – ко</w:t>
      </w:r>
      <w:r>
        <w:rPr>
          <w:rFonts w:ascii="Times New Roman" w:hAnsi="Times New Roman"/>
          <w:sz w:val="28"/>
          <w:szCs w:val="28"/>
        </w:rPr>
        <w:t>жна система може розглядатися як</w:t>
      </w:r>
      <w:r w:rsidRPr="00301A20">
        <w:rPr>
          <w:rFonts w:ascii="Times New Roman" w:hAnsi="Times New Roman"/>
          <w:sz w:val="28"/>
          <w:szCs w:val="28"/>
        </w:rPr>
        <w:t xml:space="preserve"> елемент системи більш високого порядку;</w:t>
      </w:r>
    </w:p>
    <w:p w:rsidR="00DE73D5" w:rsidRPr="0044626C" w:rsidRDefault="00DE73D5" w:rsidP="00DE73D5">
      <w:pPr>
        <w:pStyle w:val="a4"/>
        <w:numPr>
          <w:ilvl w:val="0"/>
          <w:numId w:val="5"/>
        </w:numPr>
        <w:tabs>
          <w:tab w:val="left" w:pos="709"/>
        </w:tabs>
        <w:spacing w:line="360" w:lineRule="auto"/>
        <w:jc w:val="both"/>
        <w:rPr>
          <w:rFonts w:ascii="Times New Roman" w:hAnsi="Times New Roman"/>
          <w:sz w:val="28"/>
          <w:szCs w:val="28"/>
        </w:rPr>
      </w:pPr>
      <w:proofErr w:type="spellStart"/>
      <w:r w:rsidRPr="0044626C">
        <w:rPr>
          <w:rFonts w:ascii="Times New Roman" w:hAnsi="Times New Roman"/>
          <w:sz w:val="28"/>
          <w:szCs w:val="28"/>
        </w:rPr>
        <w:t>Інтеграційність</w:t>
      </w:r>
      <w:proofErr w:type="spellEnd"/>
      <w:r w:rsidRPr="0044626C">
        <w:rPr>
          <w:rFonts w:ascii="Times New Roman" w:hAnsi="Times New Roman"/>
          <w:sz w:val="28"/>
          <w:szCs w:val="28"/>
        </w:rPr>
        <w:t xml:space="preserve"> – система може мати властивості, котрі відсутні у її елементів, або елементи можуть мати риси, не властиві системі у цілому</w:t>
      </w:r>
      <w:r w:rsidRPr="0044626C">
        <w:rPr>
          <w:rFonts w:ascii="Times New Roman" w:hAnsi="Times New Roman"/>
          <w:sz w:val="28"/>
          <w:szCs w:val="28"/>
          <w:lang w:val="ru-RU"/>
        </w:rPr>
        <w:t>[</w:t>
      </w:r>
      <w:r>
        <w:rPr>
          <w:rFonts w:ascii="Times New Roman" w:hAnsi="Times New Roman"/>
          <w:sz w:val="28"/>
          <w:szCs w:val="28"/>
          <w:lang w:val="ru-RU"/>
        </w:rPr>
        <w:t>54</w:t>
      </w:r>
      <w:r w:rsidRPr="0044626C">
        <w:rPr>
          <w:rFonts w:ascii="Times New Roman" w:hAnsi="Times New Roman"/>
          <w:sz w:val="28"/>
          <w:szCs w:val="28"/>
          <w:lang w:val="ru-RU"/>
        </w:rPr>
        <w:t>]</w:t>
      </w:r>
      <w:r w:rsidRPr="0044626C">
        <w:rPr>
          <w:rFonts w:ascii="Times New Roman" w:hAnsi="Times New Roman"/>
          <w:sz w:val="28"/>
          <w:szCs w:val="28"/>
        </w:rPr>
        <w:t>.</w:t>
      </w:r>
    </w:p>
    <w:p w:rsidR="00DE73D5" w:rsidRPr="00AD66D3" w:rsidRDefault="00DE73D5" w:rsidP="00DE73D5">
      <w:pPr>
        <w:pStyle w:val="a4"/>
        <w:tabs>
          <w:tab w:val="left" w:pos="709"/>
        </w:tabs>
        <w:spacing w:line="360" w:lineRule="auto"/>
        <w:jc w:val="both"/>
        <w:rPr>
          <w:rFonts w:ascii="Times New Roman" w:hAnsi="Times New Roman"/>
          <w:sz w:val="28"/>
          <w:szCs w:val="28"/>
        </w:rPr>
      </w:pPr>
      <w:r>
        <w:rPr>
          <w:rFonts w:ascii="Times New Roman" w:hAnsi="Times New Roman"/>
          <w:sz w:val="28"/>
          <w:szCs w:val="28"/>
          <w:lang w:val="ru-RU"/>
        </w:rPr>
        <w:tab/>
      </w:r>
      <w:r w:rsidRPr="00AD66D3">
        <w:rPr>
          <w:rFonts w:ascii="Times New Roman" w:hAnsi="Times New Roman"/>
          <w:sz w:val="28"/>
          <w:szCs w:val="28"/>
        </w:rPr>
        <w:t>При дослідженні динаміки процесів, що проходять у соціально-економічних системах використовується еволюційний підхід, під яким розуміється:</w:t>
      </w:r>
    </w:p>
    <w:p w:rsidR="00DE73D5" w:rsidRPr="00301A20" w:rsidRDefault="00DE73D5" w:rsidP="00DE73D5">
      <w:pPr>
        <w:pStyle w:val="a4"/>
        <w:numPr>
          <w:ilvl w:val="0"/>
          <w:numId w:val="6"/>
        </w:numPr>
        <w:tabs>
          <w:tab w:val="left" w:pos="709"/>
        </w:tabs>
        <w:spacing w:line="360" w:lineRule="auto"/>
        <w:jc w:val="both"/>
        <w:rPr>
          <w:rFonts w:ascii="Times New Roman" w:hAnsi="Times New Roman"/>
          <w:sz w:val="28"/>
          <w:szCs w:val="28"/>
        </w:rPr>
      </w:pPr>
      <w:r w:rsidRPr="00301A20">
        <w:rPr>
          <w:rFonts w:ascii="Times New Roman" w:hAnsi="Times New Roman"/>
          <w:sz w:val="28"/>
          <w:szCs w:val="28"/>
        </w:rPr>
        <w:t>Дослідження джерел та факторів змін;</w:t>
      </w:r>
    </w:p>
    <w:p w:rsidR="00DE73D5" w:rsidRPr="00301A20" w:rsidRDefault="00DE73D5" w:rsidP="00DE73D5">
      <w:pPr>
        <w:pStyle w:val="a4"/>
        <w:numPr>
          <w:ilvl w:val="0"/>
          <w:numId w:val="6"/>
        </w:numPr>
        <w:tabs>
          <w:tab w:val="left" w:pos="709"/>
        </w:tabs>
        <w:spacing w:line="360" w:lineRule="auto"/>
        <w:jc w:val="both"/>
        <w:rPr>
          <w:rFonts w:ascii="Times New Roman" w:hAnsi="Times New Roman"/>
          <w:sz w:val="28"/>
          <w:szCs w:val="28"/>
        </w:rPr>
      </w:pPr>
      <w:r w:rsidRPr="00301A20">
        <w:rPr>
          <w:rFonts w:ascii="Times New Roman" w:hAnsi="Times New Roman"/>
          <w:sz w:val="28"/>
          <w:szCs w:val="28"/>
        </w:rPr>
        <w:t>Дослідження динаміки змін у часі;</w:t>
      </w:r>
    </w:p>
    <w:p w:rsidR="00DE73D5" w:rsidRPr="00301A20" w:rsidRDefault="00DE73D5" w:rsidP="00DE73D5">
      <w:pPr>
        <w:pStyle w:val="a4"/>
        <w:numPr>
          <w:ilvl w:val="0"/>
          <w:numId w:val="6"/>
        </w:numPr>
        <w:tabs>
          <w:tab w:val="left" w:pos="709"/>
        </w:tabs>
        <w:spacing w:line="360" w:lineRule="auto"/>
        <w:jc w:val="both"/>
        <w:rPr>
          <w:rFonts w:ascii="Times New Roman" w:hAnsi="Times New Roman"/>
          <w:sz w:val="28"/>
          <w:szCs w:val="28"/>
        </w:rPr>
      </w:pPr>
      <w:r w:rsidRPr="00301A20">
        <w:rPr>
          <w:rFonts w:ascii="Times New Roman" w:hAnsi="Times New Roman"/>
          <w:sz w:val="28"/>
          <w:szCs w:val="28"/>
        </w:rPr>
        <w:t>Економічні зміни є нелінійні, багаторівневі та неповторні у часі.</w:t>
      </w:r>
    </w:p>
    <w:p w:rsidR="00DE73D5" w:rsidRPr="00301A20" w:rsidRDefault="00DE73D5" w:rsidP="00DE73D5">
      <w:pPr>
        <w:pStyle w:val="a4"/>
        <w:tabs>
          <w:tab w:val="left" w:pos="709"/>
        </w:tabs>
        <w:spacing w:line="360" w:lineRule="auto"/>
        <w:ind w:firstLine="708"/>
        <w:jc w:val="both"/>
        <w:rPr>
          <w:rFonts w:ascii="Times New Roman" w:hAnsi="Times New Roman"/>
          <w:sz w:val="28"/>
          <w:szCs w:val="28"/>
        </w:rPr>
      </w:pPr>
      <w:r w:rsidRPr="00301A20">
        <w:rPr>
          <w:rFonts w:ascii="Times New Roman" w:hAnsi="Times New Roman"/>
          <w:sz w:val="28"/>
          <w:szCs w:val="28"/>
        </w:rPr>
        <w:t>Основні зміни у таких системах пов’язані із диференціацією та/або інтеграцією елементів і зміні взаємовідносин між ними. Тому головну увагу при управлінні сучасним підприємством приділяють стратегічному менеджменту, виділення факторів самоорганізації та впливу на них заради руху організації у визначеному напрямі.</w:t>
      </w:r>
    </w:p>
    <w:p w:rsidR="00DE73D5" w:rsidRPr="00301A20" w:rsidRDefault="00DE73D5" w:rsidP="00DE73D5">
      <w:pPr>
        <w:pStyle w:val="a4"/>
        <w:tabs>
          <w:tab w:val="left" w:pos="709"/>
        </w:tabs>
        <w:spacing w:line="360" w:lineRule="auto"/>
        <w:ind w:firstLine="708"/>
        <w:jc w:val="both"/>
        <w:rPr>
          <w:rFonts w:ascii="Times New Roman" w:hAnsi="Times New Roman"/>
          <w:sz w:val="28"/>
          <w:szCs w:val="28"/>
        </w:rPr>
      </w:pPr>
      <w:r w:rsidRPr="00301A20">
        <w:rPr>
          <w:rFonts w:ascii="Times New Roman" w:hAnsi="Times New Roman"/>
          <w:sz w:val="28"/>
          <w:szCs w:val="28"/>
        </w:rPr>
        <w:t>Щоб система розвивалась, повинні виконуватись наступні умови:</w:t>
      </w:r>
    </w:p>
    <w:p w:rsidR="00DE73D5" w:rsidRPr="00301A20" w:rsidRDefault="00DE73D5" w:rsidP="00DE73D5">
      <w:pPr>
        <w:pStyle w:val="a4"/>
        <w:numPr>
          <w:ilvl w:val="0"/>
          <w:numId w:val="7"/>
        </w:numPr>
        <w:tabs>
          <w:tab w:val="left" w:pos="709"/>
        </w:tabs>
        <w:spacing w:line="360" w:lineRule="auto"/>
        <w:jc w:val="both"/>
        <w:rPr>
          <w:rFonts w:ascii="Times New Roman" w:hAnsi="Times New Roman"/>
          <w:sz w:val="28"/>
          <w:szCs w:val="28"/>
        </w:rPr>
      </w:pPr>
      <w:r w:rsidRPr="00301A20">
        <w:rPr>
          <w:rFonts w:ascii="Times New Roman" w:hAnsi="Times New Roman"/>
          <w:sz w:val="28"/>
          <w:szCs w:val="28"/>
        </w:rPr>
        <w:lastRenderedPageBreak/>
        <w:t>система повинна бути відкритою та обмінюватись із зовнішнім середовищем речовиною, енергією або інформацією;</w:t>
      </w:r>
    </w:p>
    <w:p w:rsidR="00DE73D5" w:rsidRPr="00301A20" w:rsidRDefault="00DE73D5" w:rsidP="00DE73D5">
      <w:pPr>
        <w:pStyle w:val="a4"/>
        <w:numPr>
          <w:ilvl w:val="0"/>
          <w:numId w:val="7"/>
        </w:numPr>
        <w:tabs>
          <w:tab w:val="left" w:pos="709"/>
        </w:tabs>
        <w:spacing w:line="360" w:lineRule="auto"/>
        <w:jc w:val="both"/>
        <w:rPr>
          <w:rFonts w:ascii="Times New Roman" w:hAnsi="Times New Roman"/>
          <w:sz w:val="28"/>
          <w:szCs w:val="28"/>
        </w:rPr>
      </w:pPr>
      <w:r w:rsidRPr="00301A20">
        <w:rPr>
          <w:rFonts w:ascii="Times New Roman" w:hAnsi="Times New Roman"/>
          <w:sz w:val="28"/>
          <w:szCs w:val="28"/>
        </w:rPr>
        <w:t>дії її елементів повинні бути взаємоузгоджені;</w:t>
      </w:r>
    </w:p>
    <w:p w:rsidR="00DE73D5" w:rsidRPr="00301A20" w:rsidRDefault="00DE73D5" w:rsidP="00DE73D5">
      <w:pPr>
        <w:pStyle w:val="a4"/>
        <w:numPr>
          <w:ilvl w:val="0"/>
          <w:numId w:val="7"/>
        </w:numPr>
        <w:tabs>
          <w:tab w:val="left" w:pos="709"/>
        </w:tabs>
        <w:spacing w:line="360" w:lineRule="auto"/>
        <w:jc w:val="both"/>
        <w:rPr>
          <w:rFonts w:ascii="Times New Roman" w:hAnsi="Times New Roman"/>
          <w:sz w:val="28"/>
          <w:szCs w:val="28"/>
        </w:rPr>
      </w:pPr>
      <w:r w:rsidRPr="00301A20">
        <w:rPr>
          <w:rFonts w:ascii="Times New Roman" w:hAnsi="Times New Roman"/>
          <w:sz w:val="28"/>
          <w:szCs w:val="28"/>
        </w:rPr>
        <w:t>система повинна знаходиться не у стані рівноваги.</w:t>
      </w:r>
    </w:p>
    <w:p w:rsidR="00DE73D5" w:rsidRPr="00301A20" w:rsidRDefault="00DE73D5" w:rsidP="00DE73D5">
      <w:pPr>
        <w:pStyle w:val="a4"/>
        <w:tabs>
          <w:tab w:val="left" w:pos="709"/>
        </w:tabs>
        <w:spacing w:line="360" w:lineRule="auto"/>
        <w:ind w:firstLine="708"/>
        <w:jc w:val="both"/>
        <w:rPr>
          <w:rFonts w:ascii="Times New Roman" w:hAnsi="Times New Roman"/>
          <w:sz w:val="28"/>
          <w:szCs w:val="28"/>
        </w:rPr>
      </w:pPr>
      <w:r w:rsidRPr="00301A20">
        <w:rPr>
          <w:rFonts w:ascii="Times New Roman" w:hAnsi="Times New Roman"/>
          <w:sz w:val="28"/>
          <w:szCs w:val="28"/>
        </w:rPr>
        <w:t>Неврівноважені системи досить чутливі до зовнішніх змін, що можуть привести до несподіваних наслідків, і причинно-наслідкові залежності не можуть пояснити той чи інший результат.</w:t>
      </w:r>
    </w:p>
    <w:p w:rsidR="00DE73D5" w:rsidRPr="00301A20" w:rsidRDefault="00DE73D5" w:rsidP="00DE73D5">
      <w:pPr>
        <w:pStyle w:val="a4"/>
        <w:tabs>
          <w:tab w:val="left" w:pos="709"/>
        </w:tabs>
        <w:spacing w:line="360" w:lineRule="auto"/>
        <w:ind w:firstLine="708"/>
        <w:jc w:val="both"/>
        <w:rPr>
          <w:rFonts w:ascii="Times New Roman" w:hAnsi="Times New Roman"/>
          <w:sz w:val="28"/>
          <w:szCs w:val="28"/>
        </w:rPr>
      </w:pPr>
      <w:r w:rsidRPr="00301A20">
        <w:rPr>
          <w:rFonts w:ascii="Times New Roman" w:hAnsi="Times New Roman"/>
          <w:sz w:val="28"/>
          <w:szCs w:val="28"/>
        </w:rPr>
        <w:t>Системи та їх елементи схильні до флуктуацій (коливань, змін), котрі у закритих системах поступово затихають самі по собі, а у відкритих системах внутрішні флуктуації, що виникають під впливом зовнішнього середовища можуть досягти такого рівня, коли система не в силах їх погасити.</w:t>
      </w:r>
    </w:p>
    <w:p w:rsidR="00DE73D5" w:rsidRPr="00301A20" w:rsidRDefault="00DE73D5" w:rsidP="00DE73D5">
      <w:pPr>
        <w:pStyle w:val="a4"/>
        <w:tabs>
          <w:tab w:val="left" w:pos="709"/>
        </w:tabs>
        <w:spacing w:line="360" w:lineRule="auto"/>
        <w:ind w:firstLine="708"/>
        <w:jc w:val="both"/>
        <w:rPr>
          <w:rFonts w:ascii="Times New Roman" w:hAnsi="Times New Roman"/>
          <w:sz w:val="28"/>
          <w:szCs w:val="28"/>
        </w:rPr>
      </w:pPr>
      <w:r w:rsidRPr="00301A20">
        <w:rPr>
          <w:rFonts w:ascii="Times New Roman" w:hAnsi="Times New Roman"/>
          <w:sz w:val="28"/>
          <w:szCs w:val="28"/>
        </w:rPr>
        <w:t>Моменти збурення системи називають точками біфуркації. Рух від однієї точки до іншої утворює шлях розвитку системи, коли її параметри змінюються. У цей кризовий період система може або зруйнуватись, якщо її реакція на зовнішні збудники буде неадекватною, або перейти в інший стан, що більш відповідає умовам середовища.</w:t>
      </w:r>
    </w:p>
    <w:p w:rsidR="00DE73D5" w:rsidRPr="00301A20" w:rsidRDefault="00DE73D5" w:rsidP="00DE73D5">
      <w:pPr>
        <w:pStyle w:val="a4"/>
        <w:tabs>
          <w:tab w:val="left" w:pos="709"/>
        </w:tabs>
        <w:spacing w:line="360" w:lineRule="auto"/>
        <w:ind w:firstLine="708"/>
        <w:jc w:val="both"/>
        <w:rPr>
          <w:rFonts w:ascii="Times New Roman" w:hAnsi="Times New Roman"/>
          <w:sz w:val="28"/>
          <w:szCs w:val="28"/>
        </w:rPr>
      </w:pPr>
      <w:r w:rsidRPr="00301A20">
        <w:rPr>
          <w:rFonts w:ascii="Times New Roman" w:hAnsi="Times New Roman"/>
          <w:sz w:val="28"/>
          <w:szCs w:val="28"/>
        </w:rPr>
        <w:t xml:space="preserve">Якісний скачок у розвитку системи може настати, коли накопичиться гранична кількість </w:t>
      </w:r>
      <w:proofErr w:type="spellStart"/>
      <w:r w:rsidRPr="00301A20">
        <w:rPr>
          <w:rFonts w:ascii="Times New Roman" w:hAnsi="Times New Roman"/>
          <w:sz w:val="28"/>
          <w:szCs w:val="28"/>
        </w:rPr>
        <w:t>біфуркаційних</w:t>
      </w:r>
      <w:proofErr w:type="spellEnd"/>
      <w:r w:rsidRPr="00301A20">
        <w:rPr>
          <w:rFonts w:ascii="Times New Roman" w:hAnsi="Times New Roman"/>
          <w:sz w:val="28"/>
          <w:szCs w:val="28"/>
        </w:rPr>
        <w:t xml:space="preserve"> значень, і чим більша система, чим більшою кількістю параметрів вона характеризується, і тим ширший набір станів, коли може виникнути нестійкість.</w:t>
      </w:r>
    </w:p>
    <w:p w:rsidR="00DE73D5" w:rsidRPr="00301A20" w:rsidRDefault="00DE73D5" w:rsidP="00DE73D5">
      <w:pPr>
        <w:pStyle w:val="a4"/>
        <w:tabs>
          <w:tab w:val="left" w:pos="709"/>
        </w:tabs>
        <w:spacing w:line="360" w:lineRule="auto"/>
        <w:jc w:val="both"/>
        <w:rPr>
          <w:rFonts w:ascii="Times New Roman" w:hAnsi="Times New Roman"/>
          <w:sz w:val="28"/>
          <w:szCs w:val="28"/>
        </w:rPr>
      </w:pPr>
      <w:r w:rsidRPr="00DE73D5">
        <w:rPr>
          <w:rFonts w:ascii="Times New Roman" w:hAnsi="Times New Roman"/>
          <w:sz w:val="28"/>
          <w:szCs w:val="28"/>
        </w:rPr>
        <w:tab/>
      </w:r>
      <w:r w:rsidRPr="00301A20">
        <w:rPr>
          <w:rFonts w:ascii="Times New Roman" w:hAnsi="Times New Roman"/>
          <w:sz w:val="28"/>
          <w:szCs w:val="28"/>
        </w:rPr>
        <w:t xml:space="preserve">Таким чином, із хаосу зароджується нова впорядкованість. Ентропія не тільки не руйнує систему, а виводить її на якісно новий рівень. Зовнішнє середовище може бути для соціально-економічної системи джерелом руйнування або фактором порядку, змушуючи систему самовдосконалюватись. </w:t>
      </w:r>
    </w:p>
    <w:p w:rsidR="00DE73D5" w:rsidRPr="00301A20" w:rsidRDefault="00DE73D5" w:rsidP="00DE73D5">
      <w:pPr>
        <w:pStyle w:val="a4"/>
        <w:tabs>
          <w:tab w:val="left" w:pos="709"/>
        </w:tabs>
        <w:spacing w:line="360" w:lineRule="auto"/>
        <w:ind w:firstLine="360"/>
        <w:jc w:val="both"/>
        <w:rPr>
          <w:rFonts w:ascii="Times New Roman" w:hAnsi="Times New Roman"/>
          <w:sz w:val="28"/>
          <w:szCs w:val="28"/>
        </w:rPr>
      </w:pPr>
      <w:r w:rsidRPr="00301A20">
        <w:rPr>
          <w:rFonts w:ascii="Times New Roman" w:hAnsi="Times New Roman"/>
          <w:sz w:val="28"/>
          <w:szCs w:val="28"/>
        </w:rPr>
        <w:t>Отже, системи у своєму розвитку проходять дві стадії: еволюційну та революційну. Передбачити наслідки флуктуацій досить важко, адже вони викликані не лише внутрішніми факторами, але і зовнішніми, ймовірність прогнозуван</w:t>
      </w:r>
      <w:r w:rsidRPr="009C2F69">
        <w:rPr>
          <w:rFonts w:ascii="Times New Roman" w:hAnsi="Times New Roman"/>
          <w:sz w:val="28"/>
          <w:szCs w:val="28"/>
        </w:rPr>
        <w:t>н</w:t>
      </w:r>
      <w:r w:rsidRPr="00301A20">
        <w:rPr>
          <w:rFonts w:ascii="Times New Roman" w:hAnsi="Times New Roman"/>
          <w:sz w:val="28"/>
          <w:szCs w:val="28"/>
        </w:rPr>
        <w:t xml:space="preserve">я котрих незначна. Після формування нової, більш пристосованої структури, система знову накопичує </w:t>
      </w:r>
      <w:proofErr w:type="spellStart"/>
      <w:r w:rsidRPr="00301A20">
        <w:rPr>
          <w:rFonts w:ascii="Times New Roman" w:hAnsi="Times New Roman"/>
          <w:sz w:val="28"/>
          <w:szCs w:val="28"/>
        </w:rPr>
        <w:t>біфуркаційні</w:t>
      </w:r>
      <w:proofErr w:type="spellEnd"/>
      <w:r w:rsidRPr="00301A20">
        <w:rPr>
          <w:rFonts w:ascii="Times New Roman" w:hAnsi="Times New Roman"/>
          <w:sz w:val="28"/>
          <w:szCs w:val="28"/>
        </w:rPr>
        <w:t xml:space="preserve"> зміни, і </w:t>
      </w:r>
      <w:r w:rsidRPr="00301A20">
        <w:rPr>
          <w:rFonts w:ascii="Times New Roman" w:hAnsi="Times New Roman"/>
          <w:sz w:val="28"/>
          <w:szCs w:val="28"/>
        </w:rPr>
        <w:lastRenderedPageBreak/>
        <w:t>цикл повторюється. Аналізуючи вищесказане, можемо зробити висновок, що зміни можуть бути як факт</w:t>
      </w:r>
      <w:r w:rsidRPr="009C2F69">
        <w:rPr>
          <w:rFonts w:ascii="Times New Roman" w:hAnsi="Times New Roman"/>
          <w:sz w:val="28"/>
          <w:szCs w:val="28"/>
        </w:rPr>
        <w:t>о</w:t>
      </w:r>
      <w:r w:rsidRPr="00301A20">
        <w:rPr>
          <w:rFonts w:ascii="Times New Roman" w:hAnsi="Times New Roman"/>
          <w:sz w:val="28"/>
          <w:szCs w:val="28"/>
        </w:rPr>
        <w:t>ром руйнування системи, так і фактором її розвитку, надбання нових якісних властивостей.</w:t>
      </w:r>
    </w:p>
    <w:p w:rsidR="00DE73D5" w:rsidRPr="00301A20" w:rsidRDefault="00DE73D5" w:rsidP="00DE73D5">
      <w:pPr>
        <w:tabs>
          <w:tab w:val="left" w:pos="709"/>
        </w:tabs>
        <w:spacing w:line="360" w:lineRule="auto"/>
        <w:jc w:val="both"/>
        <w:rPr>
          <w:rFonts w:ascii="Times New Roman" w:hAnsi="Times New Roman"/>
          <w:sz w:val="28"/>
          <w:szCs w:val="28"/>
        </w:rPr>
      </w:pPr>
    </w:p>
    <w:p w:rsidR="00DE73D5" w:rsidRPr="00301A20" w:rsidRDefault="00DE73D5" w:rsidP="00DE73D5">
      <w:pPr>
        <w:pStyle w:val="a3"/>
        <w:numPr>
          <w:ilvl w:val="1"/>
          <w:numId w:val="26"/>
        </w:numPr>
        <w:tabs>
          <w:tab w:val="left" w:pos="709"/>
        </w:tabs>
        <w:spacing w:line="360" w:lineRule="auto"/>
        <w:jc w:val="both"/>
        <w:rPr>
          <w:rFonts w:ascii="Times New Roman" w:hAnsi="Times New Roman"/>
          <w:b/>
          <w:sz w:val="28"/>
          <w:szCs w:val="28"/>
        </w:rPr>
      </w:pPr>
      <w:r w:rsidRPr="00301A20">
        <w:rPr>
          <w:rFonts w:ascii="Times New Roman" w:hAnsi="Times New Roman"/>
          <w:b/>
          <w:sz w:val="28"/>
          <w:szCs w:val="28"/>
        </w:rPr>
        <w:t>Організаційна досконалість – основа організаційних змін</w:t>
      </w:r>
    </w:p>
    <w:p w:rsidR="00DE73D5" w:rsidRPr="00301A20" w:rsidRDefault="00DE73D5" w:rsidP="00DE73D5">
      <w:pPr>
        <w:pStyle w:val="a4"/>
        <w:tabs>
          <w:tab w:val="left" w:pos="709"/>
        </w:tabs>
        <w:spacing w:line="360" w:lineRule="auto"/>
        <w:ind w:firstLine="708"/>
        <w:jc w:val="both"/>
        <w:rPr>
          <w:rFonts w:ascii="Times New Roman" w:hAnsi="Times New Roman"/>
          <w:sz w:val="28"/>
          <w:szCs w:val="28"/>
        </w:rPr>
      </w:pPr>
      <w:r w:rsidRPr="00301A20">
        <w:rPr>
          <w:rFonts w:ascii="Times New Roman" w:hAnsi="Times New Roman"/>
          <w:sz w:val="28"/>
          <w:szCs w:val="28"/>
        </w:rPr>
        <w:t>Організація, зокрема виробничі, що надають послуги чи виробляють продукцію (підприємство, фірма, корпорація) – є одним із різновидів соціально-економічної системи, а значить також схильні до змін. Розглянемо докладніше сутність організації та необхідності організаційних змін.</w:t>
      </w:r>
    </w:p>
    <w:p w:rsidR="00DE73D5" w:rsidRPr="00301A20" w:rsidRDefault="00DE73D5" w:rsidP="00DE73D5">
      <w:pPr>
        <w:pStyle w:val="a4"/>
        <w:tabs>
          <w:tab w:val="left" w:pos="709"/>
        </w:tabs>
        <w:spacing w:line="360" w:lineRule="auto"/>
        <w:ind w:firstLine="708"/>
        <w:jc w:val="both"/>
        <w:rPr>
          <w:rFonts w:ascii="Times New Roman" w:hAnsi="Times New Roman"/>
          <w:sz w:val="28"/>
          <w:szCs w:val="28"/>
        </w:rPr>
      </w:pPr>
      <w:r w:rsidRPr="0044626C">
        <w:rPr>
          <w:rFonts w:ascii="Times New Roman" w:hAnsi="Times New Roman"/>
          <w:b/>
          <w:sz w:val="28"/>
          <w:szCs w:val="28"/>
        </w:rPr>
        <w:t>Організація</w:t>
      </w:r>
      <w:r w:rsidRPr="00301A20">
        <w:rPr>
          <w:rFonts w:ascii="Times New Roman" w:hAnsi="Times New Roman"/>
          <w:sz w:val="28"/>
          <w:szCs w:val="28"/>
        </w:rPr>
        <w:t xml:space="preserve"> – це об’єднання людей, що здійснюють певну діяльність, направлену на досягнення цілі. Її основні характеристики:</w:t>
      </w:r>
    </w:p>
    <w:p w:rsidR="00DE73D5" w:rsidRPr="00301A20" w:rsidRDefault="00DE73D5" w:rsidP="00DE73D5">
      <w:pPr>
        <w:pStyle w:val="a4"/>
        <w:numPr>
          <w:ilvl w:val="0"/>
          <w:numId w:val="8"/>
        </w:numPr>
        <w:tabs>
          <w:tab w:val="left" w:pos="709"/>
        </w:tabs>
        <w:spacing w:line="360" w:lineRule="auto"/>
        <w:jc w:val="both"/>
        <w:rPr>
          <w:rFonts w:ascii="Times New Roman" w:hAnsi="Times New Roman"/>
          <w:sz w:val="28"/>
          <w:szCs w:val="28"/>
        </w:rPr>
      </w:pPr>
      <w:r w:rsidRPr="00301A20">
        <w:rPr>
          <w:rFonts w:ascii="Times New Roman" w:hAnsi="Times New Roman"/>
          <w:sz w:val="28"/>
          <w:szCs w:val="28"/>
        </w:rPr>
        <w:t>Використання матеріальних, фінансових людських та інформаційних ресурсів;</w:t>
      </w:r>
    </w:p>
    <w:p w:rsidR="00DE73D5" w:rsidRPr="00301A20" w:rsidRDefault="00DE73D5" w:rsidP="00DE73D5">
      <w:pPr>
        <w:pStyle w:val="a4"/>
        <w:numPr>
          <w:ilvl w:val="0"/>
          <w:numId w:val="8"/>
        </w:numPr>
        <w:tabs>
          <w:tab w:val="left" w:pos="709"/>
        </w:tabs>
        <w:spacing w:line="360" w:lineRule="auto"/>
        <w:jc w:val="both"/>
        <w:rPr>
          <w:rFonts w:ascii="Times New Roman" w:hAnsi="Times New Roman"/>
          <w:sz w:val="28"/>
          <w:szCs w:val="28"/>
        </w:rPr>
      </w:pPr>
      <w:r w:rsidRPr="00301A20">
        <w:rPr>
          <w:rFonts w:ascii="Times New Roman" w:hAnsi="Times New Roman"/>
          <w:sz w:val="28"/>
          <w:szCs w:val="28"/>
        </w:rPr>
        <w:t>Організація є відкритою системою, що взаємодіє із зовнішнім середовищем. Ззовні вона отримує ресурси, а результат її діяльності – продукт чи послуга – служить для задоволення матеріальних чи нематеріальних потреб споживачів із зовнішнього оточення;</w:t>
      </w:r>
    </w:p>
    <w:p w:rsidR="00DE73D5" w:rsidRPr="00301A20" w:rsidRDefault="00DE73D5" w:rsidP="00DE73D5">
      <w:pPr>
        <w:pStyle w:val="a4"/>
        <w:numPr>
          <w:ilvl w:val="0"/>
          <w:numId w:val="8"/>
        </w:numPr>
        <w:tabs>
          <w:tab w:val="left" w:pos="709"/>
        </w:tabs>
        <w:spacing w:line="360" w:lineRule="auto"/>
        <w:jc w:val="both"/>
        <w:rPr>
          <w:rFonts w:ascii="Times New Roman" w:hAnsi="Times New Roman"/>
          <w:sz w:val="28"/>
          <w:szCs w:val="28"/>
        </w:rPr>
      </w:pPr>
      <w:r w:rsidRPr="00301A20">
        <w:rPr>
          <w:rFonts w:ascii="Times New Roman" w:hAnsi="Times New Roman"/>
          <w:sz w:val="28"/>
          <w:szCs w:val="28"/>
        </w:rPr>
        <w:t>Організація має структуру – сукупність взаємопов’язаних елементів (підрозділів) з налагодженою системою взаємовідносин, спільна та узгоджена діяльність яких дає можливість реалізувати призна</w:t>
      </w:r>
      <w:r w:rsidRPr="009C2F69">
        <w:rPr>
          <w:rFonts w:ascii="Times New Roman" w:hAnsi="Times New Roman"/>
          <w:sz w:val="28"/>
          <w:szCs w:val="28"/>
        </w:rPr>
        <w:t>ч</w:t>
      </w:r>
      <w:r w:rsidRPr="00301A20">
        <w:rPr>
          <w:rFonts w:ascii="Times New Roman" w:hAnsi="Times New Roman"/>
          <w:sz w:val="28"/>
          <w:szCs w:val="28"/>
        </w:rPr>
        <w:t>ення організації та досягнути її цілей;</w:t>
      </w:r>
    </w:p>
    <w:p w:rsidR="00DE73D5" w:rsidRPr="00301A20" w:rsidRDefault="00DE73D5" w:rsidP="00DE73D5">
      <w:pPr>
        <w:pStyle w:val="a4"/>
        <w:numPr>
          <w:ilvl w:val="0"/>
          <w:numId w:val="8"/>
        </w:numPr>
        <w:tabs>
          <w:tab w:val="left" w:pos="709"/>
        </w:tabs>
        <w:spacing w:line="360" w:lineRule="auto"/>
        <w:jc w:val="both"/>
        <w:rPr>
          <w:rFonts w:ascii="Times New Roman" w:hAnsi="Times New Roman"/>
          <w:sz w:val="28"/>
          <w:szCs w:val="28"/>
        </w:rPr>
      </w:pPr>
      <w:r w:rsidRPr="00301A20">
        <w:rPr>
          <w:rFonts w:ascii="Times New Roman" w:hAnsi="Times New Roman"/>
          <w:sz w:val="28"/>
          <w:szCs w:val="28"/>
        </w:rPr>
        <w:t>В організації існує вертикальний та горизонтальний поділ праці. Горизонтальний утворюється в результаті поділу виробничого процесу на окремі операції, а в результаті вертикального поділу виокремилась управлінська діяльність, що дозволяє координувати зусилля для отримання ефективного результату.</w:t>
      </w:r>
    </w:p>
    <w:p w:rsidR="00DE73D5" w:rsidRPr="00301A20" w:rsidRDefault="00DE73D5" w:rsidP="00DE73D5">
      <w:pPr>
        <w:pStyle w:val="a4"/>
        <w:tabs>
          <w:tab w:val="left" w:pos="709"/>
        </w:tabs>
        <w:spacing w:line="360" w:lineRule="auto"/>
        <w:ind w:firstLine="708"/>
        <w:jc w:val="both"/>
        <w:rPr>
          <w:rFonts w:ascii="Times New Roman" w:hAnsi="Times New Roman"/>
          <w:sz w:val="28"/>
          <w:szCs w:val="28"/>
        </w:rPr>
      </w:pPr>
      <w:r w:rsidRPr="00301A20">
        <w:rPr>
          <w:rFonts w:ascii="Times New Roman" w:hAnsi="Times New Roman"/>
          <w:sz w:val="28"/>
          <w:szCs w:val="28"/>
        </w:rPr>
        <w:t xml:space="preserve">Основне призначення організації – задоволення потреб зовнішнього середовища. Діяльність організації вважається успішною, якщо вона досягає поставлених цілей. Зовнішньому середовищу властиві зміни, змінюються </w:t>
      </w:r>
      <w:r w:rsidRPr="00301A20">
        <w:rPr>
          <w:rFonts w:ascii="Times New Roman" w:hAnsi="Times New Roman"/>
          <w:sz w:val="28"/>
          <w:szCs w:val="28"/>
        </w:rPr>
        <w:lastRenderedPageBreak/>
        <w:t>його потреби, тому й вимоги до функціонування організації також міняються. Для досягнення успіху, організація повинна відповідати цим вимогам, вчасно та адекватно уміти до них пристосуватися (змінюватись). Невідповідність умовам зовнішнього середовища також спричинить зміни у її діяльності, але руйнівного характеру, що може призвести до ліквідації організації. Крім зовнішніх, на організацію впливають внутрішні фактори, що слугують імпульсами для розвитку організації, такі як нові погляди, ідеї, проекти, творчість та ініціатива працівників, бажання вдосконалити її роботу.</w:t>
      </w:r>
    </w:p>
    <w:p w:rsidR="00DE73D5" w:rsidRPr="00301A20" w:rsidRDefault="00DE73D5" w:rsidP="00DE73D5">
      <w:pPr>
        <w:pStyle w:val="a4"/>
        <w:tabs>
          <w:tab w:val="left" w:pos="709"/>
        </w:tabs>
        <w:spacing w:line="360" w:lineRule="auto"/>
        <w:ind w:firstLine="708"/>
        <w:jc w:val="both"/>
        <w:rPr>
          <w:rFonts w:ascii="Times New Roman" w:hAnsi="Times New Roman"/>
          <w:sz w:val="28"/>
          <w:szCs w:val="28"/>
        </w:rPr>
      </w:pPr>
      <w:r w:rsidRPr="00301A20">
        <w:rPr>
          <w:rFonts w:ascii="Times New Roman" w:hAnsi="Times New Roman"/>
          <w:sz w:val="28"/>
          <w:szCs w:val="28"/>
        </w:rPr>
        <w:t>Ефективно управляти організаційними змінами значить забезпечити цілеспрямовану діяльність організації, постійно її вдосконалюючи та розвиваючи, та досягнути успіху.</w:t>
      </w:r>
    </w:p>
    <w:p w:rsidR="00DE73D5" w:rsidRPr="00301A20" w:rsidRDefault="00DE73D5" w:rsidP="00DE73D5">
      <w:pPr>
        <w:pStyle w:val="a4"/>
        <w:tabs>
          <w:tab w:val="left" w:pos="709"/>
        </w:tabs>
        <w:spacing w:line="360" w:lineRule="auto"/>
        <w:ind w:firstLine="708"/>
        <w:jc w:val="both"/>
        <w:rPr>
          <w:rFonts w:ascii="Times New Roman" w:hAnsi="Times New Roman"/>
          <w:sz w:val="28"/>
          <w:szCs w:val="28"/>
        </w:rPr>
      </w:pPr>
      <w:r w:rsidRPr="00301A20">
        <w:rPr>
          <w:rFonts w:ascii="Times New Roman" w:hAnsi="Times New Roman"/>
          <w:sz w:val="28"/>
          <w:szCs w:val="28"/>
        </w:rPr>
        <w:t xml:space="preserve">На 58-му Конгресі Американського </w:t>
      </w:r>
      <w:r>
        <w:rPr>
          <w:rFonts w:ascii="Times New Roman" w:hAnsi="Times New Roman"/>
          <w:sz w:val="28"/>
          <w:szCs w:val="28"/>
        </w:rPr>
        <w:t>спілки</w:t>
      </w:r>
      <w:r w:rsidRPr="00301A20">
        <w:rPr>
          <w:rFonts w:ascii="Times New Roman" w:hAnsi="Times New Roman"/>
          <w:sz w:val="28"/>
          <w:szCs w:val="28"/>
        </w:rPr>
        <w:t xml:space="preserve"> якості Джеймс </w:t>
      </w:r>
      <w:proofErr w:type="spellStart"/>
      <w:r w:rsidRPr="00301A20">
        <w:rPr>
          <w:rFonts w:ascii="Times New Roman" w:hAnsi="Times New Roman"/>
          <w:sz w:val="28"/>
          <w:szCs w:val="28"/>
        </w:rPr>
        <w:t>Харрінгтон</w:t>
      </w:r>
      <w:proofErr w:type="spellEnd"/>
      <w:r w:rsidRPr="00301A20">
        <w:rPr>
          <w:rFonts w:ascii="Times New Roman" w:hAnsi="Times New Roman"/>
          <w:sz w:val="28"/>
          <w:szCs w:val="28"/>
        </w:rPr>
        <w:t xml:space="preserve"> презентував </w:t>
      </w:r>
      <w:r w:rsidRPr="0044626C">
        <w:rPr>
          <w:rFonts w:ascii="Times New Roman" w:hAnsi="Times New Roman"/>
          <w:b/>
          <w:sz w:val="28"/>
          <w:szCs w:val="28"/>
        </w:rPr>
        <w:t>5 основних складових організаційної досконалості</w:t>
      </w:r>
      <w:r w:rsidRPr="00301A20">
        <w:rPr>
          <w:rFonts w:ascii="Times New Roman" w:hAnsi="Times New Roman"/>
          <w:sz w:val="28"/>
          <w:szCs w:val="28"/>
        </w:rPr>
        <w:t>, що розкривають сутність теоретичних основ управління змінами в організації:</w:t>
      </w:r>
    </w:p>
    <w:p w:rsidR="00DE73D5" w:rsidRPr="00301A20" w:rsidRDefault="00DE73D5" w:rsidP="00DE73D5">
      <w:pPr>
        <w:pStyle w:val="a4"/>
        <w:numPr>
          <w:ilvl w:val="0"/>
          <w:numId w:val="9"/>
        </w:numPr>
        <w:tabs>
          <w:tab w:val="left" w:pos="709"/>
        </w:tabs>
        <w:spacing w:line="360" w:lineRule="auto"/>
        <w:jc w:val="both"/>
        <w:rPr>
          <w:rFonts w:ascii="Times New Roman" w:hAnsi="Times New Roman"/>
          <w:sz w:val="28"/>
          <w:szCs w:val="28"/>
        </w:rPr>
      </w:pPr>
      <w:r w:rsidRPr="00301A20">
        <w:rPr>
          <w:rFonts w:ascii="Times New Roman" w:hAnsi="Times New Roman"/>
          <w:sz w:val="28"/>
          <w:szCs w:val="28"/>
        </w:rPr>
        <w:t>Управління процесами;</w:t>
      </w:r>
    </w:p>
    <w:p w:rsidR="00DE73D5" w:rsidRPr="00301A20" w:rsidRDefault="00DE73D5" w:rsidP="00DE73D5">
      <w:pPr>
        <w:pStyle w:val="a4"/>
        <w:numPr>
          <w:ilvl w:val="0"/>
          <w:numId w:val="9"/>
        </w:numPr>
        <w:tabs>
          <w:tab w:val="left" w:pos="709"/>
        </w:tabs>
        <w:spacing w:line="360" w:lineRule="auto"/>
        <w:jc w:val="both"/>
        <w:rPr>
          <w:rFonts w:ascii="Times New Roman" w:hAnsi="Times New Roman"/>
          <w:sz w:val="28"/>
          <w:szCs w:val="28"/>
        </w:rPr>
      </w:pPr>
      <w:r w:rsidRPr="00301A20">
        <w:rPr>
          <w:rFonts w:ascii="Times New Roman" w:hAnsi="Times New Roman"/>
          <w:sz w:val="28"/>
          <w:szCs w:val="28"/>
        </w:rPr>
        <w:t>Управління проектами;</w:t>
      </w:r>
    </w:p>
    <w:p w:rsidR="00DE73D5" w:rsidRPr="00301A20" w:rsidRDefault="00DE73D5" w:rsidP="00DE73D5">
      <w:pPr>
        <w:pStyle w:val="a4"/>
        <w:numPr>
          <w:ilvl w:val="0"/>
          <w:numId w:val="9"/>
        </w:numPr>
        <w:tabs>
          <w:tab w:val="left" w:pos="709"/>
        </w:tabs>
        <w:spacing w:line="360" w:lineRule="auto"/>
        <w:jc w:val="both"/>
        <w:rPr>
          <w:rFonts w:ascii="Times New Roman" w:hAnsi="Times New Roman"/>
          <w:sz w:val="28"/>
          <w:szCs w:val="28"/>
        </w:rPr>
      </w:pPr>
      <w:r w:rsidRPr="00301A20">
        <w:rPr>
          <w:rFonts w:ascii="Times New Roman" w:hAnsi="Times New Roman"/>
          <w:sz w:val="28"/>
          <w:szCs w:val="28"/>
        </w:rPr>
        <w:t>управління змінами;</w:t>
      </w:r>
    </w:p>
    <w:p w:rsidR="00DE73D5" w:rsidRPr="00301A20" w:rsidRDefault="00DE73D5" w:rsidP="00DE73D5">
      <w:pPr>
        <w:pStyle w:val="a4"/>
        <w:numPr>
          <w:ilvl w:val="0"/>
          <w:numId w:val="9"/>
        </w:numPr>
        <w:tabs>
          <w:tab w:val="left" w:pos="709"/>
        </w:tabs>
        <w:spacing w:line="360" w:lineRule="auto"/>
        <w:jc w:val="both"/>
        <w:rPr>
          <w:rFonts w:ascii="Times New Roman" w:hAnsi="Times New Roman"/>
          <w:sz w:val="28"/>
          <w:szCs w:val="28"/>
        </w:rPr>
      </w:pPr>
      <w:r w:rsidRPr="00301A20">
        <w:rPr>
          <w:rFonts w:ascii="Times New Roman" w:hAnsi="Times New Roman"/>
          <w:sz w:val="28"/>
          <w:szCs w:val="28"/>
        </w:rPr>
        <w:t>Управління знаннями;</w:t>
      </w:r>
    </w:p>
    <w:p w:rsidR="00DE73D5" w:rsidRPr="00301A20" w:rsidRDefault="00DE73D5" w:rsidP="00DE73D5">
      <w:pPr>
        <w:pStyle w:val="a4"/>
        <w:numPr>
          <w:ilvl w:val="0"/>
          <w:numId w:val="9"/>
        </w:numPr>
        <w:tabs>
          <w:tab w:val="left" w:pos="709"/>
        </w:tabs>
        <w:spacing w:line="360" w:lineRule="auto"/>
        <w:jc w:val="both"/>
        <w:rPr>
          <w:rFonts w:ascii="Times New Roman" w:hAnsi="Times New Roman"/>
          <w:sz w:val="28"/>
          <w:szCs w:val="28"/>
        </w:rPr>
      </w:pPr>
      <w:r w:rsidRPr="00301A20">
        <w:rPr>
          <w:rFonts w:ascii="Times New Roman" w:hAnsi="Times New Roman"/>
          <w:sz w:val="28"/>
          <w:szCs w:val="28"/>
        </w:rPr>
        <w:t>Управління ресурсами.</w:t>
      </w:r>
    </w:p>
    <w:p w:rsidR="00DE73D5" w:rsidRPr="00301A20" w:rsidRDefault="00DE73D5" w:rsidP="00DE73D5">
      <w:pPr>
        <w:pStyle w:val="a4"/>
        <w:tabs>
          <w:tab w:val="left" w:pos="709"/>
        </w:tabs>
        <w:spacing w:line="360" w:lineRule="auto"/>
        <w:ind w:firstLine="708"/>
        <w:jc w:val="both"/>
        <w:rPr>
          <w:rFonts w:ascii="Times New Roman" w:hAnsi="Times New Roman"/>
          <w:sz w:val="28"/>
          <w:szCs w:val="28"/>
        </w:rPr>
      </w:pPr>
      <w:r w:rsidRPr="00301A20">
        <w:rPr>
          <w:rFonts w:ascii="Times New Roman" w:hAnsi="Times New Roman"/>
          <w:sz w:val="28"/>
          <w:szCs w:val="28"/>
        </w:rPr>
        <w:t>Необхідно управляти процесами та постійно їх вдосконалювати у відповідності з потребами підприємства. Досягається шляхом реалізації проектів, котрим також необхідне ефективне управління. Теперішн</w:t>
      </w:r>
      <w:r w:rsidRPr="009C2F69">
        <w:rPr>
          <w:rFonts w:ascii="Times New Roman" w:hAnsi="Times New Roman"/>
          <w:sz w:val="28"/>
          <w:szCs w:val="28"/>
        </w:rPr>
        <w:t>і</w:t>
      </w:r>
      <w:r w:rsidRPr="00301A20">
        <w:rPr>
          <w:rFonts w:ascii="Times New Roman" w:hAnsi="Times New Roman"/>
          <w:sz w:val="28"/>
          <w:szCs w:val="28"/>
        </w:rPr>
        <w:t xml:space="preserve">й рівень управління проектами у більшості організацій є досить низьким, про що свідчить значна кількість невдалих проектів, що незначно вплинули на підвищення ефективності діяльності фірми. Крім того, управління організацією повинно бути налагоджене так, щоб попередити неминуче виникнення хаосу, обумовленого масштабами та кількістю змін, що постійно впроваджуються. Знання представляють один із найцінніших активів любої організації і тому потребують якісного управління. Саме знання створюють </w:t>
      </w:r>
      <w:r w:rsidRPr="00301A20">
        <w:rPr>
          <w:rFonts w:ascii="Times New Roman" w:hAnsi="Times New Roman"/>
          <w:sz w:val="28"/>
          <w:szCs w:val="28"/>
        </w:rPr>
        <w:lastRenderedPageBreak/>
        <w:t>основу для надбання компанією конкурентних переваг, так як любі готові технології можуть бути скопійовані та передані в самий віддалений куток світу</w:t>
      </w:r>
      <w:r>
        <w:rPr>
          <w:rFonts w:ascii="Times New Roman" w:hAnsi="Times New Roman"/>
          <w:sz w:val="28"/>
          <w:szCs w:val="28"/>
        </w:rPr>
        <w:t xml:space="preserve"> миттєво</w:t>
      </w:r>
      <w:r w:rsidRPr="00301A20">
        <w:rPr>
          <w:rFonts w:ascii="Times New Roman" w:hAnsi="Times New Roman"/>
          <w:sz w:val="28"/>
          <w:szCs w:val="28"/>
        </w:rPr>
        <w:t>. Від раціонального управління ресурсами та активами організації залежать економічні показники підприємства. Тільки за умови ефективного злагодженого управління усіма складовими досконалості та взаємодія між ними можливе повне використання потенціалу компанії.</w:t>
      </w:r>
      <w:r>
        <w:rPr>
          <w:rFonts w:ascii="Times New Roman" w:hAnsi="Times New Roman"/>
          <w:sz w:val="28"/>
          <w:szCs w:val="28"/>
        </w:rPr>
        <w:t xml:space="preserve"> </w:t>
      </w:r>
      <w:r w:rsidRPr="00301A20">
        <w:rPr>
          <w:rFonts w:ascii="Times New Roman" w:hAnsi="Times New Roman"/>
          <w:sz w:val="28"/>
          <w:szCs w:val="28"/>
        </w:rPr>
        <w:t>Отже, концепція організаційної досконалості направлена не безпере</w:t>
      </w:r>
      <w:r>
        <w:rPr>
          <w:rFonts w:ascii="Times New Roman" w:hAnsi="Times New Roman"/>
          <w:sz w:val="28"/>
          <w:szCs w:val="28"/>
        </w:rPr>
        <w:t>р</w:t>
      </w:r>
      <w:r w:rsidRPr="00301A20">
        <w:rPr>
          <w:rFonts w:ascii="Times New Roman" w:hAnsi="Times New Roman"/>
          <w:sz w:val="28"/>
          <w:szCs w:val="28"/>
        </w:rPr>
        <w:t>вне вдосконалення організації шляхом управління перерахованими складовими.</w:t>
      </w:r>
    </w:p>
    <w:p w:rsidR="00DE73D5" w:rsidRPr="00301A20" w:rsidRDefault="00DE73D5" w:rsidP="00DE73D5">
      <w:pPr>
        <w:pStyle w:val="a4"/>
        <w:tabs>
          <w:tab w:val="left" w:pos="709"/>
        </w:tabs>
        <w:spacing w:line="360" w:lineRule="auto"/>
        <w:ind w:firstLine="708"/>
        <w:jc w:val="both"/>
        <w:rPr>
          <w:rFonts w:ascii="Times New Roman" w:hAnsi="Times New Roman"/>
          <w:sz w:val="28"/>
          <w:szCs w:val="28"/>
        </w:rPr>
      </w:pPr>
      <w:r w:rsidRPr="00301A20">
        <w:rPr>
          <w:rFonts w:ascii="Times New Roman" w:hAnsi="Times New Roman"/>
          <w:sz w:val="28"/>
          <w:szCs w:val="28"/>
        </w:rPr>
        <w:t>Управління процесами - Концепція процесного підходу лежить в основі майже всіх методологій вдосконалення організації. Під процесом розуміють послідовність дій по перетворенню вхідних даних на вихі</w:t>
      </w:r>
      <w:r>
        <w:rPr>
          <w:rFonts w:ascii="Times New Roman" w:hAnsi="Times New Roman"/>
          <w:sz w:val="28"/>
          <w:szCs w:val="28"/>
        </w:rPr>
        <w:t xml:space="preserve">дні, під </w:t>
      </w:r>
      <w:r w:rsidRPr="00301A20">
        <w:rPr>
          <w:rFonts w:ascii="Times New Roman" w:hAnsi="Times New Roman"/>
          <w:sz w:val="28"/>
          <w:szCs w:val="28"/>
        </w:rPr>
        <w:t>час яког</w:t>
      </w:r>
      <w:r>
        <w:rPr>
          <w:rFonts w:ascii="Times New Roman" w:hAnsi="Times New Roman"/>
          <w:sz w:val="28"/>
          <w:szCs w:val="28"/>
        </w:rPr>
        <w:t>о</w:t>
      </w:r>
      <w:r w:rsidRPr="00301A20">
        <w:rPr>
          <w:rFonts w:ascii="Times New Roman" w:hAnsi="Times New Roman"/>
          <w:sz w:val="28"/>
          <w:szCs w:val="28"/>
        </w:rPr>
        <w:t xml:space="preserve"> створюється добавлена вартість. Саме ц</w:t>
      </w:r>
      <w:r>
        <w:rPr>
          <w:rFonts w:ascii="Times New Roman" w:hAnsi="Times New Roman"/>
          <w:sz w:val="28"/>
          <w:szCs w:val="28"/>
        </w:rPr>
        <w:t>е</w:t>
      </w:r>
      <w:r w:rsidRPr="00301A20">
        <w:rPr>
          <w:rFonts w:ascii="Times New Roman" w:hAnsi="Times New Roman"/>
          <w:sz w:val="28"/>
          <w:szCs w:val="28"/>
        </w:rPr>
        <w:t xml:space="preserve"> скл</w:t>
      </w:r>
      <w:r>
        <w:rPr>
          <w:rFonts w:ascii="Times New Roman" w:hAnsi="Times New Roman"/>
          <w:sz w:val="28"/>
          <w:szCs w:val="28"/>
        </w:rPr>
        <w:t>а</w:t>
      </w:r>
      <w:r w:rsidRPr="00301A20">
        <w:rPr>
          <w:rFonts w:ascii="Times New Roman" w:hAnsi="Times New Roman"/>
          <w:sz w:val="28"/>
          <w:szCs w:val="28"/>
        </w:rPr>
        <w:t xml:space="preserve">дає основу повсякденної діяльності організації. Для управління процесом повинні бути встановлені та узгоджені вимоги </w:t>
      </w:r>
      <w:r>
        <w:rPr>
          <w:rFonts w:ascii="Times New Roman" w:hAnsi="Times New Roman"/>
          <w:sz w:val="28"/>
          <w:szCs w:val="28"/>
        </w:rPr>
        <w:t>що</w:t>
      </w:r>
      <w:r w:rsidRPr="00301A20">
        <w:rPr>
          <w:rFonts w:ascii="Times New Roman" w:hAnsi="Times New Roman"/>
          <w:sz w:val="28"/>
          <w:szCs w:val="28"/>
        </w:rPr>
        <w:t>до характеристик випу</w:t>
      </w:r>
      <w:r>
        <w:rPr>
          <w:rFonts w:ascii="Times New Roman" w:hAnsi="Times New Roman"/>
          <w:sz w:val="28"/>
          <w:szCs w:val="28"/>
        </w:rPr>
        <w:t>щен</w:t>
      </w:r>
      <w:r w:rsidRPr="00301A20">
        <w:rPr>
          <w:rFonts w:ascii="Times New Roman" w:hAnsi="Times New Roman"/>
          <w:sz w:val="28"/>
          <w:szCs w:val="28"/>
        </w:rPr>
        <w:t>ої про</w:t>
      </w:r>
      <w:r>
        <w:rPr>
          <w:rFonts w:ascii="Times New Roman" w:hAnsi="Times New Roman"/>
          <w:sz w:val="28"/>
          <w:szCs w:val="28"/>
        </w:rPr>
        <w:t>д</w:t>
      </w:r>
      <w:r w:rsidRPr="00301A20">
        <w:rPr>
          <w:rFonts w:ascii="Times New Roman" w:hAnsi="Times New Roman"/>
          <w:sz w:val="28"/>
          <w:szCs w:val="28"/>
        </w:rPr>
        <w:t>укції між розпорядником процесу та споживачами, встановлені вимоги до характеристик входу процесу між розпорядником процесу та постачальниками, визна</w:t>
      </w:r>
      <w:r>
        <w:rPr>
          <w:rFonts w:ascii="Times New Roman" w:hAnsi="Times New Roman"/>
          <w:sz w:val="28"/>
          <w:szCs w:val="28"/>
        </w:rPr>
        <w:t>ч</w:t>
      </w:r>
      <w:r w:rsidRPr="00301A20">
        <w:rPr>
          <w:rFonts w:ascii="Times New Roman" w:hAnsi="Times New Roman"/>
          <w:sz w:val="28"/>
          <w:szCs w:val="28"/>
        </w:rPr>
        <w:t>ені параметри процесу, котрий повинен перетворювати вхідні ресурси у вихідний продукт, налагоджений зворотній зв'язок між процесом та спожива</w:t>
      </w:r>
      <w:r>
        <w:rPr>
          <w:rFonts w:ascii="Times New Roman" w:hAnsi="Times New Roman"/>
          <w:sz w:val="28"/>
          <w:szCs w:val="28"/>
        </w:rPr>
        <w:t>ч</w:t>
      </w:r>
      <w:r w:rsidRPr="00301A20">
        <w:rPr>
          <w:rFonts w:ascii="Times New Roman" w:hAnsi="Times New Roman"/>
          <w:sz w:val="28"/>
          <w:szCs w:val="28"/>
        </w:rPr>
        <w:t>ами, процесом та постачальниками, вбудована система замірі</w:t>
      </w:r>
      <w:r>
        <w:rPr>
          <w:rFonts w:ascii="Times New Roman" w:hAnsi="Times New Roman"/>
          <w:sz w:val="28"/>
          <w:szCs w:val="28"/>
        </w:rPr>
        <w:t>в параметрів процесу на всьому ш</w:t>
      </w:r>
      <w:r w:rsidRPr="00301A20">
        <w:rPr>
          <w:rFonts w:ascii="Times New Roman" w:hAnsi="Times New Roman"/>
          <w:sz w:val="28"/>
          <w:szCs w:val="28"/>
        </w:rPr>
        <w:t>ляху його проходження. Ці обов’язкові умови повинні бути виконані при розробці любого процесу. Разом з тим, більшість організаці</w:t>
      </w:r>
      <w:r>
        <w:rPr>
          <w:rFonts w:ascii="Times New Roman" w:hAnsi="Times New Roman"/>
          <w:sz w:val="28"/>
          <w:szCs w:val="28"/>
        </w:rPr>
        <w:t>й не створюють більшість допоміж</w:t>
      </w:r>
      <w:r w:rsidRPr="00301A20">
        <w:rPr>
          <w:rFonts w:ascii="Times New Roman" w:hAnsi="Times New Roman"/>
          <w:sz w:val="28"/>
          <w:szCs w:val="28"/>
        </w:rPr>
        <w:t>них процесів заздалегідь. Їх розробляють після того, як у них виникає потреба. Більшість співробітників компанії часто йдуть по шляху найменшого оп</w:t>
      </w:r>
      <w:r>
        <w:rPr>
          <w:rFonts w:ascii="Times New Roman" w:hAnsi="Times New Roman"/>
          <w:sz w:val="28"/>
          <w:szCs w:val="28"/>
        </w:rPr>
        <w:t>о</w:t>
      </w:r>
      <w:r w:rsidRPr="00301A20">
        <w:rPr>
          <w:rFonts w:ascii="Times New Roman" w:hAnsi="Times New Roman"/>
          <w:sz w:val="28"/>
          <w:szCs w:val="28"/>
        </w:rPr>
        <w:t xml:space="preserve">ру, тому з часом вони починають діяти на мінімально прийнятному рівні. </w:t>
      </w:r>
    </w:p>
    <w:p w:rsidR="00DE73D5" w:rsidRPr="00301A20" w:rsidRDefault="00DE73D5" w:rsidP="00DE73D5">
      <w:pPr>
        <w:pStyle w:val="a4"/>
        <w:tabs>
          <w:tab w:val="left" w:pos="709"/>
        </w:tabs>
        <w:spacing w:line="360" w:lineRule="auto"/>
        <w:ind w:firstLine="708"/>
        <w:jc w:val="both"/>
        <w:rPr>
          <w:rFonts w:ascii="Times New Roman" w:hAnsi="Times New Roman"/>
          <w:sz w:val="28"/>
          <w:szCs w:val="28"/>
        </w:rPr>
      </w:pPr>
      <w:r w:rsidRPr="00301A20">
        <w:rPr>
          <w:rFonts w:ascii="Times New Roman" w:hAnsi="Times New Roman"/>
          <w:sz w:val="28"/>
          <w:szCs w:val="28"/>
        </w:rPr>
        <w:t>Існує два підходи в управління процесами:</w:t>
      </w:r>
    </w:p>
    <w:p w:rsidR="00DE73D5" w:rsidRPr="00301A20" w:rsidRDefault="00DE73D5" w:rsidP="00DE73D5">
      <w:pPr>
        <w:pStyle w:val="a4"/>
        <w:numPr>
          <w:ilvl w:val="0"/>
          <w:numId w:val="10"/>
        </w:numPr>
        <w:tabs>
          <w:tab w:val="left" w:pos="709"/>
        </w:tabs>
        <w:spacing w:line="360" w:lineRule="auto"/>
        <w:jc w:val="both"/>
        <w:rPr>
          <w:rFonts w:ascii="Times New Roman" w:hAnsi="Times New Roman"/>
          <w:sz w:val="28"/>
          <w:szCs w:val="28"/>
        </w:rPr>
      </w:pPr>
      <w:r>
        <w:rPr>
          <w:rFonts w:ascii="Times New Roman" w:hAnsi="Times New Roman"/>
          <w:sz w:val="28"/>
          <w:szCs w:val="28"/>
        </w:rPr>
        <w:t xml:space="preserve">Управління на </w:t>
      </w:r>
      <w:proofErr w:type="spellStart"/>
      <w:r>
        <w:rPr>
          <w:rFonts w:ascii="Times New Roman" w:hAnsi="Times New Roman"/>
          <w:sz w:val="28"/>
          <w:szCs w:val="28"/>
        </w:rPr>
        <w:t>мі</w:t>
      </w:r>
      <w:r w:rsidRPr="00301A20">
        <w:rPr>
          <w:rFonts w:ascii="Times New Roman" w:hAnsi="Times New Roman"/>
          <w:sz w:val="28"/>
          <w:szCs w:val="28"/>
        </w:rPr>
        <w:t>крорівні</w:t>
      </w:r>
      <w:proofErr w:type="spellEnd"/>
      <w:r w:rsidRPr="00301A20">
        <w:rPr>
          <w:rFonts w:ascii="Times New Roman" w:hAnsi="Times New Roman"/>
          <w:sz w:val="28"/>
          <w:szCs w:val="28"/>
        </w:rPr>
        <w:t>. Використовується операторами процесу або в межах одного підрозділу;</w:t>
      </w:r>
    </w:p>
    <w:p w:rsidR="00DE73D5" w:rsidRPr="00301A20" w:rsidRDefault="00DE73D5" w:rsidP="00DE73D5">
      <w:pPr>
        <w:pStyle w:val="a4"/>
        <w:numPr>
          <w:ilvl w:val="0"/>
          <w:numId w:val="10"/>
        </w:numPr>
        <w:tabs>
          <w:tab w:val="left" w:pos="709"/>
        </w:tabs>
        <w:spacing w:line="360" w:lineRule="auto"/>
        <w:jc w:val="both"/>
        <w:rPr>
          <w:rFonts w:ascii="Times New Roman" w:hAnsi="Times New Roman"/>
          <w:sz w:val="28"/>
          <w:szCs w:val="28"/>
        </w:rPr>
      </w:pPr>
      <w:r w:rsidRPr="00301A20">
        <w:rPr>
          <w:rFonts w:ascii="Times New Roman" w:hAnsi="Times New Roman"/>
          <w:sz w:val="28"/>
          <w:szCs w:val="28"/>
        </w:rPr>
        <w:lastRenderedPageBreak/>
        <w:t>Управління на макрорівні. Використовується для управління процесами, що охоплюють декілька підрозділів або функціональних служб організації.</w:t>
      </w:r>
    </w:p>
    <w:p w:rsidR="00DE73D5" w:rsidRPr="00301A20" w:rsidRDefault="00DE73D5" w:rsidP="00DE73D5">
      <w:pPr>
        <w:pStyle w:val="a4"/>
        <w:tabs>
          <w:tab w:val="left" w:pos="709"/>
        </w:tabs>
        <w:spacing w:line="360" w:lineRule="auto"/>
        <w:ind w:firstLine="708"/>
        <w:jc w:val="both"/>
        <w:rPr>
          <w:rFonts w:ascii="Times New Roman" w:hAnsi="Times New Roman"/>
          <w:sz w:val="28"/>
          <w:szCs w:val="28"/>
        </w:rPr>
      </w:pPr>
      <w:r w:rsidRPr="00301A20">
        <w:rPr>
          <w:rFonts w:ascii="Times New Roman" w:hAnsi="Times New Roman"/>
          <w:sz w:val="28"/>
          <w:szCs w:val="28"/>
        </w:rPr>
        <w:t>Більшість обов’язків спеціалісті</w:t>
      </w:r>
      <w:r>
        <w:rPr>
          <w:rFonts w:ascii="Times New Roman" w:hAnsi="Times New Roman"/>
          <w:sz w:val="28"/>
          <w:szCs w:val="28"/>
        </w:rPr>
        <w:t>в</w:t>
      </w:r>
      <w:r w:rsidRPr="00301A20">
        <w:rPr>
          <w:rFonts w:ascii="Times New Roman" w:hAnsi="Times New Roman"/>
          <w:sz w:val="28"/>
          <w:szCs w:val="28"/>
        </w:rPr>
        <w:t xml:space="preserve"> з якості пов’язано саме із вдосконалення</w:t>
      </w:r>
      <w:r>
        <w:rPr>
          <w:rFonts w:ascii="Times New Roman" w:hAnsi="Times New Roman"/>
          <w:sz w:val="28"/>
          <w:szCs w:val="28"/>
        </w:rPr>
        <w:t>м</w:t>
      </w:r>
      <w:r w:rsidRPr="00301A20">
        <w:rPr>
          <w:rFonts w:ascii="Times New Roman" w:hAnsi="Times New Roman"/>
          <w:sz w:val="28"/>
          <w:szCs w:val="28"/>
        </w:rPr>
        <w:t xml:space="preserve"> процесів. Для цієї цілі ними використовуються такі методи як планування експерименту, аналіз відтворюваних процесів, причинно-наслідковий аналіз, контроль документа</w:t>
      </w:r>
      <w:r>
        <w:rPr>
          <w:rFonts w:ascii="Times New Roman" w:hAnsi="Times New Roman"/>
          <w:sz w:val="28"/>
          <w:szCs w:val="28"/>
        </w:rPr>
        <w:t>ції, гурт</w:t>
      </w:r>
      <w:r w:rsidRPr="00301A20">
        <w:rPr>
          <w:rFonts w:ascii="Times New Roman" w:hAnsi="Times New Roman"/>
          <w:sz w:val="28"/>
          <w:szCs w:val="28"/>
        </w:rPr>
        <w:t xml:space="preserve">ки якості, методологія «Шість сигм», контрольні карти </w:t>
      </w:r>
      <w:proofErr w:type="spellStart"/>
      <w:r w:rsidRPr="00301A20">
        <w:rPr>
          <w:rFonts w:ascii="Times New Roman" w:hAnsi="Times New Roman"/>
          <w:sz w:val="28"/>
          <w:szCs w:val="28"/>
        </w:rPr>
        <w:t>Шухарта</w:t>
      </w:r>
      <w:proofErr w:type="spellEnd"/>
      <w:r w:rsidRPr="00301A20">
        <w:rPr>
          <w:rFonts w:ascii="Times New Roman" w:hAnsi="Times New Roman"/>
          <w:sz w:val="28"/>
          <w:szCs w:val="28"/>
        </w:rPr>
        <w:t>, стандарти ISO 9000, організація виробництва по принципу «точно вчасно», атестація постачальників та ін. Управління процесами вимагає, щоб усі його учасники постійно його поліпшували та модернізували. Оновлення процесів – постійне завдання організації. У більшості випадків команда, сформована для оновлення певного процесу, вирішує найбільш значимі проблеми на протязі 2-3 місяців. Після завершен</w:t>
      </w:r>
      <w:r>
        <w:rPr>
          <w:rFonts w:ascii="Times New Roman" w:hAnsi="Times New Roman"/>
          <w:sz w:val="28"/>
          <w:szCs w:val="28"/>
        </w:rPr>
        <w:t>н</w:t>
      </w:r>
      <w:r w:rsidRPr="00301A20">
        <w:rPr>
          <w:rFonts w:ascii="Times New Roman" w:hAnsi="Times New Roman"/>
          <w:sz w:val="28"/>
          <w:szCs w:val="28"/>
        </w:rPr>
        <w:t xml:space="preserve">я проекту, команду розпускають, а завдання подальшої модернізації передають операторам процесу. </w:t>
      </w:r>
    </w:p>
    <w:p w:rsidR="00DE73D5" w:rsidRPr="00301A20" w:rsidRDefault="00DE73D5" w:rsidP="00DE73D5">
      <w:pPr>
        <w:pStyle w:val="a4"/>
        <w:tabs>
          <w:tab w:val="left" w:pos="709"/>
        </w:tabs>
        <w:spacing w:line="360" w:lineRule="auto"/>
        <w:ind w:firstLine="708"/>
        <w:jc w:val="both"/>
        <w:rPr>
          <w:rFonts w:ascii="Times New Roman" w:hAnsi="Times New Roman"/>
          <w:sz w:val="28"/>
          <w:szCs w:val="28"/>
        </w:rPr>
      </w:pPr>
      <w:r w:rsidRPr="00301A20">
        <w:rPr>
          <w:rFonts w:ascii="Times New Roman" w:hAnsi="Times New Roman"/>
          <w:sz w:val="28"/>
          <w:szCs w:val="28"/>
        </w:rPr>
        <w:t xml:space="preserve">Управління проектами – виробничі процеси визначають діяльність організації, а проекти надають засіб їх вдосконалення. Проекти мають критично важливе значення, тому не можна недооцінювати важливості своєчасного їх завершення, </w:t>
      </w:r>
      <w:r>
        <w:rPr>
          <w:rFonts w:ascii="Times New Roman" w:hAnsi="Times New Roman"/>
          <w:sz w:val="28"/>
          <w:szCs w:val="28"/>
        </w:rPr>
        <w:t>результатом яких є</w:t>
      </w:r>
      <w:r w:rsidRPr="00301A20">
        <w:rPr>
          <w:rFonts w:ascii="Times New Roman" w:hAnsi="Times New Roman"/>
          <w:sz w:val="28"/>
          <w:szCs w:val="28"/>
        </w:rPr>
        <w:t xml:space="preserve"> створення високоякісної продукції. Організації з автоматизованою системою управління, що впровадили стандарти управління проектами та створили офіси управління проектами (ОУП), значно скорочують випадки закриття проектів, підвищення їх бюджету або збільшення строків виконання. До найважливіших проектів відносяться проекти модернізації і перебудови виробничих процесів. </w:t>
      </w:r>
    </w:p>
    <w:p w:rsidR="00DE73D5" w:rsidRPr="00301A20" w:rsidRDefault="00DE73D5" w:rsidP="00DE73D5">
      <w:pPr>
        <w:pStyle w:val="a4"/>
        <w:tabs>
          <w:tab w:val="left" w:pos="709"/>
        </w:tabs>
        <w:spacing w:line="360" w:lineRule="auto"/>
        <w:ind w:left="708"/>
        <w:jc w:val="both"/>
        <w:rPr>
          <w:rFonts w:ascii="Times New Roman" w:hAnsi="Times New Roman"/>
          <w:sz w:val="28"/>
          <w:szCs w:val="28"/>
        </w:rPr>
      </w:pPr>
      <w:r w:rsidRPr="00301A20">
        <w:rPr>
          <w:rFonts w:ascii="Times New Roman" w:hAnsi="Times New Roman"/>
          <w:sz w:val="28"/>
          <w:szCs w:val="28"/>
        </w:rPr>
        <w:t>До найбільш поширених причин невдачі проектів відносять:</w:t>
      </w:r>
    </w:p>
    <w:p w:rsidR="00DE73D5" w:rsidRPr="00301A20" w:rsidRDefault="00DE73D5" w:rsidP="00DE73D5">
      <w:pPr>
        <w:pStyle w:val="a4"/>
        <w:numPr>
          <w:ilvl w:val="0"/>
          <w:numId w:val="11"/>
        </w:numPr>
        <w:tabs>
          <w:tab w:val="left" w:pos="709"/>
        </w:tabs>
        <w:spacing w:line="360" w:lineRule="auto"/>
        <w:jc w:val="both"/>
        <w:rPr>
          <w:rFonts w:ascii="Times New Roman" w:hAnsi="Times New Roman"/>
          <w:sz w:val="28"/>
          <w:szCs w:val="28"/>
        </w:rPr>
      </w:pPr>
      <w:r w:rsidRPr="00301A20">
        <w:rPr>
          <w:rFonts w:ascii="Times New Roman" w:hAnsi="Times New Roman"/>
          <w:sz w:val="28"/>
          <w:szCs w:val="28"/>
        </w:rPr>
        <w:t>Неможливість дотримання графіку виконання робіт через:</w:t>
      </w:r>
    </w:p>
    <w:p w:rsidR="00DE73D5" w:rsidRPr="00301A20" w:rsidRDefault="00DE73D5" w:rsidP="00DE73D5">
      <w:pPr>
        <w:pStyle w:val="a4"/>
        <w:numPr>
          <w:ilvl w:val="0"/>
          <w:numId w:val="12"/>
        </w:numPr>
        <w:tabs>
          <w:tab w:val="left" w:pos="709"/>
        </w:tabs>
        <w:spacing w:line="360" w:lineRule="auto"/>
        <w:jc w:val="both"/>
        <w:rPr>
          <w:rFonts w:ascii="Times New Roman" w:hAnsi="Times New Roman"/>
          <w:sz w:val="28"/>
          <w:szCs w:val="28"/>
        </w:rPr>
      </w:pPr>
      <w:r w:rsidRPr="00301A20">
        <w:rPr>
          <w:rFonts w:ascii="Times New Roman" w:hAnsi="Times New Roman"/>
          <w:sz w:val="28"/>
          <w:szCs w:val="28"/>
        </w:rPr>
        <w:t>Відхилення тривалості робіт від запланованих;</w:t>
      </w:r>
    </w:p>
    <w:p w:rsidR="00DE73D5" w:rsidRPr="00301A20" w:rsidRDefault="00DE73D5" w:rsidP="00DE73D5">
      <w:pPr>
        <w:pStyle w:val="a4"/>
        <w:numPr>
          <w:ilvl w:val="0"/>
          <w:numId w:val="12"/>
        </w:numPr>
        <w:tabs>
          <w:tab w:val="left" w:pos="709"/>
        </w:tabs>
        <w:spacing w:line="360" w:lineRule="auto"/>
        <w:jc w:val="both"/>
        <w:rPr>
          <w:rFonts w:ascii="Times New Roman" w:hAnsi="Times New Roman"/>
          <w:sz w:val="28"/>
          <w:szCs w:val="28"/>
        </w:rPr>
      </w:pPr>
      <w:r w:rsidRPr="00301A20">
        <w:rPr>
          <w:rFonts w:ascii="Times New Roman" w:hAnsi="Times New Roman"/>
          <w:sz w:val="28"/>
          <w:szCs w:val="28"/>
        </w:rPr>
        <w:t>Відсутність у робочому графіку необхідних робіт;</w:t>
      </w:r>
    </w:p>
    <w:p w:rsidR="00DE73D5" w:rsidRPr="00301A20" w:rsidRDefault="00DE73D5" w:rsidP="00DE73D5">
      <w:pPr>
        <w:pStyle w:val="a4"/>
        <w:numPr>
          <w:ilvl w:val="0"/>
          <w:numId w:val="12"/>
        </w:numPr>
        <w:tabs>
          <w:tab w:val="left" w:pos="709"/>
        </w:tabs>
        <w:spacing w:line="360" w:lineRule="auto"/>
        <w:jc w:val="both"/>
        <w:rPr>
          <w:rFonts w:ascii="Times New Roman" w:hAnsi="Times New Roman"/>
          <w:sz w:val="28"/>
          <w:szCs w:val="28"/>
        </w:rPr>
      </w:pPr>
      <w:r w:rsidRPr="00301A20">
        <w:rPr>
          <w:rFonts w:ascii="Times New Roman" w:hAnsi="Times New Roman"/>
          <w:sz w:val="28"/>
          <w:szCs w:val="28"/>
        </w:rPr>
        <w:t>Затримкою виконання попередніх робіт;</w:t>
      </w:r>
    </w:p>
    <w:p w:rsidR="00DE73D5" w:rsidRPr="00301A20" w:rsidRDefault="00DE73D5" w:rsidP="00DE73D5">
      <w:pPr>
        <w:pStyle w:val="a4"/>
        <w:numPr>
          <w:ilvl w:val="0"/>
          <w:numId w:val="12"/>
        </w:numPr>
        <w:tabs>
          <w:tab w:val="left" w:pos="709"/>
        </w:tabs>
        <w:spacing w:line="360" w:lineRule="auto"/>
        <w:jc w:val="both"/>
        <w:rPr>
          <w:rFonts w:ascii="Times New Roman" w:hAnsi="Times New Roman"/>
          <w:sz w:val="28"/>
          <w:szCs w:val="28"/>
        </w:rPr>
      </w:pPr>
      <w:r w:rsidRPr="00301A20">
        <w:rPr>
          <w:rFonts w:ascii="Times New Roman" w:hAnsi="Times New Roman"/>
          <w:sz w:val="28"/>
          <w:szCs w:val="28"/>
        </w:rPr>
        <w:lastRenderedPageBreak/>
        <w:t>Змінами у змісті проекту;</w:t>
      </w:r>
    </w:p>
    <w:p w:rsidR="00DE73D5" w:rsidRPr="00301A20" w:rsidRDefault="00DE73D5" w:rsidP="00DE73D5">
      <w:pPr>
        <w:pStyle w:val="a4"/>
        <w:numPr>
          <w:ilvl w:val="0"/>
          <w:numId w:val="13"/>
        </w:numPr>
        <w:tabs>
          <w:tab w:val="left" w:pos="709"/>
        </w:tabs>
        <w:spacing w:line="360" w:lineRule="auto"/>
        <w:jc w:val="both"/>
        <w:rPr>
          <w:rFonts w:ascii="Times New Roman" w:hAnsi="Times New Roman"/>
          <w:sz w:val="28"/>
          <w:szCs w:val="28"/>
        </w:rPr>
      </w:pPr>
      <w:r w:rsidRPr="00301A20">
        <w:rPr>
          <w:rFonts w:ascii="Times New Roman" w:hAnsi="Times New Roman"/>
          <w:sz w:val="28"/>
          <w:szCs w:val="28"/>
        </w:rPr>
        <w:t>Неналежне використання ресурсів у зв’язку із:</w:t>
      </w:r>
    </w:p>
    <w:p w:rsidR="00DE73D5" w:rsidRPr="00301A20" w:rsidRDefault="00DE73D5" w:rsidP="00DE73D5">
      <w:pPr>
        <w:pStyle w:val="a4"/>
        <w:numPr>
          <w:ilvl w:val="0"/>
          <w:numId w:val="14"/>
        </w:numPr>
        <w:tabs>
          <w:tab w:val="left" w:pos="709"/>
        </w:tabs>
        <w:spacing w:line="360" w:lineRule="auto"/>
        <w:jc w:val="both"/>
        <w:rPr>
          <w:rFonts w:ascii="Times New Roman" w:hAnsi="Times New Roman"/>
          <w:sz w:val="28"/>
          <w:szCs w:val="28"/>
        </w:rPr>
      </w:pPr>
      <w:r w:rsidRPr="00301A20">
        <w:rPr>
          <w:rFonts w:ascii="Times New Roman" w:hAnsi="Times New Roman"/>
          <w:sz w:val="28"/>
          <w:szCs w:val="28"/>
        </w:rPr>
        <w:t>Відсутністю спеціалістів;</w:t>
      </w:r>
    </w:p>
    <w:p w:rsidR="00DE73D5" w:rsidRPr="00301A20" w:rsidRDefault="00DE73D5" w:rsidP="00DE73D5">
      <w:pPr>
        <w:pStyle w:val="a4"/>
        <w:numPr>
          <w:ilvl w:val="0"/>
          <w:numId w:val="14"/>
        </w:numPr>
        <w:tabs>
          <w:tab w:val="left" w:pos="709"/>
        </w:tabs>
        <w:spacing w:line="360" w:lineRule="auto"/>
        <w:jc w:val="both"/>
        <w:rPr>
          <w:rFonts w:ascii="Times New Roman" w:hAnsi="Times New Roman"/>
          <w:sz w:val="28"/>
          <w:szCs w:val="28"/>
        </w:rPr>
      </w:pPr>
      <w:r w:rsidRPr="00301A20">
        <w:rPr>
          <w:rFonts w:ascii="Times New Roman" w:hAnsi="Times New Roman"/>
          <w:sz w:val="28"/>
          <w:szCs w:val="28"/>
        </w:rPr>
        <w:t>Неефективним розподілом часу;</w:t>
      </w:r>
    </w:p>
    <w:p w:rsidR="00DE73D5" w:rsidRPr="00301A20" w:rsidRDefault="00DE73D5" w:rsidP="00DE73D5">
      <w:pPr>
        <w:pStyle w:val="a4"/>
        <w:numPr>
          <w:ilvl w:val="0"/>
          <w:numId w:val="14"/>
        </w:numPr>
        <w:tabs>
          <w:tab w:val="left" w:pos="709"/>
        </w:tabs>
        <w:spacing w:line="360" w:lineRule="auto"/>
        <w:jc w:val="both"/>
        <w:rPr>
          <w:rFonts w:ascii="Times New Roman" w:hAnsi="Times New Roman"/>
          <w:sz w:val="28"/>
          <w:szCs w:val="28"/>
        </w:rPr>
      </w:pPr>
      <w:r w:rsidRPr="00301A20">
        <w:rPr>
          <w:rFonts w:ascii="Times New Roman" w:hAnsi="Times New Roman"/>
          <w:sz w:val="28"/>
          <w:szCs w:val="28"/>
        </w:rPr>
        <w:t>Невідповідності виконавців кваліфікаційним вимогам;</w:t>
      </w:r>
    </w:p>
    <w:p w:rsidR="00DE73D5" w:rsidRPr="00301A20" w:rsidRDefault="00DE73D5" w:rsidP="00DE73D5">
      <w:pPr>
        <w:pStyle w:val="a4"/>
        <w:numPr>
          <w:ilvl w:val="0"/>
          <w:numId w:val="15"/>
        </w:numPr>
        <w:tabs>
          <w:tab w:val="left" w:pos="709"/>
        </w:tabs>
        <w:spacing w:line="360" w:lineRule="auto"/>
        <w:jc w:val="both"/>
        <w:rPr>
          <w:rFonts w:ascii="Times New Roman" w:hAnsi="Times New Roman"/>
          <w:sz w:val="28"/>
          <w:szCs w:val="28"/>
        </w:rPr>
      </w:pPr>
      <w:r w:rsidRPr="00301A20">
        <w:rPr>
          <w:rFonts w:ascii="Times New Roman" w:hAnsi="Times New Roman"/>
          <w:sz w:val="28"/>
          <w:szCs w:val="28"/>
        </w:rPr>
        <w:t>Неефективне управління портфелем проекту, що полягає у:</w:t>
      </w:r>
    </w:p>
    <w:p w:rsidR="00DE73D5" w:rsidRPr="00301A20" w:rsidRDefault="00DE73D5" w:rsidP="00DE73D5">
      <w:pPr>
        <w:pStyle w:val="a4"/>
        <w:numPr>
          <w:ilvl w:val="0"/>
          <w:numId w:val="16"/>
        </w:numPr>
        <w:tabs>
          <w:tab w:val="left" w:pos="709"/>
        </w:tabs>
        <w:spacing w:line="360" w:lineRule="auto"/>
        <w:jc w:val="both"/>
        <w:rPr>
          <w:rFonts w:ascii="Times New Roman" w:hAnsi="Times New Roman"/>
          <w:sz w:val="28"/>
          <w:szCs w:val="28"/>
        </w:rPr>
      </w:pPr>
      <w:r>
        <w:rPr>
          <w:rFonts w:ascii="Times New Roman" w:hAnsi="Times New Roman"/>
          <w:sz w:val="28"/>
          <w:szCs w:val="28"/>
        </w:rPr>
        <w:t>Невірному</w:t>
      </w:r>
      <w:r w:rsidRPr="00301A20">
        <w:rPr>
          <w:rFonts w:ascii="Times New Roman" w:hAnsi="Times New Roman"/>
          <w:sz w:val="28"/>
          <w:szCs w:val="28"/>
        </w:rPr>
        <w:t xml:space="preserve"> відборі проектів у портфель;</w:t>
      </w:r>
    </w:p>
    <w:p w:rsidR="00DE73D5" w:rsidRPr="00301A20" w:rsidRDefault="00DE73D5" w:rsidP="00DE73D5">
      <w:pPr>
        <w:pStyle w:val="a4"/>
        <w:numPr>
          <w:ilvl w:val="0"/>
          <w:numId w:val="16"/>
        </w:numPr>
        <w:tabs>
          <w:tab w:val="left" w:pos="709"/>
        </w:tabs>
        <w:spacing w:line="360" w:lineRule="auto"/>
        <w:jc w:val="both"/>
        <w:rPr>
          <w:rFonts w:ascii="Times New Roman" w:hAnsi="Times New Roman"/>
          <w:sz w:val="28"/>
          <w:szCs w:val="28"/>
        </w:rPr>
      </w:pPr>
      <w:r w:rsidRPr="00301A20">
        <w:rPr>
          <w:rFonts w:ascii="Times New Roman" w:hAnsi="Times New Roman"/>
          <w:sz w:val="28"/>
          <w:szCs w:val="28"/>
        </w:rPr>
        <w:t>Несвоєчасне вико</w:t>
      </w:r>
      <w:r>
        <w:rPr>
          <w:rFonts w:ascii="Times New Roman" w:hAnsi="Times New Roman"/>
          <w:sz w:val="28"/>
          <w:szCs w:val="28"/>
        </w:rPr>
        <w:t>н</w:t>
      </w:r>
      <w:r w:rsidRPr="00301A20">
        <w:rPr>
          <w:rFonts w:ascii="Times New Roman" w:hAnsi="Times New Roman"/>
          <w:sz w:val="28"/>
          <w:szCs w:val="28"/>
        </w:rPr>
        <w:t>ання ризикованих проектів;</w:t>
      </w:r>
    </w:p>
    <w:p w:rsidR="00DE73D5" w:rsidRPr="00301A20" w:rsidRDefault="00DE73D5" w:rsidP="00DE73D5">
      <w:pPr>
        <w:pStyle w:val="a4"/>
        <w:numPr>
          <w:ilvl w:val="0"/>
          <w:numId w:val="16"/>
        </w:numPr>
        <w:tabs>
          <w:tab w:val="left" w:pos="709"/>
        </w:tabs>
        <w:spacing w:line="360" w:lineRule="auto"/>
        <w:jc w:val="both"/>
        <w:rPr>
          <w:rFonts w:ascii="Times New Roman" w:hAnsi="Times New Roman"/>
          <w:sz w:val="28"/>
          <w:szCs w:val="28"/>
        </w:rPr>
      </w:pPr>
      <w:r w:rsidRPr="00301A20">
        <w:rPr>
          <w:rFonts w:ascii="Times New Roman" w:hAnsi="Times New Roman"/>
          <w:sz w:val="28"/>
          <w:szCs w:val="28"/>
        </w:rPr>
        <w:t>Недостатньому управлінні взаємозв’язками між проектами;</w:t>
      </w:r>
    </w:p>
    <w:p w:rsidR="00DE73D5" w:rsidRPr="00301A20" w:rsidRDefault="00DE73D5" w:rsidP="00DE73D5">
      <w:pPr>
        <w:pStyle w:val="a4"/>
        <w:numPr>
          <w:ilvl w:val="0"/>
          <w:numId w:val="17"/>
        </w:numPr>
        <w:tabs>
          <w:tab w:val="left" w:pos="709"/>
        </w:tabs>
        <w:spacing w:line="360" w:lineRule="auto"/>
        <w:jc w:val="both"/>
        <w:rPr>
          <w:rFonts w:ascii="Times New Roman" w:hAnsi="Times New Roman"/>
          <w:sz w:val="28"/>
          <w:szCs w:val="28"/>
        </w:rPr>
      </w:pPr>
      <w:r w:rsidRPr="00301A20">
        <w:rPr>
          <w:rFonts w:ascii="Times New Roman" w:hAnsi="Times New Roman"/>
          <w:sz w:val="28"/>
          <w:szCs w:val="28"/>
        </w:rPr>
        <w:t>Втрата інтелектуального капіталу та знань через:</w:t>
      </w:r>
    </w:p>
    <w:p w:rsidR="00DE73D5" w:rsidRPr="00301A20" w:rsidRDefault="00DE73D5" w:rsidP="00DE73D5">
      <w:pPr>
        <w:pStyle w:val="a4"/>
        <w:numPr>
          <w:ilvl w:val="0"/>
          <w:numId w:val="18"/>
        </w:numPr>
        <w:tabs>
          <w:tab w:val="left" w:pos="709"/>
        </w:tabs>
        <w:spacing w:line="360" w:lineRule="auto"/>
        <w:jc w:val="both"/>
        <w:rPr>
          <w:rFonts w:ascii="Times New Roman" w:hAnsi="Times New Roman"/>
          <w:sz w:val="28"/>
          <w:szCs w:val="28"/>
        </w:rPr>
      </w:pPr>
      <w:r>
        <w:rPr>
          <w:rFonts w:ascii="Times New Roman" w:hAnsi="Times New Roman"/>
          <w:sz w:val="28"/>
          <w:szCs w:val="28"/>
        </w:rPr>
        <w:t>Відсутність</w:t>
      </w:r>
      <w:r w:rsidRPr="00301A20">
        <w:rPr>
          <w:rFonts w:ascii="Times New Roman" w:hAnsi="Times New Roman"/>
          <w:sz w:val="28"/>
          <w:szCs w:val="28"/>
        </w:rPr>
        <w:t xml:space="preserve"> належних засобів збереженн</w:t>
      </w:r>
      <w:r>
        <w:rPr>
          <w:rFonts w:ascii="Times New Roman" w:hAnsi="Times New Roman"/>
          <w:sz w:val="28"/>
          <w:szCs w:val="28"/>
        </w:rPr>
        <w:t>я</w:t>
      </w:r>
      <w:r w:rsidRPr="00301A20">
        <w:rPr>
          <w:rFonts w:ascii="Times New Roman" w:hAnsi="Times New Roman"/>
          <w:sz w:val="28"/>
          <w:szCs w:val="28"/>
        </w:rPr>
        <w:t xml:space="preserve"> та передачі інформації;</w:t>
      </w:r>
    </w:p>
    <w:p w:rsidR="00DE73D5" w:rsidRPr="00301A20" w:rsidRDefault="00DE73D5" w:rsidP="00DE73D5">
      <w:pPr>
        <w:pStyle w:val="a4"/>
        <w:numPr>
          <w:ilvl w:val="0"/>
          <w:numId w:val="18"/>
        </w:numPr>
        <w:tabs>
          <w:tab w:val="left" w:pos="709"/>
        </w:tabs>
        <w:spacing w:line="360" w:lineRule="auto"/>
        <w:jc w:val="both"/>
        <w:rPr>
          <w:rFonts w:ascii="Times New Roman" w:hAnsi="Times New Roman"/>
          <w:sz w:val="28"/>
          <w:szCs w:val="28"/>
        </w:rPr>
      </w:pPr>
      <w:r w:rsidRPr="00301A20">
        <w:rPr>
          <w:rFonts w:ascii="Times New Roman" w:hAnsi="Times New Roman"/>
          <w:sz w:val="28"/>
          <w:szCs w:val="28"/>
        </w:rPr>
        <w:t>Звільненням працівників із організації;</w:t>
      </w:r>
    </w:p>
    <w:p w:rsidR="00DE73D5" w:rsidRPr="00301A20" w:rsidRDefault="00DE73D5" w:rsidP="00DE73D5">
      <w:pPr>
        <w:pStyle w:val="a4"/>
        <w:numPr>
          <w:ilvl w:val="0"/>
          <w:numId w:val="19"/>
        </w:numPr>
        <w:tabs>
          <w:tab w:val="left" w:pos="709"/>
        </w:tabs>
        <w:spacing w:line="360" w:lineRule="auto"/>
        <w:jc w:val="both"/>
        <w:rPr>
          <w:rFonts w:ascii="Times New Roman" w:hAnsi="Times New Roman"/>
          <w:sz w:val="28"/>
          <w:szCs w:val="28"/>
        </w:rPr>
      </w:pPr>
      <w:r w:rsidRPr="00301A20">
        <w:rPr>
          <w:rFonts w:ascii="Times New Roman" w:hAnsi="Times New Roman"/>
          <w:sz w:val="28"/>
          <w:szCs w:val="28"/>
        </w:rPr>
        <w:t>Відсутність належної підготовки працівників, що будуть використовувати результати проекту.</w:t>
      </w:r>
    </w:p>
    <w:p w:rsidR="00DE73D5" w:rsidRPr="00301A20" w:rsidRDefault="00DE73D5" w:rsidP="00DE73D5">
      <w:pPr>
        <w:pStyle w:val="a4"/>
        <w:tabs>
          <w:tab w:val="left" w:pos="709"/>
        </w:tabs>
        <w:spacing w:line="360" w:lineRule="auto"/>
        <w:ind w:firstLine="708"/>
        <w:jc w:val="both"/>
        <w:rPr>
          <w:rFonts w:ascii="Times New Roman" w:hAnsi="Times New Roman"/>
          <w:sz w:val="28"/>
          <w:szCs w:val="28"/>
        </w:rPr>
      </w:pPr>
      <w:r>
        <w:rPr>
          <w:rFonts w:ascii="Times New Roman" w:hAnsi="Times New Roman"/>
          <w:sz w:val="28"/>
          <w:szCs w:val="28"/>
        </w:rPr>
        <w:t>У більшості крупних компаній д</w:t>
      </w:r>
      <w:r w:rsidRPr="00301A20">
        <w:rPr>
          <w:rFonts w:ascii="Times New Roman" w:hAnsi="Times New Roman"/>
          <w:sz w:val="28"/>
          <w:szCs w:val="28"/>
        </w:rPr>
        <w:t>екілька проектів виконуються одночасно, причому проекти можуть бути пов’язані м</w:t>
      </w:r>
      <w:r>
        <w:rPr>
          <w:rFonts w:ascii="Times New Roman" w:hAnsi="Times New Roman"/>
          <w:sz w:val="28"/>
          <w:szCs w:val="28"/>
        </w:rPr>
        <w:t>і</w:t>
      </w:r>
      <w:r w:rsidRPr="00301A20">
        <w:rPr>
          <w:rFonts w:ascii="Times New Roman" w:hAnsi="Times New Roman"/>
          <w:sz w:val="28"/>
          <w:szCs w:val="28"/>
        </w:rPr>
        <w:t>ж собою, вимагати одних і тих самих ресурсів. Вимоги та графіки виконання проектів можуть змінюватись. Це не дозволяє організації здійснювати управління кожним проектом ізольовано та змушує їх використовувати портфельний підхід до управлі</w:t>
      </w:r>
      <w:r>
        <w:rPr>
          <w:rFonts w:ascii="Times New Roman" w:hAnsi="Times New Roman"/>
          <w:sz w:val="28"/>
          <w:szCs w:val="28"/>
        </w:rPr>
        <w:t>ння усіма проектами одночасно, з</w:t>
      </w:r>
      <w:r w:rsidRPr="00301A20">
        <w:rPr>
          <w:rFonts w:ascii="Times New Roman" w:hAnsi="Times New Roman"/>
          <w:sz w:val="28"/>
          <w:szCs w:val="28"/>
        </w:rPr>
        <w:t>абезпечуючи оптимальний розподіл виконавців та пріоритетів між ними. При цьому засоби управління проектами повинні забезпечити їх ефективне інтегрування у повсякденні операції, що дозволяє об’єднати проекти, ресурси та знання організації задля досягнення спільних цілей.</w:t>
      </w:r>
    </w:p>
    <w:p w:rsidR="00DE73D5" w:rsidRPr="00301A20" w:rsidRDefault="00DE73D5" w:rsidP="00DE73D5">
      <w:pPr>
        <w:pStyle w:val="a4"/>
        <w:tabs>
          <w:tab w:val="left" w:pos="709"/>
        </w:tabs>
        <w:spacing w:line="360" w:lineRule="auto"/>
        <w:ind w:firstLine="708"/>
        <w:jc w:val="both"/>
        <w:rPr>
          <w:rFonts w:ascii="Times New Roman" w:hAnsi="Times New Roman"/>
          <w:sz w:val="28"/>
          <w:szCs w:val="28"/>
        </w:rPr>
      </w:pPr>
      <w:r w:rsidRPr="00301A20">
        <w:rPr>
          <w:rFonts w:ascii="Times New Roman" w:hAnsi="Times New Roman"/>
          <w:sz w:val="28"/>
          <w:szCs w:val="28"/>
        </w:rPr>
        <w:t>Управління змінами – щоб організація дійсно змінилась, вище керівництво повинно першими на ділі показати свою здатність до змін. В організації повинна діяти система управління змінами, осно</w:t>
      </w:r>
      <w:r>
        <w:rPr>
          <w:rFonts w:ascii="Times New Roman" w:hAnsi="Times New Roman"/>
          <w:sz w:val="28"/>
          <w:szCs w:val="28"/>
        </w:rPr>
        <w:t>в</w:t>
      </w:r>
      <w:r w:rsidRPr="00301A20">
        <w:rPr>
          <w:rFonts w:ascii="Times New Roman" w:hAnsi="Times New Roman"/>
          <w:sz w:val="28"/>
          <w:szCs w:val="28"/>
        </w:rPr>
        <w:t>ні завдання якої полягають у:</w:t>
      </w:r>
    </w:p>
    <w:p w:rsidR="00DE73D5" w:rsidRPr="00301A20" w:rsidRDefault="00DE73D5" w:rsidP="00DE73D5">
      <w:pPr>
        <w:pStyle w:val="a4"/>
        <w:numPr>
          <w:ilvl w:val="0"/>
          <w:numId w:val="20"/>
        </w:numPr>
        <w:tabs>
          <w:tab w:val="left" w:pos="709"/>
        </w:tabs>
        <w:spacing w:line="360" w:lineRule="auto"/>
        <w:jc w:val="both"/>
        <w:rPr>
          <w:rFonts w:ascii="Times New Roman" w:hAnsi="Times New Roman"/>
          <w:sz w:val="28"/>
          <w:szCs w:val="28"/>
        </w:rPr>
      </w:pPr>
      <w:r w:rsidRPr="00301A20">
        <w:rPr>
          <w:rFonts w:ascii="Times New Roman" w:hAnsi="Times New Roman"/>
          <w:sz w:val="28"/>
          <w:szCs w:val="28"/>
        </w:rPr>
        <w:t>Виявленні потреби в змінах;</w:t>
      </w:r>
    </w:p>
    <w:p w:rsidR="00DE73D5" w:rsidRPr="00301A20" w:rsidRDefault="00DE73D5" w:rsidP="00DE73D5">
      <w:pPr>
        <w:pStyle w:val="a4"/>
        <w:numPr>
          <w:ilvl w:val="0"/>
          <w:numId w:val="20"/>
        </w:numPr>
        <w:tabs>
          <w:tab w:val="left" w:pos="709"/>
        </w:tabs>
        <w:spacing w:line="360" w:lineRule="auto"/>
        <w:jc w:val="both"/>
        <w:rPr>
          <w:rFonts w:ascii="Times New Roman" w:hAnsi="Times New Roman"/>
          <w:sz w:val="28"/>
          <w:szCs w:val="28"/>
        </w:rPr>
      </w:pPr>
      <w:r w:rsidRPr="00301A20">
        <w:rPr>
          <w:rFonts w:ascii="Times New Roman" w:hAnsi="Times New Roman"/>
          <w:sz w:val="28"/>
          <w:szCs w:val="28"/>
        </w:rPr>
        <w:t>Визначення способів проведення змін;</w:t>
      </w:r>
    </w:p>
    <w:p w:rsidR="00DE73D5" w:rsidRPr="00301A20" w:rsidRDefault="00DE73D5" w:rsidP="00DE73D5">
      <w:pPr>
        <w:pStyle w:val="a4"/>
        <w:numPr>
          <w:ilvl w:val="0"/>
          <w:numId w:val="20"/>
        </w:numPr>
        <w:tabs>
          <w:tab w:val="left" w:pos="709"/>
        </w:tabs>
        <w:spacing w:line="360" w:lineRule="auto"/>
        <w:jc w:val="both"/>
        <w:rPr>
          <w:rFonts w:ascii="Times New Roman" w:hAnsi="Times New Roman"/>
          <w:sz w:val="28"/>
          <w:szCs w:val="28"/>
        </w:rPr>
      </w:pPr>
      <w:r w:rsidRPr="00301A20">
        <w:rPr>
          <w:rFonts w:ascii="Times New Roman" w:hAnsi="Times New Roman"/>
          <w:sz w:val="28"/>
          <w:szCs w:val="28"/>
        </w:rPr>
        <w:lastRenderedPageBreak/>
        <w:t>Реалізація змін.</w:t>
      </w:r>
    </w:p>
    <w:p w:rsidR="00DE73D5" w:rsidRPr="00301A20" w:rsidRDefault="00DE73D5" w:rsidP="00DE73D5">
      <w:pPr>
        <w:pStyle w:val="a4"/>
        <w:tabs>
          <w:tab w:val="left" w:pos="709"/>
        </w:tabs>
        <w:spacing w:line="360" w:lineRule="auto"/>
        <w:ind w:firstLine="708"/>
        <w:jc w:val="both"/>
        <w:rPr>
          <w:rFonts w:ascii="Times New Roman" w:hAnsi="Times New Roman"/>
          <w:sz w:val="28"/>
          <w:szCs w:val="28"/>
        </w:rPr>
      </w:pPr>
      <w:r w:rsidRPr="00301A20">
        <w:rPr>
          <w:rFonts w:ascii="Times New Roman" w:hAnsi="Times New Roman"/>
          <w:sz w:val="28"/>
          <w:szCs w:val="28"/>
        </w:rPr>
        <w:t>Більшість сучасних організацій ще не усвідомило повністю потреби у створенні комплексних систем управління змінами. Вище керівництво повинно чітко уявляти, які саме зміни н</w:t>
      </w:r>
      <w:r>
        <w:rPr>
          <w:rFonts w:ascii="Times New Roman" w:hAnsi="Times New Roman"/>
          <w:sz w:val="28"/>
          <w:szCs w:val="28"/>
        </w:rPr>
        <w:t>е</w:t>
      </w:r>
      <w:r w:rsidRPr="00301A20">
        <w:rPr>
          <w:rFonts w:ascii="Times New Roman" w:hAnsi="Times New Roman"/>
          <w:sz w:val="28"/>
          <w:szCs w:val="28"/>
        </w:rPr>
        <w:t>обхідні організації, і розуміти, що справа не в простому поліпшенні процесів. Мова йде про принципові засади діяльності організації. Це значить, що компанія повинна мати чітке бачення свого стратегічного майбутнього, роз</w:t>
      </w:r>
      <w:r>
        <w:rPr>
          <w:rFonts w:ascii="Times New Roman" w:hAnsi="Times New Roman"/>
          <w:sz w:val="28"/>
          <w:szCs w:val="28"/>
        </w:rPr>
        <w:t>у</w:t>
      </w:r>
      <w:r w:rsidRPr="00301A20">
        <w:rPr>
          <w:rFonts w:ascii="Times New Roman" w:hAnsi="Times New Roman"/>
          <w:sz w:val="28"/>
          <w:szCs w:val="28"/>
        </w:rPr>
        <w:t>міти природу рушійних сил її комер</w:t>
      </w:r>
      <w:r>
        <w:rPr>
          <w:rFonts w:ascii="Times New Roman" w:hAnsi="Times New Roman"/>
          <w:sz w:val="28"/>
          <w:szCs w:val="28"/>
        </w:rPr>
        <w:t>ц</w:t>
      </w:r>
      <w:r w:rsidRPr="00301A20">
        <w:rPr>
          <w:rFonts w:ascii="Times New Roman" w:hAnsi="Times New Roman"/>
          <w:sz w:val="28"/>
          <w:szCs w:val="28"/>
        </w:rPr>
        <w:t>ійної діяльності та механізмів їх дії, визначати  тенденції зміни основних факторів, що впливають на бізнес.</w:t>
      </w:r>
    </w:p>
    <w:p w:rsidR="00DE73D5" w:rsidRPr="00301A20" w:rsidRDefault="00DE73D5" w:rsidP="00DE73D5">
      <w:pPr>
        <w:pStyle w:val="a4"/>
        <w:tabs>
          <w:tab w:val="left" w:pos="709"/>
        </w:tabs>
        <w:spacing w:line="360" w:lineRule="auto"/>
        <w:ind w:firstLine="708"/>
        <w:jc w:val="both"/>
        <w:rPr>
          <w:rFonts w:ascii="Times New Roman" w:hAnsi="Times New Roman"/>
          <w:sz w:val="28"/>
          <w:szCs w:val="28"/>
        </w:rPr>
      </w:pPr>
      <w:r w:rsidRPr="00301A20">
        <w:rPr>
          <w:rFonts w:ascii="Times New Roman" w:hAnsi="Times New Roman"/>
          <w:sz w:val="28"/>
          <w:szCs w:val="28"/>
        </w:rPr>
        <w:t>Управління знаннями – в сучасних умовах знання являються ключовим фактором успіху організації. Інте</w:t>
      </w:r>
      <w:r>
        <w:rPr>
          <w:rFonts w:ascii="Times New Roman" w:hAnsi="Times New Roman"/>
          <w:sz w:val="28"/>
          <w:szCs w:val="28"/>
        </w:rPr>
        <w:t>р</w:t>
      </w:r>
      <w:r w:rsidRPr="00301A20">
        <w:rPr>
          <w:rFonts w:ascii="Times New Roman" w:hAnsi="Times New Roman"/>
          <w:sz w:val="28"/>
          <w:szCs w:val="28"/>
        </w:rPr>
        <w:t>нет та сучасні інформаційні технології відкривають небувалі можливості доступу до інформації. Та більшість знань організації неможливо задокументувати, так як це особистий досвід людей, що виконують певну роботу. Ці знання із звільненням працівника можуть бути назавжди втрачені. Тому повинна існувати система управління знаннями, що дозволяє відсіювати непотрібну інформацію, а необхідні знання зберігати і накопичувати. Враховуючи те, що о</w:t>
      </w:r>
      <w:r>
        <w:rPr>
          <w:rFonts w:ascii="Times New Roman" w:hAnsi="Times New Roman"/>
          <w:sz w:val="28"/>
          <w:szCs w:val="28"/>
        </w:rPr>
        <w:t>б</w:t>
      </w:r>
      <w:r w:rsidRPr="00301A20">
        <w:rPr>
          <w:rFonts w:ascii="Times New Roman" w:hAnsi="Times New Roman"/>
          <w:sz w:val="28"/>
          <w:szCs w:val="28"/>
        </w:rPr>
        <w:t>сяги інформації безкінечні, система управління повинна концентруватись навколо базових для компанії знань. Під знаннями розуміють сукупні</w:t>
      </w:r>
      <w:r>
        <w:rPr>
          <w:rFonts w:ascii="Times New Roman" w:hAnsi="Times New Roman"/>
          <w:sz w:val="28"/>
          <w:szCs w:val="28"/>
        </w:rPr>
        <w:t>с</w:t>
      </w:r>
      <w:r w:rsidRPr="00301A20">
        <w:rPr>
          <w:rFonts w:ascii="Times New Roman" w:hAnsi="Times New Roman"/>
          <w:sz w:val="28"/>
          <w:szCs w:val="28"/>
        </w:rPr>
        <w:t xml:space="preserve">ть досвіду, правил, традицій, цінностей, експертних суджень, інтуїції, що представляють робоче середовище та слугують для подальшого досвіду та інформації. </w:t>
      </w:r>
    </w:p>
    <w:p w:rsidR="00DE73D5" w:rsidRPr="00301A20" w:rsidRDefault="00DE73D5" w:rsidP="00DE73D5">
      <w:pPr>
        <w:pStyle w:val="a4"/>
        <w:tabs>
          <w:tab w:val="left" w:pos="709"/>
        </w:tabs>
        <w:spacing w:line="360" w:lineRule="auto"/>
        <w:ind w:firstLine="708"/>
        <w:jc w:val="both"/>
        <w:rPr>
          <w:rFonts w:ascii="Times New Roman" w:hAnsi="Times New Roman"/>
          <w:sz w:val="28"/>
          <w:szCs w:val="28"/>
        </w:rPr>
      </w:pPr>
      <w:r w:rsidRPr="00301A20">
        <w:rPr>
          <w:rFonts w:ascii="Times New Roman" w:hAnsi="Times New Roman"/>
          <w:sz w:val="28"/>
          <w:szCs w:val="28"/>
        </w:rPr>
        <w:t>Під управлінням знаннями розуміють активний систематизований процес створення та надання усім зацікавлени</w:t>
      </w:r>
      <w:r>
        <w:rPr>
          <w:rFonts w:ascii="Times New Roman" w:hAnsi="Times New Roman"/>
          <w:sz w:val="28"/>
          <w:szCs w:val="28"/>
        </w:rPr>
        <w:t>м</w:t>
      </w:r>
      <w:r w:rsidRPr="00301A20">
        <w:rPr>
          <w:rFonts w:ascii="Times New Roman" w:hAnsi="Times New Roman"/>
          <w:sz w:val="28"/>
          <w:szCs w:val="28"/>
        </w:rPr>
        <w:t xml:space="preserve"> сторонам нових цінностей на основі інтелектуального капіталу або бази знань, котрим володіє організація.</w:t>
      </w:r>
    </w:p>
    <w:p w:rsidR="00DE73D5" w:rsidRPr="00301A20" w:rsidRDefault="00DE73D5" w:rsidP="00DE73D5">
      <w:pPr>
        <w:pStyle w:val="a4"/>
        <w:tabs>
          <w:tab w:val="left" w:pos="709"/>
        </w:tabs>
        <w:spacing w:line="360" w:lineRule="auto"/>
        <w:ind w:firstLine="708"/>
        <w:jc w:val="both"/>
        <w:rPr>
          <w:rFonts w:ascii="Times New Roman" w:hAnsi="Times New Roman"/>
          <w:sz w:val="28"/>
          <w:szCs w:val="28"/>
        </w:rPr>
      </w:pPr>
      <w:r w:rsidRPr="00301A20">
        <w:rPr>
          <w:rFonts w:ascii="Times New Roman" w:hAnsi="Times New Roman"/>
          <w:sz w:val="28"/>
          <w:szCs w:val="28"/>
        </w:rPr>
        <w:t>Значна роль при формуванні такої системи належить корпоративній культурі, в якій одними із базових цінностей повинно бути заохочення до обміну та поширення інформації, бажання вчитися та розвиватися, взаємодопомога, передавання досвіду, тощо.</w:t>
      </w:r>
    </w:p>
    <w:p w:rsidR="00DE73D5" w:rsidRPr="00301A20" w:rsidRDefault="00DE73D5" w:rsidP="00DE73D5">
      <w:pPr>
        <w:pStyle w:val="a4"/>
        <w:tabs>
          <w:tab w:val="left" w:pos="709"/>
        </w:tabs>
        <w:spacing w:line="360" w:lineRule="auto"/>
        <w:ind w:firstLine="708"/>
        <w:jc w:val="both"/>
        <w:rPr>
          <w:rFonts w:ascii="Times New Roman" w:hAnsi="Times New Roman"/>
          <w:sz w:val="28"/>
          <w:szCs w:val="28"/>
        </w:rPr>
      </w:pPr>
      <w:r w:rsidRPr="00301A20">
        <w:rPr>
          <w:rFonts w:ascii="Times New Roman" w:hAnsi="Times New Roman"/>
          <w:sz w:val="28"/>
          <w:szCs w:val="28"/>
        </w:rPr>
        <w:t xml:space="preserve">Управління ресурсами – кожне завдання, кожен проект, що здійснюється в організації потребує необхідного ресурсного забезпечення. </w:t>
      </w:r>
      <w:r w:rsidRPr="00301A20">
        <w:rPr>
          <w:rFonts w:ascii="Times New Roman" w:hAnsi="Times New Roman"/>
          <w:sz w:val="28"/>
          <w:szCs w:val="28"/>
        </w:rPr>
        <w:lastRenderedPageBreak/>
        <w:t>Кількість та різноманіття ресурсів, використовуваних організацією, робить завдання управління ними надзвичайно складним. Певним видів ресурсів необхідно управляти способом, що найбільш відповідає його специфіці. При цьому управління усіма видами ресурсів здійснюється одночасно. Тому використовують комплексний підхід до стратегічного планування, в який повинні бути залучені усі співробітники організації і який базується на наступних базових поняттях:</w:t>
      </w:r>
    </w:p>
    <w:p w:rsidR="00DE73D5" w:rsidRPr="00301A20" w:rsidRDefault="00DE73D5" w:rsidP="00DE73D5">
      <w:pPr>
        <w:pStyle w:val="a4"/>
        <w:numPr>
          <w:ilvl w:val="0"/>
          <w:numId w:val="21"/>
        </w:numPr>
        <w:tabs>
          <w:tab w:val="left" w:pos="709"/>
        </w:tabs>
        <w:spacing w:line="360" w:lineRule="auto"/>
        <w:jc w:val="both"/>
        <w:rPr>
          <w:rFonts w:ascii="Times New Roman" w:hAnsi="Times New Roman"/>
          <w:sz w:val="28"/>
          <w:szCs w:val="28"/>
        </w:rPr>
      </w:pPr>
      <w:r w:rsidRPr="00301A20">
        <w:rPr>
          <w:rFonts w:ascii="Times New Roman" w:hAnsi="Times New Roman"/>
          <w:sz w:val="28"/>
          <w:szCs w:val="28"/>
        </w:rPr>
        <w:t>Місія організації;</w:t>
      </w:r>
    </w:p>
    <w:p w:rsidR="00DE73D5" w:rsidRPr="00301A20" w:rsidRDefault="00DE73D5" w:rsidP="00DE73D5">
      <w:pPr>
        <w:pStyle w:val="a4"/>
        <w:numPr>
          <w:ilvl w:val="0"/>
          <w:numId w:val="21"/>
        </w:numPr>
        <w:tabs>
          <w:tab w:val="left" w:pos="709"/>
        </w:tabs>
        <w:spacing w:line="360" w:lineRule="auto"/>
        <w:jc w:val="both"/>
        <w:rPr>
          <w:rFonts w:ascii="Times New Roman" w:hAnsi="Times New Roman"/>
          <w:sz w:val="28"/>
          <w:szCs w:val="28"/>
        </w:rPr>
      </w:pPr>
      <w:r w:rsidRPr="00301A20">
        <w:rPr>
          <w:rFonts w:ascii="Times New Roman" w:hAnsi="Times New Roman"/>
          <w:sz w:val="28"/>
          <w:szCs w:val="28"/>
        </w:rPr>
        <w:t>Система цінностей організації;</w:t>
      </w:r>
    </w:p>
    <w:p w:rsidR="00DE73D5" w:rsidRPr="00301A20" w:rsidRDefault="00DE73D5" w:rsidP="00DE73D5">
      <w:pPr>
        <w:pStyle w:val="a4"/>
        <w:numPr>
          <w:ilvl w:val="0"/>
          <w:numId w:val="21"/>
        </w:numPr>
        <w:tabs>
          <w:tab w:val="left" w:pos="709"/>
        </w:tabs>
        <w:spacing w:line="360" w:lineRule="auto"/>
        <w:jc w:val="both"/>
        <w:rPr>
          <w:rFonts w:ascii="Times New Roman" w:hAnsi="Times New Roman"/>
          <w:sz w:val="28"/>
          <w:szCs w:val="28"/>
        </w:rPr>
      </w:pPr>
      <w:r w:rsidRPr="00301A20">
        <w:rPr>
          <w:rFonts w:ascii="Times New Roman" w:hAnsi="Times New Roman"/>
          <w:sz w:val="28"/>
          <w:szCs w:val="28"/>
        </w:rPr>
        <w:t>Стратегічне бачення майбутнього образу організації;</w:t>
      </w:r>
    </w:p>
    <w:p w:rsidR="00DE73D5" w:rsidRPr="00301A20" w:rsidRDefault="00DE73D5" w:rsidP="00DE73D5">
      <w:pPr>
        <w:pStyle w:val="a4"/>
        <w:numPr>
          <w:ilvl w:val="0"/>
          <w:numId w:val="21"/>
        </w:numPr>
        <w:tabs>
          <w:tab w:val="left" w:pos="709"/>
        </w:tabs>
        <w:spacing w:line="360" w:lineRule="auto"/>
        <w:jc w:val="both"/>
        <w:rPr>
          <w:rFonts w:ascii="Times New Roman" w:hAnsi="Times New Roman"/>
          <w:sz w:val="28"/>
          <w:szCs w:val="28"/>
        </w:rPr>
      </w:pPr>
      <w:r w:rsidRPr="00301A20">
        <w:rPr>
          <w:rFonts w:ascii="Times New Roman" w:hAnsi="Times New Roman"/>
          <w:sz w:val="28"/>
          <w:szCs w:val="28"/>
        </w:rPr>
        <w:t>Стратегічна направленість організації;</w:t>
      </w:r>
    </w:p>
    <w:p w:rsidR="00DE73D5" w:rsidRPr="00301A20" w:rsidRDefault="00DE73D5" w:rsidP="00DE73D5">
      <w:pPr>
        <w:pStyle w:val="a4"/>
        <w:numPr>
          <w:ilvl w:val="0"/>
          <w:numId w:val="21"/>
        </w:numPr>
        <w:tabs>
          <w:tab w:val="left" w:pos="709"/>
        </w:tabs>
        <w:spacing w:line="360" w:lineRule="auto"/>
        <w:jc w:val="both"/>
        <w:rPr>
          <w:rFonts w:ascii="Times New Roman" w:hAnsi="Times New Roman"/>
          <w:sz w:val="28"/>
          <w:szCs w:val="28"/>
        </w:rPr>
      </w:pPr>
      <w:r w:rsidRPr="00301A20">
        <w:rPr>
          <w:rFonts w:ascii="Times New Roman" w:hAnsi="Times New Roman"/>
          <w:sz w:val="28"/>
          <w:szCs w:val="28"/>
        </w:rPr>
        <w:t>Ключові переваги організації;</w:t>
      </w:r>
    </w:p>
    <w:p w:rsidR="00DE73D5" w:rsidRPr="00301A20" w:rsidRDefault="00DE73D5" w:rsidP="00DE73D5">
      <w:pPr>
        <w:pStyle w:val="a4"/>
        <w:numPr>
          <w:ilvl w:val="0"/>
          <w:numId w:val="21"/>
        </w:numPr>
        <w:tabs>
          <w:tab w:val="left" w:pos="709"/>
        </w:tabs>
        <w:spacing w:line="360" w:lineRule="auto"/>
        <w:jc w:val="both"/>
        <w:rPr>
          <w:rFonts w:ascii="Times New Roman" w:hAnsi="Times New Roman"/>
          <w:sz w:val="28"/>
          <w:szCs w:val="28"/>
        </w:rPr>
      </w:pPr>
      <w:r w:rsidRPr="00301A20">
        <w:rPr>
          <w:rFonts w:ascii="Times New Roman" w:hAnsi="Times New Roman"/>
          <w:sz w:val="28"/>
          <w:szCs w:val="28"/>
        </w:rPr>
        <w:t>Цілі організації;</w:t>
      </w:r>
    </w:p>
    <w:p w:rsidR="00DE73D5" w:rsidRPr="00301A20" w:rsidRDefault="00DE73D5" w:rsidP="00DE73D5">
      <w:pPr>
        <w:pStyle w:val="a4"/>
        <w:numPr>
          <w:ilvl w:val="0"/>
          <w:numId w:val="21"/>
        </w:numPr>
        <w:tabs>
          <w:tab w:val="left" w:pos="709"/>
        </w:tabs>
        <w:spacing w:line="360" w:lineRule="auto"/>
        <w:jc w:val="both"/>
        <w:rPr>
          <w:rFonts w:ascii="Times New Roman" w:hAnsi="Times New Roman"/>
          <w:sz w:val="28"/>
          <w:szCs w:val="28"/>
        </w:rPr>
      </w:pPr>
      <w:r w:rsidRPr="00301A20">
        <w:rPr>
          <w:rFonts w:ascii="Times New Roman" w:hAnsi="Times New Roman"/>
          <w:sz w:val="28"/>
          <w:szCs w:val="28"/>
        </w:rPr>
        <w:t>Стратегія організації;</w:t>
      </w:r>
    </w:p>
    <w:p w:rsidR="00DE73D5" w:rsidRPr="00301A20" w:rsidRDefault="00DE73D5" w:rsidP="00DE73D5">
      <w:pPr>
        <w:pStyle w:val="a4"/>
        <w:numPr>
          <w:ilvl w:val="0"/>
          <w:numId w:val="21"/>
        </w:numPr>
        <w:tabs>
          <w:tab w:val="left" w:pos="709"/>
        </w:tabs>
        <w:spacing w:line="360" w:lineRule="auto"/>
        <w:jc w:val="both"/>
        <w:rPr>
          <w:rFonts w:ascii="Times New Roman" w:hAnsi="Times New Roman"/>
          <w:sz w:val="28"/>
          <w:szCs w:val="28"/>
        </w:rPr>
      </w:pPr>
      <w:r w:rsidRPr="00301A20">
        <w:rPr>
          <w:rFonts w:ascii="Times New Roman" w:hAnsi="Times New Roman"/>
          <w:sz w:val="28"/>
          <w:szCs w:val="28"/>
        </w:rPr>
        <w:t>Тактика  організації;</w:t>
      </w:r>
    </w:p>
    <w:p w:rsidR="00DE73D5" w:rsidRPr="00301A20" w:rsidRDefault="00DE73D5" w:rsidP="00DE73D5">
      <w:pPr>
        <w:pStyle w:val="a4"/>
        <w:numPr>
          <w:ilvl w:val="0"/>
          <w:numId w:val="21"/>
        </w:numPr>
        <w:tabs>
          <w:tab w:val="left" w:pos="709"/>
        </w:tabs>
        <w:spacing w:line="360" w:lineRule="auto"/>
        <w:jc w:val="both"/>
        <w:rPr>
          <w:rFonts w:ascii="Times New Roman" w:hAnsi="Times New Roman"/>
          <w:sz w:val="28"/>
          <w:szCs w:val="28"/>
        </w:rPr>
      </w:pPr>
      <w:r w:rsidRPr="00301A20">
        <w:rPr>
          <w:rFonts w:ascii="Times New Roman" w:hAnsi="Times New Roman"/>
          <w:sz w:val="28"/>
          <w:szCs w:val="28"/>
        </w:rPr>
        <w:t>Бюджет  організації;</w:t>
      </w:r>
    </w:p>
    <w:p w:rsidR="00DE73D5" w:rsidRPr="00301A20" w:rsidRDefault="00DE73D5" w:rsidP="00DE73D5">
      <w:pPr>
        <w:pStyle w:val="a4"/>
        <w:numPr>
          <w:ilvl w:val="0"/>
          <w:numId w:val="21"/>
        </w:numPr>
        <w:tabs>
          <w:tab w:val="left" w:pos="709"/>
        </w:tabs>
        <w:spacing w:line="360" w:lineRule="auto"/>
        <w:jc w:val="both"/>
        <w:rPr>
          <w:rFonts w:ascii="Times New Roman" w:hAnsi="Times New Roman"/>
          <w:sz w:val="28"/>
          <w:szCs w:val="28"/>
        </w:rPr>
      </w:pPr>
      <w:r w:rsidRPr="00301A20">
        <w:rPr>
          <w:rFonts w:ascii="Times New Roman" w:hAnsi="Times New Roman"/>
          <w:sz w:val="28"/>
          <w:szCs w:val="28"/>
        </w:rPr>
        <w:t xml:space="preserve">Заплановані показники роботи організації. </w:t>
      </w:r>
    </w:p>
    <w:p w:rsidR="00DE73D5" w:rsidRPr="00301A20" w:rsidRDefault="00DE73D5" w:rsidP="00DE73D5">
      <w:pPr>
        <w:pStyle w:val="a4"/>
        <w:numPr>
          <w:ilvl w:val="0"/>
          <w:numId w:val="21"/>
        </w:numPr>
        <w:tabs>
          <w:tab w:val="left" w:pos="709"/>
        </w:tabs>
        <w:spacing w:line="360" w:lineRule="auto"/>
        <w:jc w:val="both"/>
        <w:rPr>
          <w:rFonts w:ascii="Times New Roman" w:hAnsi="Times New Roman"/>
          <w:sz w:val="28"/>
          <w:szCs w:val="28"/>
        </w:rPr>
      </w:pPr>
      <w:r w:rsidRPr="00301A20">
        <w:rPr>
          <w:rFonts w:ascii="Times New Roman" w:hAnsi="Times New Roman"/>
          <w:sz w:val="28"/>
          <w:szCs w:val="28"/>
        </w:rPr>
        <w:t>Управління ресурсами потребує значних обсягів планування, координації та звітності, а також постійного вдосконалення.</w:t>
      </w:r>
    </w:p>
    <w:p w:rsidR="00DE73D5" w:rsidRPr="00301A20" w:rsidRDefault="00DE73D5" w:rsidP="00DE73D5">
      <w:pPr>
        <w:pStyle w:val="a4"/>
        <w:tabs>
          <w:tab w:val="left" w:pos="709"/>
        </w:tabs>
        <w:spacing w:line="360" w:lineRule="auto"/>
        <w:jc w:val="both"/>
        <w:rPr>
          <w:rFonts w:ascii="Times New Roman" w:hAnsi="Times New Roman"/>
          <w:sz w:val="28"/>
          <w:szCs w:val="28"/>
        </w:rPr>
      </w:pPr>
      <w:r>
        <w:rPr>
          <w:rFonts w:ascii="Times New Roman" w:hAnsi="Times New Roman"/>
          <w:sz w:val="28"/>
          <w:szCs w:val="28"/>
        </w:rPr>
        <w:tab/>
      </w:r>
      <w:r w:rsidRPr="00301A20">
        <w:rPr>
          <w:rFonts w:ascii="Times New Roman" w:hAnsi="Times New Roman"/>
          <w:sz w:val="28"/>
          <w:szCs w:val="28"/>
        </w:rPr>
        <w:t>Крім розглянутих 5 складових організаційної досконалості, необхідно врахувати чинники досконалості, що характерні для усіх п’яти складових:</w:t>
      </w:r>
    </w:p>
    <w:p w:rsidR="00DE73D5" w:rsidRPr="00301A20" w:rsidRDefault="00DE73D5" w:rsidP="00DE73D5">
      <w:pPr>
        <w:pStyle w:val="a4"/>
        <w:numPr>
          <w:ilvl w:val="0"/>
          <w:numId w:val="21"/>
        </w:numPr>
        <w:tabs>
          <w:tab w:val="left" w:pos="709"/>
        </w:tabs>
        <w:spacing w:line="360" w:lineRule="auto"/>
        <w:jc w:val="both"/>
        <w:rPr>
          <w:rFonts w:ascii="Times New Roman" w:hAnsi="Times New Roman"/>
          <w:sz w:val="28"/>
          <w:szCs w:val="28"/>
        </w:rPr>
      </w:pPr>
      <w:r w:rsidRPr="00301A20">
        <w:rPr>
          <w:rFonts w:ascii="Times New Roman" w:hAnsi="Times New Roman"/>
          <w:sz w:val="28"/>
          <w:szCs w:val="28"/>
        </w:rPr>
        <w:t>Комунікації;</w:t>
      </w:r>
    </w:p>
    <w:p w:rsidR="00DE73D5" w:rsidRPr="00301A20" w:rsidRDefault="00DE73D5" w:rsidP="00DE73D5">
      <w:pPr>
        <w:pStyle w:val="a4"/>
        <w:numPr>
          <w:ilvl w:val="0"/>
          <w:numId w:val="21"/>
        </w:numPr>
        <w:tabs>
          <w:tab w:val="left" w:pos="709"/>
        </w:tabs>
        <w:spacing w:line="360" w:lineRule="auto"/>
        <w:jc w:val="both"/>
        <w:rPr>
          <w:rFonts w:ascii="Times New Roman" w:hAnsi="Times New Roman"/>
          <w:sz w:val="28"/>
          <w:szCs w:val="28"/>
        </w:rPr>
      </w:pPr>
      <w:r w:rsidRPr="00301A20">
        <w:rPr>
          <w:rFonts w:ascii="Times New Roman" w:hAnsi="Times New Roman"/>
          <w:sz w:val="28"/>
          <w:szCs w:val="28"/>
        </w:rPr>
        <w:t>Командна робота;</w:t>
      </w:r>
    </w:p>
    <w:p w:rsidR="00DE73D5" w:rsidRPr="00301A20" w:rsidRDefault="00DE73D5" w:rsidP="00DE73D5">
      <w:pPr>
        <w:pStyle w:val="a4"/>
        <w:numPr>
          <w:ilvl w:val="0"/>
          <w:numId w:val="21"/>
        </w:numPr>
        <w:tabs>
          <w:tab w:val="left" w:pos="709"/>
        </w:tabs>
        <w:spacing w:line="360" w:lineRule="auto"/>
        <w:jc w:val="both"/>
        <w:rPr>
          <w:rFonts w:ascii="Times New Roman" w:hAnsi="Times New Roman"/>
          <w:sz w:val="28"/>
          <w:szCs w:val="28"/>
        </w:rPr>
      </w:pPr>
      <w:r w:rsidRPr="00301A20">
        <w:rPr>
          <w:rFonts w:ascii="Times New Roman" w:hAnsi="Times New Roman"/>
          <w:sz w:val="28"/>
          <w:szCs w:val="28"/>
        </w:rPr>
        <w:t>Делегування повноважень;</w:t>
      </w:r>
    </w:p>
    <w:p w:rsidR="00DE73D5" w:rsidRPr="00301A20" w:rsidRDefault="00DE73D5" w:rsidP="00DE73D5">
      <w:pPr>
        <w:pStyle w:val="a4"/>
        <w:numPr>
          <w:ilvl w:val="0"/>
          <w:numId w:val="21"/>
        </w:numPr>
        <w:tabs>
          <w:tab w:val="left" w:pos="709"/>
        </w:tabs>
        <w:spacing w:line="360" w:lineRule="auto"/>
        <w:jc w:val="both"/>
        <w:rPr>
          <w:rFonts w:ascii="Times New Roman" w:hAnsi="Times New Roman"/>
          <w:sz w:val="28"/>
          <w:szCs w:val="28"/>
        </w:rPr>
      </w:pPr>
      <w:r w:rsidRPr="00301A20">
        <w:rPr>
          <w:rFonts w:ascii="Times New Roman" w:hAnsi="Times New Roman"/>
          <w:sz w:val="28"/>
          <w:szCs w:val="28"/>
        </w:rPr>
        <w:t>Взаємоповага, чесність;</w:t>
      </w:r>
    </w:p>
    <w:p w:rsidR="00DE73D5" w:rsidRPr="00301A20" w:rsidRDefault="00DE73D5" w:rsidP="00DE73D5">
      <w:pPr>
        <w:pStyle w:val="a4"/>
        <w:numPr>
          <w:ilvl w:val="0"/>
          <w:numId w:val="21"/>
        </w:numPr>
        <w:tabs>
          <w:tab w:val="left" w:pos="709"/>
        </w:tabs>
        <w:spacing w:line="360" w:lineRule="auto"/>
        <w:jc w:val="both"/>
        <w:rPr>
          <w:rFonts w:ascii="Times New Roman" w:hAnsi="Times New Roman"/>
          <w:sz w:val="28"/>
          <w:szCs w:val="28"/>
        </w:rPr>
      </w:pPr>
      <w:r w:rsidRPr="00301A20">
        <w:rPr>
          <w:rFonts w:ascii="Times New Roman" w:hAnsi="Times New Roman"/>
          <w:sz w:val="28"/>
          <w:szCs w:val="28"/>
        </w:rPr>
        <w:t>Лідерство;</w:t>
      </w:r>
    </w:p>
    <w:p w:rsidR="00DE73D5" w:rsidRPr="00301A20" w:rsidRDefault="00DE73D5" w:rsidP="00DE73D5">
      <w:pPr>
        <w:pStyle w:val="a4"/>
        <w:numPr>
          <w:ilvl w:val="0"/>
          <w:numId w:val="21"/>
        </w:numPr>
        <w:tabs>
          <w:tab w:val="left" w:pos="709"/>
        </w:tabs>
        <w:spacing w:line="360" w:lineRule="auto"/>
        <w:jc w:val="both"/>
        <w:rPr>
          <w:rFonts w:ascii="Times New Roman" w:hAnsi="Times New Roman"/>
          <w:sz w:val="28"/>
          <w:szCs w:val="28"/>
        </w:rPr>
      </w:pPr>
      <w:r w:rsidRPr="00301A20">
        <w:rPr>
          <w:rFonts w:ascii="Times New Roman" w:hAnsi="Times New Roman"/>
          <w:sz w:val="28"/>
          <w:szCs w:val="28"/>
        </w:rPr>
        <w:t>Якість;</w:t>
      </w:r>
    </w:p>
    <w:p w:rsidR="00DE73D5" w:rsidRPr="00301A20" w:rsidRDefault="00DE73D5" w:rsidP="00DE73D5">
      <w:pPr>
        <w:pStyle w:val="a4"/>
        <w:numPr>
          <w:ilvl w:val="0"/>
          <w:numId w:val="21"/>
        </w:numPr>
        <w:tabs>
          <w:tab w:val="left" w:pos="709"/>
        </w:tabs>
        <w:spacing w:line="360" w:lineRule="auto"/>
        <w:jc w:val="both"/>
        <w:rPr>
          <w:rFonts w:ascii="Times New Roman" w:hAnsi="Times New Roman"/>
          <w:sz w:val="28"/>
          <w:szCs w:val="28"/>
        </w:rPr>
      </w:pPr>
      <w:r w:rsidRPr="00301A20">
        <w:rPr>
          <w:rFonts w:ascii="Times New Roman" w:hAnsi="Times New Roman"/>
          <w:sz w:val="28"/>
          <w:szCs w:val="28"/>
        </w:rPr>
        <w:t>Імідж компанії;</w:t>
      </w:r>
    </w:p>
    <w:p w:rsidR="00DE73D5" w:rsidRPr="00301A20" w:rsidRDefault="00DE73D5" w:rsidP="00DE73D5">
      <w:pPr>
        <w:pStyle w:val="a4"/>
        <w:numPr>
          <w:ilvl w:val="0"/>
          <w:numId w:val="21"/>
        </w:numPr>
        <w:tabs>
          <w:tab w:val="left" w:pos="709"/>
        </w:tabs>
        <w:spacing w:line="360" w:lineRule="auto"/>
        <w:jc w:val="both"/>
        <w:rPr>
          <w:rFonts w:ascii="Times New Roman" w:hAnsi="Times New Roman"/>
          <w:sz w:val="28"/>
          <w:szCs w:val="28"/>
        </w:rPr>
      </w:pPr>
      <w:r w:rsidRPr="00301A20">
        <w:rPr>
          <w:rFonts w:ascii="Times New Roman" w:hAnsi="Times New Roman"/>
          <w:sz w:val="28"/>
          <w:szCs w:val="28"/>
        </w:rPr>
        <w:t>Сучасні технології.</w:t>
      </w:r>
    </w:p>
    <w:p w:rsidR="00DE73D5" w:rsidRPr="00301A20" w:rsidRDefault="00DE73D5" w:rsidP="00DE73D5">
      <w:pPr>
        <w:pStyle w:val="a4"/>
        <w:tabs>
          <w:tab w:val="left" w:pos="709"/>
        </w:tabs>
        <w:spacing w:line="360" w:lineRule="auto"/>
        <w:ind w:firstLine="360"/>
        <w:jc w:val="both"/>
        <w:rPr>
          <w:rFonts w:ascii="Times New Roman" w:hAnsi="Times New Roman"/>
          <w:sz w:val="28"/>
          <w:szCs w:val="28"/>
        </w:rPr>
      </w:pPr>
      <w:r w:rsidRPr="00301A20">
        <w:rPr>
          <w:rFonts w:ascii="Times New Roman" w:hAnsi="Times New Roman"/>
          <w:sz w:val="28"/>
          <w:szCs w:val="28"/>
        </w:rPr>
        <w:lastRenderedPageBreak/>
        <w:t>Ці складові повинні бути вбудовані у систему управління організацією. Вони дозволяють зробити організацію досконалою системою та досягнути успіху</w:t>
      </w:r>
      <w:r w:rsidRPr="00EC6CA7">
        <w:rPr>
          <w:rFonts w:ascii="Times New Roman" w:hAnsi="Times New Roman"/>
          <w:sz w:val="28"/>
          <w:szCs w:val="28"/>
          <w:lang w:val="ru-RU"/>
        </w:rPr>
        <w:t>[</w:t>
      </w:r>
      <w:r>
        <w:rPr>
          <w:rFonts w:ascii="Times New Roman" w:hAnsi="Times New Roman"/>
          <w:sz w:val="28"/>
          <w:szCs w:val="28"/>
        </w:rPr>
        <w:t xml:space="preserve">за матеріалами </w:t>
      </w:r>
      <w:r>
        <w:rPr>
          <w:rFonts w:ascii="Times New Roman" w:hAnsi="Times New Roman"/>
          <w:sz w:val="28"/>
          <w:szCs w:val="28"/>
          <w:lang w:val="ru-RU"/>
        </w:rPr>
        <w:t>64</w:t>
      </w:r>
      <w:r w:rsidRPr="00EC6CA7">
        <w:rPr>
          <w:rFonts w:ascii="Times New Roman" w:hAnsi="Times New Roman"/>
          <w:sz w:val="28"/>
          <w:szCs w:val="28"/>
          <w:lang w:val="ru-RU"/>
        </w:rPr>
        <w:t>]</w:t>
      </w:r>
      <w:r w:rsidRPr="00301A20">
        <w:rPr>
          <w:rFonts w:ascii="Times New Roman" w:hAnsi="Times New Roman"/>
          <w:sz w:val="28"/>
          <w:szCs w:val="28"/>
        </w:rPr>
        <w:t>.</w:t>
      </w:r>
    </w:p>
    <w:p w:rsidR="00DE73D5" w:rsidRPr="00301A20" w:rsidRDefault="00DE73D5" w:rsidP="00DE73D5">
      <w:pPr>
        <w:tabs>
          <w:tab w:val="left" w:pos="709"/>
        </w:tabs>
        <w:spacing w:line="360" w:lineRule="auto"/>
        <w:jc w:val="both"/>
        <w:rPr>
          <w:rFonts w:ascii="Times New Roman" w:hAnsi="Times New Roman"/>
          <w:sz w:val="28"/>
          <w:szCs w:val="28"/>
        </w:rPr>
      </w:pPr>
    </w:p>
    <w:p w:rsidR="00DE73D5" w:rsidRPr="00301A20" w:rsidRDefault="00DE73D5" w:rsidP="00DE73D5">
      <w:pPr>
        <w:pStyle w:val="a3"/>
        <w:numPr>
          <w:ilvl w:val="1"/>
          <w:numId w:val="26"/>
        </w:numPr>
        <w:tabs>
          <w:tab w:val="left" w:pos="709"/>
        </w:tabs>
        <w:spacing w:line="360" w:lineRule="auto"/>
        <w:jc w:val="both"/>
        <w:rPr>
          <w:rFonts w:ascii="Times New Roman" w:hAnsi="Times New Roman"/>
          <w:b/>
          <w:sz w:val="28"/>
          <w:szCs w:val="28"/>
        </w:rPr>
      </w:pPr>
      <w:r w:rsidRPr="00301A20">
        <w:rPr>
          <w:rFonts w:ascii="Times New Roman" w:hAnsi="Times New Roman"/>
          <w:b/>
          <w:sz w:val="28"/>
          <w:szCs w:val="28"/>
        </w:rPr>
        <w:t>Класифікація організаційних змін</w:t>
      </w:r>
    </w:p>
    <w:p w:rsidR="00DE73D5" w:rsidRPr="00301A20" w:rsidRDefault="00DE73D5" w:rsidP="00DE73D5">
      <w:pPr>
        <w:pStyle w:val="a4"/>
        <w:tabs>
          <w:tab w:val="left" w:pos="709"/>
        </w:tabs>
        <w:spacing w:line="360" w:lineRule="auto"/>
        <w:ind w:firstLine="708"/>
        <w:jc w:val="both"/>
        <w:rPr>
          <w:rFonts w:ascii="Times New Roman" w:hAnsi="Times New Roman"/>
          <w:sz w:val="28"/>
          <w:szCs w:val="28"/>
        </w:rPr>
      </w:pPr>
      <w:r w:rsidRPr="00301A20">
        <w:rPr>
          <w:rFonts w:ascii="Times New Roman" w:hAnsi="Times New Roman"/>
          <w:sz w:val="28"/>
          <w:szCs w:val="28"/>
        </w:rPr>
        <w:t>Різноманіття змін, що можуть відбуватись в організаціях, потребує систематизації та класифікації. Вони характеризуються напрямом, інтенсивністю, масштабніс</w:t>
      </w:r>
      <w:r>
        <w:rPr>
          <w:rFonts w:ascii="Times New Roman" w:hAnsi="Times New Roman"/>
          <w:sz w:val="28"/>
          <w:szCs w:val="28"/>
        </w:rPr>
        <w:t>т</w:t>
      </w:r>
      <w:r w:rsidRPr="00301A20">
        <w:rPr>
          <w:rFonts w:ascii="Times New Roman" w:hAnsi="Times New Roman"/>
          <w:sz w:val="28"/>
          <w:szCs w:val="28"/>
        </w:rPr>
        <w:t>ю, фактором несподіваності та прогнозованості. Управління в умовах змін потребує технологій, навичок та вмінь, відмінних від тих, що використовуються за умов стабільної повсякденн</w:t>
      </w:r>
      <w:r>
        <w:rPr>
          <w:rFonts w:ascii="Times New Roman" w:hAnsi="Times New Roman"/>
          <w:sz w:val="28"/>
          <w:szCs w:val="28"/>
        </w:rPr>
        <w:t>о</w:t>
      </w:r>
      <w:r w:rsidRPr="00301A20">
        <w:rPr>
          <w:rFonts w:ascii="Times New Roman" w:hAnsi="Times New Roman"/>
          <w:sz w:val="28"/>
          <w:szCs w:val="28"/>
        </w:rPr>
        <w:t>ї діяльності. Керівництво повинно ясно усвідомлювати, до якого виду відносяться зміни, що відбуваються.</w:t>
      </w:r>
    </w:p>
    <w:p w:rsidR="00DE73D5" w:rsidRPr="00301A20" w:rsidRDefault="00DE73D5" w:rsidP="00DE73D5">
      <w:pPr>
        <w:pStyle w:val="a4"/>
        <w:tabs>
          <w:tab w:val="left" w:pos="709"/>
        </w:tabs>
        <w:spacing w:line="360" w:lineRule="auto"/>
        <w:ind w:firstLine="708"/>
        <w:jc w:val="both"/>
        <w:rPr>
          <w:rFonts w:ascii="Times New Roman" w:hAnsi="Times New Roman"/>
          <w:sz w:val="28"/>
          <w:szCs w:val="28"/>
        </w:rPr>
      </w:pPr>
      <w:r w:rsidRPr="00301A20">
        <w:rPr>
          <w:rFonts w:ascii="Times New Roman" w:hAnsi="Times New Roman"/>
          <w:sz w:val="28"/>
          <w:szCs w:val="28"/>
        </w:rPr>
        <w:t>Розрізняють три рівні змін:</w:t>
      </w:r>
    </w:p>
    <w:p w:rsidR="00DE73D5" w:rsidRPr="00301A20" w:rsidRDefault="00DE73D5" w:rsidP="00DE73D5">
      <w:pPr>
        <w:pStyle w:val="a4"/>
        <w:numPr>
          <w:ilvl w:val="0"/>
          <w:numId w:val="22"/>
        </w:numPr>
        <w:tabs>
          <w:tab w:val="left" w:pos="709"/>
        </w:tabs>
        <w:spacing w:line="360" w:lineRule="auto"/>
        <w:jc w:val="both"/>
        <w:rPr>
          <w:rFonts w:ascii="Times New Roman" w:hAnsi="Times New Roman"/>
          <w:sz w:val="28"/>
          <w:szCs w:val="28"/>
        </w:rPr>
      </w:pPr>
      <w:r w:rsidRPr="00301A20">
        <w:rPr>
          <w:rFonts w:ascii="Times New Roman" w:hAnsi="Times New Roman"/>
          <w:sz w:val="28"/>
          <w:szCs w:val="28"/>
        </w:rPr>
        <w:t>Індивідуальні;</w:t>
      </w:r>
    </w:p>
    <w:p w:rsidR="00DE73D5" w:rsidRPr="00301A20" w:rsidRDefault="00DE73D5" w:rsidP="00DE73D5">
      <w:pPr>
        <w:pStyle w:val="a4"/>
        <w:numPr>
          <w:ilvl w:val="0"/>
          <w:numId w:val="22"/>
        </w:numPr>
        <w:tabs>
          <w:tab w:val="left" w:pos="709"/>
        </w:tabs>
        <w:spacing w:line="360" w:lineRule="auto"/>
        <w:jc w:val="both"/>
        <w:rPr>
          <w:rFonts w:ascii="Times New Roman" w:hAnsi="Times New Roman"/>
          <w:sz w:val="28"/>
          <w:szCs w:val="28"/>
        </w:rPr>
      </w:pPr>
      <w:r w:rsidRPr="00301A20">
        <w:rPr>
          <w:rFonts w:ascii="Times New Roman" w:hAnsi="Times New Roman"/>
          <w:sz w:val="28"/>
          <w:szCs w:val="28"/>
        </w:rPr>
        <w:t>Групові;</w:t>
      </w:r>
    </w:p>
    <w:p w:rsidR="00DE73D5" w:rsidRPr="00301A20" w:rsidRDefault="00DE73D5" w:rsidP="00DE73D5">
      <w:pPr>
        <w:pStyle w:val="a4"/>
        <w:numPr>
          <w:ilvl w:val="0"/>
          <w:numId w:val="22"/>
        </w:numPr>
        <w:tabs>
          <w:tab w:val="left" w:pos="709"/>
        </w:tabs>
        <w:spacing w:line="360" w:lineRule="auto"/>
        <w:jc w:val="both"/>
        <w:rPr>
          <w:rFonts w:ascii="Times New Roman" w:hAnsi="Times New Roman"/>
          <w:sz w:val="28"/>
          <w:szCs w:val="28"/>
        </w:rPr>
      </w:pPr>
      <w:r w:rsidRPr="00301A20">
        <w:rPr>
          <w:rFonts w:ascii="Times New Roman" w:hAnsi="Times New Roman"/>
          <w:sz w:val="28"/>
          <w:szCs w:val="28"/>
        </w:rPr>
        <w:t>Організаційні.</w:t>
      </w:r>
    </w:p>
    <w:p w:rsidR="00DE73D5" w:rsidRPr="00301A20" w:rsidRDefault="00DE73D5" w:rsidP="00DE73D5">
      <w:pPr>
        <w:pStyle w:val="a4"/>
        <w:tabs>
          <w:tab w:val="left" w:pos="709"/>
        </w:tabs>
        <w:spacing w:line="360" w:lineRule="auto"/>
        <w:ind w:firstLine="708"/>
        <w:jc w:val="both"/>
        <w:rPr>
          <w:rFonts w:ascii="Times New Roman" w:hAnsi="Times New Roman"/>
          <w:sz w:val="28"/>
          <w:szCs w:val="28"/>
        </w:rPr>
      </w:pPr>
      <w:r w:rsidRPr="00301A20">
        <w:rPr>
          <w:rFonts w:ascii="Times New Roman" w:hAnsi="Times New Roman"/>
          <w:sz w:val="28"/>
          <w:szCs w:val="28"/>
        </w:rPr>
        <w:t>Індивідуальні зміни виявляються в індивідуальній реакції індивіда на очікувані нововведення. Спектр таких реакцій досить широкий: від повної підтримки змін до байдужості, від слабкого опору змінам до повного їх несприйняття. Характер реакції залежить від віку, статі, професійно-кваліфікаційного рівня, посади, попереднього досвіду змін, системи стимулів та мотивів особистості.</w:t>
      </w:r>
    </w:p>
    <w:p w:rsidR="00DE73D5" w:rsidRPr="00301A20" w:rsidRDefault="00DE73D5" w:rsidP="00DE73D5">
      <w:pPr>
        <w:pStyle w:val="a4"/>
        <w:tabs>
          <w:tab w:val="left" w:pos="709"/>
        </w:tabs>
        <w:spacing w:line="360" w:lineRule="auto"/>
        <w:ind w:firstLine="708"/>
        <w:jc w:val="both"/>
        <w:rPr>
          <w:rFonts w:ascii="Times New Roman" w:hAnsi="Times New Roman"/>
          <w:sz w:val="28"/>
          <w:szCs w:val="28"/>
        </w:rPr>
      </w:pPr>
      <w:r w:rsidRPr="00301A20">
        <w:rPr>
          <w:rFonts w:ascii="Times New Roman" w:hAnsi="Times New Roman"/>
          <w:sz w:val="28"/>
          <w:szCs w:val="28"/>
        </w:rPr>
        <w:t>Групові зміни виявляються у використанні нових методів та засобів роботи в діяльності підрозділів чи функціональних служб. Групову реакцію на зміни формують неформальні об’єднання працівників, наявність певних політичних течій, що підтримують чи саботують нововведення.</w:t>
      </w:r>
    </w:p>
    <w:p w:rsidR="00DE73D5" w:rsidRPr="00301A20" w:rsidRDefault="00DE73D5" w:rsidP="00DE73D5">
      <w:pPr>
        <w:pStyle w:val="a4"/>
        <w:tabs>
          <w:tab w:val="left" w:pos="709"/>
        </w:tabs>
        <w:spacing w:line="360" w:lineRule="auto"/>
        <w:ind w:firstLine="708"/>
        <w:jc w:val="both"/>
        <w:rPr>
          <w:rFonts w:ascii="Times New Roman" w:hAnsi="Times New Roman"/>
          <w:sz w:val="28"/>
          <w:szCs w:val="28"/>
        </w:rPr>
      </w:pPr>
      <w:r w:rsidRPr="00301A20">
        <w:rPr>
          <w:rFonts w:ascii="Times New Roman" w:hAnsi="Times New Roman"/>
          <w:sz w:val="28"/>
          <w:szCs w:val="28"/>
        </w:rPr>
        <w:t>Організаційні зміни можуть стосуватися будь-якого напряму діяльності фірми: маркетингової, виробничої, науково-інноваційної, економічної, збутової та інших видів діяльності.</w:t>
      </w:r>
    </w:p>
    <w:p w:rsidR="00DE73D5" w:rsidRPr="00301A20" w:rsidRDefault="00DE73D5" w:rsidP="00DE73D5">
      <w:pPr>
        <w:pStyle w:val="a4"/>
        <w:tabs>
          <w:tab w:val="left" w:pos="709"/>
        </w:tabs>
        <w:spacing w:line="360" w:lineRule="auto"/>
        <w:ind w:firstLine="708"/>
        <w:jc w:val="both"/>
        <w:rPr>
          <w:rFonts w:ascii="Times New Roman" w:hAnsi="Times New Roman"/>
          <w:sz w:val="28"/>
          <w:szCs w:val="28"/>
        </w:rPr>
      </w:pPr>
      <w:r w:rsidRPr="00301A20">
        <w:rPr>
          <w:rFonts w:ascii="Times New Roman" w:hAnsi="Times New Roman"/>
          <w:b/>
          <w:sz w:val="28"/>
          <w:szCs w:val="28"/>
        </w:rPr>
        <w:lastRenderedPageBreak/>
        <w:t>За напрямами зміни можна</w:t>
      </w:r>
      <w:r w:rsidRPr="00301A20">
        <w:rPr>
          <w:rFonts w:ascii="Times New Roman" w:hAnsi="Times New Roman"/>
          <w:sz w:val="28"/>
          <w:szCs w:val="28"/>
        </w:rPr>
        <w:t xml:space="preserve"> класифікують:</w:t>
      </w:r>
    </w:p>
    <w:p w:rsidR="00DE73D5" w:rsidRPr="00301A20" w:rsidRDefault="00DE73D5" w:rsidP="00DE73D5">
      <w:pPr>
        <w:pStyle w:val="a4"/>
        <w:tabs>
          <w:tab w:val="left" w:pos="709"/>
        </w:tabs>
        <w:spacing w:line="360" w:lineRule="auto"/>
        <w:jc w:val="both"/>
        <w:rPr>
          <w:rFonts w:ascii="Times New Roman" w:hAnsi="Times New Roman"/>
          <w:sz w:val="28"/>
          <w:szCs w:val="28"/>
        </w:rPr>
      </w:pPr>
      <w:r w:rsidRPr="00301A20">
        <w:rPr>
          <w:rFonts w:ascii="Times New Roman" w:hAnsi="Times New Roman"/>
          <w:sz w:val="28"/>
          <w:szCs w:val="28"/>
        </w:rPr>
        <w:t>• зміни у меті й завданнях діяльності;</w:t>
      </w:r>
    </w:p>
    <w:p w:rsidR="00DE73D5" w:rsidRPr="00301A20" w:rsidRDefault="00DE73D5" w:rsidP="00DE73D5">
      <w:pPr>
        <w:pStyle w:val="a4"/>
        <w:tabs>
          <w:tab w:val="left" w:pos="709"/>
        </w:tabs>
        <w:spacing w:line="360" w:lineRule="auto"/>
        <w:jc w:val="both"/>
        <w:rPr>
          <w:rFonts w:ascii="Times New Roman" w:hAnsi="Times New Roman"/>
          <w:sz w:val="28"/>
          <w:szCs w:val="28"/>
        </w:rPr>
      </w:pPr>
      <w:r w:rsidRPr="00301A20">
        <w:rPr>
          <w:rFonts w:ascii="Times New Roman" w:hAnsi="Times New Roman"/>
          <w:sz w:val="28"/>
          <w:szCs w:val="28"/>
        </w:rPr>
        <w:t>• зміни в застосовуваних технологіях;</w:t>
      </w:r>
    </w:p>
    <w:p w:rsidR="00DE73D5" w:rsidRPr="00301A20" w:rsidRDefault="00DE73D5" w:rsidP="00DE73D5">
      <w:pPr>
        <w:pStyle w:val="a4"/>
        <w:tabs>
          <w:tab w:val="left" w:pos="709"/>
        </w:tabs>
        <w:spacing w:line="360" w:lineRule="auto"/>
        <w:jc w:val="both"/>
        <w:rPr>
          <w:rFonts w:ascii="Times New Roman" w:hAnsi="Times New Roman"/>
          <w:sz w:val="28"/>
          <w:szCs w:val="28"/>
        </w:rPr>
      </w:pPr>
      <w:r w:rsidRPr="00301A20">
        <w:rPr>
          <w:rFonts w:ascii="Times New Roman" w:hAnsi="Times New Roman"/>
          <w:sz w:val="28"/>
          <w:szCs w:val="28"/>
        </w:rPr>
        <w:t>• зміни в організаційних структурах й управлінських процесах;</w:t>
      </w:r>
    </w:p>
    <w:p w:rsidR="00DE73D5" w:rsidRPr="00301A20" w:rsidRDefault="00DE73D5" w:rsidP="00DE73D5">
      <w:pPr>
        <w:pStyle w:val="a4"/>
        <w:tabs>
          <w:tab w:val="left" w:pos="709"/>
        </w:tabs>
        <w:spacing w:line="360" w:lineRule="auto"/>
        <w:jc w:val="both"/>
        <w:rPr>
          <w:rFonts w:ascii="Times New Roman" w:hAnsi="Times New Roman"/>
          <w:sz w:val="28"/>
          <w:szCs w:val="28"/>
        </w:rPr>
      </w:pPr>
      <w:r w:rsidRPr="00301A20">
        <w:rPr>
          <w:rFonts w:ascii="Times New Roman" w:hAnsi="Times New Roman"/>
          <w:sz w:val="28"/>
          <w:szCs w:val="28"/>
        </w:rPr>
        <w:t>• зміни в організаційній культурі;</w:t>
      </w:r>
    </w:p>
    <w:p w:rsidR="00DE73D5" w:rsidRPr="00301A20" w:rsidRDefault="00DE73D5" w:rsidP="00DE73D5">
      <w:pPr>
        <w:pStyle w:val="a4"/>
        <w:tabs>
          <w:tab w:val="left" w:pos="709"/>
        </w:tabs>
        <w:spacing w:line="360" w:lineRule="auto"/>
        <w:jc w:val="both"/>
        <w:rPr>
          <w:rFonts w:ascii="Times New Roman" w:hAnsi="Times New Roman"/>
          <w:sz w:val="28"/>
          <w:szCs w:val="28"/>
        </w:rPr>
      </w:pPr>
      <w:r w:rsidRPr="00301A20">
        <w:rPr>
          <w:rFonts w:ascii="Times New Roman" w:hAnsi="Times New Roman"/>
          <w:sz w:val="28"/>
          <w:szCs w:val="28"/>
        </w:rPr>
        <w:t>• зміни в людях;</w:t>
      </w:r>
    </w:p>
    <w:p w:rsidR="00DE73D5" w:rsidRPr="00301A20" w:rsidRDefault="00DE73D5" w:rsidP="00DE73D5">
      <w:pPr>
        <w:pStyle w:val="a4"/>
        <w:tabs>
          <w:tab w:val="left" w:pos="709"/>
        </w:tabs>
        <w:spacing w:line="360" w:lineRule="auto"/>
        <w:jc w:val="both"/>
        <w:rPr>
          <w:rFonts w:ascii="Times New Roman" w:hAnsi="Times New Roman"/>
          <w:sz w:val="28"/>
          <w:szCs w:val="28"/>
        </w:rPr>
      </w:pPr>
      <w:r w:rsidRPr="00301A20">
        <w:rPr>
          <w:rFonts w:ascii="Times New Roman" w:hAnsi="Times New Roman"/>
          <w:sz w:val="28"/>
          <w:szCs w:val="28"/>
        </w:rPr>
        <w:t>• зміни в ефективності роботи організації;</w:t>
      </w:r>
    </w:p>
    <w:p w:rsidR="00DE73D5" w:rsidRPr="00301A20" w:rsidRDefault="00DE73D5" w:rsidP="00DE73D5">
      <w:pPr>
        <w:pStyle w:val="a4"/>
        <w:tabs>
          <w:tab w:val="left" w:pos="709"/>
        </w:tabs>
        <w:spacing w:line="360" w:lineRule="auto"/>
        <w:jc w:val="both"/>
        <w:rPr>
          <w:rFonts w:ascii="Times New Roman" w:hAnsi="Times New Roman"/>
          <w:sz w:val="28"/>
          <w:szCs w:val="28"/>
        </w:rPr>
      </w:pPr>
      <w:r w:rsidRPr="00301A20">
        <w:rPr>
          <w:rFonts w:ascii="Times New Roman" w:hAnsi="Times New Roman"/>
          <w:sz w:val="28"/>
          <w:szCs w:val="28"/>
        </w:rPr>
        <w:t>• зміни в престижі й репутації організації, в ділових колах й у суспільстві.</w:t>
      </w:r>
    </w:p>
    <w:p w:rsidR="00DE73D5" w:rsidRPr="00301A20" w:rsidRDefault="00DE73D5" w:rsidP="00DE73D5">
      <w:pPr>
        <w:pStyle w:val="a4"/>
        <w:tabs>
          <w:tab w:val="left" w:pos="709"/>
        </w:tabs>
        <w:spacing w:line="360" w:lineRule="auto"/>
        <w:ind w:firstLine="708"/>
        <w:jc w:val="both"/>
        <w:rPr>
          <w:rFonts w:ascii="Times New Roman" w:hAnsi="Times New Roman"/>
          <w:sz w:val="28"/>
          <w:szCs w:val="28"/>
        </w:rPr>
      </w:pPr>
      <w:r w:rsidRPr="00301A20">
        <w:rPr>
          <w:rFonts w:ascii="Times New Roman" w:hAnsi="Times New Roman"/>
          <w:sz w:val="28"/>
          <w:szCs w:val="28"/>
        </w:rPr>
        <w:t xml:space="preserve">Найбільш поширені структурні зміни, </w:t>
      </w:r>
      <w:proofErr w:type="spellStart"/>
      <w:r w:rsidRPr="00301A20">
        <w:rPr>
          <w:rFonts w:ascii="Times New Roman" w:hAnsi="Times New Roman"/>
          <w:sz w:val="28"/>
          <w:szCs w:val="28"/>
        </w:rPr>
        <w:t>зміни</w:t>
      </w:r>
      <w:proofErr w:type="spellEnd"/>
      <w:r w:rsidRPr="00301A20">
        <w:rPr>
          <w:rFonts w:ascii="Times New Roman" w:hAnsi="Times New Roman"/>
          <w:sz w:val="28"/>
          <w:szCs w:val="28"/>
        </w:rPr>
        <w:t xml:space="preserve"> технології та виробництва, а також зміни в управлінні персоналом</w:t>
      </w:r>
      <w:r w:rsidRPr="00573F90">
        <w:rPr>
          <w:rFonts w:ascii="Times New Roman" w:hAnsi="Times New Roman"/>
          <w:sz w:val="28"/>
          <w:szCs w:val="28"/>
          <w:lang w:val="ru-RU"/>
        </w:rPr>
        <w:t>[</w:t>
      </w:r>
      <w:r>
        <w:rPr>
          <w:rFonts w:ascii="Times New Roman" w:hAnsi="Times New Roman"/>
          <w:sz w:val="28"/>
          <w:szCs w:val="28"/>
          <w:lang w:val="ru-RU"/>
        </w:rPr>
        <w:t>67</w:t>
      </w:r>
      <w:r w:rsidRPr="00573F90">
        <w:rPr>
          <w:rFonts w:ascii="Times New Roman" w:hAnsi="Times New Roman"/>
          <w:sz w:val="28"/>
          <w:szCs w:val="28"/>
          <w:lang w:val="ru-RU"/>
        </w:rPr>
        <w:t>]</w:t>
      </w:r>
      <w:r w:rsidRPr="00301A20">
        <w:rPr>
          <w:rFonts w:ascii="Times New Roman" w:hAnsi="Times New Roman"/>
          <w:sz w:val="28"/>
          <w:szCs w:val="28"/>
        </w:rPr>
        <w:t>:</w:t>
      </w:r>
    </w:p>
    <w:p w:rsidR="00DE73D5" w:rsidRPr="00301A20" w:rsidRDefault="00DE73D5" w:rsidP="00DE73D5">
      <w:pPr>
        <w:pStyle w:val="a4"/>
        <w:numPr>
          <w:ilvl w:val="0"/>
          <w:numId w:val="23"/>
        </w:numPr>
        <w:tabs>
          <w:tab w:val="left" w:pos="709"/>
        </w:tabs>
        <w:spacing w:line="360" w:lineRule="auto"/>
        <w:jc w:val="both"/>
        <w:rPr>
          <w:rFonts w:ascii="Times New Roman" w:hAnsi="Times New Roman"/>
          <w:sz w:val="28"/>
          <w:szCs w:val="28"/>
        </w:rPr>
      </w:pPr>
      <w:r w:rsidRPr="00301A20">
        <w:rPr>
          <w:rFonts w:ascii="Times New Roman" w:hAnsi="Times New Roman"/>
          <w:sz w:val="28"/>
          <w:szCs w:val="28"/>
        </w:rPr>
        <w:t>Зміни організаційної структури можуть стосуватися як окремих базових компонентів, так і структури в цілому. Тут зміни відбуваються в кількості та складі виробничих та управлінських підрозділів, стратегічному менеджменті, політиці, системі мотивації у системах взаємозв'язків, контролю й інформації, у системі фінансової звітності й планування бюджету.</w:t>
      </w:r>
    </w:p>
    <w:p w:rsidR="00DE73D5" w:rsidRPr="00301A20" w:rsidRDefault="00DE73D5" w:rsidP="00DE73D5">
      <w:pPr>
        <w:pStyle w:val="a4"/>
        <w:numPr>
          <w:ilvl w:val="0"/>
          <w:numId w:val="23"/>
        </w:numPr>
        <w:tabs>
          <w:tab w:val="left" w:pos="709"/>
        </w:tabs>
        <w:spacing w:line="360" w:lineRule="auto"/>
        <w:jc w:val="both"/>
        <w:rPr>
          <w:rFonts w:ascii="Times New Roman" w:hAnsi="Times New Roman"/>
          <w:sz w:val="28"/>
          <w:szCs w:val="28"/>
        </w:rPr>
      </w:pPr>
      <w:r w:rsidRPr="00301A20">
        <w:rPr>
          <w:rFonts w:ascii="Times New Roman" w:hAnsi="Times New Roman"/>
          <w:sz w:val="28"/>
          <w:szCs w:val="28"/>
        </w:rPr>
        <w:t>Зміна технології та виробництва - це зміни в процесі виробництва, методах роботи, устаткуванні, організації праці, у тому числі в основних навичках і знаннях працівників організації.</w:t>
      </w:r>
    </w:p>
    <w:p w:rsidR="00DE73D5" w:rsidRPr="00301A20" w:rsidRDefault="00DE73D5" w:rsidP="00DE73D5">
      <w:pPr>
        <w:pStyle w:val="a4"/>
        <w:numPr>
          <w:ilvl w:val="0"/>
          <w:numId w:val="23"/>
        </w:numPr>
        <w:tabs>
          <w:tab w:val="left" w:pos="709"/>
        </w:tabs>
        <w:spacing w:line="360" w:lineRule="auto"/>
        <w:jc w:val="both"/>
        <w:rPr>
          <w:rFonts w:ascii="Times New Roman" w:hAnsi="Times New Roman"/>
          <w:sz w:val="28"/>
          <w:szCs w:val="28"/>
        </w:rPr>
      </w:pPr>
      <w:r w:rsidRPr="00301A20">
        <w:rPr>
          <w:rFonts w:ascii="Times New Roman" w:hAnsi="Times New Roman"/>
          <w:sz w:val="28"/>
          <w:szCs w:val="28"/>
        </w:rPr>
        <w:t>Зміни у сфері персоналу - підвищення професійного рівня спеціалістів, впровадження  нових навчальних програм і критеріїв відбору, введення нової системи стимулювання, перерозподіл працівників тощо.</w:t>
      </w:r>
    </w:p>
    <w:p w:rsidR="00DE73D5" w:rsidRPr="00301A20" w:rsidRDefault="00DE73D5" w:rsidP="00DE73D5">
      <w:pPr>
        <w:pStyle w:val="a4"/>
        <w:tabs>
          <w:tab w:val="left" w:pos="709"/>
        </w:tabs>
        <w:spacing w:line="360" w:lineRule="auto"/>
        <w:ind w:firstLine="708"/>
        <w:jc w:val="both"/>
        <w:rPr>
          <w:rFonts w:ascii="Times New Roman" w:hAnsi="Times New Roman"/>
          <w:sz w:val="28"/>
          <w:szCs w:val="28"/>
        </w:rPr>
      </w:pPr>
      <w:r w:rsidRPr="00301A20">
        <w:rPr>
          <w:rFonts w:ascii="Times New Roman" w:hAnsi="Times New Roman"/>
          <w:sz w:val="28"/>
          <w:szCs w:val="28"/>
        </w:rPr>
        <w:t xml:space="preserve">Можна відокремити </w:t>
      </w:r>
      <w:r w:rsidRPr="00301A20">
        <w:rPr>
          <w:rFonts w:ascii="Times New Roman" w:hAnsi="Times New Roman"/>
          <w:b/>
          <w:sz w:val="28"/>
          <w:szCs w:val="28"/>
        </w:rPr>
        <w:t>два основні види організаційних змін</w:t>
      </w:r>
      <w:r w:rsidRPr="00301A20">
        <w:rPr>
          <w:rFonts w:ascii="Times New Roman" w:hAnsi="Times New Roman"/>
          <w:sz w:val="28"/>
          <w:szCs w:val="28"/>
        </w:rPr>
        <w:t xml:space="preserve"> - планові та ситуаційні, або їх ще називають динамічними.</w:t>
      </w:r>
    </w:p>
    <w:p w:rsidR="00DE73D5" w:rsidRPr="00301A20" w:rsidRDefault="00DE73D5" w:rsidP="00DE73D5">
      <w:pPr>
        <w:pStyle w:val="a4"/>
        <w:tabs>
          <w:tab w:val="left" w:pos="709"/>
        </w:tabs>
        <w:spacing w:line="360" w:lineRule="auto"/>
        <w:ind w:firstLine="708"/>
        <w:jc w:val="both"/>
        <w:rPr>
          <w:rFonts w:ascii="Times New Roman" w:hAnsi="Times New Roman"/>
          <w:sz w:val="28"/>
          <w:szCs w:val="28"/>
        </w:rPr>
      </w:pPr>
      <w:r w:rsidRPr="00301A20">
        <w:rPr>
          <w:rFonts w:ascii="Times New Roman" w:hAnsi="Times New Roman"/>
          <w:b/>
          <w:sz w:val="28"/>
          <w:szCs w:val="28"/>
        </w:rPr>
        <w:t>Планові (</w:t>
      </w:r>
      <w:r w:rsidRPr="00301A20">
        <w:rPr>
          <w:rFonts w:ascii="Times New Roman" w:hAnsi="Times New Roman"/>
          <w:sz w:val="28"/>
          <w:szCs w:val="28"/>
        </w:rPr>
        <w:t>стратегічні) зміни – проводяться за планом, їх результати передбачаються. Вони здійснюються відповідно до місії та стратегічних цілей організації, в контексті зовнішнього конкурентного, економічного й соціального середовища, і внутрішніх ресурсів організації, можливостей, культури, структури й систем.</w:t>
      </w:r>
    </w:p>
    <w:p w:rsidR="00DE73D5" w:rsidRPr="00301A20" w:rsidRDefault="00DE73D5" w:rsidP="00DE73D5">
      <w:pPr>
        <w:pStyle w:val="a4"/>
        <w:tabs>
          <w:tab w:val="left" w:pos="709"/>
        </w:tabs>
        <w:spacing w:line="360" w:lineRule="auto"/>
        <w:ind w:firstLine="708"/>
        <w:jc w:val="both"/>
        <w:rPr>
          <w:rFonts w:ascii="Times New Roman" w:hAnsi="Times New Roman"/>
          <w:sz w:val="28"/>
          <w:szCs w:val="28"/>
        </w:rPr>
      </w:pPr>
      <w:r w:rsidRPr="00301A20">
        <w:rPr>
          <w:rFonts w:ascii="Times New Roman" w:hAnsi="Times New Roman"/>
          <w:b/>
          <w:sz w:val="28"/>
          <w:szCs w:val="28"/>
        </w:rPr>
        <w:lastRenderedPageBreak/>
        <w:t>Ситуаційні зміни</w:t>
      </w:r>
      <w:r w:rsidRPr="00301A20">
        <w:rPr>
          <w:rFonts w:ascii="Times New Roman" w:hAnsi="Times New Roman"/>
          <w:sz w:val="28"/>
          <w:szCs w:val="28"/>
        </w:rPr>
        <w:t xml:space="preserve"> є частковим реагуванням на події вже у ході того, як вони відбуваються. У кожній організації відбувається велика кількість еволюційних, природних змін, наприклад, зношення обладнання, оновлення персоналу. Ці зміни відбуваються незалежно від бажання керівництва. Можна планувати заходи щодо запобігання й усунення негативних наслідків еволюційних змін.</w:t>
      </w:r>
    </w:p>
    <w:p w:rsidR="00DE73D5" w:rsidRPr="00301A20" w:rsidRDefault="00DE73D5" w:rsidP="00DE73D5">
      <w:pPr>
        <w:pStyle w:val="a4"/>
        <w:tabs>
          <w:tab w:val="left" w:pos="709"/>
        </w:tabs>
        <w:spacing w:line="360" w:lineRule="auto"/>
        <w:ind w:firstLine="708"/>
        <w:jc w:val="both"/>
        <w:rPr>
          <w:rFonts w:ascii="Times New Roman" w:hAnsi="Times New Roman"/>
          <w:sz w:val="28"/>
          <w:szCs w:val="28"/>
        </w:rPr>
      </w:pPr>
      <w:r w:rsidRPr="00301A20">
        <w:rPr>
          <w:rFonts w:ascii="Times New Roman" w:hAnsi="Times New Roman"/>
          <w:sz w:val="28"/>
          <w:szCs w:val="28"/>
        </w:rPr>
        <w:t xml:space="preserve">Велика кількість ситуаційних, незапланованих змін носить не еволюційний характер. Вони відбуваються тому, що організації повинні реагувати на  непередбачувані не прогнозовані чинники зовнішнього середовища. Такі зміни є </w:t>
      </w:r>
      <w:r w:rsidRPr="00301A20">
        <w:rPr>
          <w:rFonts w:ascii="Times New Roman" w:hAnsi="Times New Roman"/>
          <w:b/>
          <w:sz w:val="28"/>
          <w:szCs w:val="28"/>
        </w:rPr>
        <w:t>пристосувальними,</w:t>
      </w:r>
      <w:r w:rsidRPr="00301A20">
        <w:rPr>
          <w:rFonts w:ascii="Times New Roman" w:hAnsi="Times New Roman"/>
          <w:sz w:val="28"/>
          <w:szCs w:val="28"/>
        </w:rPr>
        <w:t xml:space="preserve"> або реактивними. Організація не планувала й дуже часто не підозрювала про їхню необхідність до самого останнього моменту, але все-таки здійснює їх, щоб відреагувати на які-небудь події й тенденції, які можуть бути загрозливими або, навпроти, давати несподівані нові можливості.</w:t>
      </w:r>
    </w:p>
    <w:p w:rsidR="00DE73D5" w:rsidRPr="00301A20" w:rsidRDefault="00DE73D5" w:rsidP="00DE73D5">
      <w:pPr>
        <w:pStyle w:val="a4"/>
        <w:tabs>
          <w:tab w:val="left" w:pos="709"/>
        </w:tabs>
        <w:spacing w:line="360" w:lineRule="auto"/>
        <w:ind w:firstLine="708"/>
        <w:jc w:val="both"/>
        <w:rPr>
          <w:rFonts w:ascii="Times New Roman" w:hAnsi="Times New Roman"/>
          <w:sz w:val="28"/>
          <w:szCs w:val="28"/>
        </w:rPr>
      </w:pPr>
      <w:r w:rsidRPr="00301A20">
        <w:rPr>
          <w:rFonts w:ascii="Times New Roman" w:hAnsi="Times New Roman"/>
          <w:sz w:val="28"/>
          <w:szCs w:val="28"/>
        </w:rPr>
        <w:t>Оскільки ситуаційні зміни, зазвичай, поспішні, то можливість ухвалення неефективних рішень збільшується. Планові зміни майже завжди мають перевагу над ситуаційними, оскільки надають час для підготовки, але справжнім управлінським мистецтвом є вихід з ситуаційних змін з позитивними наслідками й найменшими витратами.</w:t>
      </w:r>
    </w:p>
    <w:p w:rsidR="00DE73D5" w:rsidRPr="00301A20" w:rsidRDefault="00DE73D5" w:rsidP="00DE73D5">
      <w:pPr>
        <w:pStyle w:val="a4"/>
        <w:tabs>
          <w:tab w:val="left" w:pos="709"/>
        </w:tabs>
        <w:spacing w:line="360" w:lineRule="auto"/>
        <w:ind w:firstLine="708"/>
        <w:jc w:val="both"/>
        <w:rPr>
          <w:rFonts w:ascii="Times New Roman" w:hAnsi="Times New Roman"/>
          <w:sz w:val="28"/>
          <w:szCs w:val="28"/>
        </w:rPr>
      </w:pPr>
      <w:r w:rsidRPr="00301A20">
        <w:rPr>
          <w:rFonts w:ascii="Times New Roman" w:hAnsi="Times New Roman"/>
          <w:sz w:val="28"/>
          <w:szCs w:val="28"/>
        </w:rPr>
        <w:t>В залежності від напряму проведення змін (знизу-вверх чи зверху-вни</w:t>
      </w:r>
      <w:r>
        <w:rPr>
          <w:rFonts w:ascii="Times New Roman" w:hAnsi="Times New Roman"/>
          <w:sz w:val="28"/>
          <w:szCs w:val="28"/>
        </w:rPr>
        <w:t xml:space="preserve">з) та стилю керівництва змінами британський вчений С.П. </w:t>
      </w:r>
      <w:proofErr w:type="spellStart"/>
      <w:r>
        <w:rPr>
          <w:rFonts w:ascii="Times New Roman" w:hAnsi="Times New Roman"/>
          <w:sz w:val="28"/>
          <w:szCs w:val="28"/>
        </w:rPr>
        <w:t>Бейт</w:t>
      </w:r>
      <w:proofErr w:type="spellEnd"/>
      <w:r>
        <w:rPr>
          <w:rFonts w:ascii="Times New Roman" w:hAnsi="Times New Roman"/>
          <w:sz w:val="28"/>
          <w:szCs w:val="28"/>
        </w:rPr>
        <w:t xml:space="preserve"> виділив 4 форми змін[3]</w:t>
      </w:r>
      <w:r w:rsidRPr="00301A20">
        <w:rPr>
          <w:rFonts w:ascii="Times New Roman" w:hAnsi="Times New Roman"/>
          <w:sz w:val="28"/>
          <w:szCs w:val="28"/>
        </w:rPr>
        <w:t>:</w:t>
      </w:r>
    </w:p>
    <w:p w:rsidR="00DE73D5" w:rsidRPr="00301A20" w:rsidRDefault="00DE73D5" w:rsidP="00DE73D5">
      <w:pPr>
        <w:pStyle w:val="a4"/>
        <w:numPr>
          <w:ilvl w:val="0"/>
          <w:numId w:val="24"/>
        </w:numPr>
        <w:tabs>
          <w:tab w:val="left" w:pos="709"/>
        </w:tabs>
        <w:spacing w:line="360" w:lineRule="auto"/>
        <w:jc w:val="both"/>
        <w:rPr>
          <w:rFonts w:ascii="Times New Roman" w:hAnsi="Times New Roman"/>
          <w:b/>
          <w:sz w:val="28"/>
          <w:szCs w:val="28"/>
        </w:rPr>
      </w:pPr>
      <w:r w:rsidRPr="00301A20">
        <w:rPr>
          <w:rFonts w:ascii="Times New Roman" w:hAnsi="Times New Roman"/>
          <w:b/>
          <w:sz w:val="28"/>
          <w:szCs w:val="28"/>
        </w:rPr>
        <w:t>Агресивні зміни;</w:t>
      </w:r>
    </w:p>
    <w:p w:rsidR="00DE73D5" w:rsidRPr="00301A20" w:rsidRDefault="00DE73D5" w:rsidP="00DE73D5">
      <w:pPr>
        <w:pStyle w:val="a4"/>
        <w:numPr>
          <w:ilvl w:val="0"/>
          <w:numId w:val="24"/>
        </w:numPr>
        <w:tabs>
          <w:tab w:val="left" w:pos="709"/>
        </w:tabs>
        <w:spacing w:line="360" w:lineRule="auto"/>
        <w:jc w:val="both"/>
        <w:rPr>
          <w:rFonts w:ascii="Times New Roman" w:hAnsi="Times New Roman"/>
          <w:b/>
          <w:sz w:val="28"/>
          <w:szCs w:val="28"/>
        </w:rPr>
      </w:pPr>
      <w:r w:rsidRPr="00301A20">
        <w:rPr>
          <w:rFonts w:ascii="Times New Roman" w:hAnsi="Times New Roman"/>
          <w:b/>
          <w:sz w:val="28"/>
          <w:szCs w:val="28"/>
        </w:rPr>
        <w:t>Інструкційні зміни;</w:t>
      </w:r>
    </w:p>
    <w:p w:rsidR="00DE73D5" w:rsidRPr="00301A20" w:rsidRDefault="00DE73D5" w:rsidP="00DE73D5">
      <w:pPr>
        <w:pStyle w:val="a4"/>
        <w:numPr>
          <w:ilvl w:val="0"/>
          <w:numId w:val="24"/>
        </w:numPr>
        <w:tabs>
          <w:tab w:val="left" w:pos="709"/>
        </w:tabs>
        <w:spacing w:line="360" w:lineRule="auto"/>
        <w:jc w:val="both"/>
        <w:rPr>
          <w:rFonts w:ascii="Times New Roman" w:hAnsi="Times New Roman"/>
          <w:b/>
          <w:sz w:val="28"/>
          <w:szCs w:val="28"/>
        </w:rPr>
      </w:pPr>
      <w:r w:rsidRPr="00301A20">
        <w:rPr>
          <w:rFonts w:ascii="Times New Roman" w:hAnsi="Times New Roman"/>
          <w:b/>
          <w:sz w:val="28"/>
          <w:szCs w:val="28"/>
        </w:rPr>
        <w:t>Корозійні зміни;</w:t>
      </w:r>
    </w:p>
    <w:p w:rsidR="00DE73D5" w:rsidRPr="00301A20" w:rsidRDefault="00DE73D5" w:rsidP="00DE73D5">
      <w:pPr>
        <w:pStyle w:val="a4"/>
        <w:numPr>
          <w:ilvl w:val="0"/>
          <w:numId w:val="24"/>
        </w:numPr>
        <w:tabs>
          <w:tab w:val="left" w:pos="709"/>
        </w:tabs>
        <w:spacing w:line="360" w:lineRule="auto"/>
        <w:jc w:val="both"/>
        <w:rPr>
          <w:rFonts w:ascii="Times New Roman" w:hAnsi="Times New Roman"/>
          <w:b/>
          <w:sz w:val="28"/>
          <w:szCs w:val="28"/>
        </w:rPr>
      </w:pPr>
      <w:r w:rsidRPr="00301A20">
        <w:rPr>
          <w:rFonts w:ascii="Times New Roman" w:hAnsi="Times New Roman"/>
          <w:b/>
          <w:sz w:val="28"/>
          <w:szCs w:val="28"/>
        </w:rPr>
        <w:t>Миротворчі зміни.</w:t>
      </w:r>
    </w:p>
    <w:p w:rsidR="00DE73D5" w:rsidRPr="00301A20" w:rsidRDefault="00DE73D5" w:rsidP="00DE73D5">
      <w:pPr>
        <w:pStyle w:val="a4"/>
        <w:tabs>
          <w:tab w:val="left" w:pos="709"/>
        </w:tabs>
        <w:spacing w:line="360" w:lineRule="auto"/>
        <w:ind w:firstLine="708"/>
        <w:jc w:val="both"/>
        <w:rPr>
          <w:rFonts w:ascii="Times New Roman" w:hAnsi="Times New Roman"/>
          <w:sz w:val="28"/>
          <w:szCs w:val="28"/>
        </w:rPr>
      </w:pPr>
      <w:r w:rsidRPr="00573F90">
        <w:rPr>
          <w:rFonts w:ascii="Times New Roman" w:hAnsi="Times New Roman"/>
          <w:b/>
          <w:sz w:val="28"/>
          <w:szCs w:val="28"/>
        </w:rPr>
        <w:t>Агресивними зміни</w:t>
      </w:r>
      <w:r w:rsidRPr="00301A20">
        <w:rPr>
          <w:rFonts w:ascii="Times New Roman" w:hAnsi="Times New Roman"/>
          <w:sz w:val="28"/>
          <w:szCs w:val="28"/>
        </w:rPr>
        <w:t xml:space="preserve"> будуть у випадку, коли за умови необхідності змін існуючі компетенції апарату управління не дозволяють швидко їх освоїти та застосувати. Дії керівників будуть зосереджені на зміні управлінських ролей, розробці нових пріоритетів витрат ресурсів фірми, реорганізації системи </w:t>
      </w:r>
      <w:r w:rsidRPr="00301A20">
        <w:rPr>
          <w:rFonts w:ascii="Times New Roman" w:hAnsi="Times New Roman"/>
          <w:sz w:val="28"/>
          <w:szCs w:val="28"/>
        </w:rPr>
        <w:lastRenderedPageBreak/>
        <w:t>стимулювання у різкому наказовому порядку. Основною метою таких дій буде створення тимчасової ситуації розгубленості та роз’єднаності членів організації, щоб швидко впровадити нові елементи організаційної культури.</w:t>
      </w:r>
    </w:p>
    <w:p w:rsidR="00DE73D5" w:rsidRPr="00301A20" w:rsidRDefault="00DE73D5" w:rsidP="00DE73D5">
      <w:pPr>
        <w:pStyle w:val="a4"/>
        <w:tabs>
          <w:tab w:val="left" w:pos="709"/>
        </w:tabs>
        <w:spacing w:line="360" w:lineRule="auto"/>
        <w:ind w:firstLine="708"/>
        <w:jc w:val="both"/>
        <w:rPr>
          <w:rFonts w:ascii="Times New Roman" w:hAnsi="Times New Roman"/>
          <w:sz w:val="28"/>
          <w:szCs w:val="28"/>
        </w:rPr>
      </w:pPr>
      <w:r w:rsidRPr="00573F90">
        <w:rPr>
          <w:rFonts w:ascii="Times New Roman" w:hAnsi="Times New Roman"/>
          <w:b/>
          <w:sz w:val="28"/>
          <w:szCs w:val="28"/>
        </w:rPr>
        <w:t>Інструкційні зміни</w:t>
      </w:r>
      <w:r w:rsidRPr="00301A20">
        <w:rPr>
          <w:rFonts w:ascii="Times New Roman" w:hAnsi="Times New Roman"/>
          <w:sz w:val="28"/>
          <w:szCs w:val="28"/>
        </w:rPr>
        <w:t xml:space="preserve"> – керівник усвідомлює необхідність змін, кваліфікація управлінців дозволяє їх впровадити. Створюється команда змін, що забезпечує швидке впровадження інновацій.</w:t>
      </w:r>
    </w:p>
    <w:p w:rsidR="00DE73D5" w:rsidRPr="00301A20" w:rsidRDefault="00DE73D5" w:rsidP="00DE73D5">
      <w:pPr>
        <w:pStyle w:val="a4"/>
        <w:tabs>
          <w:tab w:val="left" w:pos="709"/>
        </w:tabs>
        <w:spacing w:line="360" w:lineRule="auto"/>
        <w:ind w:firstLine="708"/>
        <w:jc w:val="both"/>
        <w:rPr>
          <w:rFonts w:ascii="Times New Roman" w:hAnsi="Times New Roman"/>
          <w:sz w:val="28"/>
          <w:szCs w:val="28"/>
        </w:rPr>
      </w:pPr>
      <w:r w:rsidRPr="00573F90">
        <w:rPr>
          <w:rFonts w:ascii="Times New Roman" w:hAnsi="Times New Roman"/>
          <w:b/>
          <w:sz w:val="28"/>
          <w:szCs w:val="28"/>
        </w:rPr>
        <w:t>Корозійні зміни</w:t>
      </w:r>
      <w:r w:rsidRPr="00301A20">
        <w:rPr>
          <w:rFonts w:ascii="Times New Roman" w:hAnsi="Times New Roman"/>
          <w:sz w:val="28"/>
          <w:szCs w:val="28"/>
        </w:rPr>
        <w:t xml:space="preserve"> – ініціатива впровадження змін виникає знизу, із середньої ланки менеджерів. Вдосконалюючи процеси, що знаходяться у зоні їх відповідальності, вони можуть виступити із пропозицією до вищого керівництва поширити ці вдосконалення. Такі зміни сприяють успішності компанії. Проте, спроби вдосконалення процесів на місцях можуть виявитись невдалими, тоді ці зміни можуть визвати деградацію організації.</w:t>
      </w:r>
    </w:p>
    <w:p w:rsidR="00DE73D5" w:rsidRPr="00DE73D5" w:rsidRDefault="00DE73D5" w:rsidP="00DE73D5">
      <w:pPr>
        <w:pStyle w:val="a4"/>
        <w:tabs>
          <w:tab w:val="left" w:pos="709"/>
        </w:tabs>
        <w:spacing w:line="360" w:lineRule="auto"/>
        <w:ind w:firstLine="708"/>
        <w:jc w:val="both"/>
        <w:rPr>
          <w:rFonts w:ascii="Times New Roman" w:hAnsi="Times New Roman"/>
          <w:sz w:val="28"/>
          <w:szCs w:val="28"/>
          <w:lang w:val="ru-RU"/>
        </w:rPr>
      </w:pPr>
      <w:r w:rsidRPr="00573F90">
        <w:rPr>
          <w:rFonts w:ascii="Times New Roman" w:hAnsi="Times New Roman"/>
          <w:b/>
          <w:sz w:val="28"/>
          <w:szCs w:val="28"/>
        </w:rPr>
        <w:t xml:space="preserve">Миротворчі зміни </w:t>
      </w:r>
      <w:r w:rsidRPr="00301A20">
        <w:rPr>
          <w:rFonts w:ascii="Times New Roman" w:hAnsi="Times New Roman"/>
          <w:sz w:val="28"/>
          <w:szCs w:val="28"/>
        </w:rPr>
        <w:t>– проводять поступово, із врахуванням особливостей кожного підрозділу. Основна мета таких змін – запобігання конфліктам, збереження цінностей корпоративної культури.</w:t>
      </w:r>
    </w:p>
    <w:p w:rsidR="00DE73D5" w:rsidRDefault="00DE73D5" w:rsidP="00DE73D5">
      <w:pPr>
        <w:pStyle w:val="a4"/>
        <w:tabs>
          <w:tab w:val="left" w:pos="709"/>
        </w:tabs>
        <w:spacing w:line="360" w:lineRule="auto"/>
        <w:ind w:firstLine="708"/>
        <w:jc w:val="both"/>
        <w:rPr>
          <w:rFonts w:ascii="Times New Roman" w:hAnsi="Times New Roman"/>
          <w:sz w:val="28"/>
          <w:szCs w:val="28"/>
        </w:rPr>
      </w:pPr>
      <w:proofErr w:type="spellStart"/>
      <w:r w:rsidRPr="00CE4C53">
        <w:rPr>
          <w:rFonts w:ascii="Times New Roman" w:hAnsi="Times New Roman"/>
          <w:sz w:val="28"/>
          <w:szCs w:val="28"/>
          <w:lang w:val="ru-RU"/>
        </w:rPr>
        <w:t>Співставлення</w:t>
      </w:r>
      <w:proofErr w:type="spellEnd"/>
      <w:r w:rsidRPr="00DE73D5">
        <w:rPr>
          <w:rFonts w:ascii="Times New Roman" w:hAnsi="Times New Roman"/>
          <w:sz w:val="28"/>
          <w:szCs w:val="28"/>
          <w:lang w:val="ru-RU"/>
        </w:rPr>
        <w:t xml:space="preserve"> </w:t>
      </w:r>
      <w:proofErr w:type="gramStart"/>
      <w:r>
        <w:rPr>
          <w:rFonts w:ascii="Times New Roman" w:hAnsi="Times New Roman"/>
          <w:sz w:val="28"/>
          <w:szCs w:val="28"/>
        </w:rPr>
        <w:t>п</w:t>
      </w:r>
      <w:proofErr w:type="gramEnd"/>
      <w:r>
        <w:rPr>
          <w:rFonts w:ascii="Times New Roman" w:hAnsi="Times New Roman"/>
          <w:sz w:val="28"/>
          <w:szCs w:val="28"/>
        </w:rPr>
        <w:t>ідходів (еволюційного та революційного) до впровадження змін та чотирьох форм змін дозволяє зробити висновок про те, що агресивна та інструкційна форма відповідають революційному шляху впровадження нововведень, а корозійна та миротворча – еволюційному шляху</w:t>
      </w:r>
      <w:r w:rsidRPr="00DE73D5">
        <w:rPr>
          <w:rFonts w:ascii="Times New Roman" w:hAnsi="Times New Roman"/>
          <w:sz w:val="28"/>
          <w:szCs w:val="28"/>
          <w:lang w:val="ru-RU"/>
        </w:rPr>
        <w:t>[</w:t>
      </w:r>
      <w:r>
        <w:rPr>
          <w:rFonts w:ascii="Times New Roman" w:hAnsi="Times New Roman"/>
          <w:sz w:val="28"/>
          <w:szCs w:val="28"/>
        </w:rPr>
        <w:t>31</w:t>
      </w:r>
      <w:r w:rsidRPr="00DE73D5">
        <w:rPr>
          <w:rFonts w:ascii="Times New Roman" w:hAnsi="Times New Roman"/>
          <w:sz w:val="28"/>
          <w:szCs w:val="28"/>
          <w:lang w:val="ru-RU"/>
        </w:rPr>
        <w:t>]</w:t>
      </w:r>
      <w:r>
        <w:rPr>
          <w:rFonts w:ascii="Times New Roman" w:hAnsi="Times New Roman"/>
          <w:sz w:val="28"/>
          <w:szCs w:val="28"/>
        </w:rPr>
        <w:t xml:space="preserve">. </w:t>
      </w:r>
    </w:p>
    <w:p w:rsidR="00DE73D5" w:rsidRPr="00CE4C53" w:rsidRDefault="00DE73D5" w:rsidP="00DE73D5">
      <w:pPr>
        <w:pStyle w:val="a4"/>
        <w:tabs>
          <w:tab w:val="left" w:pos="709"/>
        </w:tabs>
        <w:spacing w:line="360" w:lineRule="auto"/>
        <w:ind w:firstLine="708"/>
        <w:jc w:val="both"/>
        <w:rPr>
          <w:rFonts w:ascii="Times New Roman" w:hAnsi="Times New Roman"/>
          <w:sz w:val="28"/>
          <w:szCs w:val="28"/>
        </w:rPr>
      </w:pPr>
      <w:r>
        <w:rPr>
          <w:rFonts w:ascii="Times New Roman" w:hAnsi="Times New Roman"/>
          <w:sz w:val="28"/>
          <w:szCs w:val="28"/>
        </w:rPr>
        <w:t>Отже, зміни існують об’єктивно та відбуваються постійно у природі і в соціально-економічних системах. Якісні зміни призводять до еволюційного чи революційного розвитку системи. Організації як відкритій соціально-економічній системі також властиві зміни. Змінами можна та необхідно управляти, щоб забезпечити її довготривалу життєздатність та конкурентоспроможність.</w:t>
      </w:r>
    </w:p>
    <w:p w:rsidR="00DE73D5" w:rsidRPr="00301A20" w:rsidRDefault="00DE73D5" w:rsidP="00DE73D5">
      <w:pPr>
        <w:pStyle w:val="a4"/>
        <w:tabs>
          <w:tab w:val="left" w:pos="709"/>
        </w:tabs>
        <w:spacing w:line="360" w:lineRule="auto"/>
        <w:jc w:val="both"/>
        <w:rPr>
          <w:rFonts w:ascii="Times New Roman" w:hAnsi="Times New Roman"/>
          <w:sz w:val="28"/>
          <w:szCs w:val="28"/>
        </w:rPr>
      </w:pPr>
    </w:p>
    <w:p w:rsidR="00DE73D5" w:rsidRPr="000E16FD" w:rsidRDefault="00DE73D5" w:rsidP="00DE73D5">
      <w:pPr>
        <w:tabs>
          <w:tab w:val="left" w:pos="709"/>
        </w:tabs>
        <w:spacing w:line="240" w:lineRule="auto"/>
        <w:ind w:firstLine="709"/>
        <w:jc w:val="both"/>
        <w:rPr>
          <w:rFonts w:ascii="Times New Roman" w:hAnsi="Times New Roman"/>
          <w:b/>
          <w:i/>
          <w:sz w:val="24"/>
          <w:szCs w:val="24"/>
        </w:rPr>
      </w:pPr>
      <w:r w:rsidRPr="000E16FD">
        <w:rPr>
          <w:rFonts w:ascii="Times New Roman" w:hAnsi="Times New Roman"/>
          <w:b/>
          <w:i/>
          <w:sz w:val="24"/>
          <w:szCs w:val="24"/>
        </w:rPr>
        <w:t>Питання для самоконтролю:</w:t>
      </w:r>
    </w:p>
    <w:p w:rsidR="00DE73D5" w:rsidRDefault="00DE73D5" w:rsidP="00DE73D5">
      <w:pPr>
        <w:numPr>
          <w:ilvl w:val="0"/>
          <w:numId w:val="25"/>
        </w:numPr>
        <w:tabs>
          <w:tab w:val="left" w:pos="709"/>
        </w:tabs>
        <w:spacing w:line="240" w:lineRule="auto"/>
        <w:jc w:val="both"/>
        <w:rPr>
          <w:rFonts w:ascii="Times New Roman" w:hAnsi="Times New Roman"/>
          <w:sz w:val="24"/>
          <w:szCs w:val="24"/>
        </w:rPr>
      </w:pPr>
      <w:r w:rsidRPr="000E16FD">
        <w:rPr>
          <w:rFonts w:ascii="Times New Roman" w:hAnsi="Times New Roman"/>
          <w:sz w:val="24"/>
          <w:szCs w:val="24"/>
        </w:rPr>
        <w:t>Визначити сутність змін.</w:t>
      </w:r>
    </w:p>
    <w:p w:rsidR="00DE73D5" w:rsidRPr="000E16FD" w:rsidRDefault="00DE73D5" w:rsidP="00DE73D5">
      <w:pPr>
        <w:numPr>
          <w:ilvl w:val="0"/>
          <w:numId w:val="25"/>
        </w:numPr>
        <w:tabs>
          <w:tab w:val="left" w:pos="709"/>
        </w:tabs>
        <w:spacing w:line="240" w:lineRule="auto"/>
        <w:jc w:val="both"/>
        <w:rPr>
          <w:rFonts w:ascii="Times New Roman" w:hAnsi="Times New Roman"/>
          <w:sz w:val="24"/>
          <w:szCs w:val="24"/>
        </w:rPr>
      </w:pPr>
      <w:r>
        <w:rPr>
          <w:rFonts w:ascii="Times New Roman" w:hAnsi="Times New Roman"/>
          <w:sz w:val="24"/>
          <w:szCs w:val="24"/>
        </w:rPr>
        <w:t>Обґрунтувати взаємозв’язок змін у природі і соціально-економічній системі.</w:t>
      </w:r>
    </w:p>
    <w:p w:rsidR="00DE73D5" w:rsidRPr="000E16FD" w:rsidRDefault="00DE73D5" w:rsidP="00DE73D5">
      <w:pPr>
        <w:numPr>
          <w:ilvl w:val="0"/>
          <w:numId w:val="25"/>
        </w:numPr>
        <w:tabs>
          <w:tab w:val="left" w:pos="709"/>
        </w:tabs>
        <w:spacing w:line="240" w:lineRule="auto"/>
        <w:jc w:val="both"/>
        <w:rPr>
          <w:rFonts w:ascii="Times New Roman" w:hAnsi="Times New Roman"/>
          <w:sz w:val="24"/>
          <w:szCs w:val="24"/>
        </w:rPr>
      </w:pPr>
      <w:r w:rsidRPr="000E16FD">
        <w:rPr>
          <w:rFonts w:ascii="Times New Roman" w:hAnsi="Times New Roman"/>
          <w:sz w:val="24"/>
          <w:szCs w:val="24"/>
        </w:rPr>
        <w:lastRenderedPageBreak/>
        <w:t>Класифікація змін.</w:t>
      </w:r>
    </w:p>
    <w:p w:rsidR="00DE73D5" w:rsidRPr="000E16FD" w:rsidRDefault="00DE73D5" w:rsidP="00DE73D5">
      <w:pPr>
        <w:numPr>
          <w:ilvl w:val="0"/>
          <w:numId w:val="25"/>
        </w:numPr>
        <w:tabs>
          <w:tab w:val="left" w:pos="709"/>
        </w:tabs>
        <w:spacing w:line="240" w:lineRule="auto"/>
        <w:jc w:val="both"/>
        <w:rPr>
          <w:rFonts w:ascii="Times New Roman" w:hAnsi="Times New Roman"/>
          <w:sz w:val="24"/>
          <w:szCs w:val="24"/>
        </w:rPr>
      </w:pPr>
      <w:r w:rsidRPr="000E16FD">
        <w:rPr>
          <w:rFonts w:ascii="Times New Roman" w:hAnsi="Times New Roman"/>
          <w:sz w:val="24"/>
          <w:szCs w:val="24"/>
        </w:rPr>
        <w:t>Обґрунтувати необхідність змін в організаціях.</w:t>
      </w:r>
    </w:p>
    <w:p w:rsidR="00DE73D5" w:rsidRDefault="00DE73D5" w:rsidP="00DE73D5">
      <w:pPr>
        <w:numPr>
          <w:ilvl w:val="0"/>
          <w:numId w:val="25"/>
        </w:numPr>
        <w:tabs>
          <w:tab w:val="left" w:pos="709"/>
        </w:tabs>
        <w:spacing w:line="240" w:lineRule="auto"/>
        <w:jc w:val="both"/>
        <w:rPr>
          <w:rFonts w:ascii="Times New Roman" w:hAnsi="Times New Roman"/>
          <w:sz w:val="24"/>
          <w:szCs w:val="24"/>
        </w:rPr>
      </w:pPr>
      <w:r w:rsidRPr="000E16FD">
        <w:rPr>
          <w:rFonts w:ascii="Times New Roman" w:hAnsi="Times New Roman"/>
          <w:sz w:val="24"/>
          <w:szCs w:val="24"/>
        </w:rPr>
        <w:t>Визначити основні складові організаційної досконалості.</w:t>
      </w:r>
    </w:p>
    <w:p w:rsidR="00DE73D5" w:rsidRPr="000E16FD" w:rsidRDefault="00DE73D5" w:rsidP="00DE73D5">
      <w:pPr>
        <w:tabs>
          <w:tab w:val="left" w:pos="709"/>
        </w:tabs>
        <w:spacing w:line="240" w:lineRule="auto"/>
        <w:jc w:val="both"/>
        <w:rPr>
          <w:rFonts w:ascii="Times New Roman" w:hAnsi="Times New Roman"/>
          <w:b/>
          <w:i/>
          <w:sz w:val="24"/>
          <w:szCs w:val="24"/>
        </w:rPr>
      </w:pPr>
      <w:r>
        <w:rPr>
          <w:rFonts w:ascii="Times New Roman" w:hAnsi="Times New Roman"/>
          <w:sz w:val="24"/>
          <w:szCs w:val="24"/>
        </w:rPr>
        <w:tab/>
      </w:r>
      <w:r w:rsidRPr="000E16FD">
        <w:rPr>
          <w:rFonts w:ascii="Times New Roman" w:hAnsi="Times New Roman"/>
          <w:b/>
          <w:i/>
          <w:sz w:val="24"/>
          <w:szCs w:val="24"/>
        </w:rPr>
        <w:t>Завдання для самостійної роботи студентів (СРС):</w:t>
      </w:r>
    </w:p>
    <w:p w:rsidR="00DE73D5" w:rsidRDefault="00DE73D5" w:rsidP="00DE73D5">
      <w:pPr>
        <w:numPr>
          <w:ilvl w:val="0"/>
          <w:numId w:val="27"/>
        </w:numPr>
        <w:tabs>
          <w:tab w:val="left" w:pos="709"/>
        </w:tabs>
        <w:spacing w:line="240" w:lineRule="auto"/>
        <w:jc w:val="both"/>
        <w:rPr>
          <w:rFonts w:ascii="Times New Roman" w:hAnsi="Times New Roman"/>
          <w:sz w:val="24"/>
          <w:szCs w:val="24"/>
        </w:rPr>
      </w:pPr>
      <w:r>
        <w:rPr>
          <w:rFonts w:ascii="Times New Roman" w:hAnsi="Times New Roman"/>
          <w:sz w:val="24"/>
          <w:szCs w:val="24"/>
        </w:rPr>
        <w:t>Необхідність, сутність та причини змін у природі.</w:t>
      </w:r>
    </w:p>
    <w:p w:rsidR="00DE73D5" w:rsidRDefault="00DE73D5" w:rsidP="00DE73D5">
      <w:pPr>
        <w:numPr>
          <w:ilvl w:val="0"/>
          <w:numId w:val="27"/>
        </w:numPr>
        <w:tabs>
          <w:tab w:val="left" w:pos="709"/>
        </w:tabs>
        <w:spacing w:line="240" w:lineRule="auto"/>
        <w:jc w:val="both"/>
        <w:rPr>
          <w:rFonts w:ascii="Times New Roman" w:hAnsi="Times New Roman"/>
          <w:sz w:val="24"/>
          <w:szCs w:val="24"/>
        </w:rPr>
      </w:pPr>
      <w:r>
        <w:rPr>
          <w:rFonts w:ascii="Times New Roman" w:hAnsi="Times New Roman"/>
          <w:sz w:val="24"/>
          <w:szCs w:val="24"/>
        </w:rPr>
        <w:t>Зміни в соціально-економічних системах.</w:t>
      </w:r>
    </w:p>
    <w:p w:rsidR="00DE73D5" w:rsidRPr="000E16FD" w:rsidRDefault="00DE73D5" w:rsidP="00DE73D5">
      <w:pPr>
        <w:numPr>
          <w:ilvl w:val="0"/>
          <w:numId w:val="27"/>
        </w:numPr>
        <w:tabs>
          <w:tab w:val="left" w:pos="709"/>
        </w:tabs>
        <w:spacing w:line="240" w:lineRule="auto"/>
        <w:jc w:val="both"/>
        <w:rPr>
          <w:rFonts w:ascii="Times New Roman" w:hAnsi="Times New Roman"/>
          <w:sz w:val="24"/>
          <w:szCs w:val="24"/>
        </w:rPr>
      </w:pPr>
      <w:r>
        <w:rPr>
          <w:rFonts w:ascii="Times New Roman" w:hAnsi="Times New Roman"/>
          <w:sz w:val="24"/>
          <w:szCs w:val="24"/>
        </w:rPr>
        <w:t>Теорії життєвого циклу організації та їх взаємозв’язок із змінами.</w:t>
      </w:r>
    </w:p>
    <w:p w:rsidR="001637E2" w:rsidRDefault="001637E2"/>
    <w:sectPr w:rsidR="001637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95DB0"/>
    <w:multiLevelType w:val="hybridMultilevel"/>
    <w:tmpl w:val="F6EA2BC6"/>
    <w:lvl w:ilvl="0" w:tplc="68723944">
      <w:start w:val="1"/>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08B23940"/>
    <w:multiLevelType w:val="hybridMultilevel"/>
    <w:tmpl w:val="226A81CA"/>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15F21027"/>
    <w:multiLevelType w:val="hybridMultilevel"/>
    <w:tmpl w:val="A3D23FB4"/>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18F7616D"/>
    <w:multiLevelType w:val="hybridMultilevel"/>
    <w:tmpl w:val="BB72731A"/>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24BC6972"/>
    <w:multiLevelType w:val="hybridMultilevel"/>
    <w:tmpl w:val="2E7A70C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28CD6BA7"/>
    <w:multiLevelType w:val="hybridMultilevel"/>
    <w:tmpl w:val="798C7E46"/>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2F6A3D2A"/>
    <w:multiLevelType w:val="hybridMultilevel"/>
    <w:tmpl w:val="76562738"/>
    <w:lvl w:ilvl="0" w:tplc="68723944">
      <w:start w:val="1"/>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34816A8B"/>
    <w:multiLevelType w:val="hybridMultilevel"/>
    <w:tmpl w:val="3878A692"/>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382F1B93"/>
    <w:multiLevelType w:val="multilevel"/>
    <w:tmpl w:val="30A80E16"/>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nsid w:val="39E07DFF"/>
    <w:multiLevelType w:val="hybridMultilevel"/>
    <w:tmpl w:val="DA582124"/>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40176749"/>
    <w:multiLevelType w:val="hybridMultilevel"/>
    <w:tmpl w:val="499EC3AC"/>
    <w:lvl w:ilvl="0" w:tplc="68723944">
      <w:start w:val="1"/>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4AA9760E"/>
    <w:multiLevelType w:val="hybridMultilevel"/>
    <w:tmpl w:val="B1F0B720"/>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4BC1622C"/>
    <w:multiLevelType w:val="hybridMultilevel"/>
    <w:tmpl w:val="D982CD3C"/>
    <w:lvl w:ilvl="0" w:tplc="68723944">
      <w:start w:val="1"/>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54DE1FC7"/>
    <w:multiLevelType w:val="hybridMultilevel"/>
    <w:tmpl w:val="794CFC98"/>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5DD03763"/>
    <w:multiLevelType w:val="hybridMultilevel"/>
    <w:tmpl w:val="0AE42A02"/>
    <w:lvl w:ilvl="0" w:tplc="68723944">
      <w:start w:val="1"/>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60196BB6"/>
    <w:multiLevelType w:val="hybridMultilevel"/>
    <w:tmpl w:val="E3283646"/>
    <w:lvl w:ilvl="0" w:tplc="68723944">
      <w:start w:val="1"/>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nsid w:val="68861760"/>
    <w:multiLevelType w:val="multilevel"/>
    <w:tmpl w:val="B7665DBA"/>
    <w:lvl w:ilvl="0">
      <w:start w:val="1"/>
      <w:numFmt w:val="decimal"/>
      <w:lvlText w:val="%1."/>
      <w:lvlJc w:val="left"/>
      <w:pPr>
        <w:ind w:left="720"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nsid w:val="69122162"/>
    <w:multiLevelType w:val="hybridMultilevel"/>
    <w:tmpl w:val="E6CCE46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nsid w:val="6BB307D9"/>
    <w:multiLevelType w:val="hybridMultilevel"/>
    <w:tmpl w:val="5F4443EA"/>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nsid w:val="71CD0851"/>
    <w:multiLevelType w:val="hybridMultilevel"/>
    <w:tmpl w:val="94002DE8"/>
    <w:lvl w:ilvl="0" w:tplc="68723944">
      <w:start w:val="1"/>
      <w:numFmt w:val="bullet"/>
      <w:lvlText w:val="-"/>
      <w:lvlJc w:val="left"/>
      <w:pPr>
        <w:ind w:left="720" w:hanging="360"/>
      </w:pPr>
      <w:rPr>
        <w:rFonts w:ascii="Times New Roman" w:eastAsia="Calibri" w:hAnsi="Times New Roman"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72880F40"/>
    <w:multiLevelType w:val="hybridMultilevel"/>
    <w:tmpl w:val="5CBA9F4E"/>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nsid w:val="773D3F59"/>
    <w:multiLevelType w:val="hybridMultilevel"/>
    <w:tmpl w:val="6FEAFA60"/>
    <w:lvl w:ilvl="0" w:tplc="630A14C0">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2">
    <w:nsid w:val="777926A3"/>
    <w:multiLevelType w:val="multilevel"/>
    <w:tmpl w:val="F618B33C"/>
    <w:lvl w:ilvl="0">
      <w:start w:val="1"/>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3">
    <w:nsid w:val="777B6B46"/>
    <w:multiLevelType w:val="hybridMultilevel"/>
    <w:tmpl w:val="474697F4"/>
    <w:lvl w:ilvl="0" w:tplc="68723944">
      <w:start w:val="1"/>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nsid w:val="787025D2"/>
    <w:multiLevelType w:val="hybridMultilevel"/>
    <w:tmpl w:val="671C00A4"/>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nsid w:val="7A056190"/>
    <w:multiLevelType w:val="hybridMultilevel"/>
    <w:tmpl w:val="5E74E8B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nsid w:val="7ECC3002"/>
    <w:multiLevelType w:val="hybridMultilevel"/>
    <w:tmpl w:val="0C465848"/>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8"/>
  </w:num>
  <w:num w:numId="2">
    <w:abstractNumId w:val="16"/>
  </w:num>
  <w:num w:numId="3">
    <w:abstractNumId w:val="12"/>
  </w:num>
  <w:num w:numId="4">
    <w:abstractNumId w:val="20"/>
  </w:num>
  <w:num w:numId="5">
    <w:abstractNumId w:val="23"/>
  </w:num>
  <w:num w:numId="6">
    <w:abstractNumId w:val="13"/>
  </w:num>
  <w:num w:numId="7">
    <w:abstractNumId w:val="18"/>
  </w:num>
  <w:num w:numId="8">
    <w:abstractNumId w:val="2"/>
  </w:num>
  <w:num w:numId="9">
    <w:abstractNumId w:val="25"/>
  </w:num>
  <w:num w:numId="10">
    <w:abstractNumId w:val="1"/>
  </w:num>
  <w:num w:numId="11">
    <w:abstractNumId w:val="5"/>
  </w:num>
  <w:num w:numId="12">
    <w:abstractNumId w:val="0"/>
  </w:num>
  <w:num w:numId="13">
    <w:abstractNumId w:val="24"/>
  </w:num>
  <w:num w:numId="14">
    <w:abstractNumId w:val="10"/>
  </w:num>
  <w:num w:numId="15">
    <w:abstractNumId w:val="7"/>
  </w:num>
  <w:num w:numId="16">
    <w:abstractNumId w:val="6"/>
  </w:num>
  <w:num w:numId="17">
    <w:abstractNumId w:val="11"/>
  </w:num>
  <w:num w:numId="18">
    <w:abstractNumId w:val="19"/>
  </w:num>
  <w:num w:numId="19">
    <w:abstractNumId w:val="9"/>
  </w:num>
  <w:num w:numId="20">
    <w:abstractNumId w:val="3"/>
  </w:num>
  <w:num w:numId="21">
    <w:abstractNumId w:val="14"/>
  </w:num>
  <w:num w:numId="22">
    <w:abstractNumId w:val="26"/>
  </w:num>
  <w:num w:numId="23">
    <w:abstractNumId w:val="15"/>
  </w:num>
  <w:num w:numId="24">
    <w:abstractNumId w:val="4"/>
  </w:num>
  <w:num w:numId="25">
    <w:abstractNumId w:val="21"/>
  </w:num>
  <w:num w:numId="26">
    <w:abstractNumId w:val="22"/>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456"/>
    <w:rsid w:val="001637E2"/>
    <w:rsid w:val="001C4B39"/>
    <w:rsid w:val="00741933"/>
    <w:rsid w:val="007B028A"/>
    <w:rsid w:val="00827420"/>
    <w:rsid w:val="00AF3456"/>
    <w:rsid w:val="00DE73D5"/>
    <w:rsid w:val="00E053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73D5"/>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E73D5"/>
    <w:pPr>
      <w:ind w:left="720"/>
      <w:contextualSpacing/>
    </w:pPr>
  </w:style>
  <w:style w:type="paragraph" w:styleId="a4">
    <w:name w:val="No Spacing"/>
    <w:uiPriority w:val="1"/>
    <w:qFormat/>
    <w:rsid w:val="00DE73D5"/>
    <w:pPr>
      <w:spacing w:after="0" w:line="240" w:lineRule="auto"/>
    </w:pPr>
    <w:rPr>
      <w:rFonts w:ascii="Calibri" w:eastAsia="Calibri" w:hAnsi="Calibri" w:cs="Times New Roman"/>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73D5"/>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E73D5"/>
    <w:pPr>
      <w:ind w:left="720"/>
      <w:contextualSpacing/>
    </w:pPr>
  </w:style>
  <w:style w:type="paragraph" w:styleId="a4">
    <w:name w:val="No Spacing"/>
    <w:uiPriority w:val="1"/>
    <w:qFormat/>
    <w:rsid w:val="00DE73D5"/>
    <w:pPr>
      <w:spacing w:after="0" w:line="240" w:lineRule="auto"/>
    </w:pPr>
    <w:rPr>
      <w:rFonts w:ascii="Calibri" w:eastAsia="Calibri" w:hAnsi="Calibri" w:cs="Times New Roman"/>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1</Pages>
  <Words>4711</Words>
  <Characters>26858</Characters>
  <Application>Microsoft Office Word</Application>
  <DocSecurity>0</DocSecurity>
  <Lines>223</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НР</dc:creator>
  <cp:lastModifiedBy>НР</cp:lastModifiedBy>
  <cp:revision>9</cp:revision>
  <cp:lastPrinted>2020-10-26T20:59:00Z</cp:lastPrinted>
  <dcterms:created xsi:type="dcterms:W3CDTF">2020-10-26T20:53:00Z</dcterms:created>
  <dcterms:modified xsi:type="dcterms:W3CDTF">2021-02-19T11:47:00Z</dcterms:modified>
</cp:coreProperties>
</file>