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CE" w:rsidRDefault="007801CE" w:rsidP="007801CE">
      <w:pPr>
        <w:pStyle w:val="1"/>
      </w:pPr>
      <w:bookmarkStart w:id="0" w:name="_Toc8220392"/>
      <w:bookmarkStart w:id="1" w:name="_GoBack"/>
      <w:bookmarkEnd w:id="1"/>
      <w:r w:rsidRPr="00307CD9">
        <w:t>ЛАБОРАТОРНА РОБОТА №</w:t>
      </w:r>
      <w:r w:rsidRPr="00F92CE7">
        <w:t>4</w:t>
      </w:r>
      <w:r>
        <w:br/>
      </w:r>
      <w:r w:rsidRPr="00F92CE7">
        <w:t>АНАЛІЗ АНАЛОГОВОЇ СХЕМИ У ПРОГРАМІ СХЕМО ТЕХНІЧНОГО МОДЕЛЮВАННЯ</w:t>
      </w:r>
      <w:r w:rsidRPr="0026326B">
        <w:rPr>
          <w:lang w:val="ru-RU"/>
        </w:rPr>
        <w:t xml:space="preserve"> </w:t>
      </w:r>
      <w:r w:rsidRPr="00F92CE7">
        <w:t>MICRO-CAP</w:t>
      </w:r>
      <w:bookmarkEnd w:id="0"/>
    </w:p>
    <w:p w:rsidR="007801CE" w:rsidRPr="0026326B" w:rsidRDefault="007801CE" w:rsidP="007801CE">
      <w:pPr>
        <w:jc w:val="both"/>
        <w:rPr>
          <w:b/>
          <w:i/>
          <w:sz w:val="28"/>
          <w:szCs w:val="28"/>
        </w:rPr>
      </w:pPr>
    </w:p>
    <w:p w:rsidR="007801CE" w:rsidRPr="0026326B" w:rsidRDefault="007801CE" w:rsidP="007801CE">
      <w:pPr>
        <w:spacing w:after="160" w:line="360" w:lineRule="auto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26326B">
        <w:rPr>
          <w:rFonts w:eastAsiaTheme="minorHAnsi"/>
          <w:b/>
          <w:i/>
          <w:sz w:val="28"/>
          <w:szCs w:val="28"/>
          <w:lang w:eastAsia="en-US"/>
        </w:rPr>
        <w:t xml:space="preserve">Мета роботи </w:t>
      </w:r>
      <w:r w:rsidR="002C0C85" w:rsidRPr="002C0C85">
        <w:rPr>
          <w:rFonts w:eastAsiaTheme="minorHAnsi"/>
          <w:b/>
          <w:i/>
          <w:sz w:val="28"/>
          <w:szCs w:val="28"/>
          <w:lang w:val="ru-RU" w:eastAsia="en-US"/>
        </w:rPr>
        <w:t>-</w:t>
      </w:r>
      <w:r w:rsidRPr="0026326B">
        <w:rPr>
          <w:rFonts w:eastAsiaTheme="minorHAnsi"/>
          <w:b/>
          <w:i/>
          <w:sz w:val="28"/>
          <w:szCs w:val="28"/>
          <w:lang w:eastAsia="en-US"/>
        </w:rPr>
        <w:softHyphen/>
      </w:r>
      <w:r w:rsidRPr="0026326B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C0C85">
        <w:rPr>
          <w:rFonts w:eastAsiaTheme="minorHAnsi"/>
          <w:sz w:val="28"/>
          <w:szCs w:val="28"/>
          <w:lang w:eastAsia="en-US"/>
        </w:rPr>
        <w:t xml:space="preserve">навчитись виконувати налаштування і аналіз електричної аналогової схеми, використовуючи програму </w:t>
      </w:r>
      <w:r w:rsidRPr="002C0C85">
        <w:rPr>
          <w:rFonts w:eastAsiaTheme="minorHAnsi"/>
          <w:sz w:val="28"/>
          <w:szCs w:val="28"/>
          <w:lang w:val="en-US" w:eastAsia="en-US"/>
        </w:rPr>
        <w:t>Micro</w:t>
      </w:r>
      <w:r w:rsidRPr="002C0C85">
        <w:rPr>
          <w:rFonts w:eastAsiaTheme="minorHAnsi"/>
          <w:sz w:val="28"/>
          <w:szCs w:val="28"/>
          <w:lang w:eastAsia="en-US"/>
        </w:rPr>
        <w:t>-</w:t>
      </w:r>
      <w:r w:rsidRPr="002C0C85">
        <w:rPr>
          <w:rFonts w:eastAsiaTheme="minorHAnsi"/>
          <w:sz w:val="28"/>
          <w:szCs w:val="28"/>
          <w:lang w:val="en-US" w:eastAsia="en-US"/>
        </w:rPr>
        <w:t>Cap</w:t>
      </w:r>
      <w:r w:rsidRPr="002C0C85">
        <w:rPr>
          <w:rFonts w:eastAsiaTheme="minorHAnsi"/>
          <w:sz w:val="28"/>
          <w:szCs w:val="28"/>
          <w:lang w:eastAsia="en-US"/>
        </w:rPr>
        <w:t>. Оволодіти навиками по експериментальному визначенню параметрів електричної аналогової схеми.</w:t>
      </w:r>
    </w:p>
    <w:p w:rsidR="007801CE" w:rsidRPr="00F92CE7" w:rsidRDefault="007801CE" w:rsidP="007801CE">
      <w:p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801CE" w:rsidRDefault="007801CE" w:rsidP="007801CE">
      <w:pPr>
        <w:spacing w:after="160"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Хід</w:t>
      </w:r>
      <w:r w:rsidRPr="00307CD9">
        <w:rPr>
          <w:rFonts w:eastAsiaTheme="minorHAnsi"/>
          <w:b/>
          <w:sz w:val="28"/>
          <w:szCs w:val="28"/>
          <w:lang w:eastAsia="en-US"/>
        </w:rPr>
        <w:t xml:space="preserve"> роботи</w:t>
      </w:r>
    </w:p>
    <w:p w:rsidR="007801CE" w:rsidRPr="00F92CE7" w:rsidRDefault="007801CE" w:rsidP="007801CE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Початкові дані згідно варіанту:</w:t>
      </w:r>
      <w:r>
        <w:rPr>
          <w:rFonts w:eastAsiaTheme="minorHAnsi"/>
          <w:sz w:val="28"/>
          <w:szCs w:val="28"/>
          <w:lang w:eastAsia="en-US"/>
        </w:rPr>
        <w:br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</w:r>
      <w:r w:rsidR="002C0C85">
        <w:rPr>
          <w:rFonts w:eastAsiaTheme="minorHAnsi"/>
          <w:sz w:val="28"/>
          <w:szCs w:val="28"/>
          <w:lang w:eastAsia="en-US"/>
        </w:rPr>
        <w:tab/>
        <w:t>Табл.4.1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12"/>
        <w:gridCol w:w="2407"/>
      </w:tblGrid>
      <w:tr w:rsidR="007801CE" w:rsidTr="00A93517">
        <w:tc>
          <w:tcPr>
            <w:tcW w:w="2499" w:type="dxa"/>
          </w:tcPr>
          <w:p w:rsidR="007801CE" w:rsidRDefault="007801CE" w:rsidP="00A93517">
            <w:pPr>
              <w:spacing w:after="160" w:line="360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Варіант</w:t>
            </w:r>
          </w:p>
        </w:tc>
        <w:tc>
          <w:tcPr>
            <w:tcW w:w="2499" w:type="dxa"/>
          </w:tcPr>
          <w:p w:rsidR="007801CE" w:rsidRDefault="007801CE" w:rsidP="00A93517">
            <w:pPr>
              <w:spacing w:after="160" w:line="360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фільтру</w:t>
            </w:r>
          </w:p>
        </w:tc>
        <w:tc>
          <w:tcPr>
            <w:tcW w:w="2499" w:type="dxa"/>
          </w:tcPr>
          <w:p w:rsidR="007801CE" w:rsidRDefault="007801CE" w:rsidP="00A93517">
            <w:pPr>
              <w:spacing w:after="160" w:line="360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Порядок фільтру</w:t>
            </w:r>
          </w:p>
        </w:tc>
        <w:tc>
          <w:tcPr>
            <w:tcW w:w="2500" w:type="dxa"/>
          </w:tcPr>
          <w:p w:rsidR="007801CE" w:rsidRDefault="007801CE" w:rsidP="00A93517">
            <w:pPr>
              <w:spacing w:after="160" w:line="360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Частота зрізу,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кГц</w:t>
            </w:r>
            <w:proofErr w:type="spellEnd"/>
          </w:p>
        </w:tc>
      </w:tr>
      <w:tr w:rsidR="007801CE" w:rsidTr="00A93517">
        <w:tc>
          <w:tcPr>
            <w:tcW w:w="2499" w:type="dxa"/>
          </w:tcPr>
          <w:p w:rsidR="007801CE" w:rsidRPr="002C0C85" w:rsidRDefault="002C0C85" w:rsidP="00A93517">
            <w:pPr>
              <w:spacing w:after="160" w:line="360" w:lineRule="auto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499" w:type="dxa"/>
          </w:tcPr>
          <w:p w:rsidR="007801CE" w:rsidRDefault="00991E6D" w:rsidP="00A93517">
            <w:pPr>
              <w:spacing w:after="160" w:line="360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ПФ</w:t>
            </w:r>
          </w:p>
        </w:tc>
        <w:tc>
          <w:tcPr>
            <w:tcW w:w="2499" w:type="dxa"/>
          </w:tcPr>
          <w:p w:rsidR="007801CE" w:rsidRDefault="00991E6D" w:rsidP="00A93517">
            <w:pPr>
              <w:spacing w:after="160" w:line="360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0" w:type="dxa"/>
          </w:tcPr>
          <w:p w:rsidR="007801CE" w:rsidRDefault="00991E6D" w:rsidP="00A93517">
            <w:pPr>
              <w:spacing w:after="160" w:line="360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801C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,80</w:t>
            </w:r>
          </w:p>
        </w:tc>
      </w:tr>
    </w:tbl>
    <w:p w:rsidR="007801CE" w:rsidRDefault="007801CE" w:rsidP="007801CE">
      <w:pPr>
        <w:spacing w:after="16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7801CE" w:rsidRDefault="007801CE" w:rsidP="007801CE">
      <w:pPr>
        <w:spacing w:after="16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Ємність конденсатора розраховується за формулою:</w:t>
      </w:r>
    </w:p>
    <w:p w:rsidR="007801CE" w:rsidRPr="008F21AA" w:rsidRDefault="007801CE" w:rsidP="007801CE">
      <w:pPr>
        <w:spacing w:after="160" w:line="360" w:lineRule="auto"/>
        <w:ind w:firstLine="709"/>
        <w:contextualSpacing/>
        <w:rPr>
          <w:rFonts w:eastAsiaTheme="minorEastAsia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С=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2πfR</m:t>
              </m:r>
            </m:den>
          </m:f>
        </m:oMath>
      </m:oMathPara>
    </w:p>
    <w:p w:rsidR="007801CE" w:rsidRPr="008F21AA" w:rsidRDefault="007801CE" w:rsidP="007801CE">
      <w:pPr>
        <w:spacing w:after="160" w:line="360" w:lineRule="auto"/>
        <w:ind w:firstLine="709"/>
        <w:contextualSpacing/>
        <w:rPr>
          <w:rFonts w:eastAsiaTheme="minorEastAsia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де: 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f</m:t>
        </m:r>
      </m:oMath>
      <w:r>
        <w:rPr>
          <w:rFonts w:eastAsiaTheme="minorEastAsia"/>
          <w:sz w:val="28"/>
          <w:szCs w:val="28"/>
          <w:lang w:eastAsia="en-US"/>
        </w:rPr>
        <w:t>–  частота зрізу</w:t>
      </w:r>
      <w:r w:rsidRPr="008F21AA">
        <w:rPr>
          <w:rFonts w:eastAsiaTheme="minorEastAsia"/>
          <w:sz w:val="28"/>
          <w:szCs w:val="28"/>
          <w:lang w:eastAsia="en-US"/>
        </w:rPr>
        <w:t>;</w:t>
      </w:r>
    </w:p>
    <w:p w:rsidR="007801CE" w:rsidRDefault="007801CE" w:rsidP="007801CE">
      <w:pPr>
        <w:spacing w:after="160" w:line="360" w:lineRule="auto"/>
        <w:ind w:firstLine="1134"/>
        <w:contextualSpacing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val="en-US" w:eastAsia="en-US"/>
        </w:rPr>
        <w:t>R</w:t>
      </w:r>
      <w:r w:rsidRPr="00CE1463">
        <w:rPr>
          <w:rFonts w:eastAsiaTheme="minorEastAsia"/>
          <w:sz w:val="28"/>
          <w:szCs w:val="28"/>
          <w:lang w:eastAsia="en-US"/>
        </w:rPr>
        <w:t xml:space="preserve"> – </w:t>
      </w:r>
      <w:r>
        <w:rPr>
          <w:rFonts w:eastAsiaTheme="minorEastAsia"/>
          <w:sz w:val="28"/>
          <w:szCs w:val="28"/>
          <w:lang w:eastAsia="en-US"/>
        </w:rPr>
        <w:t>опір резистора в ланцюгу</w:t>
      </w:r>
      <w:r w:rsidRPr="00CE1463">
        <w:rPr>
          <w:rFonts w:eastAsiaTheme="minorEastAsia"/>
          <w:sz w:val="28"/>
          <w:szCs w:val="28"/>
          <w:lang w:eastAsia="en-US"/>
        </w:rPr>
        <w:t>;</w:t>
      </w:r>
    </w:p>
    <w:p w:rsidR="007801CE" w:rsidRDefault="007801CE" w:rsidP="007801CE">
      <w:pPr>
        <w:spacing w:after="160" w:line="360" w:lineRule="auto"/>
        <w:ind w:firstLine="1134"/>
        <w:contextualSpacing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С – ємність конденсатора.</w:t>
      </w:r>
    </w:p>
    <w:p w:rsidR="007801CE" w:rsidRDefault="007801CE" w:rsidP="007801CE">
      <w:pPr>
        <w:spacing w:after="160" w:line="360" w:lineRule="auto"/>
        <w:contextualSpacing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ab/>
        <w:t>Отже:</w:t>
      </w:r>
    </w:p>
    <w:p w:rsidR="00991E6D" w:rsidRPr="00991E6D" w:rsidRDefault="00991E6D" w:rsidP="009B2274">
      <w:pPr>
        <w:spacing w:line="360" w:lineRule="auto"/>
        <w:jc w:val="center"/>
        <w:rPr>
          <w:sz w:val="40"/>
          <w:szCs w:val="40"/>
          <w:lang w:val="ru-RU" w:eastAsia="uk-UA"/>
        </w:rPr>
      </w:pPr>
      <m:oMath>
        <m:r>
          <w:rPr>
            <w:rFonts w:ascii="Cambria Math" w:hAnsi="Cambria Math"/>
            <w:sz w:val="40"/>
            <w:szCs w:val="40"/>
            <w:lang w:eastAsia="uk-UA"/>
          </w:rPr>
          <m:t xml:space="preserve">С=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eastAsia="uk-UA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eastAsia="uk-UA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eastAsia="uk-UA"/>
              </w:rPr>
              <m:t>2π∙60∙1000∙80*1000</m:t>
            </m:r>
          </m:den>
        </m:f>
        <m:r>
          <w:rPr>
            <w:rFonts w:ascii="Cambria Math" w:hAnsi="Cambria Math"/>
            <w:sz w:val="40"/>
            <w:szCs w:val="40"/>
            <w:lang w:eastAsia="uk-UA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eastAsia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lang w:eastAsia="uk-UA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eastAsia="uk-UA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eastAsia="uk-UA"/>
                  </w:rPr>
                  <m:t>-9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  <w:lang w:eastAsia="uk-UA"/>
              </w:rPr>
              <m:t>30,1</m:t>
            </m:r>
          </m:den>
        </m:f>
        <m:r>
          <w:rPr>
            <w:rFonts w:ascii="Cambria Math" w:hAnsi="Cambria Math"/>
            <w:sz w:val="40"/>
            <w:szCs w:val="40"/>
            <w:lang w:eastAsia="uk-UA"/>
          </w:rPr>
          <m:t xml:space="preserve">= </m:t>
        </m:r>
      </m:oMath>
      <w:r w:rsidRPr="00991E6D">
        <w:rPr>
          <w:sz w:val="28"/>
          <w:szCs w:val="40"/>
          <w:lang w:eastAsia="uk-UA"/>
        </w:rPr>
        <w:t>0,03</w:t>
      </w:r>
      <w:r w:rsidRPr="00991E6D">
        <w:rPr>
          <w:sz w:val="28"/>
          <w:szCs w:val="40"/>
          <w:lang w:val="ru-RU" w:eastAsia="uk-UA"/>
        </w:rPr>
        <w:t xml:space="preserve"> нФ</w:t>
      </w:r>
    </w:p>
    <w:p w:rsidR="007801CE" w:rsidRPr="00991E6D" w:rsidRDefault="007801CE" w:rsidP="00991E6D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val="ru-RU" w:eastAsia="en-US"/>
        </w:rPr>
      </w:pPr>
    </w:p>
    <w:p w:rsidR="007801CE" w:rsidRDefault="007801CE" w:rsidP="007801CE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7801CE" w:rsidRDefault="007801CE" w:rsidP="007801CE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7801CE" w:rsidRDefault="007801CE" w:rsidP="007801CE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7801CE" w:rsidRDefault="007801CE" w:rsidP="007801C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7801CE" w:rsidRDefault="00991E6D" w:rsidP="007801CE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Досліджувана схема ПФ</w:t>
      </w:r>
      <w:r w:rsidR="007801CE">
        <w:rPr>
          <w:rFonts w:eastAsiaTheme="minorHAnsi"/>
          <w:sz w:val="28"/>
          <w:szCs w:val="28"/>
          <w:lang w:eastAsia="en-US"/>
        </w:rPr>
        <w:t>:</w:t>
      </w:r>
    </w:p>
    <w:p w:rsidR="007801CE" w:rsidRDefault="007801CE" w:rsidP="007801CE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val="en-US" w:eastAsia="en-US"/>
        </w:rPr>
        <w:drawing>
          <wp:inline distT="0" distB="0" distL="0" distR="0" wp14:anchorId="62D3F3B9" wp14:editId="7839E67B">
            <wp:extent cx="3895725" cy="2028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CE" w:rsidRDefault="00E82CBB" w:rsidP="007801CE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Рис.4.1. Досліджувана схема ПФ</w:t>
      </w:r>
    </w:p>
    <w:p w:rsidR="007801CE" w:rsidRDefault="007801CE" w:rsidP="007801CE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Налаштування операційного підсилювача:</w:t>
      </w:r>
    </w:p>
    <w:p w:rsidR="007801CE" w:rsidRDefault="007801CE" w:rsidP="007801CE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604BFA90" wp14:editId="5DD84625">
            <wp:extent cx="4465094" cy="415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587" cy="416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CE" w:rsidRDefault="007801CE" w:rsidP="007801CE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Рис</w:t>
      </w:r>
      <w:r w:rsidRPr="00EE07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4.2. Операційний підсилювач</w:t>
      </w:r>
    </w:p>
    <w:p w:rsidR="007801CE" w:rsidRDefault="007801CE" w:rsidP="007801CE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Будуємо АЧХ  і ФЧХ:</w:t>
      </w:r>
    </w:p>
    <w:p w:rsidR="007801CE" w:rsidRDefault="007801CE" w:rsidP="007801C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7801CE" w:rsidRDefault="007801CE" w:rsidP="007801CE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D07DF7E" wp14:editId="4215CDC0">
            <wp:extent cx="6210935" cy="3659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CE" w:rsidRDefault="007801CE" w:rsidP="007801CE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Рис.</w:t>
      </w:r>
      <w:r w:rsidRPr="0026326B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4.3. АЧХ і ФЧХ фільтра</w:t>
      </w:r>
    </w:p>
    <w:p w:rsidR="007801CE" w:rsidRDefault="007801CE" w:rsidP="007801CE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7801CE" w:rsidRPr="0026326B" w:rsidRDefault="007801CE" w:rsidP="007801CE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noProof/>
          <w:lang w:val="en-US" w:eastAsia="en-US"/>
        </w:rPr>
        <w:drawing>
          <wp:inline distT="0" distB="0" distL="0" distR="0" wp14:anchorId="59830495" wp14:editId="1253AD0F">
            <wp:extent cx="5981700" cy="30194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CE" w:rsidRDefault="007801CE" w:rsidP="007801CE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Рис.</w:t>
      </w:r>
      <w:r w:rsidRPr="00EE079D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</w:t>
      </w:r>
      <w:r w:rsidR="00BB358E">
        <w:rPr>
          <w:rFonts w:eastAsiaTheme="minorHAnsi"/>
          <w:sz w:val="28"/>
          <w:szCs w:val="28"/>
          <w:lang w:eastAsia="en-US"/>
        </w:rPr>
        <w:t>.4. Перехідна характеристика ПФ</w:t>
      </w:r>
    </w:p>
    <w:p w:rsidR="007801CE" w:rsidRDefault="007801CE" w:rsidP="007801CE">
      <w:pPr>
        <w:spacing w:after="16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7801CE" w:rsidRPr="003A6260" w:rsidRDefault="007801CE" w:rsidP="007801C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0C85">
        <w:rPr>
          <w:rFonts w:eastAsiaTheme="minorHAnsi"/>
          <w:b/>
          <w:sz w:val="28"/>
          <w:szCs w:val="28"/>
          <w:lang w:eastAsia="en-US"/>
        </w:rPr>
        <w:t>Висновок:</w:t>
      </w:r>
      <w:r>
        <w:rPr>
          <w:rFonts w:eastAsiaTheme="minorHAnsi"/>
          <w:sz w:val="28"/>
          <w:szCs w:val="28"/>
          <w:lang w:eastAsia="en-US"/>
        </w:rPr>
        <w:t xml:space="preserve"> на даній лабораторній роботі було проведено дослідження параметрів фільтра високої частоти за допомогою середовища </w:t>
      </w:r>
      <w:r>
        <w:rPr>
          <w:rFonts w:eastAsiaTheme="minorHAnsi"/>
          <w:sz w:val="28"/>
          <w:szCs w:val="28"/>
          <w:lang w:val="en-US" w:eastAsia="en-US"/>
        </w:rPr>
        <w:t>Micro</w:t>
      </w:r>
      <w:r w:rsidRPr="003A626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Cap</w:t>
      </w:r>
      <w:r>
        <w:rPr>
          <w:rFonts w:eastAsiaTheme="minorHAnsi"/>
          <w:sz w:val="28"/>
          <w:szCs w:val="28"/>
          <w:lang w:eastAsia="en-US"/>
        </w:rPr>
        <w:t>. Було побудовано АЧХ та ФЧХ, досліджено перехідну характеристику.</w:t>
      </w:r>
    </w:p>
    <w:p w:rsidR="007C0938" w:rsidRDefault="007C0938"/>
    <w:sectPr w:rsidR="007C0938">
      <w:headerReference w:type="default" r:id="rId11"/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09" w:rsidRDefault="006B1609" w:rsidP="00BB358E">
      <w:r>
        <w:separator/>
      </w:r>
    </w:p>
  </w:endnote>
  <w:endnote w:type="continuationSeparator" w:id="0">
    <w:p w:rsidR="006B1609" w:rsidRDefault="006B1609" w:rsidP="00B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8E" w:rsidRDefault="00BB358E">
    <w:pPr>
      <w:pStyle w:val="a8"/>
    </w:pPr>
  </w:p>
  <w:p w:rsidR="00BB358E" w:rsidRDefault="00BB35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09" w:rsidRDefault="006B1609" w:rsidP="00BB358E">
      <w:r>
        <w:separator/>
      </w:r>
    </w:p>
  </w:footnote>
  <w:footnote w:type="continuationSeparator" w:id="0">
    <w:p w:rsidR="006B1609" w:rsidRDefault="006B1609" w:rsidP="00BB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45" w:rightFromText="45" w:vertAnchor="text"/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0"/>
      <w:gridCol w:w="6"/>
    </w:tblGrid>
    <w:tr w:rsidR="00BB358E" w:rsidTr="00BB358E">
      <w:trPr>
        <w:gridAfter w:val="1"/>
        <w:trHeight w:val="210"/>
        <w:tblCellSpacing w:w="0" w:type="dxa"/>
      </w:trPr>
      <w:tc>
        <w:tcPr>
          <w:tcW w:w="960" w:type="dxa"/>
          <w:vAlign w:val="center"/>
          <w:hideMark/>
        </w:tcPr>
        <w:p w:rsidR="00BB358E" w:rsidRDefault="00BB358E" w:rsidP="00BB358E">
          <w:pPr>
            <w:rPr>
              <w:lang w:eastAsia="uk-UA"/>
            </w:rPr>
          </w:pPr>
        </w:p>
      </w:tc>
    </w:tr>
    <w:tr w:rsidR="00BB358E" w:rsidTr="00BB358E">
      <w:trPr>
        <w:tblCellSpacing w:w="0" w:type="dxa"/>
      </w:trPr>
      <w:tc>
        <w:tcPr>
          <w:tcW w:w="0" w:type="auto"/>
          <w:vAlign w:val="center"/>
          <w:hideMark/>
        </w:tcPr>
        <w:p w:rsidR="00BB358E" w:rsidRDefault="00BB358E" w:rsidP="00BB358E">
          <w:pPr>
            <w:rPr>
              <w:rFonts w:asciiTheme="minorHAnsi" w:eastAsiaTheme="minorHAnsi" w:hAnsiTheme="minorHAnsi" w:cstheme="minorBidi"/>
              <w:lang w:eastAsia="uk-UA"/>
            </w:rPr>
          </w:pPr>
        </w:p>
      </w:tc>
      <w:tc>
        <w:tcPr>
          <w:tcW w:w="0" w:type="auto"/>
          <w:vAlign w:val="center"/>
          <w:hideMark/>
        </w:tcPr>
        <w:p w:rsidR="00BB358E" w:rsidRDefault="00BB358E" w:rsidP="00BB358E">
          <w:pPr>
            <w:rPr>
              <w:rFonts w:eastAsiaTheme="minorHAnsi"/>
              <w:sz w:val="24"/>
              <w:szCs w:val="24"/>
              <w:lang w:eastAsia="uk-UA"/>
            </w:rPr>
          </w:pPr>
        </w:p>
      </w:tc>
    </w:tr>
  </w:tbl>
  <w:p w:rsidR="00BB358E" w:rsidRDefault="00BB358E">
    <w:pPr>
      <w:pStyle w:val="a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12270D" wp14:editId="6670FB75">
              <wp:simplePos x="0" y="0"/>
              <wp:positionH relativeFrom="page">
                <wp:posOffset>624205</wp:posOffset>
              </wp:positionH>
              <wp:positionV relativeFrom="page">
                <wp:posOffset>147955</wp:posOffset>
              </wp:positionV>
              <wp:extent cx="6659880" cy="10044430"/>
              <wp:effectExtent l="14605" t="14605" r="21590" b="0"/>
              <wp:wrapNone/>
              <wp:docPr id="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044430"/>
                        <a:chOff x="1043" y="352"/>
                        <a:chExt cx="10488" cy="16189"/>
                      </a:xfrm>
                    </wpg:grpSpPr>
                    <wps:wsp>
                      <wps:cNvPr id="3" name="Rectangle 77"/>
                      <wps:cNvSpPr>
                        <a:spLocks noChangeArrowheads="1"/>
                      </wps:cNvSpPr>
                      <wps:spPr bwMode="auto">
                        <a:xfrm>
                          <a:off x="2241" y="15649"/>
                          <a:ext cx="134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Pr="008A1067" w:rsidRDefault="00BB358E" w:rsidP="00BB358E"/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14400" rIns="0" bIns="0" anchor="t" anchorCtr="0" upright="1">
                        <a:noAutofit/>
                      </wps:bodyPr>
                    </wps:wsp>
                    <wps:wsp>
                      <wps:cNvPr id="4" name="Rectangle 78"/>
                      <wps:cNvSpPr>
                        <a:spLocks noChangeArrowheads="1"/>
                      </wps:cNvSpPr>
                      <wps:spPr bwMode="auto">
                        <a:xfrm>
                          <a:off x="1043" y="352"/>
                          <a:ext cx="10488" cy="1614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79"/>
                      <wps:cNvCnPr>
                        <a:cxnSpLocks noChangeShapeType="1"/>
                      </wps:cNvCnPr>
                      <wps:spPr bwMode="auto">
                        <a:xfrm>
                          <a:off x="1616" y="15652"/>
                          <a:ext cx="1" cy="8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0"/>
                      <wps:cNvCnPr>
                        <a:cxnSpLocks noChangeShapeType="1"/>
                      </wps:cNvCnPr>
                      <wps:spPr bwMode="auto">
                        <a:xfrm>
                          <a:off x="1048" y="1564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1"/>
                      <wps:cNvCnPr>
                        <a:cxnSpLocks noChangeShapeType="1"/>
                      </wps:cNvCnPr>
                      <wps:spPr bwMode="auto">
                        <a:xfrm>
                          <a:off x="2189" y="15652"/>
                          <a:ext cx="1" cy="8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2"/>
                      <wps:cNvCnPr>
                        <a:cxnSpLocks noChangeShapeType="1"/>
                      </wps:cNvCnPr>
                      <wps:spPr bwMode="auto">
                        <a:xfrm>
                          <a:off x="3746" y="15652"/>
                          <a:ext cx="1" cy="8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3"/>
                      <wps:cNvCnPr>
                        <a:cxnSpLocks noChangeShapeType="1"/>
                      </wps:cNvCnPr>
                      <wps:spPr bwMode="auto">
                        <a:xfrm>
                          <a:off x="4481" y="15660"/>
                          <a:ext cx="2" cy="83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84"/>
                      <wps:cNvCnPr>
                        <a:cxnSpLocks noChangeShapeType="1"/>
                      </wps:cNvCnPr>
                      <wps:spPr bwMode="auto">
                        <a:xfrm>
                          <a:off x="5055" y="15652"/>
                          <a:ext cx="1" cy="83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5"/>
                      <wps:cNvCnPr>
                        <a:cxnSpLocks noChangeShapeType="1"/>
                      </wps:cNvCnPr>
                      <wps:spPr bwMode="auto">
                        <a:xfrm>
                          <a:off x="10957" y="15652"/>
                          <a:ext cx="2" cy="8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86"/>
                      <wps:cNvCnPr>
                        <a:cxnSpLocks noChangeShapeType="1"/>
                      </wps:cNvCnPr>
                      <wps:spPr bwMode="auto">
                        <a:xfrm>
                          <a:off x="1048" y="1592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87"/>
                      <wps:cNvCnPr>
                        <a:cxnSpLocks noChangeShapeType="1"/>
                      </wps:cNvCnPr>
                      <wps:spPr bwMode="auto">
                        <a:xfrm>
                          <a:off x="1048" y="16214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88"/>
                      <wps:cNvCnPr>
                        <a:cxnSpLocks noChangeShapeType="1"/>
                      </wps:cNvCnPr>
                      <wps:spPr bwMode="auto">
                        <a:xfrm>
                          <a:off x="10964" y="15931"/>
                          <a:ext cx="562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89"/>
                      <wps:cNvSpPr>
                        <a:spLocks noChangeArrowheads="1"/>
                      </wps:cNvSpPr>
                      <wps:spPr bwMode="auto">
                        <a:xfrm>
                          <a:off x="1071" y="16225"/>
                          <a:ext cx="525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Змн.</w:t>
                            </w:r>
                          </w:p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  <wps:wsp>
                      <wps:cNvPr id="20" name="Rectangle 90"/>
                      <wps:cNvSpPr>
                        <a:spLocks noChangeArrowheads="1"/>
                      </wps:cNvSpPr>
                      <wps:spPr bwMode="auto">
                        <a:xfrm>
                          <a:off x="1640" y="16225"/>
                          <a:ext cx="525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C93D82"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 w:rsidRPr="00C93D8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  <wps:wsp>
                      <wps:cNvPr id="21" name="Rectangle 91"/>
                      <wps:cNvSpPr>
                        <a:spLocks noChangeArrowheads="1"/>
                      </wps:cNvSpPr>
                      <wps:spPr bwMode="auto">
                        <a:xfrm>
                          <a:off x="2232" y="16225"/>
                          <a:ext cx="134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 xml:space="preserve">№ </w:t>
                            </w:r>
                            <w:proofErr w:type="spellStart"/>
                            <w:r w:rsidRPr="00C93D82">
                              <w:rPr>
                                <w:sz w:val="20"/>
                              </w:rPr>
                              <w:t>докум</w:t>
                            </w:r>
                            <w:proofErr w:type="spellEnd"/>
                            <w:r w:rsidRPr="00C93D8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  <wps:wsp>
                      <wps:cNvPr id="22" name="Rectangle 92"/>
                      <wps:cNvSpPr>
                        <a:spLocks noChangeArrowheads="1"/>
                      </wps:cNvSpPr>
                      <wps:spPr bwMode="auto">
                        <a:xfrm>
                          <a:off x="3656" y="16225"/>
                          <a:ext cx="805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Підпис</w:t>
                            </w:r>
                          </w:p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  <wps:wsp>
                      <wps:cNvPr id="23" name="Rectangle 93"/>
                      <wps:cNvSpPr>
                        <a:spLocks noChangeArrowheads="1"/>
                      </wps:cNvSpPr>
                      <wps:spPr bwMode="auto">
                        <a:xfrm>
                          <a:off x="4506" y="16225"/>
                          <a:ext cx="525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Дат</w:t>
                            </w:r>
                          </w:p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  <wps:wsp>
                      <wps:cNvPr id="24" name="Rectangle 94"/>
                      <wps:cNvSpPr>
                        <a:spLocks noChangeArrowheads="1"/>
                      </wps:cNvSpPr>
                      <wps:spPr bwMode="auto">
                        <a:xfrm>
                          <a:off x="10980" y="15675"/>
                          <a:ext cx="525" cy="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C93D82"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 w:rsidRPr="00C93D8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BB358E" w:rsidRPr="00C93D82" w:rsidRDefault="00BB358E" w:rsidP="00BB358E">
                            <w:pPr>
                              <w:pStyle w:val="aa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  <wps:wsp>
                      <wps:cNvPr id="25" name="Rectangle 95"/>
                      <wps:cNvSpPr>
                        <a:spLocks noChangeArrowheads="1"/>
                      </wps:cNvSpPr>
                      <wps:spPr bwMode="auto">
                        <a:xfrm>
                          <a:off x="10980" y="16044"/>
                          <a:ext cx="525" cy="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Default="00BB358E" w:rsidP="00BB358E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BB358E" w:rsidRPr="001945A6" w:rsidRDefault="00BB358E" w:rsidP="00BB358E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" name="Rectangle 96"/>
                      <wps:cNvSpPr>
                        <a:spLocks noChangeArrowheads="1"/>
                      </wps:cNvSpPr>
                      <wps:spPr bwMode="auto">
                        <a:xfrm>
                          <a:off x="5090" y="15824"/>
                          <a:ext cx="5808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Pr="00CD389B" w:rsidRDefault="00BB358E" w:rsidP="00BB358E">
                            <w:pPr>
                              <w:pStyle w:val="aa"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ММАТ.420 0</w:t>
                            </w:r>
                            <w:r w:rsidR="002C0C85">
                              <w:rPr>
                                <w:szCs w:val="32"/>
                                <w:lang w:val="en-US"/>
                              </w:rPr>
                              <w:t>03</w:t>
                            </w:r>
                            <w:r>
                              <w:rPr>
                                <w:szCs w:val="32"/>
                              </w:rPr>
                              <w:t>.0</w:t>
                            </w:r>
                            <w:r w:rsidR="002C0C85">
                              <w:rPr>
                                <w:szCs w:val="32"/>
                                <w:lang w:val="en-US"/>
                              </w:rPr>
                              <w:t>04</w:t>
                            </w:r>
                            <w:r>
                              <w:rPr>
                                <w:szCs w:val="32"/>
                              </w:rPr>
                              <w:t>-ЗЛ</w:t>
                            </w:r>
                            <w:r w:rsidR="002C0C85">
                              <w:rPr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:rsidR="00BB358E" w:rsidRPr="00040E1D" w:rsidRDefault="00BB358E" w:rsidP="00BB358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97"/>
                      <wps:cNvSpPr>
                        <a:spLocks noChangeArrowheads="1"/>
                      </wps:cNvSpPr>
                      <wps:spPr bwMode="auto">
                        <a:xfrm>
                          <a:off x="2242" y="15943"/>
                          <a:ext cx="1463" cy="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8E" w:rsidRPr="0073657B" w:rsidRDefault="00BB358E" w:rsidP="00BB358E">
                            <w:pPr>
                              <w:pStyle w:val="a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BB358E" w:rsidRPr="0073657B" w:rsidRDefault="00BB358E" w:rsidP="00BB358E">
                            <w:pPr>
                              <w:pStyle w:val="a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BB358E" w:rsidRPr="002474AB" w:rsidRDefault="00BB358E" w:rsidP="00BB358E">
                            <w:pPr>
                              <w:pStyle w:val="a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358E" w:rsidRPr="002474AB" w:rsidRDefault="00BB358E" w:rsidP="00BB358E">
                            <w:pPr>
                              <w:pStyle w:val="a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358E" w:rsidRPr="002474AB" w:rsidRDefault="00BB358E" w:rsidP="00BB358E">
                            <w:pPr>
                              <w:pStyle w:val="a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358E" w:rsidRPr="002474AB" w:rsidRDefault="00BB358E" w:rsidP="00BB358E">
                            <w:pPr>
                              <w:pStyle w:val="a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358E" w:rsidRPr="002474AB" w:rsidRDefault="00BB358E" w:rsidP="00BB358E">
                            <w:pPr>
                              <w:pStyle w:val="a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2270D" id="Group 76" o:spid="_x0000_s1026" style="position:absolute;margin-left:49.15pt;margin-top:11.65pt;width:524.4pt;height:790.9pt;z-index:251659264;mso-position-horizontal-relative:page;mso-position-vertical-relative:page" coordorigin="1043,352" coordsize="10488,1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">
              <v:rect id="Rectangle 77" o:spid="_x0000_s1027" style="position:absolute;left:2241;top:15649;width:134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" filled="f" stroked="f" strokeweight=".25pt">
                <v:textbox inset="0,.4mm,0,0">
                  <w:txbxContent>
                    <w:p w:rsidR="00BB358E" w:rsidRPr="008A1067" w:rsidRDefault="00BB358E" w:rsidP="00BB358E"/>
                    <w:p w:rsidR="00BB358E" w:rsidRDefault="00BB358E" w:rsidP="00BB358E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</w:p>
                    <w:p w:rsidR="00BB358E" w:rsidRDefault="00BB358E" w:rsidP="00BB358E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</w:p>
                    <w:p w:rsidR="00BB358E" w:rsidRDefault="00BB358E" w:rsidP="00BB358E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</w:p>
                    <w:p w:rsidR="00BB358E" w:rsidRDefault="00BB358E" w:rsidP="00BB358E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78" o:spid="_x0000_s1028" style="position:absolute;left:1043;top:352;width:10488;height:16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79" o:spid="_x0000_s1029" style="position:absolute;visibility:visible;mso-wrap-style:square" from="1616,15652" to="1617,1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v:line id="Line 80" o:spid="_x0000_s1030" style="position:absolute;visibility:visible;mso-wrap-style:square" from="1048,15645" to="11519,1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line id="Line 81" o:spid="_x0000_s1031" style="position:absolute;visibility:visible;mso-wrap-style:square" from="2189,15652" to="2190,1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v:line id="Line 82" o:spid="_x0000_s1032" style="position:absolute;visibility:visible;mso-wrap-style:square" from="3746,15652" to="3747,1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<v:line id="Line 83" o:spid="_x0000_s1033" style="position:absolute;visibility:visible;mso-wrap-style:square" from="4481,15660" to="4483,1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84" o:spid="_x0000_s1034" style="position:absolute;visibility:visible;mso-wrap-style:square" from="5055,15652" to="5056,16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85" o:spid="_x0000_s1035" style="position:absolute;visibility:visible;mso-wrap-style:square" from="10957,15652" to="10959,1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86" o:spid="_x0000_s1036" style="position:absolute;visibility:visible;mso-wrap-style:square" from="1048,15929" to="5045,1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<v:line id="Line 87" o:spid="_x0000_s1037" style="position:absolute;visibility:visible;mso-wrap-style:square" from="1048,16214" to="5045,1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v:line id="Line 88" o:spid="_x0000_s1038" style="position:absolute;visibility:visible;mso-wrap-style:square" from="10964,15931" to="11526,1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<v:rect id="Rectangle 89" o:spid="_x0000_s1039" style="position:absolute;left:1071;top:16225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" filled="f" stroked="f" strokeweight=".25pt">
                <v:textbox inset="1pt,0,1pt,0">
                  <w:txbxContent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Змн.</w:t>
                      </w:r>
                    </w:p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90" o:spid="_x0000_s1040" style="position:absolute;left:1640;top:16225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" filled="f" stroked="f" strokeweight=".25pt">
                <v:textbox inset="1pt,0,1pt,0">
                  <w:txbxContent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C93D82">
                        <w:rPr>
                          <w:sz w:val="20"/>
                        </w:rPr>
                        <w:t>Арк</w:t>
                      </w:r>
                      <w:proofErr w:type="spellEnd"/>
                      <w:r w:rsidRPr="00C93D82">
                        <w:rPr>
                          <w:sz w:val="20"/>
                        </w:rPr>
                        <w:t>.</w:t>
                      </w:r>
                    </w:p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91" o:spid="_x0000_s1041" style="position:absolute;left:2232;top:16225;width:134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" filled="f" stroked="f" strokeweight=".25pt">
                <v:textbox inset="1pt,0,1pt,0">
                  <w:txbxContent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 xml:space="preserve">№ </w:t>
                      </w:r>
                      <w:proofErr w:type="spellStart"/>
                      <w:r w:rsidRPr="00C93D82">
                        <w:rPr>
                          <w:sz w:val="20"/>
                        </w:rPr>
                        <w:t>докум</w:t>
                      </w:r>
                      <w:proofErr w:type="spellEnd"/>
                      <w:r w:rsidRPr="00C93D82">
                        <w:rPr>
                          <w:sz w:val="20"/>
                        </w:rPr>
                        <w:t>.</w:t>
                      </w:r>
                    </w:p>
                    <w:p w:rsidR="00BB358E" w:rsidRDefault="00BB358E" w:rsidP="00BB358E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</w:p>
                    <w:p w:rsidR="00BB358E" w:rsidRDefault="00BB358E" w:rsidP="00BB358E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</w:p>
                    <w:p w:rsidR="00BB358E" w:rsidRDefault="00BB358E" w:rsidP="00BB358E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</w:p>
                    <w:p w:rsidR="00BB358E" w:rsidRDefault="00BB358E" w:rsidP="00BB358E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</w:p>
                    <w:p w:rsidR="00BB358E" w:rsidRDefault="00BB358E" w:rsidP="00BB358E">
                      <w:pPr>
                        <w:pStyle w:val="aa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92" o:spid="_x0000_s1042" style="position:absolute;left:3656;top:16225;width:80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" filled="f" stroked="f" strokeweight=".25pt">
                <v:textbox inset="1pt,0,1pt,0">
                  <w:txbxContent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Підпис</w:t>
                      </w:r>
                    </w:p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Rectangle 93" o:spid="_x0000_s1043" style="position:absolute;left:4506;top:16225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" filled="f" stroked="f" strokeweight=".25pt">
                <v:textbox inset="1pt,0,1pt,0">
                  <w:txbxContent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Дат</w:t>
                      </w:r>
                    </w:p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Rectangle 94" o:spid="_x0000_s1044" style="position:absolute;left:10980;top:15675;width:52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" filled="f" stroked="f" strokeweight=".25pt">
                <v:textbox inset="1pt,0,1pt,0">
                  <w:txbxContent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C93D82">
                        <w:rPr>
                          <w:sz w:val="20"/>
                        </w:rPr>
                        <w:t>Арк</w:t>
                      </w:r>
                      <w:proofErr w:type="spellEnd"/>
                      <w:r w:rsidRPr="00C93D82">
                        <w:rPr>
                          <w:sz w:val="20"/>
                        </w:rPr>
                        <w:t>.</w:t>
                      </w:r>
                    </w:p>
                    <w:p w:rsidR="00BB358E" w:rsidRPr="00C93D82" w:rsidRDefault="00BB358E" w:rsidP="00BB358E">
                      <w:pPr>
                        <w:pStyle w:val="aa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Rectangle 95" o:spid="_x0000_s1045" style="position:absolute;left:10980;top:16044;width:52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<v:textbox inset="1pt,1pt,1pt,1pt">
                  <w:txbxContent>
                    <w:p w:rsidR="00BB358E" w:rsidRDefault="00BB358E" w:rsidP="00BB358E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</w:p>
                    <w:p w:rsidR="00BB358E" w:rsidRPr="001945A6" w:rsidRDefault="00BB358E" w:rsidP="00BB358E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  <v:rect id="Rectangle 96" o:spid="_x0000_s1046" style="position:absolute;left:5090;top:15824;width:580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BB358E" w:rsidRPr="00CD389B" w:rsidRDefault="00BB358E" w:rsidP="00BB358E">
                      <w:pPr>
                        <w:pStyle w:val="aa"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ММАТ.420 0</w:t>
                      </w:r>
                      <w:r w:rsidR="002C0C85">
                        <w:rPr>
                          <w:szCs w:val="32"/>
                          <w:lang w:val="en-US"/>
                        </w:rPr>
                        <w:t>03</w:t>
                      </w:r>
                      <w:r>
                        <w:rPr>
                          <w:szCs w:val="32"/>
                        </w:rPr>
                        <w:t>.0</w:t>
                      </w:r>
                      <w:r w:rsidR="002C0C85">
                        <w:rPr>
                          <w:szCs w:val="32"/>
                          <w:lang w:val="en-US"/>
                        </w:rPr>
                        <w:t>04</w:t>
                      </w:r>
                      <w:r>
                        <w:rPr>
                          <w:szCs w:val="32"/>
                        </w:rPr>
                        <w:t>-ЗЛ</w:t>
                      </w:r>
                      <w:r w:rsidR="002C0C85">
                        <w:rPr>
                          <w:szCs w:val="32"/>
                          <w:lang w:val="en-US"/>
                        </w:rPr>
                        <w:t>4</w:t>
                      </w:r>
                    </w:p>
                    <w:p w:rsidR="00BB358E" w:rsidRPr="00040E1D" w:rsidRDefault="00BB358E" w:rsidP="00BB358E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  <v:rect id="Rectangle 97" o:spid="_x0000_s1047" style="position:absolute;left:2242;top:15943;width:146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" filled="f" stroked="f" strokeweight=".25pt">
                <v:textbox inset="0,1pt,0,0">
                  <w:txbxContent>
                    <w:p w:rsidR="00BB358E" w:rsidRPr="0073657B" w:rsidRDefault="00BB358E" w:rsidP="00BB358E">
                      <w:pPr>
                        <w:pStyle w:val="aa"/>
                        <w:jc w:val="left"/>
                        <w:rPr>
                          <w:sz w:val="20"/>
                        </w:rPr>
                      </w:pPr>
                    </w:p>
                    <w:p w:rsidR="00BB358E" w:rsidRPr="0073657B" w:rsidRDefault="00BB358E" w:rsidP="00BB358E">
                      <w:pPr>
                        <w:pStyle w:val="aa"/>
                        <w:jc w:val="left"/>
                        <w:rPr>
                          <w:sz w:val="20"/>
                        </w:rPr>
                      </w:pPr>
                    </w:p>
                    <w:p w:rsidR="00BB358E" w:rsidRPr="002474AB" w:rsidRDefault="00BB358E" w:rsidP="00BB358E">
                      <w:pPr>
                        <w:pStyle w:val="aa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358E" w:rsidRPr="002474AB" w:rsidRDefault="00BB358E" w:rsidP="00BB358E">
                      <w:pPr>
                        <w:pStyle w:val="aa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358E" w:rsidRPr="002474AB" w:rsidRDefault="00BB358E" w:rsidP="00BB358E">
                      <w:pPr>
                        <w:pStyle w:val="aa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358E" w:rsidRPr="002474AB" w:rsidRDefault="00BB358E" w:rsidP="00BB358E">
                      <w:pPr>
                        <w:pStyle w:val="aa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358E" w:rsidRPr="002474AB" w:rsidRDefault="00BB358E" w:rsidP="00BB358E">
                      <w:pPr>
                        <w:pStyle w:val="aa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E"/>
    <w:rsid w:val="002C0C85"/>
    <w:rsid w:val="004F7194"/>
    <w:rsid w:val="006B1609"/>
    <w:rsid w:val="007801CE"/>
    <w:rsid w:val="007C0938"/>
    <w:rsid w:val="00991E6D"/>
    <w:rsid w:val="009B2274"/>
    <w:rsid w:val="00A511AA"/>
    <w:rsid w:val="00AD711D"/>
    <w:rsid w:val="00BB358E"/>
    <w:rsid w:val="00E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25CFCC0C-0B80-4769-A9BB-137EBA42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1CE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1CE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table" w:styleId="a3">
    <w:name w:val="Table Grid"/>
    <w:basedOn w:val="a1"/>
    <w:uiPriority w:val="39"/>
    <w:rsid w:val="0078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E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358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358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3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Чертежный"/>
    <w:rsid w:val="00BB358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AB17-4A89-44B7-AF54-AB6B054D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2021-12-21T22:03:00Z</dcterms:created>
  <dcterms:modified xsi:type="dcterms:W3CDTF">2021-12-21T22:31:00Z</dcterms:modified>
</cp:coreProperties>
</file>