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3F2B2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3F2B29">
              <w:rPr>
                <w:szCs w:val="28"/>
                <w:lang w:val="uk-UA"/>
              </w:rPr>
              <w:t>Магістр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DB6A0E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 xml:space="preserve">«___» </w:t>
            </w:r>
            <w:r w:rsidR="00EF1BA6">
              <w:rPr>
                <w:szCs w:val="28"/>
                <w:lang w:val="uk-UA"/>
              </w:rPr>
              <w:t>_____________2020</w:t>
            </w:r>
            <w:bookmarkStart w:id="0" w:name="_GoBack"/>
            <w:bookmarkEnd w:id="0"/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</w:t>
            </w:r>
            <w:r w:rsidR="00DB6A0E">
              <w:rPr>
                <w:szCs w:val="28"/>
                <w:lang w:val="uk-UA"/>
              </w:rPr>
              <w:t>ротокол №__від «___»_________2020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DB6A0E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3F2B29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ЗАБРУДНЕННЯ ПОВІТРЯ, КОНТРОЛЬ ТА ОЧИСТКА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50"/>
        <w:gridCol w:w="4302"/>
      </w:tblGrid>
      <w:tr w:rsidR="00283F80" w:rsidRPr="00593EBE" w:rsidTr="00BD63FF">
        <w:trPr>
          <w:trHeight w:val="225"/>
        </w:trPr>
        <w:tc>
          <w:tcPr>
            <w:tcW w:w="706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4850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  <w:tc>
          <w:tcPr>
            <w:tcW w:w="4302" w:type="dxa"/>
            <w:vAlign w:val="center"/>
          </w:tcPr>
          <w:p w:rsidR="000C7A3A" w:rsidRPr="00593EBE" w:rsidRDefault="000C7A3A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Варіанти відповідей</w:t>
            </w:r>
          </w:p>
        </w:tc>
      </w:tr>
      <w:tr w:rsidR="000C7A3A" w:rsidRPr="00593EBE" w:rsidTr="00BD63FF">
        <w:trPr>
          <w:trHeight w:val="225"/>
        </w:trPr>
        <w:tc>
          <w:tcPr>
            <w:tcW w:w="706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4850" w:type="dxa"/>
          </w:tcPr>
          <w:p w:rsidR="000C7A3A" w:rsidRPr="00593EBE" w:rsidRDefault="000C7A3A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Гей-Люсака;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рівняння стану ідеального газу;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Шарля;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Бойля-Моріота;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закон Грема.</w:t>
            </w:r>
          </w:p>
        </w:tc>
      </w:tr>
      <w:tr w:rsidR="00283F80" w:rsidRPr="00593EBE" w:rsidTr="00BD63FF">
        <w:trPr>
          <w:trHeight w:val="24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грей.</w:t>
            </w:r>
          </w:p>
        </w:tc>
      </w:tr>
      <w:tr w:rsidR="00283F80" w:rsidRPr="00593EBE" w:rsidTr="00BD63FF">
        <w:trPr>
          <w:trHeight w:val="27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800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80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12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50 км;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100 км.</w:t>
            </w:r>
          </w:p>
        </w:tc>
      </w:tr>
      <w:tr w:rsidR="00283F80" w:rsidRPr="00593EBE" w:rsidTr="00BD63FF">
        <w:trPr>
          <w:trHeight w:val="30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видиме світло;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радіохвилі;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рентгенівські 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γ-промені;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інфрачервоне випромінювання.</w:t>
            </w:r>
          </w:p>
        </w:tc>
      </w:tr>
      <w:tr w:rsidR="00283F80" w:rsidRPr="00593EBE" w:rsidTr="00BD63FF">
        <w:trPr>
          <w:trHeight w:val="33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електроліз;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стиснення;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кондиціонування;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електричну дисоціацію;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ректифікацію.</w:t>
            </w:r>
          </w:p>
        </w:tc>
      </w:tr>
      <w:tr w:rsidR="00283F80" w:rsidRPr="00593EBE" w:rsidTr="00BD63FF">
        <w:trPr>
          <w:trHeight w:val="34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Реомюра;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Фаренгейта;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Ренкіна.</w:t>
            </w:r>
          </w:p>
        </w:tc>
      </w:tr>
      <w:tr w:rsidR="00283F80" w:rsidRPr="00593EBE" w:rsidTr="00BD63FF">
        <w:trPr>
          <w:trHeight w:val="360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анемометр;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манометр;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барометр;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гігрометр.</w:t>
            </w:r>
          </w:p>
        </w:tc>
      </w:tr>
      <w:tr w:rsidR="00283F80" w:rsidRPr="00593EBE" w:rsidTr="00BD63FF">
        <w:trPr>
          <w:trHeight w:val="16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хімічними детекторами.</w:t>
            </w:r>
          </w:p>
        </w:tc>
      </w:tr>
      <w:tr w:rsidR="00283F80" w:rsidRPr="00593EBE" w:rsidTr="00BD63FF">
        <w:trPr>
          <w:trHeight w:val="375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однаковою кількістю нуклонів;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4850" w:type="dxa"/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  <w:tc>
          <w:tcPr>
            <w:tcW w:w="4302" w:type="dxa"/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акустичними;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температури і вологості;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визначення фізичних параметрів атмосфери;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тиску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визначення хімічного складу повітря;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викликає порушення центральної нервової системи;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Д. 5.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200 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300м;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500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жалюзійні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пінні пиловловлювачі;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адсорбери;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факельних установках;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рукавних фільтрах;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 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5530EF5E" wp14:editId="515BBE1E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інерційний пиловловлювач;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електрофільтр;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пилоосаджувальна камера;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80-95%;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95-99%;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98-99%.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розчинення рідини в рідині;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розприділення рідини в газовому середовищі;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0C7A3A" w:rsidRPr="00593EBE" w:rsidRDefault="000C7A3A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0C7A3A" w:rsidRPr="00593EBE" w:rsidRDefault="000C7A3A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факельних установках.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«У рівних об’ємах газів за однакових умов міститься одна і таж сама </w:t>
            </w:r>
            <w:r w:rsidRPr="00593EBE">
              <w:rPr>
                <w:szCs w:val="28"/>
              </w:rPr>
              <w:lastRenderedPageBreak/>
              <w:t>кількість молекул»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закон Грема;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Дальтона;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закон Гей-Люсака;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закон Шарля;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закон Авагадро.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22.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однаковою масою ядра;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однаковим зарядом ядра;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однаковою кількістю нуклонів;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однаковою сумою нейтронів.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1000 км;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4000 км;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3500 км.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 тропіках;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помірному поясі;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над Антарктидою;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у субтропіках;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над екватором.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англійський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арктичний тип;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американський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африканський тип;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європейський тип.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Цельсія;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Кельвіна;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Реомюра;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Фаренгейта;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Ренкіна.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деформаційні барометри;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вакуумні манометри;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ртутні барометри;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барометри-анероїди;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газові барометри.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</w:t>
            </w:r>
            <w:proofErr w:type="gramStart"/>
            <w:r w:rsidRPr="00593EBE">
              <w:rPr>
                <w:szCs w:val="28"/>
              </w:rPr>
              <w:t>матер</w:t>
            </w:r>
            <w:proofErr w:type="gramEnd"/>
            <w:r w:rsidRPr="00593EBE">
              <w:rPr>
                <w:szCs w:val="28"/>
              </w:rPr>
              <w:t>іалів із випроміненням, що супроводжується їх почорнінням, 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фотографічними детекторами;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хімічними детекторами.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нейтрони;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електрони;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протони і нейтрони;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протони і електрони.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пневматичними;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контактними;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іскровими;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акустичними;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тепловими.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визначення кількості (за масою чи об’ємом) компонентів, що входять до складу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встановлення молекулярної маси повітря;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визначення фізичних параметрів атмосфери;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визначення хімічного складу повітря;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визначення швидкості руху повітря.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283F80" w:rsidRPr="00593EBE">
              <w:rPr>
                <w:szCs w:val="28"/>
              </w:rPr>
              <w:t>викликає онтогенез;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викликає опіки легенів;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500;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250;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 м;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300м;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500 м;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1000 м.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гідроциклони;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пилоосаджувальні камери;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пінні пиловловлювачі;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каталітичні реактори;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абсорбери.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факельних установках;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рукавних фільтрах;</w:t>
            </w:r>
          </w:p>
          <w:p w:rsidR="00283F80" w:rsidRPr="00593EBE" w:rsidRDefault="008B1F98" w:rsidP="00283F8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скруберах.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7995DFD" wp14:editId="61B78BA0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скрубер;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інерційний пиловловлювач;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електрофільтр;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пилоосаджувальна камера;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ротоклон.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80-95%;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95-99%;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98-99,5%.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поглинання газів і рідин твердими матеріалами;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газу рідиною;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розчинення рідини в рідині;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розприділення рідини в газовому середовищі;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розприділення твердої речовини в газовому середовищі.</w:t>
            </w:r>
          </w:p>
        </w:tc>
      </w:tr>
      <w:tr w:rsidR="00283F8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каталітичних реакторах;</w:t>
            </w:r>
          </w:p>
          <w:p w:rsidR="00283F80" w:rsidRPr="00593EBE" w:rsidRDefault="00283F8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пилоосаджувальних камерах;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283F80" w:rsidRPr="00593EBE">
              <w:rPr>
                <w:szCs w:val="28"/>
              </w:rPr>
              <w:t>циклонах;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283F80" w:rsidRPr="00593EBE">
              <w:rPr>
                <w:szCs w:val="28"/>
              </w:rPr>
              <w:t>динамічних пиловловлювачах;</w:t>
            </w:r>
          </w:p>
          <w:p w:rsidR="00283F80" w:rsidRPr="00593EBE" w:rsidRDefault="008B1F98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283F80" w:rsidRPr="00593EBE">
              <w:rPr>
                <w:szCs w:val="28"/>
              </w:rPr>
              <w:t>факельних установках.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Дальтона;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закон Грема;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закон Шарля;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закон Авагадро;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закон Гей-Люсака.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однаковою кількістю електронів;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однаковою масою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однаковим зарядом ядра;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однаковою кількістю нуклонів;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однаковою сумою нейтронів.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29,91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28,53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20,5 г/моль;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28,97 г/моль.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Б. </w:t>
            </w:r>
            <w:r w:rsidR="00BD56A0" w:rsidRPr="00593EBE">
              <w:rPr>
                <w:szCs w:val="28"/>
              </w:rPr>
              <w:t>200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  <w:lang w:val="uk-UA"/>
              </w:rPr>
              <w:t xml:space="preserve">В. </w:t>
            </w:r>
            <w:r w:rsidR="00BD56A0" w:rsidRPr="00593EBE">
              <w:rPr>
                <w:szCs w:val="28"/>
              </w:rPr>
              <w:t>1000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2000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10000</w:t>
            </w:r>
            <w:r w:rsidR="00BD56A0" w:rsidRPr="00593EBE">
              <w:rPr>
                <w:szCs w:val="28"/>
                <w:vertAlign w:val="superscript"/>
              </w:rPr>
              <w:t>0</w:t>
            </w:r>
            <w:r w:rsidR="00BD56A0" w:rsidRPr="00593EBE">
              <w:rPr>
                <w:szCs w:val="28"/>
              </w:rPr>
              <w:t>С.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вулканічні процеси;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взаємодія Сонця з іншими галактиками;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термоядерні процеси в ядрі Сонця;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атомні вибухи на Сонці;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результат взаємодії Сонця з Землею.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Цельсія;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Кельвіна;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Реомюра;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Фаренгейта;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Ренкіна.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740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760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780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820 мм рт. ст.;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850 мм рт. ст.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газорозрядними лічильниками;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іонізаційними камерами;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сцинтиляторами;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фотографічними детекторами;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хімічними детекторами.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відрив електрона від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приєднання електрону до атома;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час протікання реакції;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зменшується в двічі;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час, протягом якого початкова кількість атомів даного елемента в живому організмі зменшується в двічі.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пневматичними;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контактними;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іскровими;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акустичними;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тепловими.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 xml:space="preserve">провести оперативний аналіз </w:t>
            </w:r>
            <w:r w:rsidR="00BD56A0" w:rsidRPr="00593EBE">
              <w:rPr>
                <w:szCs w:val="28"/>
              </w:rPr>
              <w:lastRenderedPageBreak/>
              <w:t>вмісту шкідливих речовин у атмосфері виробничих приміщень;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провести санітарно-гігієнічну оцінку атмосфери в заповідних зонах та зонах відпочинку;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визначити вплив атмосферного повітря на металеві вироби та обладнання;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визначити вплив забрудненого повітря на живі організми;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визначити основні фізичні параметри атмосфери.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впливає на транспорт кисню;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викликає онтогенез;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викликає опіки легенів;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допоміжне обладнання не виробничого характеру;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підприємства з меншим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пожежні депо;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підприємства з вищим класом небезпечності;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аварійні та комунальні служби.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50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100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200 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300м;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500 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циклони;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пилоосаджувальні камери;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інерційні пиловловлювачі;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каталітичні реактори;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електрофільтри.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факельних установках;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рукавних 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скруберах;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електрофільтрах;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насадочних колонах.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5974555C" wp14:editId="5EFB9B43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А. </w:t>
            </w:r>
            <w:r w:rsidR="00BD56A0" w:rsidRPr="00593EBE">
              <w:rPr>
                <w:szCs w:val="28"/>
              </w:rPr>
              <w:t>інерційний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пилоосаджувальна камера;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В. </w:t>
            </w:r>
            <w:r w:rsidR="00BD56A0" w:rsidRPr="00593EBE">
              <w:rPr>
                <w:szCs w:val="28"/>
              </w:rPr>
              <w:t>ротоклон;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вихровий пиловловлювач;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циклон.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40-60%;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70-80%;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80-95%;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95-99%;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98-99,5%.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порожнистий;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з вертикальною перегородкою;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з горизонтальними елементами;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з центральною трубою;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з боковим штуцером.</w:t>
            </w:r>
          </w:p>
        </w:tc>
      </w:tr>
      <w:tr w:rsidR="00BD56A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BD56A0" w:rsidRPr="00593EBE" w:rsidRDefault="00BD56A0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</w:t>
            </w:r>
            <w:r w:rsidR="00BD56A0" w:rsidRPr="00593EBE">
              <w:rPr>
                <w:szCs w:val="28"/>
              </w:rPr>
              <w:t>адсорберах;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</w:t>
            </w:r>
            <w:r w:rsidR="00BD56A0" w:rsidRPr="00593EBE">
              <w:rPr>
                <w:szCs w:val="28"/>
              </w:rPr>
              <w:t>насадочних колонах;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56A0" w:rsidRPr="00593EBE">
              <w:rPr>
                <w:szCs w:val="28"/>
              </w:rPr>
              <w:t>циклонах;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56A0" w:rsidRPr="00593EBE">
              <w:rPr>
                <w:szCs w:val="28"/>
              </w:rPr>
              <w:t>динамічних пиловловлювачах;</w:t>
            </w:r>
          </w:p>
          <w:p w:rsidR="00BD56A0" w:rsidRPr="00593EBE" w:rsidRDefault="00D12D3C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56A0" w:rsidRPr="00593EBE">
              <w:rPr>
                <w:szCs w:val="28"/>
              </w:rPr>
              <w:t>фільтрах.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закон Шарля;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закон Авагадро.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гідрофорезом;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кінофорезом.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тропосфера;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екзосфера;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тропопауза;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мезопауза;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стратосфера.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тропосфері на кожен кілометр </w:t>
            </w:r>
            <w:r w:rsidRPr="00593EBE">
              <w:rPr>
                <w:szCs w:val="28"/>
              </w:rPr>
              <w:lastRenderedPageBreak/>
              <w:t>висоти температура знижується на</w:t>
            </w:r>
            <w:proofErr w:type="gramStart"/>
            <w:r w:rsidRPr="00593EBE">
              <w:rPr>
                <w:szCs w:val="28"/>
              </w:rPr>
              <w:t xml:space="preserve"> .</w:t>
            </w:r>
            <w:proofErr w:type="gramEnd"/>
            <w:r w:rsidRPr="00593EBE">
              <w:rPr>
                <w:szCs w:val="28"/>
              </w:rPr>
              <w:t>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3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2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6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7</w:t>
            </w:r>
            <w:r w:rsidR="00627BCD" w:rsidRPr="00593EBE">
              <w:rPr>
                <w:szCs w:val="28"/>
                <w:vertAlign w:val="superscript"/>
              </w:rPr>
              <w:t>0</w:t>
            </w:r>
            <w:r w:rsidR="00627BCD" w:rsidRPr="00593EBE">
              <w:rPr>
                <w:szCs w:val="28"/>
              </w:rPr>
              <w:t>С.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парниковий ефект;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утворення кислотних дощів.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рідину;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напівпровідник;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термопари;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мембрани;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біметалеву пластину.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1013,25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1023,46 гПа;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1136,45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1312,45 гПа;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1360,5 гПа.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фотографічними детекторами;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хімічними детекторами.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молекули з вихідних атомів;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розклад молекул на атоми;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полімерів;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розклад ядра атома;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розклад природних полімерів.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4850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румбометрами;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анеморубмометрами; 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анемометрами; 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анеморумбографами;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 xml:space="preserve">флюгерами. 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визначенні об’єму газу, що утворився;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викликає опіки легенів;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через 20 хв. після викиду;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через 30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через 10 хв. після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 першу хвилину викиду;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протягом 20 хв.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А. 100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93EBE">
                <w:rPr>
                  <w:szCs w:val="28"/>
                </w:rPr>
                <w:t>Б. 200 м</w:t>
              </w:r>
            </w:smartTag>
            <w:r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300м;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93EBE">
                <w:rPr>
                  <w:szCs w:val="28"/>
                </w:rPr>
                <w:t xml:space="preserve">Г. </w:t>
              </w:r>
              <w:r w:rsidR="00627BCD" w:rsidRPr="00593EBE">
                <w:rPr>
                  <w:szCs w:val="28"/>
                </w:rPr>
                <w:t>500 м</w:t>
              </w:r>
            </w:smartTag>
            <w:r w:rsidR="00627BCD" w:rsidRPr="00593EBE">
              <w:rPr>
                <w:szCs w:val="28"/>
              </w:rPr>
              <w:t>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 xml:space="preserve">Д. </w:t>
              </w:r>
              <w:r w:rsidR="00627BCD" w:rsidRPr="00593EBE">
                <w:rPr>
                  <w:szCs w:val="28"/>
                </w:rPr>
                <w:t>1000 м</w:t>
              </w:r>
            </w:smartTag>
            <w:r w:rsidR="00627BCD" w:rsidRPr="00593EBE">
              <w:rPr>
                <w:szCs w:val="28"/>
              </w:rPr>
              <w:t>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насадочні колони;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інерційні пиловловлювачі;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пилоосаджувальні камери;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електрофільтри.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скруберах;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електрофільтрах;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насадочних колонах.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7580484E" wp14:editId="5562D8E9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інерційний пиловловлювач;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динамічний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вихровий пиловловлювач;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циклон.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70-80%;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80-95%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27BCD" w:rsidRPr="00593EBE">
              <w:rPr>
                <w:szCs w:val="28"/>
              </w:rPr>
              <w:t>95-99%.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довгоконічний;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укорочений;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прямоточний.</w:t>
            </w:r>
          </w:p>
        </w:tc>
      </w:tr>
      <w:tr w:rsidR="00627BCD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адсорберах;</w:t>
            </w:r>
          </w:p>
          <w:p w:rsidR="00627BCD" w:rsidRPr="00593EBE" w:rsidRDefault="00627BCD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насадочних колонах;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627BCD" w:rsidRPr="00593EBE">
              <w:rPr>
                <w:szCs w:val="28"/>
              </w:rPr>
              <w:t>циклонах;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627BCD" w:rsidRPr="00593EBE">
              <w:rPr>
                <w:szCs w:val="28"/>
              </w:rPr>
              <w:t>динамічних пиловловлювачах;</w:t>
            </w:r>
          </w:p>
          <w:p w:rsidR="00627BCD" w:rsidRPr="00593EBE" w:rsidRDefault="001E4A26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27BCD" w:rsidRPr="00593EBE">
              <w:rPr>
                <w:szCs w:val="28"/>
              </w:rPr>
              <w:t>фільтрах.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рівняння стану ідеального газу.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аерофорезом;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фотофорезом;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гідрофорезом;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кінофорезом.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593EBE">
                <w:rPr>
                  <w:szCs w:val="28"/>
                </w:rPr>
                <w:t>А. 300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593EBE">
                <w:rPr>
                  <w:szCs w:val="28"/>
                </w:rPr>
                <w:t>Б. 400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593EBE">
                <w:rPr>
                  <w:szCs w:val="28"/>
                </w:rPr>
                <w:t>В. 800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100 км"/>
              </w:smartTagPr>
              <w:r w:rsidRPr="00593EBE">
                <w:rPr>
                  <w:szCs w:val="28"/>
                </w:rPr>
                <w:t>Г. 1100 км</w:t>
              </w:r>
            </w:smartTag>
            <w:r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00 км"/>
              </w:smartTagPr>
              <w:r w:rsidRPr="00593EBE">
                <w:rPr>
                  <w:szCs w:val="28"/>
                </w:rPr>
                <w:t xml:space="preserve">Д. </w:t>
              </w:r>
              <w:r w:rsidR="00BD63FF" w:rsidRPr="00593EBE">
                <w:rPr>
                  <w:szCs w:val="28"/>
                </w:rPr>
                <w:t>1200 км</w:t>
              </w:r>
            </w:smartTag>
            <w:r w:rsidR="00BD63FF" w:rsidRPr="00593EBE">
              <w:rPr>
                <w:szCs w:val="28"/>
              </w:rPr>
              <w:t>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1-2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4-4,5 л/хв.;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л/хв.;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8-9 л/хв.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утворення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руйнування озонового шару;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хмар;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парниковий ефект;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утворення кислотних дощів.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інфрачервоному;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ультрафіолетовому;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тепловому;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видимого спектру;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радіохвиль.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зміна тиску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3EBE">
                <w:rPr>
                  <w:szCs w:val="28"/>
                </w:rPr>
                <w:t>1 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зміна тиску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3EBE">
                <w:rPr>
                  <w:szCs w:val="28"/>
                </w:rPr>
                <w:t>1 км</w:t>
              </w:r>
            </w:smartTag>
            <w:r w:rsidRPr="00593EBE">
              <w:rPr>
                <w:szCs w:val="28"/>
              </w:rPr>
              <w:t xml:space="preserve"> висоти;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зміна тиску на 1 градус широти;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зміна тиску на 10 градусів широти;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висота, на яку потрібно піднятися, щоб тиск зменшився на 1 гПа.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газорозрядними лічильниками;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іонізаційними камерами;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сцинтиляторами;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фотографічними детекторами;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хімічними детекторами.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Протій;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Тритій;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Дейтерій;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Плюмбум;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Гелій.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4850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перехідний шар між атмосферою та космічним простором;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частину тропосфери, що межує з земною поверхнею і властивості якої визначаються впливом підстильної поверхні; 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тропосферу та  частину мезосфери, властивості яких визначаються впливом підстильної поверхні; 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тропопауза</w:t>
            </w:r>
            <w:r w:rsidR="00BD63FF" w:rsidRPr="00593EBE">
              <w:rPr>
                <w:szCs w:val="28"/>
              </w:rPr>
              <w:t>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 xml:space="preserve">перехідний шар між будь-якими шарами атмосфери, що мають різні властивості. 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визначенні об’єму газу, що утворився;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впливає на транспорт кисню;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викликає онтогенез;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викликає опіки легенів;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Г. </w:t>
            </w:r>
            <w:r w:rsidR="00BD63FF" w:rsidRPr="00593EBE">
              <w:rPr>
                <w:szCs w:val="28"/>
              </w:rPr>
              <w:t>викликає порушення центральної нервової системи;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спричиняє набряк легенів і гортані.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5;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6;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7;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8.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І</w:t>
            </w:r>
            <w:r w:rsidR="00BD63FF" w:rsidRPr="00593EBE">
              <w:rPr>
                <w:szCs w:val="28"/>
                <w:lang w:val="en-US"/>
              </w:rPr>
              <w:t>V</w:t>
            </w:r>
            <w:r w:rsidR="00BD63FF" w:rsidRPr="00593EBE">
              <w:rPr>
                <w:szCs w:val="28"/>
              </w:rPr>
              <w:t xml:space="preserve"> класу шкідливості;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фільтри;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вихрові пиловловлювачі;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адсорбери;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скрубери.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скруберах;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електрофільтрах;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насадочних колонах.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4C285728" wp14:editId="42A484AE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динамічний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вихровий пиловловлювач;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циклон.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70-80%;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80-95%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95-99%.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циліндричний;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довгоконічний;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укорочений;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BD63FF" w:rsidRPr="00593EBE">
              <w:rPr>
                <w:szCs w:val="28"/>
              </w:rPr>
              <w:t>прямоточний.</w:t>
            </w:r>
          </w:p>
        </w:tc>
      </w:tr>
      <w:tr w:rsidR="00BD63F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скруберах;</w:t>
            </w:r>
          </w:p>
          <w:p w:rsidR="00BD63FF" w:rsidRPr="00593EBE" w:rsidRDefault="00BD63FF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BD63FF" w:rsidRPr="00593EBE">
              <w:rPr>
                <w:szCs w:val="28"/>
              </w:rPr>
              <w:t>циклонах;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BD63FF" w:rsidRPr="00593EBE">
              <w:rPr>
                <w:szCs w:val="28"/>
              </w:rPr>
              <w:t>динамічних пиловловлювачах;</w:t>
            </w:r>
          </w:p>
          <w:p w:rsidR="00BD63FF" w:rsidRPr="00593EBE" w:rsidRDefault="00342048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BD63FF" w:rsidRPr="00593EBE">
              <w:rPr>
                <w:szCs w:val="28"/>
              </w:rPr>
              <w:t>фільтрах.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Шарля;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Грема;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кінетична теорія газів.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ефузією;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ідеальним газом;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змішуванням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дифузією газів;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методом дифузії.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стратосфера;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тропосфера;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мезосфера;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термосфера;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екзосфера.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надлишку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надлишку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недостачі кисню;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недостачі вуглекислого газу;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частому відвідуванні гірської місцевості.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оксид нітрогену;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оксид карбону;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оксид сульфуру;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правильна відповідь 1 і 2;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правильна відповідь 1 і 3.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передачі тепла від земної поверхні;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проходження променистої енергії крізь атмосферу;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молекулярного потоку тепла;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фото-хімічних реакцій;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поглинання енергії молекулами озону.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поршень;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скляна трубка з ртуттю.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108.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анемометрами;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психрометрами;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гігрометрами;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гідрометрами;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вологомірами.  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γ-промені;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рентгенівське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інфрачервоне випромінювання;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ультрафіолетове випромінювання;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радіохвилі.</w:t>
            </w:r>
          </w:p>
        </w:tc>
      </w:tr>
      <w:tr w:rsidR="006A2597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4850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Коріоліса, відцентрової, тяжіння;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Коріоліса, відцентрової, баричного градієнта; 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Коріоліса, відцентрової, інерції;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Коріоліса, баричного градієнта, інерції;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відцентрової, баричного градієнта, інерції.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об’єму реагенту із відомою концентрацією, який затрачений на реакцію із досліджуваною речовиною;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випроміненні світла досліджуваними розчинами;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раз на 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 раз на 15 днів;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 раз на 25 днів;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1 раз на місяць.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ІІІ класу шкідливості;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</w:t>
            </w:r>
            <w:r w:rsidRPr="00593EBE">
              <w:rPr>
                <w:szCs w:val="28"/>
                <w:lang w:val="en-US"/>
              </w:rPr>
              <w:t>V</w:t>
            </w:r>
            <w:r w:rsidRPr="00593EBE">
              <w:rPr>
                <w:szCs w:val="28"/>
              </w:rPr>
              <w:t xml:space="preserve"> класу шкідливості;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вихрові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форсункові пиловловлювачі;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абсорбери.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насадочних колонах.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3C82D74F" wp14:editId="028AD236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рукавний фільтр;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пилоосаджувальна камера;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вихровий пиловловлювач;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електрофільтр.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60-70%;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70-80%;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80-95%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95-99%.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зернистий;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рукавний;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6A2597" w:rsidRPr="00593EBE">
              <w:rPr>
                <w:szCs w:val="28"/>
              </w:rPr>
              <w:t>сітчастий.</w:t>
            </w:r>
          </w:p>
        </w:tc>
      </w:tr>
      <w:tr w:rsidR="006A2597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6A2597" w:rsidRPr="00593EBE" w:rsidRDefault="006A2597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динамічних пиловловлювачах;</w:t>
            </w:r>
          </w:p>
          <w:p w:rsidR="006A2597" w:rsidRPr="00593EBE" w:rsidRDefault="008478A8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6A2597" w:rsidRPr="00593EBE">
              <w:rPr>
                <w:szCs w:val="28"/>
              </w:rPr>
              <w:t>фільтрах.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самовільного протікання процесу;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розділення сумішей речовини;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утворення розчинів оксигеновмісних сполук;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самовільного відділення розчиненої речовини від розчинника;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передачі тепла від холодного тіла до більш нагрітого.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азот;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аргон;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вуглекислий газ;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озон.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50-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EBE">
                <w:rPr>
                  <w:szCs w:val="28"/>
                </w:rPr>
                <w:t>100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593EBE">
                <w:rPr>
                  <w:szCs w:val="28"/>
                </w:rPr>
                <w:t>12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3EBE">
                <w:rPr>
                  <w:szCs w:val="28"/>
                </w:rPr>
                <w:t>15 км</w:t>
              </w:r>
            </w:smartTag>
            <w:r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16-</w:t>
            </w:r>
            <w:smartTag w:uri="urn:schemas-microsoft-com:office:smarttags" w:element="metricconverter">
              <w:smartTagPr>
                <w:attr w:name="ProductID" w:val="19 км"/>
              </w:smartTagPr>
              <w:r w:rsidR="003C572F" w:rsidRPr="00593EBE">
                <w:rPr>
                  <w:szCs w:val="28"/>
                </w:rPr>
                <w:t>19 км</w:t>
              </w:r>
            </w:smartTag>
            <w:r w:rsidR="003C572F" w:rsidRPr="00593EBE">
              <w:rPr>
                <w:szCs w:val="28"/>
              </w:rPr>
              <w:t>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3C572F" w:rsidRPr="00593EBE">
                <w:rPr>
                  <w:szCs w:val="28"/>
                </w:rPr>
                <w:t>30 км</w:t>
              </w:r>
            </w:smartTag>
            <w:r w:rsidR="003C572F" w:rsidRPr="00593EBE">
              <w:rPr>
                <w:szCs w:val="28"/>
              </w:rPr>
              <w:t>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гідронасос;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ерліфт;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монтежю-апарат;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пневмогідроапарат;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гідроліфт.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здатність атмосфери поглинати довгохвильову радіацію, але пропускати короткохвильову;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здатність атмосфери поглинати короткохвильову радіацію, але пропускати довгохвильову;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поглинання довгохвильової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 xml:space="preserve">поглинання короткохвильової сонячної радіації озоном;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поглинання довгохвильової </w:t>
            </w:r>
            <w:r w:rsidR="003C572F" w:rsidRPr="00593EBE">
              <w:rPr>
                <w:szCs w:val="28"/>
              </w:rPr>
              <w:lastRenderedPageBreak/>
              <w:t>радіації вуглекислим газом.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поглинання та рефракція;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поглинання та дисипація;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дисипація та розсіювання;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дисипація та рефракція;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 xml:space="preserve">розсіювання та поглинання. 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біметалеву пластину;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трубку з пружного металу;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коробку з пружного металу;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поршень;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скляну трубка з ртуттю.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відношення маси води в повітрі до маси повітря;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відношення абсолютної вологості до густини водяної пари, необхідної для насичення повітря за даної температури;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відношення густини водяної пари насиченого повітря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відношення маси води в повітрі до абсолютної вологості;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відношення густини водяної пари насиченого повітря до маси повітря.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експозиційна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поглинена доза;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ефективна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еквівалентна доза;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інтенсивна доза.</w:t>
            </w:r>
          </w:p>
        </w:tc>
      </w:tr>
      <w:tr w:rsidR="003C572F" w:rsidRPr="00593EBE" w:rsidTr="003C572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4850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у бік низького тиску; 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 бік високого тиску;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уздовж ізобар таким чином, щоб низький тиск лишався ліворуч від напрямку руху; 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 тому ж напрямку, що і баричний градієнт;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у напрямку протилежному баричному градієнту.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поглинанні світла забарвленими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 xml:space="preserve">випроміненні світла </w:t>
            </w:r>
            <w:r w:rsidR="003C572F" w:rsidRPr="00593EBE">
              <w:rPr>
                <w:szCs w:val="28"/>
              </w:rPr>
              <w:lastRenderedPageBreak/>
              <w:t>досліджуваними розчинами;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визначенні об’єму газу, що утворився;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призводить до руйнування озонового шару;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знижує фотосинтез рослин, руйнує листя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накопичується у органах рослин;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рази на тиждень;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 раз на 10 днів;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1 раз на тиждень;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2 рази на місяць;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1 раз на місяць.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 класу шкідливості;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ІІІ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І</w:t>
            </w:r>
            <w:r w:rsidR="003C572F" w:rsidRPr="00593EBE">
              <w:rPr>
                <w:szCs w:val="28"/>
                <w:lang w:val="en-US"/>
              </w:rPr>
              <w:t>V</w:t>
            </w:r>
            <w:r w:rsidR="003C572F" w:rsidRPr="00593EBE">
              <w:rPr>
                <w:szCs w:val="28"/>
              </w:rPr>
              <w:t xml:space="preserve"> класу шкідливості;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не належить до жодного класу шкідливості.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гідроциклони;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форсункові скрубери;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насадочні колони.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електрофільтрах;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насадочних колонах.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2AF134C" wp14:editId="31840E7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скрубер;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барботажний газопромивач;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електрофільтр.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30-40%;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40-60%;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60-90%;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90-98%;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98-99%.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волокнистий;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тканинний;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зернистий;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рукавний;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сітчастий.</w:t>
            </w:r>
          </w:p>
        </w:tc>
      </w:tr>
      <w:tr w:rsidR="003C572F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3C572F" w:rsidRPr="00593EBE" w:rsidRDefault="003C572F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барботажних пиловловлювачах;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3C572F" w:rsidRPr="00593EBE">
              <w:rPr>
                <w:szCs w:val="28"/>
              </w:rPr>
              <w:t>циклонах;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3C572F" w:rsidRPr="00593EBE">
              <w:rPr>
                <w:szCs w:val="28"/>
              </w:rPr>
              <w:t>ротоклонах;</w:t>
            </w:r>
          </w:p>
          <w:p w:rsidR="003C572F" w:rsidRPr="00593EBE" w:rsidRDefault="00D90363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3C572F" w:rsidRPr="00593EBE">
              <w:rPr>
                <w:szCs w:val="28"/>
              </w:rPr>
              <w:t>фільтрах.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умовним;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нормальним;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ідеальним;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розрідженим.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дефузацією;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перемішуванням;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дифузією;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розчиненням;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ефузіею.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вуглекислий газ;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арсеній;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водяна пара.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Бульбашкові бактерії поглинають із </w:t>
            </w:r>
            <w:r w:rsidRPr="00593EBE">
              <w:rPr>
                <w:szCs w:val="28"/>
              </w:rPr>
              <w:lastRenderedPageBreak/>
              <w:t>повітря…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кисень;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Б. азот;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водень;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інертні гази;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вуглекислий газ.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145.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озон, кисень, вуглекислий газ;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озон, водяна пара, азот;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вуглекислий газ, водяна пара, метан;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вуглекислий газ, водяна пара, озон;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озон, кисень, вуглекислий газ, метан.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інсоляцією;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сонячною сталою;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прямою сонячною радіацією;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радіаційним балансом;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альбедо.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температурних умов на рівні моря;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20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>С;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нормальних умов.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барометр;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флюгер;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термометр;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гігрометр;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гідрометр.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0,1-5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0,01-4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0,02-4,8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0,9-3,6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1-6 Бк/м</w:t>
            </w:r>
            <w:r w:rsidRPr="00593EBE">
              <w:rPr>
                <w:szCs w:val="28"/>
                <w:vertAlign w:val="superscript"/>
              </w:rPr>
              <w:t>3</w:t>
            </w:r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4850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  <w:tc>
          <w:tcPr>
            <w:tcW w:w="4302" w:type="dxa"/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сила Коріоліса;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сила баричного градієнта; 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сила молекулярної в’язкості;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відцентрова сила;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сила тяжіння.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розподілі речовин, що досліджуються між двома фазами, що не змішуються – рухомою і не рухомою;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В. випроміненні світла досліджуваними розчинами;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розкладі речовини на хімічні елементи.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призводить до руйнування озонового шару.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93EBE">
                <w:rPr>
                  <w:szCs w:val="28"/>
                </w:rPr>
                <w:t>А. 400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EBE">
                <w:rPr>
                  <w:szCs w:val="28"/>
                </w:rPr>
                <w:t>Б. 100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93EBE">
                <w:rPr>
                  <w:szCs w:val="28"/>
                </w:rPr>
                <w:t>В. 150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93EBE">
                <w:rPr>
                  <w:szCs w:val="28"/>
                </w:rPr>
                <w:t>Г. 50 м</w:t>
              </w:r>
            </w:smartTag>
            <w:r w:rsidRPr="00593EBE">
              <w:rPr>
                <w:szCs w:val="28"/>
              </w:rPr>
              <w:t>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93EBE">
                <w:rPr>
                  <w:szCs w:val="28"/>
                </w:rPr>
                <w:t>Д. 1000 м</w:t>
              </w:r>
            </w:smartTag>
            <w:r w:rsidRPr="00593EBE">
              <w:rPr>
                <w:szCs w:val="28"/>
              </w:rPr>
              <w:t>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4 години;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 годин;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8 годин.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фільтри;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інерційні пиловловлювачі;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насадочні колони.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насадочних колонах.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322CFE59" wp14:editId="03265881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рукавний фільтр;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барботажний газопромивач;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адсорбер.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40-60%;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60-90%.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порожнистий;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швидкісний;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барботажний.</w:t>
            </w:r>
          </w:p>
        </w:tc>
      </w:tr>
      <w:tr w:rsidR="001A7149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форсункових пиловловлювачах;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1A7149" w:rsidRPr="00593EBE" w:rsidRDefault="001A714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Д. фільтрах.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закон Грема;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закон Гей-Люсака;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закон Бойля-Моріота;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закон Шарля;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закон Авагадро.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водний розчин газу;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подрібнена тверда речовина;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дисперсна система, що включає рідку чи тверду речовину (фазу) розподілену в газовому середовищі;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розчинена речовина, рівномірно розподілена у рідкому середовищі;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суміш газів.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аргон, хлор;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криптон, водень;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криптон, аргон, ксенон, гелій;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Г. криптон, аргон, ксенон, фтор;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криптон, фтор, хлор, водень.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164.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2,8-3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3-3,6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1,6-2,2 л/хв;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5-6 л/хв;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2,2-2,8 л/хв.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парниковий ефект;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льодяний смог;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фотохімічний смог.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на підстилаючу поверхню;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на верхню межу атмосфери;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на верхню межу тропосфери;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до геосистеми;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до екосистеми.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</w:t>
            </w:r>
            <w:r w:rsidRPr="00593EBE">
              <w:rPr>
                <w:szCs w:val="28"/>
                <w:vertAlign w:val="superscript"/>
              </w:rPr>
              <w:t xml:space="preserve">0 </w:t>
            </w:r>
            <w:r w:rsidRPr="00593EBE">
              <w:rPr>
                <w:szCs w:val="28"/>
              </w:rPr>
              <w:t>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25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45</w:t>
            </w:r>
            <w:r w:rsidRPr="00593EBE">
              <w:rPr>
                <w:szCs w:val="28"/>
                <w:vertAlign w:val="superscript"/>
              </w:rPr>
              <w:t>0</w:t>
            </w:r>
            <w:r w:rsidRPr="00593EBE">
              <w:rPr>
                <w:szCs w:val="28"/>
              </w:rPr>
              <w:t xml:space="preserve"> географічної широти;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90</w:t>
            </w:r>
            <w:r w:rsidR="00E00F10" w:rsidRPr="00593EBE">
              <w:rPr>
                <w:szCs w:val="28"/>
                <w:vertAlign w:val="superscript"/>
              </w:rPr>
              <w:t>0</w:t>
            </w:r>
            <w:r w:rsidR="00E00F10" w:rsidRPr="00593EBE">
              <w:rPr>
                <w:szCs w:val="28"/>
              </w:rPr>
              <w:t xml:space="preserve"> географічної широти.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абсолютна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відносна вологість;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точка роси;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ступінь насичення повітря вологою;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ступінь насичення речовини вологою.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рентген;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зіверт;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кюрі на кілограм;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бер;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рад.</w:t>
            </w:r>
          </w:p>
        </w:tc>
      </w:tr>
      <w:tr w:rsidR="00E00F10" w:rsidRPr="00593EBE" w:rsidTr="00800BBC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4850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  <w:tc>
          <w:tcPr>
            <w:tcW w:w="4302" w:type="dxa"/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шквал; 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ураган;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бриз;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штиль; 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змінний напрямок вітру. 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</w:t>
            </w:r>
            <w:r w:rsidRPr="00593EBE">
              <w:rPr>
                <w:szCs w:val="28"/>
              </w:rPr>
              <w:lastRenderedPageBreak/>
              <w:t>фазами, що не змішуються – рухомою і не рухомою;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аналізі випромінення досліджуваними розчинами;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визначенні об’єму газу, що утворився;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знижує фотосинтез рослин, руйнує листя рослин;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накопичується у органах рослин;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А.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93EBE">
                <w:rPr>
                  <w:szCs w:val="28"/>
                </w:rPr>
                <w:t>0,5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Б. 0,5 ...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93EBE">
                <w:rPr>
                  <w:szCs w:val="28"/>
                </w:rPr>
                <w:t>1,5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В. 1,5 ...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93EBE">
                <w:rPr>
                  <w:szCs w:val="28"/>
                </w:rPr>
                <w:t>2,5 м</w:t>
              </w:r>
            </w:smartTag>
            <w:r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Г. 2,5 ...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93EBE">
                <w:rPr>
                  <w:szCs w:val="28"/>
                </w:rPr>
                <w:t>5 м</w:t>
              </w:r>
            </w:smartTag>
            <w:r w:rsidRPr="00593EBE">
              <w:rPr>
                <w:szCs w:val="28"/>
              </w:rPr>
              <w:t xml:space="preserve">;          </w:t>
            </w:r>
          </w:p>
          <w:p w:rsidR="00E00F10" w:rsidRPr="00593EBE" w:rsidRDefault="00800BBC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 xml:space="preserve">5 ...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00F10" w:rsidRPr="00593EBE">
                <w:rPr>
                  <w:szCs w:val="28"/>
                </w:rPr>
                <w:t>10 м</w:t>
              </w:r>
            </w:smartTag>
            <w:r w:rsidR="00E00F10" w:rsidRPr="00593EBE">
              <w:rPr>
                <w:szCs w:val="28"/>
              </w:rPr>
              <w:t>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10%;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13%;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16%;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20%.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адсорбери;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інерційні пиловловлювачі;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абсорбери;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каталітичні реактори;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барботажні газопромивачі.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факельних установках;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рукавних фільтрах;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електрофільтрах;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насадочних колонах.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11DFADE" wp14:editId="262E04B9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скрубер;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тарілчаста колона;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адсорбер.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10-15%;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20-30%;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30-40%;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40-50%;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60-80%.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форсуночний;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насадочний;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плівковий;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ежекторний;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барботажний.</w:t>
            </w:r>
          </w:p>
        </w:tc>
      </w:tr>
      <w:tr w:rsidR="00E00F1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вихрових пиловловлювачах;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циклонах;</w:t>
            </w:r>
          </w:p>
          <w:p w:rsidR="00E00F10" w:rsidRPr="00593EBE" w:rsidRDefault="00E00F10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Г. ротоклонах;</w:t>
            </w:r>
          </w:p>
          <w:p w:rsidR="00E00F10" w:rsidRPr="00593EBE" w:rsidRDefault="00800BBC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E00F10" w:rsidRPr="00593EBE">
              <w:rPr>
                <w:szCs w:val="28"/>
              </w:rPr>
              <w:t>фільтрах.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Грем;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Шарль;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Авагадро;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Ван-дер-Ваальс;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Бойль.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туман, пил;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пил, дим;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В. туман,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дощ, дим, туман;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туман, дим, пил.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3;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2;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4;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15;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кашель;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гірська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киснева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кесонна хвороба;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опік легенів.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кислотні дощі;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руйнування озону;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парниковий ефект;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льодяний смог;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фотохімічний смог.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тропосфера, мезосфера, озоносфера;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гомосфера та гетеросфера;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тропосфера, стратосфера, мезосфера, термосфера;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тропосфера, стратосфера, мезосфера, озоносфера;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тропосфера, стратосфера, мезосфера, термосфера, екзосфера.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інструментарна;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температурна;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на широту місцевості;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 вологість атмосферного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на висоту над рівнем моря.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водяна пара;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точка роси;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абсолютна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відносна вологість;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температура кипіння.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Гідрогену;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Оксигену;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Торію;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Радію;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Йоду.</w:t>
            </w:r>
          </w:p>
        </w:tc>
      </w:tr>
      <w:tr w:rsidR="008579F0" w:rsidRPr="00593EBE" w:rsidTr="006162A4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4850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  <w:tc>
          <w:tcPr>
            <w:tcW w:w="4302" w:type="dxa"/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горизонтальний рух повітря;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вертикальний рух повітряної маси;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турбулентний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ламінарний рух повітря;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рух повітряної маси у будь-якому напрямку.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визначенні маси осаду, що утворився;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Б. розподілі речовин, що досліджуються між двома фазами, що не змішуються – </w:t>
            </w:r>
            <w:r w:rsidRPr="00593EBE">
              <w:rPr>
                <w:szCs w:val="28"/>
              </w:rPr>
              <w:lastRenderedPageBreak/>
              <w:t>рухомою і не рухомою;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аналізі поглинання певної довжини хвилі досліджуваними розчинами; 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визначенні об’єму газу, що утворився;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розкладі речовини на хімічні елементи.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спричиняє кислотні опади;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провокує підвищення інтенсивності окисно-відновних процесів у водоймах;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знижує фотосинтез рослин, руйнує листя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накопичується у органах рослин;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призводить до руйнування цегли, бетону, вапняних поверхонь.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А. збільшиться;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збільшиться, за умови додатного 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 xml:space="preserve">зменшиться; 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зменшиться, за умови додатного </w:t>
            </w:r>
            <w:r w:rsidR="007926B2" w:rsidRPr="00593EBE">
              <w:rPr>
                <w:szCs w:val="28"/>
              </w:rPr>
              <w:t xml:space="preserve">Г. </w:t>
            </w:r>
            <w:r w:rsidRPr="00593EBE">
              <w:rPr>
                <w:szCs w:val="28"/>
              </w:rPr>
              <w:t>баричного градієнта;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 xml:space="preserve">не зміниться. 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0,1%;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0,2%;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0,5%;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0,1%;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5%.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термо-каталітичні установки;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адсорбери;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абсорбери;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динамічні пиловловлювачі;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факельні установки.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циклонах;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електрофільтрах;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тарілчастих колонах;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факельних установках;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рукавних фільтрах.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4E77F12B" wp14:editId="6A6BCECB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А. насадочна колона;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порожнистий газопромивач;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скрубер;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тарілчаста колона;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 xml:space="preserve">Д. </w:t>
            </w:r>
            <w:r w:rsidR="008579F0" w:rsidRPr="00593EBE">
              <w:rPr>
                <w:szCs w:val="28"/>
              </w:rPr>
              <w:t>адсорбер.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40-60%;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65-80%;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80-90%;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90-95%;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95-99%.</w:t>
            </w:r>
          </w:p>
        </w:tc>
      </w:tr>
      <w:tr w:rsidR="008579F0" w:rsidRPr="00593EBE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з нерухомим шаром адсорбенту;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з рухомим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з рециркуляцією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із псевдозрідженим шаром адсорбенту;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із регуляцією термічного режиму.</w:t>
            </w:r>
          </w:p>
        </w:tc>
      </w:tr>
      <w:tr w:rsidR="008579F0" w:rsidRPr="00ED7129" w:rsidTr="00BD63FF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А. пилоосаджувальних камерах;</w:t>
            </w:r>
          </w:p>
          <w:p w:rsidR="008579F0" w:rsidRPr="00593EBE" w:rsidRDefault="008579F0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Б. інерційних пиловловлювачах;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В. </w:t>
            </w:r>
            <w:r w:rsidR="008579F0" w:rsidRPr="00593EBE">
              <w:rPr>
                <w:szCs w:val="28"/>
              </w:rPr>
              <w:t>циклонах;</w:t>
            </w:r>
          </w:p>
          <w:p w:rsidR="008579F0" w:rsidRPr="00593EBE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Г. </w:t>
            </w:r>
            <w:r w:rsidR="008579F0" w:rsidRPr="00593EBE">
              <w:rPr>
                <w:szCs w:val="28"/>
              </w:rPr>
              <w:t>ротоклонах;</w:t>
            </w:r>
          </w:p>
          <w:p w:rsidR="008579F0" w:rsidRPr="008579F0" w:rsidRDefault="007926B2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Д. </w:t>
            </w:r>
            <w:r w:rsidR="008579F0" w:rsidRPr="00593EBE">
              <w:rPr>
                <w:szCs w:val="28"/>
              </w:rPr>
              <w:t>фільтрах.</w:t>
            </w: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2648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1BA6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1CAB-F341-4263-8B23-717427DE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23712</Words>
  <Characters>13516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37154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Давидова Ірина Володимирівна</cp:lastModifiedBy>
  <cp:revision>3</cp:revision>
  <dcterms:created xsi:type="dcterms:W3CDTF">2020-09-30T07:44:00Z</dcterms:created>
  <dcterms:modified xsi:type="dcterms:W3CDTF">2020-09-30T07:44:00Z</dcterms:modified>
</cp:coreProperties>
</file>