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ПЕРЕЛІК ПИТАНЬ ДО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ЗАЛІКУ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B2288C">
        <w:rPr>
          <w:rFonts w:ascii="Times New Roman" w:hAnsi="Times New Roman" w:cs="Times New Roman"/>
          <w:b/>
          <w:caps/>
          <w:sz w:val="28"/>
          <w:szCs w:val="28"/>
          <w:lang w:val="uk-UA"/>
        </w:rPr>
        <w:t>Цифрова обробка зображень в автоматизованих та інформаційних системах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CF7DC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спеціальності 151 «Автоматизація та комп’ютерно-інтегровані технології»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та комп’ютерно-інтегровані технології»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B2288C" w:rsidRPr="00631E32" w:rsidRDefault="00B2288C" w:rsidP="00B228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B2288C" w:rsidRPr="00631E32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B2288C" w:rsidRDefault="00B2288C" w:rsidP="00B228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B2288C">
        <w:rPr>
          <w:rFonts w:ascii="Times New Roman" w:hAnsi="Times New Roman" w:cs="Times New Roman"/>
          <w:sz w:val="28"/>
          <w:szCs w:val="28"/>
          <w:lang w:val="uk-UA"/>
        </w:rPr>
        <w:t>Цифрова обробка зображень в автоматизованих та інформаційних системах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B82657">
        <w:rPr>
          <w:rFonts w:ascii="Times New Roman" w:hAnsi="Times New Roman" w:cs="Times New Roman"/>
          <w:sz w:val="28"/>
          <w:szCs w:val="28"/>
          <w:lang w:val="uk-UA"/>
        </w:rPr>
        <w:t>151 «Автоматизація та комп’ютерно-інтегровані технології»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288C" w:rsidRPr="00A703F8" w:rsidRDefault="00B2288C" w:rsidP="00B2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8645"/>
      </w:tblGrid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45" w:type="dxa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цифрової обробки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5" w:type="dxa"/>
          </w:tcPr>
          <w:p w:rsidR="00A92CF4" w:rsidRPr="0028452F" w:rsidRDefault="00A92CF4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5" w:type="dxa"/>
          </w:tcPr>
          <w:p w:rsidR="00A92CF4" w:rsidRPr="0028452F" w:rsidRDefault="00A92CF4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5" w:type="dxa"/>
          </w:tcPr>
          <w:p w:rsidR="00A92CF4" w:rsidRPr="0028452F" w:rsidRDefault="00A92CF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завантажує зображення з файлу в робочий простір?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5" w:type="dxa"/>
          </w:tcPr>
          <w:p w:rsidR="00A92CF4" w:rsidRPr="0028452F" w:rsidRDefault="00A92CF4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5" w:type="dxa"/>
          </w:tcPr>
          <w:p w:rsidR="00A92CF4" w:rsidRPr="0028452F" w:rsidRDefault="00A92CF4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фільтрації, стиснення, відновлення цифрових зображень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A92CF4" w:rsidRPr="009C562E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5" w:type="dxa"/>
          </w:tcPr>
          <w:p w:rsidR="00A92CF4" w:rsidRPr="0028452F" w:rsidRDefault="00A92CF4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масштабування зображення при відновленні без втрати якості?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базове перетворення 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5" w:type="dxa"/>
          </w:tcPr>
          <w:p w:rsidR="00A92CF4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5" w:type="dxa"/>
          </w:tcPr>
          <w:p w:rsidR="00A92CF4" w:rsidRPr="0028452F" w:rsidRDefault="00A92CF4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A92CF4" w:rsidRPr="00C07C62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5" w:type="dxa"/>
          </w:tcPr>
          <w:p w:rsidR="00A92CF4" w:rsidRPr="0028452F" w:rsidRDefault="00A92CF4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5" w:type="dxa"/>
          </w:tcPr>
          <w:p w:rsidR="00A92CF4" w:rsidRPr="0028452F" w:rsidRDefault="00A92CF4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Технічні та програмні засоби цифрової обробки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D03B98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5" w:type="dxa"/>
          </w:tcPr>
          <w:p w:rsidR="00A92CF4" w:rsidRPr="00846A6D" w:rsidRDefault="00A92CF4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5" w:type="dxa"/>
          </w:tcPr>
          <w:p w:rsidR="00A92CF4" w:rsidRPr="00846A6D" w:rsidRDefault="00A92CF4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5" w:type="dxa"/>
          </w:tcPr>
          <w:p w:rsidR="00A92CF4" w:rsidRPr="0028452F" w:rsidRDefault="00A92CF4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5" w:type="dxa"/>
          </w:tcPr>
          <w:p w:rsidR="00A92CF4" w:rsidRPr="0028452F" w:rsidRDefault="00A92CF4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5" w:type="dxa"/>
          </w:tcPr>
          <w:p w:rsidR="00A92CF4" w:rsidRPr="00675776" w:rsidRDefault="00A9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5" w:type="dxa"/>
          </w:tcPr>
          <w:p w:rsidR="00A92CF4" w:rsidRPr="00675776" w:rsidRDefault="00A92CF4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675776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Растровий та векторний формат, кольорові схеми зображень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рівняннями, називається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45" w:type="dxa"/>
          </w:tcPr>
          <w:p w:rsidR="00A92CF4" w:rsidRPr="0028452F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5" w:type="dxa"/>
          </w:tcPr>
          <w:p w:rsidR="00A92CF4" w:rsidRPr="00C0347B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5" w:type="dxa"/>
          </w:tcPr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5" w:type="dxa"/>
          </w:tcPr>
          <w:p w:rsidR="00A92CF4" w:rsidRPr="00C0347B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5" w:type="dxa"/>
          </w:tcPr>
          <w:p w:rsidR="00A92CF4" w:rsidRPr="0028452F" w:rsidRDefault="00A92CF4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5" w:type="dxa"/>
          </w:tcPr>
          <w:p w:rsidR="00A92CF4" w:rsidRPr="0056621C" w:rsidRDefault="00A92CF4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5" w:type="dxa"/>
          </w:tcPr>
          <w:p w:rsidR="00A92CF4" w:rsidRDefault="00A92CF4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5" w:type="dxa"/>
          </w:tcPr>
          <w:p w:rsidR="00A92CF4" w:rsidRPr="00846A6D" w:rsidRDefault="00A92CF4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5" w:type="dxa"/>
          </w:tcPr>
          <w:p w:rsidR="00A92CF4" w:rsidRDefault="00A92CF4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M:0% Y:0% K:0%. Який колір описаний?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5" w:type="dxa"/>
          </w:tcPr>
          <w:p w:rsidR="00A92CF4" w:rsidRPr="0056621C" w:rsidRDefault="00A92CF4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5" w:type="dxa"/>
          </w:tcPr>
          <w:p w:rsidR="00A92CF4" w:rsidRPr="0028452F" w:rsidRDefault="00A92CF4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5" w:type="dxa"/>
          </w:tcPr>
          <w:p w:rsidR="00A92CF4" w:rsidRPr="0028452F" w:rsidRDefault="00A92CF4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5" w:type="dxa"/>
          </w:tcPr>
          <w:p w:rsidR="00A92CF4" w:rsidRPr="0028452F" w:rsidRDefault="00A92CF4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Функції для аналізу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5" w:type="dxa"/>
          </w:tcPr>
          <w:p w:rsidR="00A92CF4" w:rsidRPr="0028452F" w:rsidRDefault="00A92CF4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5" w:type="dxa"/>
          </w:tcPr>
          <w:p w:rsidR="00A92CF4" w:rsidRPr="0028452F" w:rsidRDefault="00A92CF4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5" w:type="dxa"/>
          </w:tcPr>
          <w:p w:rsidR="00A92CF4" w:rsidRPr="0028452F" w:rsidRDefault="00A92CF4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5" w:type="dxa"/>
          </w:tcPr>
          <w:p w:rsidR="00A92CF4" w:rsidRPr="0028452F" w:rsidRDefault="00A92CF4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5" w:type="dxa"/>
          </w:tcPr>
          <w:p w:rsidR="00A92CF4" w:rsidRPr="0028452F" w:rsidRDefault="00A92CF4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45" w:type="dxa"/>
          </w:tcPr>
          <w:p w:rsidR="00A92CF4" w:rsidRPr="0028452F" w:rsidRDefault="00A92CF4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5" w:type="dxa"/>
          </w:tcPr>
          <w:p w:rsidR="00A92CF4" w:rsidRPr="0028452F" w:rsidRDefault="00A92CF4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5" w:type="dxa"/>
          </w:tcPr>
          <w:p w:rsidR="00A92CF4" w:rsidRPr="0028452F" w:rsidRDefault="00A92CF4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5" w:type="dxa"/>
          </w:tcPr>
          <w:p w:rsidR="00A92CF4" w:rsidRPr="0028452F" w:rsidRDefault="00A92CF4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A92CF4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Морфологічні операції над бінарними зображеннями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45" w:type="dxa"/>
          </w:tcPr>
          <w:p w:rsidR="00A92CF4" w:rsidRPr="0028452F" w:rsidRDefault="00A92CF4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A92CF4" w:rsidRPr="0028452F" w:rsidRDefault="00A92CF4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5" w:type="dxa"/>
          </w:tcPr>
          <w:p w:rsidR="00A92CF4" w:rsidRPr="0028452F" w:rsidRDefault="00A92CF4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5" w:type="dxa"/>
          </w:tcPr>
          <w:p w:rsidR="00A92CF4" w:rsidRPr="0028452F" w:rsidRDefault="00A92CF4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5" w:type="dxa"/>
          </w:tcPr>
          <w:p w:rsidR="00A92CF4" w:rsidRPr="0028452F" w:rsidRDefault="00A92CF4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45" w:type="dxa"/>
          </w:tcPr>
          <w:p w:rsidR="00A92CF4" w:rsidRPr="0028452F" w:rsidRDefault="00A92CF4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5" w:type="dxa"/>
          </w:tcPr>
          <w:p w:rsidR="00A92CF4" w:rsidRPr="0028452F" w:rsidRDefault="00A92CF4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5" w:type="dxa"/>
          </w:tcPr>
          <w:p w:rsidR="00A92CF4" w:rsidRPr="0028452F" w:rsidRDefault="00A92CF4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5" w:type="dxa"/>
          </w:tcPr>
          <w:p w:rsidR="00A92CF4" w:rsidRPr="0028452F" w:rsidRDefault="00A92CF4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45" w:type="dxa"/>
          </w:tcPr>
          <w:p w:rsidR="00A92CF4" w:rsidRPr="0028452F" w:rsidRDefault="00A92CF4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5" w:type="dxa"/>
          </w:tcPr>
          <w:p w:rsidR="00A92CF4" w:rsidRPr="0028452F" w:rsidRDefault="00A92CF4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5" w:type="dxa"/>
          </w:tcPr>
          <w:p w:rsidR="00A92CF4" w:rsidRPr="0028452F" w:rsidRDefault="00A92CF4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5" w:type="dxa"/>
          </w:tcPr>
          <w:p w:rsidR="00A92CF4" w:rsidRPr="0028452F" w:rsidRDefault="00A92CF4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45" w:type="dxa"/>
          </w:tcPr>
          <w:p w:rsidR="00A92CF4" w:rsidRPr="0028452F" w:rsidRDefault="00A92CF4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5" w:type="dxa"/>
          </w:tcPr>
          <w:p w:rsidR="00A92CF4" w:rsidRPr="0028452F" w:rsidRDefault="00A92CF4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Стиснення цифрових відеозображень за допомогою JPEG-алгоритму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45.8pt;height:28.55pt" o:ole="" fillcolor="window">
                  <v:imagedata r:id="rId9" o:title=""/>
                </v:shape>
                <o:OLEObject Type="Embed" ProgID="Equation.3" ShapeID="_x0000_i1073" DrawAspect="Content" ObjectID="_1664463136" r:id="rId10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74" type="#_x0000_t75" style="width:249.5pt;height:28.55pt" o:ole="" fillcolor="window">
                  <v:imagedata r:id="rId11" o:title=""/>
                </v:shape>
                <o:OLEObject Type="Embed" ProgID="Equation.3" ShapeID="_x0000_i1074" DrawAspect="Content" ObjectID="_1664463137" r:id="rId12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5" w:type="dxa"/>
          </w:tcPr>
          <w:p w:rsidR="00A92CF4" w:rsidRPr="0028452F" w:rsidRDefault="00A92CF4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A92CF4" w:rsidRPr="0028452F" w:rsidRDefault="00A92CF4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75" type="#_x0000_t75" style="width:140.3pt;height:36pt" o:ole="" fillcolor="window">
                  <v:imagedata r:id="rId13" o:title=""/>
                </v:shape>
                <o:OLEObject Type="Embed" ProgID="Equation.3" ShapeID="_x0000_i1075" DrawAspect="Content" ObjectID="_1664463138" r:id="rId14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45" w:type="dxa"/>
          </w:tcPr>
          <w:p w:rsidR="00A92CF4" w:rsidRPr="0028452F" w:rsidRDefault="00A92CF4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A92CF4" w:rsidRPr="0028452F" w:rsidRDefault="00A92CF4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76" type="#_x0000_t75" style="width:130.35pt;height:19.85pt" o:ole="" fillcolor="window">
                  <v:imagedata r:id="rId15" o:title=""/>
                </v:shape>
                <o:OLEObject Type="Embed" ProgID="Equation.3" ShapeID="_x0000_i1076" DrawAspect="Content" ObjectID="_1664463139" r:id="rId16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5" w:type="dxa"/>
          </w:tcPr>
          <w:p w:rsidR="00A92CF4" w:rsidRPr="0028452F" w:rsidRDefault="00A92CF4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5" w:type="dxa"/>
          </w:tcPr>
          <w:p w:rsidR="00A92CF4" w:rsidRPr="0028452F" w:rsidRDefault="00A92CF4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5" w:type="dxa"/>
          </w:tcPr>
          <w:p w:rsidR="00A92CF4" w:rsidRPr="0028452F" w:rsidRDefault="00A92CF4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sz w:val="16"/>
                <w:szCs w:val="30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5" w:type="dxa"/>
          </w:tcPr>
          <w:p w:rsidR="00A92CF4" w:rsidRPr="0028452F" w:rsidRDefault="00A92CF4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645" w:type="dxa"/>
          </w:tcPr>
          <w:p w:rsidR="00A92CF4" w:rsidRPr="0028452F" w:rsidRDefault="00A92CF4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5" w:type="dxa"/>
          </w:tcPr>
          <w:p w:rsidR="00A92CF4" w:rsidRPr="0028452F" w:rsidRDefault="00A92CF4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5" w:type="dxa"/>
          </w:tcPr>
          <w:p w:rsidR="00A92CF4" w:rsidRPr="0028452F" w:rsidRDefault="00A92CF4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5" w:type="dxa"/>
          </w:tcPr>
          <w:p w:rsidR="00A92CF4" w:rsidRPr="0028452F" w:rsidRDefault="00A92CF4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Фільтрація шумів на цифрових відеозображеннях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A92CF4" w:rsidRPr="0028452F" w:rsidRDefault="00A92CF4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77" type="#_x0000_t75" style="width:73.25pt;height:18.6pt" o:ole="" fillcolor="window">
                  <v:imagedata r:id="rId17" o:title=""/>
                </v:shape>
                <o:OLEObject Type="Embed" ProgID="Equation.3" ShapeID="_x0000_i1077" DrawAspect="Content" ObjectID="_1664463140" r:id="rId18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45" w:type="dxa"/>
          </w:tcPr>
          <w:p w:rsidR="00A92CF4" w:rsidRPr="0028452F" w:rsidRDefault="00A92CF4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A92CF4" w:rsidRPr="0028452F" w:rsidRDefault="00A92CF4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78" type="#_x0000_t75" style="width:140.3pt;height:21.1pt" o:ole="" fillcolor="window">
                  <v:imagedata r:id="rId19" o:title=""/>
                </v:shape>
                <o:OLEObject Type="Embed" ProgID="Equation.3" ShapeID="_x0000_i1078" DrawAspect="Content" ObjectID="_1664463141" r:id="rId20"/>
              </w:object>
            </w:r>
          </w:p>
          <w:p w:rsidR="00A92CF4" w:rsidRPr="0028452F" w:rsidRDefault="00A92CF4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45" w:type="dxa"/>
          </w:tcPr>
          <w:p w:rsidR="00A92CF4" w:rsidRPr="0028452F" w:rsidRDefault="00A92CF4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A92CF4" w:rsidRPr="0028452F" w:rsidRDefault="00A92CF4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79" type="#_x0000_t75" style="width:95.6pt;height:34.75pt" o:ole="" fillcolor="window">
                  <v:imagedata r:id="rId21" o:title=""/>
                </v:shape>
                <o:OLEObject Type="Embed" ProgID="Equation.3" ShapeID="_x0000_i1079" DrawAspect="Content" ObjectID="_1664463142" r:id="rId22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45" w:type="dxa"/>
          </w:tcPr>
          <w:p w:rsidR="00A92CF4" w:rsidRPr="0028452F" w:rsidRDefault="00A92CF4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A92CF4" w:rsidRPr="0028452F" w:rsidRDefault="00A92CF4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80" type="#_x0000_t75" style="width:67.05pt;height:33.5pt" o:ole="" fillcolor="window">
                  <v:imagedata r:id="rId23" o:title=""/>
                </v:shape>
                <o:OLEObject Type="Embed" ProgID="Equation.3" ShapeID="_x0000_i1080" DrawAspect="Content" ObjectID="_1664463143" r:id="rId24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45" w:type="dxa"/>
          </w:tcPr>
          <w:p w:rsidR="00A92CF4" w:rsidRPr="0028452F" w:rsidRDefault="00A92CF4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A92CF4" w:rsidRPr="0028452F" w:rsidRDefault="00A92CF4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81" type="#_x0000_t75" style="width:74.5pt;height:36pt" o:ole="" fillcolor="window">
                  <v:imagedata r:id="rId25" o:title=""/>
                </v:shape>
                <o:OLEObject Type="Embed" ProgID="Equation.3" ShapeID="_x0000_i1081" DrawAspect="Content" ObjectID="_1664463144" r:id="rId26"/>
              </w:objec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45" w:type="dxa"/>
          </w:tcPr>
          <w:p w:rsidR="00A92CF4" w:rsidRPr="0028452F" w:rsidRDefault="00A92CF4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A92CF4" w:rsidRDefault="00A92CF4" w:rsidP="00C45DCB">
            <w:pPr>
              <w:jc w:val="center"/>
              <w:rPr>
                <w:position w:val="-64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82" type="#_x0000_t75" style="width:161.4pt;height:53.4pt" o:ole="" fillcolor="window">
                  <v:imagedata r:id="rId27" o:title=""/>
                </v:shape>
                <o:OLEObject Type="Embed" ProgID="Equation.3" ShapeID="_x0000_i1082" DrawAspect="Content" ObjectID="_1664463145" r:id="rId28"/>
              </w:object>
            </w:r>
          </w:p>
          <w:p w:rsidR="00A92CF4" w:rsidRPr="0028452F" w:rsidRDefault="00A92CF4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45" w:type="dxa"/>
          </w:tcPr>
          <w:p w:rsidR="00A92CF4" w:rsidRPr="0028452F" w:rsidRDefault="00A92CF4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45" w:type="dxa"/>
          </w:tcPr>
          <w:p w:rsidR="00A92CF4" w:rsidRPr="0028452F" w:rsidRDefault="00A92CF4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45" w:type="dxa"/>
          </w:tcPr>
          <w:p w:rsidR="00A92CF4" w:rsidRPr="0028452F" w:rsidRDefault="00A92CF4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45" w:type="dxa"/>
          </w:tcPr>
          <w:p w:rsidR="00A92CF4" w:rsidRPr="0028452F" w:rsidRDefault="00A92CF4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45" w:type="dxa"/>
          </w:tcPr>
          <w:p w:rsidR="00A92CF4" w:rsidRPr="0028452F" w:rsidRDefault="00A92CF4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45" w:type="dxa"/>
          </w:tcPr>
          <w:p w:rsidR="00A92CF4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  <w:p w:rsidR="00A92CF4" w:rsidRPr="0028452F" w:rsidRDefault="00A92CF4" w:rsidP="00EC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A92CF4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CF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 виділення контурів об'єктів на цифрових зображеннях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45" w:type="dxa"/>
          </w:tcPr>
          <w:p w:rsidR="00A92CF4" w:rsidRPr="0028452F" w:rsidRDefault="00A92CF4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45" w:type="dxa"/>
          </w:tcPr>
          <w:p w:rsidR="00A92CF4" w:rsidRPr="0028452F" w:rsidRDefault="00A92CF4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45" w:type="dxa"/>
          </w:tcPr>
          <w:p w:rsidR="00A92CF4" w:rsidRPr="0028452F" w:rsidRDefault="00A92CF4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A92CF4" w:rsidRPr="0028452F" w:rsidRDefault="00A92CF4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83" type="#_x0000_t75" style="width:140.3pt;height:23.6pt" o:ole="" fillcolor="window">
                  <v:imagedata r:id="rId29" o:title=""/>
                </v:shape>
                <o:OLEObject Type="Embed" ProgID="Equation.3" ShapeID="_x0000_i1083" DrawAspect="Content" ObjectID="_1664463146" r:id="rId30"/>
              </w:object>
            </w:r>
          </w:p>
          <w:p w:rsidR="00A92CF4" w:rsidRPr="0028452F" w:rsidRDefault="00A92CF4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45" w:type="dxa"/>
          </w:tcPr>
          <w:p w:rsidR="00A92CF4" w:rsidRPr="0028452F" w:rsidRDefault="00A92CF4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A92CF4" w:rsidRPr="0028452F" w:rsidRDefault="00A92CF4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84" type="#_x0000_t75" style="width:140.3pt;height:23.6pt" o:ole="" fillcolor="window">
                  <v:imagedata r:id="rId29" o:title=""/>
                </v:shape>
                <o:OLEObject Type="Embed" ProgID="Equation.3" ShapeID="_x0000_i1084" DrawAspect="Content" ObjectID="_1664463147" r:id="rId31"/>
              </w:object>
            </w:r>
          </w:p>
          <w:p w:rsidR="00A92CF4" w:rsidRPr="0028452F" w:rsidRDefault="00A92CF4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45" w:type="dxa"/>
          </w:tcPr>
          <w:p w:rsidR="00A92CF4" w:rsidRPr="0028452F" w:rsidRDefault="00A92CF4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A92CF4" w:rsidRPr="00A92CF4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A92CF4" w:rsidRPr="0028452F" w:rsidRDefault="00A92CF4" w:rsidP="00547C95">
            <w:pPr>
              <w:pStyle w:val="3"/>
              <w:rPr>
                <w:lang w:val="uk-UA"/>
              </w:rPr>
            </w:pPr>
          </w:p>
          <w:p w:rsidR="00A92CF4" w:rsidRPr="0028452F" w:rsidRDefault="00A92CF4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85" type="#_x0000_t75" style="width:238.35pt;height:90.6pt" o:ole="" fillcolor="window">
                  <v:imagedata r:id="rId32" o:title=""/>
                </v:shape>
                <o:OLEObject Type="Embed" ProgID="Equation.3" ShapeID="_x0000_i1085" DrawAspect="Content" ObjectID="_1664463148" r:id="rId33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86" type="#_x0000_t75" style="width:194.9pt;height:54.6pt" o:ole="" fillcolor="window">
                  <v:imagedata r:id="rId34" o:title=""/>
                </v:shape>
                <o:OLEObject Type="Embed" ProgID="Equation.3" ShapeID="_x0000_i1086" DrawAspect="Content" ObjectID="_1664463149" r:id="rId35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45" w:type="dxa"/>
          </w:tcPr>
          <w:p w:rsidR="00A92CF4" w:rsidRPr="0028452F" w:rsidRDefault="00A92CF4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A92CF4" w:rsidRPr="0028452F" w:rsidRDefault="00A92CF4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87" type="#_x0000_t75" style="width:95.6pt;height:52.15pt" o:ole="" fillcolor="window">
                  <v:imagedata r:id="rId36" o:title=""/>
                </v:shape>
                <o:OLEObject Type="Embed" ProgID="Equation.3" ShapeID="_x0000_i1087" DrawAspect="Content" ObjectID="_1664463150" r:id="rId37"/>
              </w:object>
            </w:r>
          </w:p>
          <w:p w:rsidR="00A92CF4" w:rsidRPr="0028452F" w:rsidRDefault="00A92CF4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45" w:type="dxa"/>
          </w:tcPr>
          <w:p w:rsidR="00A92CF4" w:rsidRPr="0028452F" w:rsidRDefault="00A92CF4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A92CF4" w:rsidRPr="0028452F" w:rsidRDefault="00A92CF4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88" type="#_x0000_t75" style="width:93.1pt;height:52.15pt" o:ole="" fillcolor="window">
                  <v:imagedata r:id="rId38" o:title=""/>
                </v:shape>
                <o:OLEObject Type="Embed" ProgID="Equation.3" ShapeID="_x0000_i1088" DrawAspect="Content" ObjectID="_1664463151" r:id="rId39"/>
              </w:objec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45" w:type="dxa"/>
          </w:tcPr>
          <w:p w:rsidR="00A92CF4" w:rsidRPr="0028452F" w:rsidRDefault="00A92CF4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45" w:type="dxa"/>
          </w:tcPr>
          <w:p w:rsidR="00A92CF4" w:rsidRPr="0028452F" w:rsidRDefault="00A92CF4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45" w:type="dxa"/>
          </w:tcPr>
          <w:p w:rsidR="00A92CF4" w:rsidRPr="0028452F" w:rsidRDefault="00A92CF4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45" w:type="dxa"/>
          </w:tcPr>
          <w:p w:rsidR="00A92CF4" w:rsidRPr="0028452F" w:rsidRDefault="00A92CF4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45" w:type="dxa"/>
          </w:tcPr>
          <w:p w:rsidR="00A92CF4" w:rsidRPr="0028452F" w:rsidRDefault="00A92CF4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45" w:type="dxa"/>
          </w:tcPr>
          <w:p w:rsidR="00A92CF4" w:rsidRPr="0028452F" w:rsidRDefault="00A92CF4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45" w:type="dxa"/>
          </w:tcPr>
          <w:p w:rsidR="00A92CF4" w:rsidRPr="0028452F" w:rsidRDefault="00A92CF4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45" w:type="dxa"/>
          </w:tcPr>
          <w:p w:rsidR="00A92CF4" w:rsidRPr="0028452F" w:rsidRDefault="00A92CF4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45" w:type="dxa"/>
          </w:tcPr>
          <w:p w:rsidR="00A92CF4" w:rsidRPr="0028452F" w:rsidRDefault="00A92CF4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Просторові перетворення зображень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45" w:type="dxa"/>
          </w:tcPr>
          <w:p w:rsidR="00A92CF4" w:rsidRPr="0028452F" w:rsidRDefault="00A92CF4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45" w:type="dxa"/>
          </w:tcPr>
          <w:p w:rsidR="00A92CF4" w:rsidRPr="0028452F" w:rsidRDefault="00A92CF4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45" w:type="dxa"/>
          </w:tcPr>
          <w:p w:rsidR="00A92CF4" w:rsidRPr="0028452F" w:rsidRDefault="00A92CF4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45" w:type="dxa"/>
          </w:tcPr>
          <w:p w:rsidR="00A92CF4" w:rsidRPr="0028452F" w:rsidRDefault="00A92CF4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639" w:type="dxa"/>
            <w:gridSpan w:val="2"/>
          </w:tcPr>
          <w:p w:rsidR="00A92CF4" w:rsidRPr="0028452F" w:rsidRDefault="00A92CF4" w:rsidP="00A92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45" w:type="dxa"/>
          </w:tcPr>
          <w:p w:rsidR="00A92CF4" w:rsidRPr="0028452F" w:rsidRDefault="00A92CF4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45" w:type="dxa"/>
          </w:tcPr>
          <w:p w:rsidR="00A92CF4" w:rsidRPr="0028452F" w:rsidRDefault="00A92CF4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A92CF4" w:rsidRPr="0028452F" w:rsidRDefault="00A92CF4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645" w:type="dxa"/>
          </w:tcPr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A92CF4" w:rsidRPr="0028452F" w:rsidRDefault="00A92CF4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645" w:type="dxa"/>
          </w:tcPr>
          <w:p w:rsidR="00A92CF4" w:rsidRPr="0028452F" w:rsidRDefault="00A92CF4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A92CF4" w:rsidRPr="0028452F" w:rsidRDefault="00A92CF4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645" w:type="dxa"/>
          </w:tcPr>
          <w:p w:rsidR="00A92CF4" w:rsidRPr="0028452F" w:rsidRDefault="00A92CF4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A92CF4" w:rsidRPr="0028452F" w:rsidRDefault="00A92CF4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C90221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A92CF4" w:rsidRPr="0028452F" w:rsidRDefault="00A92CF4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A92CF4" w:rsidRPr="0028452F" w:rsidRDefault="00A92CF4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645" w:type="dxa"/>
          </w:tcPr>
          <w:p w:rsidR="00A92CF4" w:rsidRPr="0028452F" w:rsidRDefault="00A92CF4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645" w:type="dxa"/>
          </w:tcPr>
          <w:p w:rsidR="00A92CF4" w:rsidRPr="0028452F" w:rsidRDefault="00A92CF4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645" w:type="dxa"/>
          </w:tcPr>
          <w:p w:rsidR="00A92CF4" w:rsidRPr="0028452F" w:rsidRDefault="00A92CF4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645" w:type="dxa"/>
          </w:tcPr>
          <w:p w:rsidR="00A92CF4" w:rsidRPr="0028452F" w:rsidRDefault="00A92CF4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A92CF4" w:rsidRPr="0028452F" w:rsidRDefault="00A92CF4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A92CF4" w:rsidRPr="0028452F" w:rsidRDefault="00A92CF4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:rsidR="00A92CF4" w:rsidRPr="0028452F" w:rsidRDefault="00A92CF4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645" w:type="dxa"/>
          </w:tcPr>
          <w:p w:rsidR="00A92CF4" w:rsidRPr="0028452F" w:rsidRDefault="00A92CF4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645" w:type="dxa"/>
          </w:tcPr>
          <w:p w:rsidR="00A92CF4" w:rsidRPr="0028452F" w:rsidRDefault="00A92CF4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645" w:type="dxa"/>
          </w:tcPr>
          <w:p w:rsidR="00A92CF4" w:rsidRPr="0028452F" w:rsidRDefault="00A92CF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645" w:type="dxa"/>
          </w:tcPr>
          <w:p w:rsidR="00A92CF4" w:rsidRPr="0028452F" w:rsidRDefault="00A92CF4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645" w:type="dxa"/>
          </w:tcPr>
          <w:p w:rsidR="00A92CF4" w:rsidRPr="0028452F" w:rsidRDefault="00A92CF4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645" w:type="dxa"/>
          </w:tcPr>
          <w:p w:rsidR="00A92CF4" w:rsidRPr="0028452F" w:rsidRDefault="00A92CF4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645" w:type="dxa"/>
          </w:tcPr>
          <w:p w:rsidR="00A92CF4" w:rsidRPr="0028452F" w:rsidRDefault="00A92CF4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645" w:type="dxa"/>
          </w:tcPr>
          <w:p w:rsidR="00A92CF4" w:rsidRPr="0028452F" w:rsidRDefault="00A92CF4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645" w:type="dxa"/>
          </w:tcPr>
          <w:p w:rsidR="00A92CF4" w:rsidRPr="0028452F" w:rsidRDefault="00A92CF4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645" w:type="dxa"/>
          </w:tcPr>
          <w:p w:rsidR="00A92CF4" w:rsidRPr="0028452F" w:rsidRDefault="00A92CF4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645" w:type="dxa"/>
          </w:tcPr>
          <w:p w:rsidR="00A92CF4" w:rsidRPr="0028452F" w:rsidRDefault="00A92CF4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92CF4" w:rsidRPr="0028452F" w:rsidTr="00A92CF4">
        <w:trPr>
          <w:cantSplit/>
          <w:jc w:val="center"/>
        </w:trPr>
        <w:tc>
          <w:tcPr>
            <w:tcW w:w="994" w:type="dxa"/>
          </w:tcPr>
          <w:p w:rsidR="00A92CF4" w:rsidRPr="0028452F" w:rsidRDefault="00A92CF4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645" w:type="dxa"/>
          </w:tcPr>
          <w:p w:rsidR="00A92CF4" w:rsidRPr="0028452F" w:rsidRDefault="00A92CF4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B2288C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53" w:rsidRDefault="00EC2A53" w:rsidP="00B2288C">
      <w:pPr>
        <w:spacing w:after="0" w:line="240" w:lineRule="auto"/>
      </w:pPr>
      <w:r>
        <w:separator/>
      </w:r>
    </w:p>
  </w:endnote>
  <w:endnote w:type="continuationSeparator" w:id="0">
    <w:p w:rsidR="00EC2A53" w:rsidRDefault="00EC2A53" w:rsidP="00B2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53" w:rsidRDefault="00EC2A53" w:rsidP="00B2288C">
      <w:pPr>
        <w:spacing w:after="0" w:line="240" w:lineRule="auto"/>
      </w:pPr>
      <w:r>
        <w:separator/>
      </w:r>
    </w:p>
  </w:footnote>
  <w:footnote w:type="continuationSeparator" w:id="0">
    <w:p w:rsidR="00EC2A53" w:rsidRDefault="00EC2A53" w:rsidP="00B2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09"/>
      <w:gridCol w:w="6246"/>
      <w:gridCol w:w="1999"/>
    </w:tblGrid>
    <w:tr w:rsidR="00EC2A53" w:rsidRPr="00631E32" w:rsidTr="00EC2A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C2A53" w:rsidRPr="00631E32" w:rsidRDefault="00EC2A53" w:rsidP="00EC2A53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EC2A53" w:rsidRPr="00631E32" w:rsidRDefault="00EC2A53" w:rsidP="00B2288C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151.00.1/М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ОК10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EC2A53" w:rsidRPr="00631E32" w:rsidTr="00EC2A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C2A53" w:rsidRPr="00631E32" w:rsidRDefault="00EC2A53" w:rsidP="00EC2A53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EC2A53" w:rsidRPr="00631E32" w:rsidRDefault="00EC2A53" w:rsidP="00A92CF4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 w:rsidR="00A92CF4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A92CF4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2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EC2A53" w:rsidRDefault="00EC2A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4202D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64F28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2D8D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0275F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92CF4"/>
    <w:rsid w:val="00AA0EB1"/>
    <w:rsid w:val="00AC5EF5"/>
    <w:rsid w:val="00AC668D"/>
    <w:rsid w:val="00AD463B"/>
    <w:rsid w:val="00B078FE"/>
    <w:rsid w:val="00B15BC1"/>
    <w:rsid w:val="00B2288C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1AB2"/>
    <w:rsid w:val="00BD3A1B"/>
    <w:rsid w:val="00BD74A1"/>
    <w:rsid w:val="00BE3556"/>
    <w:rsid w:val="00BF7D43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90221"/>
    <w:rsid w:val="00CA4270"/>
    <w:rsid w:val="00CB3AA7"/>
    <w:rsid w:val="00CC1AFF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2A53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88C"/>
  </w:style>
  <w:style w:type="paragraph" w:styleId="aa">
    <w:name w:val="footer"/>
    <w:basedOn w:val="a"/>
    <w:link w:val="ab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88C"/>
  </w:style>
  <w:style w:type="paragraph" w:styleId="aa">
    <w:name w:val="footer"/>
    <w:basedOn w:val="a"/>
    <w:link w:val="ab"/>
    <w:uiPriority w:val="99"/>
    <w:unhideWhenUsed/>
    <w:rsid w:val="00B22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82AD-D988-470C-8089-267BF299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14652</Words>
  <Characters>8353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13</cp:revision>
  <dcterms:created xsi:type="dcterms:W3CDTF">2018-05-17T15:04:00Z</dcterms:created>
  <dcterms:modified xsi:type="dcterms:W3CDTF">2020-10-17T15:02:00Z</dcterms:modified>
</cp:coreProperties>
</file>