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Pr="005E1948" w:rsidRDefault="005E1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243D4">
              <w:rPr>
                <w:rFonts w:ascii="Times New Roman" w:hAnsi="Times New Roman"/>
                <w:sz w:val="28"/>
                <w:szCs w:val="28"/>
              </w:rPr>
              <w:t>ержавний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43D4"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r w:rsidRPr="008735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«Житомирська політехніка»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B7C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робототехніки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Спеціальність: </w:t>
            </w:r>
            <w:r w:rsidR="00B14703">
              <w:rPr>
                <w:rFonts w:ascii="Times New Roman" w:hAnsi="Times New Roman"/>
                <w:sz w:val="28"/>
                <w:szCs w:val="28"/>
              </w:rPr>
              <w:t>274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14703">
              <w:rPr>
                <w:rFonts w:ascii="Times New Roman" w:hAnsi="Times New Roman"/>
                <w:sz w:val="28"/>
                <w:szCs w:val="28"/>
              </w:rPr>
              <w:t>Автомобільний транспорт</w:t>
            </w:r>
            <w:r w:rsidRPr="005C72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5243D4" w:rsidTr="005243D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  А.В. Морозов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E0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</w:t>
            </w:r>
            <w:r w:rsidR="005243D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E01B7C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від «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E01B7C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5E1948"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 w:rsidR="00E01B7C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кафедри 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П.П.Москвін</w:t>
            </w:r>
            <w:proofErr w:type="spellEnd"/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3D4" w:rsidRDefault="00E0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____________2020</w:t>
            </w:r>
            <w:r w:rsidR="005243D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5243D4" w:rsidRDefault="0052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D4" w:rsidTr="005243D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243D4" w:rsidRDefault="00524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ВИЩА МАТЕМАТИКА</w:t>
            </w:r>
          </w:p>
        </w:tc>
      </w:tr>
    </w:tbl>
    <w:p w:rsidR="005243D4" w:rsidRDefault="005243D4" w:rsidP="00F53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69C" w:rsidRDefault="00F5369C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3D4" w:rsidRPr="00F5369C" w:rsidRDefault="005243D4" w:rsidP="00F5369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AB58EE" w:rsidRPr="00F5369C" w:rsidTr="00AB58EE">
        <w:tc>
          <w:tcPr>
            <w:tcW w:w="988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F7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3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3pt;height:14.3pt" o:ole="" fillcolor="window">
                  <v:imagedata r:id="rId6" o:title=""/>
                </v:shape>
                <o:OLEObject Type="Embed" ProgID="Equation.DSMT4" ShapeID="_x0000_i1025" DrawAspect="Content" ObjectID="_1667979215" r:id="rId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00" w:dyaOrig="680">
                <v:shape id="_x0000_i1026" type="#_x0000_t75" style="width:1in;height:36.3pt" o:ole="" fillcolor="window">
                  <v:imagedata r:id="rId8" o:title=""/>
                </v:shape>
                <o:OLEObject Type="Embed" ProgID="Equation.DSMT4" ShapeID="_x0000_i1026" DrawAspect="Content" ObjectID="_1667979216" r:id="rId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Чому дорівнюють елементи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00">
                <v:shape id="_x0000_i1027" type="#_x0000_t75" style="width:7.45pt;height:7.45pt" o:ole="" fillcolor="window">
                  <v:imagedata r:id="rId10" o:title=""/>
                </v:shape>
                <o:OLEObject Type="Embed" ProgID="Equation.DSMT4" ShapeID="_x0000_i1027" DrawAspect="Content" ObjectID="_1667979217" r:id="rId11"/>
              </w:object>
            </w:r>
            <w:r w:rsidRPr="00F5369C">
              <w:rPr>
                <w:rFonts w:ascii="Times New Roman" w:hAnsi="Times New Roman" w:cs="Times New Roman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28" type="#_x0000_t75" style="width:7.45pt;height:14.3pt" o:ole="" fillcolor="window">
                  <v:imagedata r:id="rId12" o:title=""/>
                </v:shape>
                <o:OLEObject Type="Embed" ProgID="Equation.DSMT4" ShapeID="_x0000_i1028" DrawAspect="Content" ObjectID="_1667979218" r:id="rId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виконується рівність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2760" w:dyaOrig="680">
                <v:shape id="_x0000_i1029" type="#_x0000_t75" style="width:136.55pt;height:36.3pt" o:ole="" fillcolor="window">
                  <v:imagedata r:id="rId14" o:title=""/>
                </v:shape>
                <o:OLEObject Type="Embed" ProgID="Equation.DSMT4" ShapeID="_x0000_i1029" DrawAspect="Content" ObjectID="_1667979219" r:id="rId15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440" w:dyaOrig="360">
                <v:shape id="_x0000_i1030" type="#_x0000_t75" style="width:1in;height:21.7pt" o:ole="" fillcolor="window">
                  <v:imagedata r:id="rId16" o:title=""/>
                </v:shape>
                <o:OLEObject Type="Embed" ProgID="Equation.DSMT4" ShapeID="_x0000_i1030" DrawAspect="Content" ObjectID="_1667979220" r:id="rId1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1" type="#_x0000_t75" style="width:35.7pt;height:50.3pt" o:ole="" fillcolor="window">
                  <v:imagedata r:id="rId18" o:title=""/>
                </v:shape>
                <o:OLEObject Type="Embed" ProgID="Equation.DSMT4" ShapeID="_x0000_i1031" DrawAspect="Content" ObjectID="_1667979221" r:id="rId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40">
                <v:shape id="_x0000_i1032" type="#_x0000_t75" style="width:21.7pt;height:14.3pt" o:ole="" fillcolor="window">
                  <v:imagedata r:id="rId20" o:title=""/>
                </v:shape>
                <o:OLEObject Type="Embed" ProgID="Equation.DSMT4" ShapeID="_x0000_i1032" DrawAspect="Content" ObjectID="_1667979222" r:id="rId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719" w:dyaOrig="1020">
                <v:shape id="_x0000_i1033" type="#_x0000_t75" style="width:86pt;height:50.3pt" o:ole="" fillcolor="window">
                  <v:imagedata r:id="rId22" o:title=""/>
                </v:shape>
                <o:OLEObject Type="Embed" ProgID="Equation.DSMT4" ShapeID="_x0000_i1033" DrawAspect="Content" ObjectID="_1667979223" r:id="rId23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760" w:dyaOrig="1020">
                <v:shape id="_x0000_i1034" type="#_x0000_t75" style="width:35.7pt;height:50.3pt" o:ole="" fillcolor="window">
                  <v:imagedata r:id="rId24" o:title=""/>
                </v:shape>
                <o:OLEObject Type="Embed" ProgID="Equation.DSMT4" ShapeID="_x0000_i1034" DrawAspect="Content" ObjectID="_1667979224" r:id="rId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транспоновану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20" w:dyaOrig="279">
                <v:shape id="_x0000_i1035" type="#_x0000_t75" style="width:14.3pt;height:14.3pt" o:ole="" fillcolor="window">
                  <v:imagedata r:id="rId26" o:title=""/>
                </v:shape>
                <o:OLEObject Type="Embed" ProgID="Equation.DSMT4" ShapeID="_x0000_i1035" DrawAspect="Content" ObjectID="_1667979225" r:id="rId2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суму матриць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900" w:dyaOrig="1020">
                <v:shape id="_x0000_i1036" type="#_x0000_t75" style="width:93.7pt;height:50.3pt" o:ole="" fillcolor="window">
                  <v:imagedata r:id="rId28" o:title=""/>
                </v:shape>
                <o:OLEObject Type="Embed" ProgID="Equation.DSMT4" ShapeID="_x0000_i1036" DrawAspect="Content" ObjectID="_1667979226" r:id="rId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60" w:dyaOrig="680">
                <v:shape id="_x0000_i1037" type="#_x0000_t75" style="width:57.7pt;height:36.3pt" o:ole="" fillcolor="window">
                  <v:imagedata r:id="rId30" o:title=""/>
                </v:shape>
                <o:OLEObject Type="Embed" ProgID="Equation.DSMT4" ShapeID="_x0000_i1037" DrawAspect="Content" ObjectID="_1667979227" r:id="rId31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38" type="#_x0000_t75" style="width:57.7pt;height:36.3pt" o:ole="" fillcolor="window">
                  <v:imagedata r:id="rId32" o:title=""/>
                </v:shape>
                <o:OLEObject Type="Embed" ProgID="Equation.DSMT4" ShapeID="_x0000_i1038" DrawAspect="Content" ObjectID="_1667979228" r:id="rId33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39" type="#_x0000_t75" style="width:64.55pt;height:36.3pt" o:ole="" fillcolor="window">
                  <v:imagedata r:id="rId34" o:title=""/>
                </v:shape>
                <o:OLEObject Type="Embed" ProgID="Equation.DSMT4" ShapeID="_x0000_i1039" DrawAspect="Content" ObjectID="_1667979229" r:id="rId35"/>
              </w:object>
            </w:r>
            <w:r w:rsidRPr="00F5369C">
              <w:rPr>
                <w:rFonts w:ascii="Times New Roman" w:hAnsi="Times New Roman" w:cs="Times New Roman"/>
              </w:rPr>
              <w:t>. Яку з вказаних дій можна виконати?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80" w:dyaOrig="1020">
                <v:shape id="_x0000_i1040" type="#_x0000_t75" style="width:86.3pt;height:50.3pt" o:ole="" fillcolor="window">
                  <v:imagedata r:id="rId36" o:title=""/>
                </v:shape>
                <o:OLEObject Type="Embed" ProgID="Equation.DSMT4" ShapeID="_x0000_i1040" DrawAspect="Content" ObjectID="_1667979230" r:id="rId37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1" type="#_x0000_t75" style="width:57.7pt;height:36.3pt" o:ole="" fillcolor="window">
                  <v:imagedata r:id="rId38" o:title=""/>
                </v:shape>
                <o:OLEObject Type="Embed" ProgID="Equation.DSMT4" ShapeID="_x0000_i1041" DrawAspect="Content" ObjectID="_1667979231" r:id="rId3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2" type="#_x0000_t75" style="width:14.3pt;height:14.3pt" o:ole="" fillcolor="window">
                  <v:imagedata r:id="rId40" o:title=""/>
                </v:shape>
                <o:OLEObject Type="Embed" ProgID="Equation.DSMT4" ShapeID="_x0000_i1042" DrawAspect="Content" ObjectID="_1667979232" r:id="rId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m:oMath>
              <m:r>
                <w:rPr>
                  <w:rFonts w:ascii="Cambria Math" w:hAnsi="Cambria Math" w:cs="Times New Roman"/>
                </w:rPr>
                <m:t>AB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200" w:dyaOrig="680">
                <v:shape id="_x0000_i1043" type="#_x0000_t75" style="width:57.7pt;height:36.3pt" o:ole="" fillcolor="window">
                  <v:imagedata r:id="rId42" o:title=""/>
                </v:shape>
                <o:OLEObject Type="Embed" ProgID="Equation.DSMT4" ShapeID="_x0000_i1043" DrawAspect="Content" ObjectID="_1667979233" r:id="rId4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44" type="#_x0000_t75" style="width:57.7pt;height:36.3pt" o:ole="" fillcolor="window">
                  <v:imagedata r:id="rId44" o:title=""/>
                </v:shape>
                <o:OLEObject Type="Embed" ProgID="Equation.DSMT4" ShapeID="_x0000_i1044" DrawAspect="Content" ObjectID="_1667979234" r:id="rId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матриці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5" type="#_x0000_t75" style="width:79.45pt;height:36.3pt" o:ole="" fillcolor="window">
                  <v:imagedata r:id="rId46" o:title=""/>
                </v:shape>
                <o:OLEObject Type="Embed" ProgID="Equation.DSMT4" ShapeID="_x0000_i1045" DrawAspect="Content" ObjectID="_1667979235" r:id="rId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520" w:dyaOrig="680">
                <v:shape id="_x0000_i1046" type="#_x0000_t75" style="width:79.45pt;height:36.3pt" o:ole="" fillcolor="window">
                  <v:imagedata r:id="rId48" o:title=""/>
                </v:shape>
                <o:OLEObject Type="Embed" ProgID="Equation.DSMT4" ShapeID="_x0000_i1046" DrawAspect="Content" ObjectID="_1667979236" r:id="rId4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580" w:dyaOrig="240">
                <v:shape id="_x0000_i1047" type="#_x0000_t75" style="width:28.55pt;height:14.3pt" o:ole="" fillcolor="window">
                  <v:imagedata r:id="rId50" o:title=""/>
                </v:shape>
                <o:OLEObject Type="Embed" ProgID="Equation.DSMT4" ShapeID="_x0000_i1047" DrawAspect="Content" ObjectID="_1667979237" r:id="rId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48" type="#_x0000_t75" style="width:14.3pt;height:14.3pt" o:ole="" fillcolor="window">
                  <v:imagedata r:id="rId40" o:title=""/>
                </v:shape>
                <o:OLEObject Type="Embed" ProgID="Equation.DSMT4" ShapeID="_x0000_i1048" DrawAspect="Content" ObjectID="_1667979238" r:id="rId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називають оберненою до матриці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20" w:dyaOrig="240">
                <v:shape id="_x0000_i1049" type="#_x0000_t75" style="width:14.3pt;height:14.3pt" o:ole="" fillcolor="window">
                  <v:imagedata r:id="rId53" o:title=""/>
                </v:shape>
                <o:OLEObject Type="Embed" ProgID="Equation.DSMT4" ShapeID="_x0000_i1049" DrawAspect="Content" ObjectID="_1667979239" r:id="rId54"/>
              </w:object>
            </w:r>
            <w:r w:rsidRPr="00F5369C">
              <w:rPr>
                <w:rFonts w:ascii="Times New Roman" w:hAnsi="Times New Roman" w:cs="Times New Roman"/>
              </w:rPr>
              <w:t>, якщо: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680" w:dyaOrig="680">
                <v:shape id="_x0000_i1050" type="#_x0000_t75" style="width:36.3pt;height:36.3pt" o:ole="" fillcolor="window">
                  <v:imagedata r:id="rId55" o:title=""/>
                </v:shape>
                <o:OLEObject Type="Embed" ProgID="Equation.DSMT4" ShapeID="_x0000_i1050" DrawAspect="Content" ObjectID="_1667979240" r:id="rId5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51" type="#_x0000_t75" style="width:50.3pt;height:50.3pt" o:ole="" fillcolor="window">
                  <v:imagedata r:id="rId57" o:title=""/>
                </v:shape>
                <o:OLEObject Type="Embed" ProgID="Equation.DSMT4" ShapeID="_x0000_i1051" DrawAspect="Content" ObjectID="_1667979241" r:id="rId5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600" w:dyaOrig="1020">
                <v:shape id="_x0000_i1052" type="#_x0000_t75" style="width:79.45pt;height:50.3pt" o:ole="" fillcolor="window">
                  <v:imagedata r:id="rId59" o:title=""/>
                </v:shape>
                <o:OLEObject Type="Embed" ProgID="Equation.DSMT4" ShapeID="_x0000_i1052" DrawAspect="Content" ObjectID="_1667979242" r:id="rId60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рівняння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100" w:dyaOrig="680">
                <v:shape id="_x0000_i1053" type="#_x0000_t75" style="width:58pt;height:36.3pt" o:ole="" fillcolor="window">
                  <v:imagedata r:id="rId61" o:title=""/>
                </v:shape>
                <o:OLEObject Type="Embed" ProgID="Equation.DSMT4" ShapeID="_x0000_i1053" DrawAspect="Content" ObjectID="_1667979243" r:id="rId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680" w:dyaOrig="240">
                <v:shape id="_x0000_i1054" type="#_x0000_t75" style="width:36.3pt;height:14.3pt" o:ole="" fillcolor="window">
                  <v:imagedata r:id="rId63" o:title=""/>
                </v:shape>
                <o:OLEObject Type="Embed" ProgID="Equation.DSMT4" ShapeID="_x0000_i1054" DrawAspect="Content" ObjectID="_1667979244" r:id="rId64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-1;0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279" w:dyaOrig="279">
                <v:shape id="_x0000_i1055" type="#_x0000_t75" style="width:14.3pt;height:14.3pt" o:ole="" fillcolor="window">
                  <v:imagedata r:id="rId65" o:title=""/>
                </v:shape>
                <o:OLEObject Type="Embed" ProgID="Equation.DSMT4" ShapeID="_x0000_i1055" DrawAspect="Content" ObjectID="_1667979245" r:id="rId6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400" w:dyaOrig="1020">
                <v:shape id="_x0000_i1056" type="#_x0000_t75" style="width:1in;height:50.3pt" o:ole="" fillcolor="window">
                  <v:imagedata r:id="rId67" o:title=""/>
                </v:shape>
                <o:OLEObject Type="Embed" ProgID="Equation.DSMT4" ShapeID="_x0000_i1056" DrawAspect="Content" ObjectID="_1667979246" r:id="rId6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1120" w:dyaOrig="1020">
                <v:shape id="_x0000_i1057" type="#_x0000_t75" style="width:57.7pt;height:50.3pt" o:ole="" fillcolor="window">
                  <v:imagedata r:id="rId69" o:title=""/>
                </v:shape>
                <o:OLEObject Type="Embed" ProgID="Equation.DSMT4" ShapeID="_x0000_i1057" DrawAspect="Content" ObjectID="_1667979247" r:id="rId7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00" w:dyaOrig="680">
                <v:shape id="_x0000_i1058" type="#_x0000_t75" style="width:64.55pt;height:36.3pt" o:ole="" fillcolor="window">
                  <v:imagedata r:id="rId71" o:title=""/>
                </v:shape>
                <o:OLEObject Type="Embed" ProgID="Equation.DSMT4" ShapeID="_x0000_i1058" DrawAspect="Content" ObjectID="_1667979248" r:id="rId72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Розв’язати систему рівнянь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340" w:dyaOrig="680">
                <v:shape id="_x0000_i1059" type="#_x0000_t75" style="width:64.55pt;height:36.3pt" o:ole="" fillcolor="window">
                  <v:imagedata r:id="rId73" o:title=""/>
                </v:shape>
                <o:OLEObject Type="Embed" ProgID="Equation.DSMT4" ShapeID="_x0000_i1059" DrawAspect="Content" ObjectID="_1667979249" r:id="rId74"/>
              </w:objec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визначник </w:t>
            </w:r>
            <w:r w:rsidRPr="00F5369C">
              <w:rPr>
                <w:rFonts w:ascii="Times New Roman" w:hAnsi="Times New Roman" w:cs="Times New Roman"/>
                <w:position w:val="-46"/>
              </w:rPr>
              <w:object w:dxaOrig="999" w:dyaOrig="1020">
                <v:shape id="_x0000_i1060" type="#_x0000_t75" style="width:50.3pt;height:50.3pt" o:ole="" fillcolor="window">
                  <v:imagedata r:id="rId75" o:title=""/>
                </v:shape>
                <o:OLEObject Type="Embed" ProgID="Equation.DSMT4" ShapeID="_x0000_i1060" DrawAspect="Content" ObjectID="_1667979250" r:id="rId7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24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1" type="#_x0000_t75" style="width:57.7pt;height:36.3pt" o:ole="" fillcolor="window">
                  <v:imagedata r:id="rId77" o:title=""/>
                </v:shape>
                <o:OLEObject Type="Embed" ProgID="Equation.DSMT4" ShapeID="_x0000_i1061" DrawAspect="Content" ObjectID="_1667979251" r:id="rId7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2" type="#_x0000_t75" style="width:14.3pt;height:14.3pt" o:ole="" fillcolor="window">
                  <v:imagedata r:id="rId40" o:title=""/>
                </v:shape>
                <o:OLEObject Type="Embed" ProgID="Equation.DSMT4" ShapeID="_x0000_i1062" DrawAspect="Content" ObjectID="_1667979252" r:id="rId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матрицю </w:t>
            </w:r>
            <w:r w:rsidRPr="00F5369C">
              <w:rPr>
                <w:rFonts w:ascii="Times New Roman" w:hAnsi="Times New Roman" w:cs="Times New Roman"/>
                <w:position w:val="-28"/>
              </w:rPr>
              <w:object w:dxaOrig="1080" w:dyaOrig="680">
                <v:shape id="_x0000_i1063" type="#_x0000_t75" style="width:57.7pt;height:36.3pt" o:ole="" fillcolor="window">
                  <v:imagedata r:id="rId80" o:title=""/>
                </v:shape>
                <o:OLEObject Type="Embed" ProgID="Equation.DSMT4" ShapeID="_x0000_i1063" DrawAspect="Content" ObjectID="_1667979253" r:id="rId8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обернену матрицю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279">
                <v:shape id="_x0000_i1064" type="#_x0000_t75" style="width:14.3pt;height:14.3pt" o:ole="" fillcolor="window">
                  <v:imagedata r:id="rId40" o:title=""/>
                </v:shape>
                <o:OLEObject Type="Embed" ProgID="Equation.DSMT4" ShapeID="_x0000_i1064" DrawAspect="Content" ObjectID="_1667979254" r:id="rId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довжину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065" type="#_x0000_t75" style="width:14.3pt;height:14.3pt" o:ole="" fillcolor="window">
                  <v:imagedata r:id="rId83" o:title=""/>
                </v:shape>
                <o:OLEObject Type="Embed" ProgID="Equation.DSMT4" ShapeID="_x0000_i1065" DrawAspect="Content" ObjectID="_1667979255" r:id="rId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      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4;7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-1; 3;8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колінеарні?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66" type="#_x0000_t75" style="width:50.3pt;height:14.3pt" o:ole="" fillcolor="window">
                  <v:imagedata r:id="rId85" o:title=""/>
                </v:shape>
                <o:OLEObject Type="Embed" ProgID="Equation.DSMT4" ShapeID="_x0000_i1066" DrawAspect="Content" ObjectID="_1667979256" r:id="rId8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67" type="#_x0000_t75" style="width:57.7pt;height:21.7pt" o:ole="" fillcolor="window">
                  <v:imagedata r:id="rId87" o:title=""/>
                </v:shape>
                <o:OLEObject Type="Embed" ProgID="Equation.DSMT4" ShapeID="_x0000_i1067" DrawAspect="Content" ObjectID="_1667979257" r:id="rId8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68" type="#_x0000_t75" style="width:57.7pt;height:21.7pt" o:ole="" fillcolor="window">
                  <v:imagedata r:id="rId89" o:title=""/>
                </v:shape>
                <o:OLEObject Type="Embed" ProgID="Equation.DSMT4" ShapeID="_x0000_i1068" DrawAspect="Content" ObjectID="_1667979258" r:id="rId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чотирикутник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80" w:dyaOrig="260">
                <v:shape id="_x0000_i1069" type="#_x0000_t75" style="width:36.3pt;height:14.3pt" o:ole="" fillcolor="window">
                  <v:imagedata r:id="rId91" o:title=""/>
                </v:shape>
                <o:OLEObject Type="Embed" ProgID="Equation.DSMT4" ShapeID="_x0000_i1069" DrawAspect="Content" ObjectID="_1667979259" r:id="rId9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80" w:dyaOrig="320">
                <v:shape id="_x0000_i1070" type="#_x0000_t75" style="width:43.45pt;height:14.3pt" o:ole="" fillcolor="window">
                  <v:imagedata r:id="rId93" o:title=""/>
                </v:shape>
                <o:OLEObject Type="Embed" ProgID="Equation.DSMT4" ShapeID="_x0000_i1070" DrawAspect="Content" ObjectID="_1667979260" r:id="rId9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1" type="#_x0000_t75" style="width:7.45pt;height:14.3pt" o:ole="" fillcolor="window">
                  <v:imagedata r:id="rId95" o:title=""/>
                </v:shape>
                <o:OLEObject Type="Embed" ProgID="Equation.DSMT4" ShapeID="_x0000_i1071" DrawAspect="Content" ObjectID="_1667979261" r:id="rId96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2" type="#_x0000_t75" style="width:7.45pt;height:14.3pt" o:ole="" fillcolor="window">
                  <v:imagedata r:id="rId97" o:title=""/>
                </v:shape>
                <o:OLEObject Type="Embed" ProgID="Equation.DSMT4" ShapeID="_x0000_i1072" DrawAspect="Content" ObjectID="_1667979262" r:id="rId9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73" type="#_x0000_t75" style="width:28.55pt;height:21.7pt" o:ole="" fillcolor="window">
                  <v:imagedata r:id="rId99" o:title=""/>
                </v:shape>
                <o:OLEObject Type="Embed" ProgID="Equation.DSMT4" ShapeID="_x0000_i1073" DrawAspect="Content" ObjectID="_1667979263" r:id="rId10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60" w:dyaOrig="400">
                <v:shape id="_x0000_i1074" type="#_x0000_t75" style="width:28.55pt;height:21.7pt" o:ole="" fillcolor="window">
                  <v:imagedata r:id="rId101" o:title=""/>
                </v:shape>
                <o:OLEObject Type="Embed" ProgID="Equation.DSMT4" ShapeID="_x0000_i1074" DrawAspect="Content" ObjectID="_1667979264" r:id="rId102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580" w:dyaOrig="580">
                <v:shape id="_x0000_i1075" type="#_x0000_t75" style="width:28.55pt;height:28.55pt" o:ole="" fillcolor="window">
                  <v:imagedata r:id="rId103" o:title=""/>
                </v:shape>
                <o:OLEObject Type="Embed" ProgID="Equation.DSMT4" ShapeID="_x0000_i1075" DrawAspect="Content" ObjectID="_1667979265" r:id="rId10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76" type="#_x0000_t75" style="width:7.45pt;height:14.3pt" o:ole="" fillcolor="window">
                  <v:imagedata r:id="rId95" o:title=""/>
                </v:shape>
                <o:OLEObject Type="Embed" ProgID="Equation.DSMT4" ShapeID="_x0000_i1076" DrawAspect="Content" ObjectID="_1667979266" r:id="rId105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77" type="#_x0000_t75" style="width:7.45pt;height:14.3pt" o:ole="" fillcolor="window">
                  <v:imagedata r:id="rId97" o:title=""/>
                </v:shape>
                <o:OLEObject Type="Embed" ProgID="Equation.DSMT4" ShapeID="_x0000_i1077" DrawAspect="Content" ObjectID="_1667979267" r:id="rId106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78" type="#_x0000_t75" style="width:58pt;height:21.7pt" o:ole="" fillcolor="window">
                  <v:imagedata r:id="rId107" o:title=""/>
                </v:shape>
                <o:OLEObject Type="Embed" ProgID="Equation.DSMT4" ShapeID="_x0000_i1078" DrawAspect="Content" ObjectID="_1667979268" r:id="rId108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79" type="#_x0000_t75" style="width:57.7pt;height:21.7pt" o:ole="" fillcolor="window">
                  <v:imagedata r:id="rId109" o:title=""/>
                </v:shape>
                <o:OLEObject Type="Embed" ProgID="Equation.DSMT4" ShapeID="_x0000_i1079" DrawAspect="Content" ObjectID="_1667979269" r:id="rId11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Які з векторів перпендикулярні?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Дано: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80" w:dyaOrig="400">
                <v:shape id="_x0000_i1080" type="#_x0000_t75" style="width:28.55pt;height:21.7pt" o:ole="" fillcolor="window">
                  <v:imagedata r:id="rId99" o:title=""/>
                </v:shape>
                <o:OLEObject Type="Embed" ProgID="Equation.DSMT4" ShapeID="_x0000_i1080" DrawAspect="Content" ObjectID="_1667979270" r:id="rId11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540" w:dyaOrig="400">
                <v:shape id="_x0000_i1081" type="#_x0000_t75" style="width:28.55pt;height:21.7pt" o:ole="" fillcolor="window">
                  <v:imagedata r:id="rId112" o:title=""/>
                </v:shape>
                <o:OLEObject Type="Embed" ProgID="Equation.DSMT4" ShapeID="_x0000_i1081" DrawAspect="Content" ObjectID="_1667979271" r:id="rId11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859" w:dyaOrig="320">
                <v:shape id="_x0000_i1082" type="#_x0000_t75" style="width:43.45pt;height:14.3pt" o:ole="" fillcolor="window">
                  <v:imagedata r:id="rId114" o:title=""/>
                </v:shape>
                <o:OLEObject Type="Embed" ProgID="Equation.DSMT4" ShapeID="_x0000_i1082" DrawAspect="Content" ObjectID="_1667979272" r:id="rId115"/>
              </w:object>
            </w:r>
            <w:r w:rsidRPr="00F5369C">
              <w:rPr>
                <w:rFonts w:ascii="Times New Roman" w:hAnsi="Times New Roman" w:cs="Times New Roman"/>
              </w:rPr>
              <w:t xml:space="preserve">, де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83" type="#_x0000_t75" style="width:21.7pt;height:14.3pt" o:ole="" fillcolor="window">
                  <v:imagedata r:id="rId116" o:title=""/>
                </v:shape>
                <o:OLEObject Type="Embed" ProgID="Equation.DSMT4" ShapeID="_x0000_i1083" DrawAspect="Content" ObjectID="_1667979273" r:id="rId117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84" type="#_x0000_t75" style="width:7.45pt;height:14.3pt" o:ole="" fillcolor="window">
                  <v:imagedata r:id="rId95" o:title=""/>
                </v:shape>
                <o:OLEObject Type="Embed" ProgID="Equation.DSMT4" ShapeID="_x0000_i1084" DrawAspect="Content" ObjectID="_1667979274" r:id="rId118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85" type="#_x0000_t75" style="width:7.45pt;height:14.3pt" o:ole="" fillcolor="window">
                  <v:imagedata r:id="rId97" o:title=""/>
                </v:shape>
                <o:OLEObject Type="Embed" ProgID="Equation.DSMT4" ShapeID="_x0000_i1085" DrawAspect="Content" ObjectID="_1667979275" r:id="rId119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86" type="#_x0000_t75" style="width:28.55pt;height:14.3pt" o:ole="" fillcolor="window">
                  <v:imagedata r:id="rId120" o:title=""/>
                </v:shape>
                <o:OLEObject Type="Embed" ProgID="Equation.DSMT4" ShapeID="_x0000_i1086" DrawAspect="Content" ObjectID="_1667979276" r:id="rId12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087" type="#_x0000_t75" style="width:57.7pt;height:21.7pt" o:ole="" fillcolor="window">
                  <v:imagedata r:id="rId122" o:title=""/>
                </v:shape>
                <o:OLEObject Type="Embed" ProgID="Equation.DSMT4" ShapeID="_x0000_i1087" DrawAspect="Content" ObjectID="_1667979277" r:id="rId1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088" type="#_x0000_t75" style="width:57.7pt;height:21.7pt" o:ole="" fillcolor="window">
                  <v:imagedata r:id="rId124" o:title=""/>
                </v:shape>
                <o:OLEObject Type="Embed" ProgID="Equation.DSMT4" ShapeID="_x0000_i1088" DrawAspect="Content" ObjectID="_1667979278" r:id="rId12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проекцію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1100" w:dyaOrig="780">
                <v:shape id="_x0000_i1089" type="#_x0000_t75" style="width:58pt;height:35.7pt" o:ole="" fillcolor="window">
                  <v:imagedata r:id="rId126" o:title=""/>
                </v:shape>
                <o:OLEObject Type="Embed" ProgID="Equation.DSMT4" ShapeID="_x0000_i1089" DrawAspect="Content" ObjectID="_1667979279" r:id="rId127"/>
              </w:object>
            </w:r>
            <w:r w:rsidRPr="00F5369C">
              <w:rPr>
                <w:rFonts w:ascii="Times New Roman" w:hAnsi="Times New Roman" w:cs="Times New Roman"/>
              </w:rPr>
              <w:t xml:space="preserve"> (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320">
                <v:shape id="_x0000_i1090" type="#_x0000_t75" style="width:21.7pt;height:14.3pt" o:ole="" fillcolor="window">
                  <v:imagedata r:id="rId116" o:title=""/>
                </v:shape>
                <o:OLEObject Type="Embed" ProgID="Equation.DSMT4" ShapeID="_x0000_i1090" DrawAspect="Content" ObjectID="_1667979280" r:id="rId128"/>
              </w:object>
            </w:r>
            <w:r w:rsidRPr="00F5369C">
              <w:rPr>
                <w:rFonts w:ascii="Times New Roman" w:hAnsi="Times New Roman" w:cs="Times New Roman"/>
              </w:rPr>
              <w:t xml:space="preserve"> - скалярний добуток векторів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320">
                <v:shape id="_x0000_i1091" type="#_x0000_t75" style="width:7.45pt;height:14.3pt" o:ole="" fillcolor="window">
                  <v:imagedata r:id="rId95" o:title=""/>
                </v:shape>
                <o:OLEObject Type="Embed" ProgID="Equation.DSMT4" ShapeID="_x0000_i1091" DrawAspect="Content" ObjectID="_1667979281" r:id="rId129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320">
                <v:shape id="_x0000_i1092" type="#_x0000_t75" style="width:7.45pt;height:14.3pt" o:ole="" fillcolor="window">
                  <v:imagedata r:id="rId97" o:title=""/>
                </v:shape>
                <o:OLEObject Type="Embed" ProgID="Equation.DSMT4" ShapeID="_x0000_i1092" DrawAspect="Content" ObjectID="_1667979282" r:id="rId130"/>
              </w:object>
            </w:r>
            <w:r w:rsidRPr="00F5369C">
              <w:rPr>
                <w:rFonts w:ascii="Times New Roman" w:hAnsi="Times New Roman" w:cs="Times New Roman"/>
              </w:rPr>
              <w:t>).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3" type="#_x0000_t75" style="width:58pt;height:21.7pt" o:ole="" fillcolor="window">
                  <v:imagedata r:id="rId131" o:title=""/>
                </v:shape>
                <o:OLEObject Type="Embed" ProgID="Equation.DSMT4" ShapeID="_x0000_i1093" DrawAspect="Content" ObjectID="_1667979283" r:id="rId132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координати орта </w:t>
            </w:r>
            <w:r w:rsidRPr="00F5369C">
              <w:rPr>
                <w:rFonts w:ascii="Times New Roman" w:hAnsi="Times New Roman" w:cs="Times New Roman"/>
                <w:position w:val="-38"/>
              </w:rPr>
              <w:object w:dxaOrig="940" w:dyaOrig="740">
                <v:shape id="_x0000_i1094" type="#_x0000_t75" style="width:43.45pt;height:36.3pt" o:ole="" fillcolor="window">
                  <v:imagedata r:id="rId133" o:title=""/>
                </v:shape>
                <o:OLEObject Type="Embed" ProgID="Equation.DSMT4" ShapeID="_x0000_i1094" DrawAspect="Content" ObjectID="_1667979284" r:id="rId13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095" type="#_x0000_t75" style="width:64.55pt;height:21.7pt" o:ole="" fillcolor="window">
                  <v:imagedata r:id="rId135" o:title=""/>
                </v:shape>
                <o:OLEObject Type="Embed" ProgID="Equation.DSMT4" ShapeID="_x0000_i1095" DrawAspect="Content" ObjectID="_1667979285" r:id="rId136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096" type="#_x0000_t75" style="width:57.7pt;height:21.7pt" o:ole="" fillcolor="window">
                  <v:imagedata r:id="rId137" o:title=""/>
                </v:shape>
                <o:OLEObject Type="Embed" ProgID="Equation.DSMT4" ShapeID="_x0000_i1096" DrawAspect="Content" ObjectID="_1667979286" r:id="rId138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520" w:dyaOrig="260">
                <v:shape id="_x0000_i1097" type="#_x0000_t75" style="width:28.55pt;height:14.3pt" o:ole="" fillcolor="window">
                  <v:imagedata r:id="rId139" o:title=""/>
                </v:shape>
                <o:OLEObject Type="Embed" ProgID="Equation.DSMT4" ShapeID="_x0000_i1097" DrawAspect="Content" ObjectID="_1667979287" r:id="rId14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20">
                <v:shape id="_x0000_i1098" type="#_x0000_t75" style="width:50.3pt;height:14.3pt" o:ole="" fillcolor="window">
                  <v:imagedata r:id="rId141" o:title=""/>
                </v:shape>
                <o:OLEObject Type="Embed" ProgID="Equation.DSMT4" ShapeID="_x0000_i1098" DrawAspect="Content" ObjectID="_1667979288" r:id="rId142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099" type="#_x0000_t75" style="width:58pt;height:21.7pt" o:ole="" fillcolor="window">
                  <v:imagedata r:id="rId143" o:title=""/>
                </v:shape>
                <o:OLEObject Type="Embed" ProgID="Equation.DSMT4" ShapeID="_x0000_i1099" DrawAspect="Content" ObjectID="_1667979289" r:id="rId14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00" type="#_x0000_t75" style="width:58pt;height:21.7pt" o:ole="" fillcolor="window">
                  <v:imagedata r:id="rId145" o:title=""/>
                </v:shape>
                <o:OLEObject Type="Embed" ProgID="Equation.DSMT4" ShapeID="_x0000_i1100" DrawAspect="Content" ObjectID="_1667979290" r:id="rId14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початок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1" type="#_x0000_t75" style="width:14.3pt;height:14.3pt" o:ole="" fillcolor="window">
                  <v:imagedata r:id="rId83" o:title=""/>
                </v:shape>
                <o:OLEObject Type="Embed" ProgID="Equation.DSMT4" ShapeID="_x0000_i1101" DrawAspect="Content" ObjectID="_1667979291" r:id="rId1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якщо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-3;2;7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-1;5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02" type="#_x0000_t75" style="width:14.3pt;height:14.3pt" o:ole="" fillcolor="window">
                  <v:imagedata r:id="rId83" o:title=""/>
                </v:shape>
                <o:OLEObject Type="Embed" ProgID="Equation.DSMT4" ShapeID="_x0000_i1102" DrawAspect="Content" ObjectID="_1667979292" r:id="rId148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4; -2;3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2;-2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103" type="#_x0000_t75" style="width:14.3pt;height:14.3pt" o:ole="" fillcolor="window">
                  <v:imagedata r:id="rId149" o:title=""/>
                </v:shape>
                <o:OLEObject Type="Embed" ProgID="Equation.DSMT4" ShapeID="_x0000_i1103" DrawAspect="Content" ObjectID="_1667979293" r:id="rId150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При якому значенні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200" w:dyaOrig="260">
                <v:shape id="_x0000_i1104" type="#_x0000_t75" style="width:7.45pt;height:14.3pt" o:ole="" fillcolor="window">
                  <v:imagedata r:id="rId151" o:title=""/>
                </v:shape>
                <o:OLEObject Type="Embed" ProgID="Equation.DSMT4" ShapeID="_x0000_i1104" DrawAspect="Content" ObjectID="_1667979294" r:id="rId152"/>
              </w:object>
            </w:r>
            <w:r w:rsidRPr="00F5369C">
              <w:rPr>
                <w:rFonts w:ascii="Times New Roman" w:hAnsi="Times New Roman" w:cs="Times New Roman"/>
              </w:rPr>
              <w:t xml:space="preserve">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80" w:dyaOrig="380">
                <v:shape id="_x0000_i1105" type="#_x0000_t75" style="width:64.55pt;height:21.7pt" o:ole="" fillcolor="window">
                  <v:imagedata r:id="rId153" o:title=""/>
                </v:shape>
                <o:OLEObject Type="Embed" ProgID="Equation.DSMT4" ShapeID="_x0000_i1105" DrawAspect="Content" ObjectID="_1667979295" r:id="rId154"/>
              </w:object>
            </w:r>
            <w:r w:rsidRPr="00F5369C">
              <w:rPr>
                <w:rFonts w:ascii="Times New Roman" w:hAnsi="Times New Roman" w:cs="Times New Roman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60" w:dyaOrig="380">
                <v:shape id="_x0000_i1106" type="#_x0000_t75" style="width:57.7pt;height:21.7pt" o:ole="" fillcolor="window">
                  <v:imagedata r:id="rId155" o:title=""/>
                </v:shape>
                <o:OLEObject Type="Embed" ProgID="Equation.DSMT4" ShapeID="_x0000_i1106" DrawAspect="Content" ObjectID="_1667979296" r:id="rId156"/>
              </w:object>
            </w:r>
            <w:r w:rsidRPr="00F5369C">
              <w:rPr>
                <w:rFonts w:ascii="Times New Roman" w:hAnsi="Times New Roman" w:cs="Times New Roman"/>
              </w:rPr>
              <w:t xml:space="preserve"> перпендикулярні?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320" w:dyaOrig="400">
                <v:shape id="_x0000_i1107" type="#_x0000_t75" style="width:64.55pt;height:21.7pt" o:ole="" fillcolor="window">
                  <v:imagedata r:id="rId157" o:title=""/>
                </v:shape>
                <o:OLEObject Type="Embed" ProgID="Equation.DSMT4" ShapeID="_x0000_i1107" DrawAspect="Content" ObjectID="_1667979297" r:id="rId158"/>
              </w:object>
            </w:r>
            <w:r w:rsidRPr="00F5369C">
              <w:rPr>
                <w:rFonts w:ascii="Times New Roman" w:hAnsi="Times New Roman" w:cs="Times New Roman"/>
              </w:rPr>
              <w:t xml:space="preserve">, у якого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639" w:dyaOrig="400">
                <v:shape id="_x0000_i1108" type="#_x0000_t75" style="width:28.55pt;height:21.7pt" o:ole="" fillcolor="window">
                  <v:imagedata r:id="rId159" o:title=""/>
                </v:shape>
                <o:OLEObject Type="Embed" ProgID="Equation.DSMT4" ShapeID="_x0000_i1108" DrawAspect="Content" ObjectID="_1667979298" r:id="rId160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</w:rPr>
                <m:t>=12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z=4</m:t>
              </m:r>
            </m:oMath>
            <w:r w:rsidRPr="00F5369C">
              <w:rPr>
                <w:rFonts w:ascii="Times New Roman" w:hAnsi="Times New Roman" w:cs="Times New Roman"/>
              </w:rPr>
              <w:t xml:space="preserve">, знайти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60" w:dyaOrig="320">
                <v:shape id="_x0000_i1109" type="#_x0000_t75" style="width:14.3pt;height:14.3pt" o:ole="" fillcolor="window">
                  <v:imagedata r:id="rId161" o:title=""/>
                </v:shape>
                <o:OLEObject Type="Embed" ProgID="Equation.DSMT4" ShapeID="_x0000_i1109" DrawAspect="Content" ObjectID="_1667979299" r:id="rId16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0" type="#_x0000_t75" style="width:57.7pt;height:21.7pt" o:ole="" fillcolor="window">
                  <v:imagedata r:id="rId163" o:title=""/>
                </v:shape>
                <o:OLEObject Type="Embed" ProgID="Equation.DSMT4" ShapeID="_x0000_i1110" DrawAspect="Content" ObjectID="_1667979300" r:id="rId164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380" w:dyaOrig="440">
                <v:shape id="_x0000_i1111" type="#_x0000_t75" style="width:21.7pt;height:21.7pt" o:ole="" fillcolor="window">
                  <v:imagedata r:id="rId165" o:title=""/>
                </v:shape>
                <o:OLEObject Type="Embed" ProgID="Equation.DSMT4" ShapeID="_x0000_i1111" DrawAspect="Content" ObjectID="_1667979301" r:id="rId16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 координати  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вектора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  </w:t>
            </w:r>
            <w:r w:rsidRPr="00F5369C">
              <w:rPr>
                <w:rFonts w:ascii="Times New Roman" w:hAnsi="Times New Roman" w:cs="Times New Roman"/>
                <w:position w:val="-4"/>
              </w:rPr>
              <w:object w:dxaOrig="360" w:dyaOrig="300">
                <v:shape id="_x0000_i1112" type="#_x0000_t75" style="width:14.3pt;height:14.3pt" o:ole="" fillcolor="window">
                  <v:imagedata r:id="rId83" o:title=""/>
                </v:shape>
                <o:OLEObject Type="Embed" ProgID="Equation.DSMT4" ShapeID="_x0000_i1112" DrawAspect="Content" ObjectID="_1667979302" r:id="rId167"/>
              </w:object>
            </w:r>
            <w:r w:rsidRPr="00F5369C">
              <w:rPr>
                <w:rFonts w:ascii="Times New Roman" w:hAnsi="Times New Roman" w:cs="Times New Roman"/>
              </w:rPr>
              <w:t xml:space="preserve">,   якщо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B=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7; -4;1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вектор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00" w:dyaOrig="580">
                <v:shape id="_x0000_i1113" type="#_x0000_t75" style="width:58pt;height:28.55pt" o:ole="" fillcolor="window">
                  <v:imagedata r:id="rId168" o:title=""/>
                </v:shape>
                <o:OLEObject Type="Embed" ProgID="Equation.DSMT4" ShapeID="_x0000_i1113" DrawAspect="Content" ObjectID="_1667979303" r:id="rId169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00" w:dyaOrig="380">
                <v:shape id="_x0000_i1114" type="#_x0000_t75" style="width:57.7pt;height:21.7pt" o:ole="" fillcolor="window">
                  <v:imagedata r:id="rId170" o:title=""/>
                </v:shape>
                <o:OLEObject Type="Embed" ProgID="Equation.DSMT4" ShapeID="_x0000_i1114" DrawAspect="Content" ObjectID="_1667979304" r:id="rId17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5" type="#_x0000_t75" style="width:57.7pt;height:21.7pt" o:ole="" fillcolor="window">
                  <v:imagedata r:id="rId172" o:title=""/>
                </v:shape>
                <o:OLEObject Type="Embed" ProgID="Equation.DSMT4" ShapeID="_x0000_i1115" DrawAspect="Content" ObjectID="_1667979305" r:id="rId1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0;-1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1;-2;1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Задано     вектори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   та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-2;3;1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. Знайти довжину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мішаний добуток векторів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16" type="#_x0000_t75" style="width:58pt;height:21.7pt" o:ole="" fillcolor="window">
                  <v:imagedata r:id="rId174" o:title=""/>
                </v:shape>
                <o:OLEObject Type="Embed" ProgID="Equation.DSMT4" ShapeID="_x0000_i1116" DrawAspect="Content" ObjectID="_1667979306" r:id="rId175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7" type="#_x0000_t75" style="width:57.7pt;height:21.7pt" o:ole="" fillcolor="window">
                  <v:imagedata r:id="rId176" o:title=""/>
                </v:shape>
                <o:OLEObject Type="Embed" ProgID="Equation.DSMT4" ShapeID="_x0000_i1117" DrawAspect="Content" ObjectID="_1667979307" r:id="rId177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00" w:dyaOrig="380">
                <v:shape id="_x0000_i1118" type="#_x0000_t75" style="width:64.55pt;height:21.7pt" o:ole="" fillcolor="window">
                  <v:imagedata r:id="rId178" o:title=""/>
                </v:shape>
                <o:OLEObject Type="Embed" ProgID="Equation.DSMT4" ShapeID="_x0000_i1118" DrawAspect="Content" ObjectID="_1667979308" r:id="rId17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40" w:dyaOrig="380">
                <v:shape id="_x0000_i1119" type="#_x0000_t75" style="width:57.7pt;height:21.7pt" o:ole="" fillcolor="window">
                  <v:imagedata r:id="rId180" o:title=""/>
                </v:shape>
                <o:OLEObject Type="Embed" ProgID="Equation.DSMT4" ShapeID="_x0000_i1119" DrawAspect="Content" ObjectID="_1667979309" r:id="rId181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260" w:dyaOrig="380">
                <v:shape id="_x0000_i1120" type="#_x0000_t75" style="width:64.55pt;height:21.7pt" o:ole="" fillcolor="window">
                  <v:imagedata r:id="rId182" o:title=""/>
                </v:shape>
                <o:OLEObject Type="Embed" ProgID="Equation.DSMT4" ShapeID="_x0000_i1120" DrawAspect="Content" ObjectID="_1667979310" r:id="rId183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векторний добуток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Дано вектори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1" type="#_x0000_t75" style="width:58pt;height:21.7pt" o:ole="" fillcolor="window">
                  <v:imagedata r:id="rId107" o:title=""/>
                </v:shape>
                <o:OLEObject Type="Embed" ProgID="Equation.DSMT4" ShapeID="_x0000_i1121" DrawAspect="Content" ObjectID="_1667979311" r:id="rId184"/>
              </w:object>
            </w:r>
            <w:r w:rsidRPr="00F5369C">
              <w:rPr>
                <w:rFonts w:ascii="Times New Roman" w:hAnsi="Times New Roman" w:cs="Times New Roman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180" w:dyaOrig="380">
                <v:shape id="_x0000_i1122" type="#_x0000_t75" style="width:58pt;height:21.7pt" o:ole="" fillcolor="window">
                  <v:imagedata r:id="rId185" o:title=""/>
                </v:shape>
                <o:OLEObject Type="Embed" ProgID="Equation.DSMT4" ShapeID="_x0000_i1122" DrawAspect="Content" ObjectID="_1667979312" r:id="rId186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acc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1B277C" w:rsidRDefault="00AB58EE" w:rsidP="000570EC">
            <w:pPr>
              <w:rPr>
                <w:rFonts w:ascii="Times New Roman" w:hAnsi="Times New Roman"/>
                <w:sz w:val="28"/>
              </w:rPr>
            </w:pPr>
            <w:r w:rsidRPr="001B277C">
              <w:rPr>
                <w:rFonts w:ascii="Times New Roman" w:hAnsi="Times New Roman"/>
                <w:sz w:val="28"/>
              </w:rPr>
              <w:t>51.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рівнянням прямої, що проходить через початок координат?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перпендикулярна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Визначити, яка з точок лежить на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прямій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00">
                <v:shape id="_x0000_i1123" type="#_x0000_t75" style="width:64.55pt;height:14.3pt" o:ole="" fillcolor="window">
                  <v:imagedata r:id="rId187" o:title=""/>
                </v:shape>
                <o:OLEObject Type="Embed" ProgID="Equation.DSMT4" ShapeID="_x0000_i1123" DrawAspect="Content" ObjectID="_1667979313" r:id="rId18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е</w:t>
            </w:r>
            <w:r w:rsidRPr="00F5369C">
              <w:rPr>
                <w:rFonts w:ascii="Times New Roman" w:hAnsi="Times New Roman" w:cs="Times New Roman"/>
                <w:lang w:eastAsia="uk-UA"/>
              </w:rPr>
              <w:t>ліпс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п</w:t>
            </w:r>
            <w:r w:rsidRPr="00F5369C">
              <w:rPr>
                <w:rFonts w:ascii="Times New Roman" w:hAnsi="Times New Roman" w:cs="Times New Roman"/>
                <w:lang w:eastAsia="uk-UA"/>
              </w:rPr>
              <w:t>араболу на площині?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 задає гіперболу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на площині?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рівнянь задає площину?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 наведених рівнянь задає </w:t>
            </w:r>
            <w:r w:rsidRPr="00F5369C">
              <w:rPr>
                <w:rFonts w:ascii="Times New Roman" w:hAnsi="Times New Roman" w:cs="Times New Roman"/>
                <w:lang w:eastAsia="uk-UA"/>
              </w:rPr>
              <w:t>пряму в просторі?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тверджень є справедливим для двох прямих у просторі з  напрямними векторами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40" w:dyaOrig="380">
                <v:shape id="_x0000_i1124" type="#_x0000_t75" style="width:50.3pt;height:21.7pt" o:ole="" fillcolor="window">
                  <v:imagedata r:id="rId189" o:title=""/>
                </v:shape>
                <o:OLEObject Type="Embed" ProgID="Equation.DSMT4" ShapeID="_x0000_i1124" DrawAspect="Content" ObjectID="_1667979314" r:id="rId19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2"/>
                <w:lang w:eastAsia="uk-UA"/>
              </w:rPr>
              <w:object w:dxaOrig="1060" w:dyaOrig="380">
                <v:shape id="_x0000_i1125" type="#_x0000_t75" style="width:50.3pt;height:21.7pt" o:ole="" fillcolor="window">
                  <v:imagedata r:id="rId191" o:title=""/>
                </v:shape>
                <o:OLEObject Type="Embed" ProgID="Equation.DSMT4" ShapeID="_x0000_i1125" DrawAspect="Content" ObjectID="_1667979315" r:id="rId19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40" w:dyaOrig="300">
                <v:shape id="_x0000_i1126" type="#_x0000_t75" style="width:43.45pt;height:14.3pt" o:ole="" fillcolor="window">
                  <v:imagedata r:id="rId193" o:title=""/>
                </v:shape>
                <o:OLEObject Type="Embed" ProgID="Equation.DSMT4" ShapeID="_x0000_i1126" DrawAspect="Content" ObjectID="_1667979316" r:id="rId19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920" w:dyaOrig="300">
                <v:shape id="_x0000_i1127" type="#_x0000_t75" style="width:43.45pt;height:14.3pt" o:ole="" fillcolor="window">
                  <v:imagedata r:id="rId195" o:title=""/>
                </v:shape>
                <o:OLEObject Type="Embed" ProgID="Equation.DSMT4" ShapeID="_x0000_i1127" DrawAspect="Content" ObjectID="_1667979317" r:id="rId19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На площині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28" type="#_x0000_t75" style="width:86.3pt;height:14.3pt" o:ole="" fillcolor="window">
                  <v:imagedata r:id="rId197" o:title=""/>
                </v:shape>
                <o:OLEObject Type="Embed" ProgID="Equation.DSMT4" ShapeID="_x0000_i1128" DrawAspect="Content" ObjectID="_1667979318" r:id="rId19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знаходиться точка, у якої відомі координати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600" w:dyaOrig="260">
                <v:shape id="_x0000_i1129" type="#_x0000_t75" style="width:28.55pt;height:14.3pt" o:ole="" fillcolor="window">
                  <v:imagedata r:id="rId199" o:title=""/>
                </v:shape>
                <o:OLEObject Type="Embed" ProgID="Equation.DSMT4" ShapeID="_x0000_i1129" DrawAspect="Content" ObjectID="_1667979319" r:id="rId20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99" w:dyaOrig="260">
                <v:shape id="_x0000_i1130" type="#_x0000_t75" style="width:28.55pt;height:14.3pt" o:ole="" fillcolor="window">
                  <v:imagedata r:id="rId201" o:title=""/>
                </v:shape>
                <o:OLEObject Type="Embed" ProgID="Equation.DSMT4" ShapeID="_x0000_i1130" DrawAspect="Content" ObjectID="_1667979320" r:id="rId20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. Знайти координату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200" w:dyaOrig="240">
                <v:shape id="_x0000_i1131" type="#_x0000_t75" style="width:7.45pt;height:14.3pt" o:ole="" fillcolor="window">
                  <v:imagedata r:id="rId203" o:title=""/>
                </v:shape>
                <o:OLEObject Type="Embed" ProgID="Equation.DSMT4" ShapeID="_x0000_i1131" DrawAspect="Content" ObjectID="_1667979321" r:id="rId20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2" type="#_x0000_t75" style="width:7.45pt;height:14.3pt" o:ole="" fillcolor="window">
                  <v:imagedata r:id="rId205" o:title=""/>
                </v:shape>
                <o:OLEObject Type="Embed" ProgID="Equation.DSMT4" ShapeID="_x0000_i1132" DrawAspect="Content" ObjectID="_1667979322" r:id="rId20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460" w:dyaOrig="300">
                <v:shape id="_x0000_i1133" type="#_x0000_t75" style="width:1in;height:14.3pt" o:ole="" fillcolor="window">
                  <v:imagedata r:id="rId207" o:title=""/>
                </v:shape>
                <o:OLEObject Type="Embed" ProgID="Equation.DSMT4" ShapeID="_x0000_i1133" DrawAspect="Content" ObjectID="_1667979323" r:id="rId20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Які з наведених рівнянь є рівняннями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2; -1;3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паралельно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3; -1;2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>Яке з наведених тверджень є правильним?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lastRenderedPageBreak/>
              <w:t>66.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рівнянням площини,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-7; 0;3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2;4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Яке з наведених рівнянь є  рівнянням прямої, що проходить через точку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 0;-3</m:t>
                  </m:r>
                </m:e>
              </m:d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перпендикулярно до площини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680" w:dyaOrig="300">
                <v:shape id="_x0000_i1134" type="#_x0000_t75" style="width:86.3pt;height:14.3pt" o:ole="" fillcolor="window">
                  <v:imagedata r:id="rId209" o:title=""/>
                </v:shape>
                <o:OLEObject Type="Embed" ProgID="Equation.DSMT4" ShapeID="_x0000_i1134" DrawAspect="Content" ObjectID="_1667979324" r:id="rId210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C27AF9" w:rsidRDefault="00AB58EE" w:rsidP="000570EC">
            <w:pPr>
              <w:rPr>
                <w:rFonts w:ascii="Times New Roman" w:hAnsi="Times New Roman"/>
                <w:sz w:val="28"/>
              </w:rPr>
            </w:pPr>
            <w:r w:rsidRPr="00C27AF9">
              <w:rPr>
                <w:rFonts w:ascii="Times New Roman" w:hAnsi="Times New Roman"/>
                <w:sz w:val="28"/>
              </w:rPr>
              <w:t>68.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>Яке з наведених рівнянь є р</w: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івнянням прямої, що паралельна осі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400" w:dyaOrig="260">
                <v:shape id="_x0000_i1135" type="#_x0000_t75" style="width:21.7pt;height:14.3pt" o:ole="" fillcolor="window">
                  <v:imagedata r:id="rId211" o:title=""/>
                </v:shape>
                <o:OLEObject Type="Embed" ProgID="Equation.DSMT4" ShapeID="_x0000_i1135" DrawAspect="Content" ObjectID="_1667979325" r:id="rId212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820" w:dyaOrig="300">
                <v:shape id="_x0000_i1136" type="#_x0000_t75" style="width:43.45pt;height:14.3pt" o:ole="" fillcolor="window">
                  <v:imagedata r:id="rId213" o:title=""/>
                </v:shape>
                <o:OLEObject Type="Embed" ProgID="Equation.DSMT4" ShapeID="_x0000_i1136" DrawAspect="Content" ObjectID="_1667979326" r:id="rId214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37" type="#_x0000_t75" style="width:64.55pt;height:14.3pt" o:ole="" fillcolor="window">
                  <v:imagedata r:id="rId215" o:title=""/>
                </v:shape>
                <o:OLEObject Type="Embed" ProgID="Equation.DSMT4" ShapeID="_x0000_i1137" DrawAspect="Content" ObjectID="_1667979327" r:id="rId216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Яка з наведених точок лежить на прямій </w:t>
            </w:r>
            <w:r w:rsidRPr="00F5369C">
              <w:rPr>
                <w:rFonts w:ascii="Times New Roman" w:hAnsi="Times New Roman" w:cs="Times New Roman"/>
                <w:position w:val="-22"/>
                <w:lang w:eastAsia="uk-UA"/>
              </w:rPr>
              <w:object w:dxaOrig="1840" w:dyaOrig="580">
                <v:shape id="_x0000_i1138" type="#_x0000_t75" style="width:93.7pt;height:28.55pt" o:ole="" fillcolor="window">
                  <v:imagedata r:id="rId217" o:title=""/>
                </v:shape>
                <o:OLEObject Type="Embed" ProgID="Equation.DSMT4" ShapeID="_x0000_i1138" DrawAspect="Content" ObjectID="_1667979328" r:id="rId218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Записати рівняння прямої, яка проходить через точку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eastAsia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eastAsia="uk-UA"/>
                    </w:rPr>
                    <m:t>2;3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паралельно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кутовий коефіцієнт </w:t>
            </w:r>
            <w:r w:rsidRPr="00F5369C">
              <w:rPr>
                <w:rFonts w:ascii="Times New Roman" w:hAnsi="Times New Roman" w:cs="Times New Roman"/>
                <w:position w:val="-6"/>
                <w:lang w:eastAsia="uk-UA"/>
              </w:rPr>
              <w:object w:dxaOrig="200" w:dyaOrig="260">
                <v:shape id="_x0000_i1139" type="#_x0000_t75" style="width:7.45pt;height:14.3pt" o:ole="" fillcolor="window">
                  <v:imagedata r:id="rId205" o:title=""/>
                </v:shape>
                <o:OLEObject Type="Embed" ProgID="Equation.DSMT4" ShapeID="_x0000_i1139" DrawAspect="Content" ObjectID="_1667979329" r:id="rId219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80" w:dyaOrig="300">
                <v:shape id="_x0000_i1140" type="#_x0000_t75" style="width:1in;height:14.3pt" o:ole="" fillcolor="window">
                  <v:imagedata r:id="rId220" o:title=""/>
                </v:shape>
                <o:OLEObject Type="Embed" ProgID="Equation.DSMT4" ShapeID="_x0000_i1140" DrawAspect="Content" ObjectID="_1667979330" r:id="rId221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відрізок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141" type="#_x0000_t75" style="width:7.45pt;height:14.3pt" o:ole="" fillcolor="window">
                  <v:imagedata r:id="rId222" o:title=""/>
                </v:shape>
                <o:OLEObject Type="Embed" ProgID="Equation.DSMT4" ShapeID="_x0000_i1141" DrawAspect="Content" ObjectID="_1667979331" r:id="rId223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який відтинається на осі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O</m:t>
              </m:r>
              <m:r>
                <w:rPr>
                  <w:rFonts w:ascii="Cambria Math" w:hAnsi="Cambria Math" w:cs="Times New Roman"/>
                </w:rPr>
                <m:t>y</m:t>
              </m:r>
            </m:oMath>
            <w:r w:rsidRPr="00F5369C">
              <w:rPr>
                <w:rFonts w:ascii="Times New Roman" w:hAnsi="Times New Roman" w:cs="Times New Roman"/>
              </w:rPr>
              <w:t xml:space="preserve"> прямою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260" w:dyaOrig="300">
                <v:shape id="_x0000_i1142" type="#_x0000_t75" style="width:64.55pt;height:14.3pt" o:ole="" fillcolor="window">
                  <v:imagedata r:id="rId224" o:title=""/>
                </v:shape>
                <o:OLEObject Type="Embed" ProgID="Equation.DSMT4" ShapeID="_x0000_i1142" DrawAspect="Content" ObjectID="_1667979332" r:id="rId22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прямої </w:t>
            </w:r>
            <w:r w:rsidRPr="00F5369C">
              <w:rPr>
                <w:rFonts w:ascii="Times New Roman" w:hAnsi="Times New Roman" w:cs="Times New Roman"/>
                <w:position w:val="-10"/>
                <w:lang w:eastAsia="uk-UA"/>
              </w:rPr>
              <w:object w:dxaOrig="1359" w:dyaOrig="300">
                <v:shape id="_x0000_i1143" type="#_x0000_t75" style="width:64.55pt;height:14.3pt" o:ole="" fillcolor="window">
                  <v:imagedata r:id="rId226" o:title=""/>
                </v:shape>
                <o:OLEObject Type="Embed" ProgID="Equation.DSMT4" ShapeID="_x0000_i1143" DrawAspect="Content" ObjectID="_1667979333" r:id="rId227"/>
              </w:object>
            </w:r>
            <w:r w:rsidRPr="00F5369C">
              <w:rPr>
                <w:rFonts w:ascii="Times New Roman" w:hAnsi="Times New Roman" w:cs="Times New Roman"/>
                <w:lang w:eastAsia="uk-UA"/>
              </w:rPr>
              <w:t xml:space="preserve"> з віссю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 xml:space="preserve"> O</m:t>
              </m:r>
              <m:r>
                <w:rPr>
                  <w:rFonts w:ascii="Cambria Math" w:hAnsi="Cambria Math" w:cs="Times New Roman"/>
                </w:rPr>
                <m:t>x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Default="00AB58EE" w:rsidP="000570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5369C">
              <w:rPr>
                <w:rFonts w:ascii="Times New Roman" w:hAnsi="Times New Roman" w:cs="Times New Roman"/>
                <w:lang w:eastAsia="uk-UA"/>
              </w:rPr>
              <w:t xml:space="preserve">Знайти координати точки перетину прямих </w:t>
            </w:r>
            <m:oMath>
              <m:r>
                <w:rPr>
                  <w:rFonts w:ascii="Cambria Math" w:hAnsi="Cambria Math" w:cs="Times New Roman"/>
                </w:rPr>
                <m:t>x-2=0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 xml:space="preserve"> і </w:t>
            </w:r>
            <m:oMath>
              <m:r>
                <w:rPr>
                  <w:rFonts w:ascii="Cambria Math" w:hAnsi="Cambria Math" w:cs="Times New Roman"/>
                  <w:lang w:eastAsia="uk-UA"/>
                </w:rPr>
                <m:t>3</m:t>
              </m:r>
              <m:r>
                <w:rPr>
                  <w:rFonts w:ascii="Cambria Math" w:hAnsi="Cambria Math" w:cs="Times New Roman"/>
                </w:rPr>
                <m:t>x+y-5=0</m:t>
              </m:r>
            </m:oMath>
            <w:r w:rsidRPr="00F5369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200" w:dyaOrig="580">
                <v:shape id="_x0000_i1144" type="#_x0000_t75" style="width:57.7pt;height:28.55pt" o:ole="" fillcolor="window">
                  <v:imagedata r:id="rId228" o:title=""/>
                </v:shape>
                <o:OLEObject Type="Embed" ProgID="Equation.DSMT4" ShapeID="_x0000_i1144" DrawAspect="Content" ObjectID="_1667979334" r:id="rId22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Яке значення змінної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80" w:dyaOrig="200">
                <v:shape id="_x0000_i1145" type="#_x0000_t75" style="width:7.45pt;height:7.45pt" o:ole="" fillcolor="window">
                  <v:imagedata r:id="rId230" o:title=""/>
                </v:shape>
                <o:OLEObject Type="Embed" ProgID="Equation.DSMT4" ShapeID="_x0000_i1145" DrawAspect="Content" ObjectID="_1667979335" r:id="rId231"/>
              </w:object>
            </w:r>
            <w:r w:rsidRPr="00F5369C">
              <w:rPr>
                <w:rFonts w:ascii="Times New Roman" w:hAnsi="Times New Roman" w:cs="Times New Roman"/>
              </w:rPr>
              <w:t xml:space="preserve"> не належить області визначення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320" w:dyaOrig="580">
                <v:shape id="_x0000_i1146" type="#_x0000_t75" style="width:64.55pt;height:28.55pt" o:ole="" fillcolor="window">
                  <v:imagedata r:id="rId232" o:title=""/>
                </v:shape>
                <o:OLEObject Type="Embed" ProgID="Equation.DSMT4" ShapeID="_x0000_i1146" DrawAspect="Content" ObjectID="_1667979336" r:id="rId233"/>
              </w:object>
            </w:r>
            <w:r w:rsidRPr="00F5369C">
              <w:rPr>
                <w:rFonts w:ascii="Times New Roman" w:hAnsi="Times New Roman" w:cs="Times New Roman"/>
              </w:rPr>
              <w:t>?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періодичною?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є непарною?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запропонованих функцій є необмеженою?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зростає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Яка з наведених функцій спадає на області визначення?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80" w:dyaOrig="600">
                <v:shape id="_x0000_i1147" type="#_x0000_t75" style="width:50.3pt;height:28.55pt" o:ole="" fillcolor="window">
                  <v:imagedata r:id="rId234" o:title=""/>
                </v:shape>
                <o:OLEObject Type="Embed" ProgID="Equation.DSMT4" ShapeID="_x0000_i1147" DrawAspect="Content" ObjectID="_1667979337" r:id="rId235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20" w:dyaOrig="260">
                <v:shape id="_x0000_i1148" type="#_x0000_t75" style="width:28.55pt;height:14.3pt" o:ole="" fillcolor="window">
                  <v:imagedata r:id="rId236" o:title=""/>
                </v:shape>
                <o:OLEObject Type="Embed" ProgID="Equation.DSMT4" ShapeID="_x0000_i1148" DrawAspect="Content" ObjectID="_1667979338" r:id="rId23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значення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49" type="#_x0000_t75" style="width:43.45pt;height:28.55pt" o:ole="" fillcolor="window">
                  <v:imagedata r:id="rId238" o:title=""/>
                </v:shape>
                <o:OLEObject Type="Embed" ProgID="Equation.DSMT4" ShapeID="_x0000_i1149" DrawAspect="Content" ObjectID="_1667979339" r:id="rId239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99" w:dyaOrig="260">
                <v:shape id="_x0000_i1150" type="#_x0000_t75" style="width:28.55pt;height:14.3pt" o:ole="" fillcolor="window">
                  <v:imagedata r:id="rId240" o:title=""/>
                </v:shape>
                <o:OLEObject Type="Embed" ProgID="Equation.DSMT4" ShapeID="_x0000_i1150" DrawAspect="Content" ObjectID="_1667979340" r:id="rId24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Яка з наведених точок є внутрішньою точкою відрізка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0;1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Обчислити 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520" w:dyaOrig="400">
                <v:shape id="_x0000_i1151" type="#_x0000_t75" style="width:79.45pt;height:21.7pt" o:ole="" fillcolor="window">
                  <v:imagedata r:id="rId242" o:title=""/>
                </v:shape>
                <o:OLEObject Type="Embed" ProgID="Equation.DSMT4" ShapeID="_x0000_i1151" DrawAspect="Content" ObjectID="_1667979341" r:id="rId243"/>
              </w:object>
            </w:r>
            <w:r w:rsidRPr="00F5369C">
              <w:rPr>
                <w:rFonts w:ascii="Times New Roman" w:hAnsi="Times New Roman" w:cs="Times New Roman"/>
              </w:rPr>
              <w:t xml:space="preserve"> у  точці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39" w:dyaOrig="260">
                <v:shape id="_x0000_i1152" type="#_x0000_t75" style="width:28.55pt;height:14.3pt" o:ole="" fillcolor="window">
                  <v:imagedata r:id="rId244" o:title=""/>
                </v:shape>
                <o:OLEObject Type="Embed" ProgID="Equation.DSMT4" ShapeID="_x0000_i1152" DrawAspect="Content" ObjectID="_1667979342" r:id="rId24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Побудувати складну функцію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760" w:dyaOrig="400">
                <v:shape id="_x0000_i1153" type="#_x0000_t75" style="width:35.7pt;height:21.7pt" o:ole="" fillcolor="window">
                  <v:imagedata r:id="rId246" o:title=""/>
                </v:shape>
                <o:OLEObject Type="Embed" ProgID="Equation.DSMT4" ShapeID="_x0000_i1153" DrawAspect="Content" ObjectID="_1667979343" r:id="rId247"/>
              </w:object>
            </w:r>
            <w:r w:rsidRPr="00F5369C">
              <w:rPr>
                <w:rFonts w:ascii="Times New Roman" w:hAnsi="Times New Roman" w:cs="Times New Roman"/>
              </w:rPr>
              <w:t xml:space="preserve">, якщо </w:t>
            </w: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54" type="#_x0000_t75" style="width:43.45pt;height:28.55pt" o:ole="" fillcolor="window">
                  <v:imagedata r:id="rId248" o:title=""/>
                </v:shape>
                <o:OLEObject Type="Embed" ProgID="Equation.DSMT4" ShapeID="_x0000_i1154" DrawAspect="Content" ObjectID="_1667979344" r:id="rId24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40" w:dyaOrig="580">
                <v:shape id="_x0000_i1155" type="#_x0000_t75" style="width:36.3pt;height:28.55pt" o:ole="" fillcolor="window">
                  <v:imagedata r:id="rId250" o:title=""/>
                </v:shape>
                <o:OLEObject Type="Embed" ProgID="Equation.DSMT4" ShapeID="_x0000_i1155" DrawAspect="Content" ObjectID="_1667979345" r:id="rId25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580">
                <v:shape id="_x0000_i1156" type="#_x0000_t75" style="width:43.45pt;height:28.55pt" o:ole="" fillcolor="window">
                  <v:imagedata r:id="rId252" o:title=""/>
                </v:shape>
                <o:OLEObject Type="Embed" ProgID="Equation.DSMT4" ShapeID="_x0000_i1156" DrawAspect="Content" ObjectID="_1667979346" r:id="rId25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580">
                <v:shape id="_x0000_i1157" type="#_x0000_t75" style="width:50.3pt;height:28.55pt" o:ole="" fillcolor="window">
                  <v:imagedata r:id="rId254" o:title=""/>
                </v:shape>
                <o:OLEObject Type="Embed" ProgID="Equation.DSMT4" ShapeID="_x0000_i1157" DrawAspect="Content" ObjectID="_1667979347" r:id="rId25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20" w:dyaOrig="580">
                <v:shape id="_x0000_i1158" type="#_x0000_t75" style="width:43.45pt;height:28.55pt" o:ole="" fillcolor="window">
                  <v:imagedata r:id="rId256" o:title=""/>
                </v:shape>
                <o:OLEObject Type="Embed" ProgID="Equation.DSMT4" ShapeID="_x0000_i1158" DrawAspect="Content" ObjectID="_1667979348" r:id="rId25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580">
                <v:shape id="_x0000_i1159" type="#_x0000_t75" style="width:43.45pt;height:28.55pt" o:ole="" fillcolor="window">
                  <v:imagedata r:id="rId258" o:title=""/>
                </v:shape>
                <o:OLEObject Type="Embed" ProgID="Equation.DSMT4" ShapeID="_x0000_i1159" DrawAspect="Content" ObjectID="_1667979349" r:id="rId25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Яку з наведених границь називають другою важливою границею?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область  визначення  функції            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x+2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1100" w:dyaOrig="400">
                <v:shape id="_x0000_i1160" type="#_x0000_t75" style="width:58pt;height:21.7pt" o:ole="" fillcolor="window">
                  <v:imagedata r:id="rId260" o:title=""/>
                </v:shape>
                <o:OLEObject Type="Embed" ProgID="Equation.DSMT4" ShapeID="_x0000_i1160" DrawAspect="Content" ObjectID="_1667979350" r:id="rId26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область визначення функції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740" w:dyaOrig="620">
                <v:shape id="_x0000_i1161" type="#_x0000_t75" style="width:36.3pt;height:28.55pt" o:ole="" fillcolor="window">
                  <v:imagedata r:id="rId262" o:title=""/>
                </v:shape>
                <o:OLEObject Type="Embed" ProgID="Equation.DSMT4" ShapeID="_x0000_i1161" DrawAspect="Content" ObjectID="_1667979351" r:id="rId26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6"/>
              </w:rPr>
              <w:object w:dxaOrig="1140" w:dyaOrig="680">
                <v:shape id="_x0000_i1162" type="#_x0000_t75" style="width:57.7pt;height:36.3pt" o:ole="" fillcolor="window">
                  <v:imagedata r:id="rId264" o:title=""/>
                </v:shape>
                <o:OLEObject Type="Embed" ProgID="Equation.DSMT4" ShapeID="_x0000_i1162" DrawAspect="Content" ObjectID="_1667979352" r:id="rId26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080" w:dyaOrig="600">
                <v:shape id="_x0000_i1163" type="#_x0000_t75" style="width:57.7pt;height:28.55pt" o:ole="" fillcolor="window">
                  <v:imagedata r:id="rId266" o:title=""/>
                </v:shape>
                <o:OLEObject Type="Embed" ProgID="Equation.DSMT4" ShapeID="_x0000_i1163" DrawAspect="Content" ObjectID="_1667979353" r:id="rId26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40" w:dyaOrig="300">
                <v:shape id="_x0000_i1164" type="#_x0000_t75" style="width:43.45pt;height:14.3pt" o:ole="" fillcolor="window">
                  <v:imagedata r:id="rId268" o:title=""/>
                </v:shape>
                <o:OLEObject Type="Embed" ProgID="Equation.DSMT4" ShapeID="_x0000_i1164" DrawAspect="Content" ObjectID="_1667979354" r:id="rId26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980" w:dyaOrig="260">
                <v:shape id="_x0000_i1165" type="#_x0000_t75" style="width:50.3pt;height:14.3pt" o:ole="" fillcolor="window">
                  <v:imagedata r:id="rId270" o:title=""/>
                </v:shape>
                <o:OLEObject Type="Embed" ProgID="Equation.DSMT4" ShapeID="_x0000_i1165" DrawAspect="Content" ObjectID="_1667979355" r:id="rId27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59" w:dyaOrig="600">
                <v:shape id="_x0000_i1166" type="#_x0000_t75" style="width:43.45pt;height:28.55pt" o:ole="" fillcolor="window">
                  <v:imagedata r:id="rId272" o:title=""/>
                </v:shape>
                <o:OLEObject Type="Embed" ProgID="Equation.DSMT4" ShapeID="_x0000_i1166" DrawAspect="Content" ObjectID="_1667979356" r:id="rId27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600">
                <v:shape id="_x0000_i1167" type="#_x0000_t75" style="width:43.45pt;height:28.55pt" o:ole="" fillcolor="window">
                  <v:imagedata r:id="rId274" o:title=""/>
                </v:shape>
                <o:OLEObject Type="Embed" ProgID="Equation.DSMT4" ShapeID="_x0000_i1167" DrawAspect="Content" ObjectID="_1667979357" r:id="rId27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8" type="#_x0000_t75" style="width:14.3pt;height:14.3pt" o:ole="" fillcolor="window">
                  <v:imagedata r:id="rId276" o:title=""/>
                </v:shape>
                <o:OLEObject Type="Embed" ProgID="Equation.DSMT4" ShapeID="_x0000_i1168" DrawAspect="Content" ObjectID="_1667979358" r:id="rId277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</w:t>
            </w:r>
          </w:p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69" type="#_x0000_t75" style="width:14.3pt;height:14.3pt" o:ole="" fillcolor="window">
                  <v:imagedata r:id="rId276" o:title=""/>
                </v:shape>
                <o:OLEObject Type="Embed" ProgID="Equation.DSMT4" ShapeID="_x0000_i1169" DrawAspect="Content" ObjectID="_1667979359" r:id="rId278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-7x+2</m:t>
              </m:r>
            </m:oMath>
            <w:r w:rsidRPr="00F5369C">
              <w:rPr>
                <w:rFonts w:ascii="Times New Roman" w:hAnsi="Times New Roman" w:cs="Times New Roman"/>
                <w:position w:val="-10"/>
              </w:rPr>
              <w:object w:dxaOrig="1359" w:dyaOrig="340">
                <v:shape id="_x0000_i1170" type="#_x0000_t75" style="width:64.55pt;height:14.3pt" o:ole="" fillcolor="window">
                  <v:imagedata r:id="rId279" o:title=""/>
                </v:shape>
                <o:OLEObject Type="Embed" ProgID="Equation.DSMT4" ShapeID="_x0000_i1170" DrawAspect="Content" ObjectID="_1667979360" r:id="rId28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16"/>
              </w:rPr>
              <w:object w:dxaOrig="1320" w:dyaOrig="420">
                <v:shape id="_x0000_i1171" type="#_x0000_t75" style="width:64.55pt;height:21.7pt" o:ole="" fillcolor="window">
                  <v:imagedata r:id="rId281" o:title=""/>
                </v:shape>
                <o:OLEObject Type="Embed" ProgID="Equation.DSMT4" ShapeID="_x0000_i1171" DrawAspect="Content" ObjectID="_1667979361" r:id="rId28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40" w:dyaOrig="600">
                <v:shape id="_x0000_i1172" type="#_x0000_t75" style="width:43.45pt;height:28.55pt" o:ole="" fillcolor="window">
                  <v:imagedata r:id="rId283" o:title=""/>
                </v:shape>
                <o:OLEObject Type="Embed" ProgID="Equation.DSMT4" ShapeID="_x0000_i1172" DrawAspect="Content" ObjectID="_1667979362" r:id="rId284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3" type="#_x0000_t75" style="width:14.3pt;height:14.3pt" o:ole="" fillcolor="window">
                  <v:imagedata r:id="rId276" o:title=""/>
                </v:shape>
                <o:OLEObject Type="Embed" ProgID="Equation.DSMT4" ShapeID="_x0000_i1173" DrawAspect="Content" ObjectID="_1667979363" r:id="rId285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4" type="#_x0000_t75" style="width:14.3pt;height:14.3pt" o:ole="" fillcolor="window">
                  <v:imagedata r:id="rId276" o:title=""/>
                </v:shape>
                <o:OLEObject Type="Embed" ProgID="Equation.DSMT4" ShapeID="_x0000_i1174" DrawAspect="Content" ObjectID="_1667979364" r:id="rId286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859" w:dyaOrig="300">
                <v:shape id="_x0000_i1175" type="#_x0000_t75" style="width:43.45pt;height:14.3pt" o:ole="" fillcolor="window">
                  <v:imagedata r:id="rId287" o:title=""/>
                </v:shape>
                <o:OLEObject Type="Embed" ProgID="Equation.DSMT4" ShapeID="_x0000_i1175" DrawAspect="Content" ObjectID="_1667979365" r:id="rId28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80" w:dyaOrig="580">
                <v:shape id="_x0000_i1176" type="#_x0000_t75" style="width:43.45pt;height:28.55pt" o:ole="" fillcolor="window">
                  <v:imagedata r:id="rId289" o:title=""/>
                </v:shape>
                <o:OLEObject Type="Embed" ProgID="Equation.DSMT4" ShapeID="_x0000_i1176" DrawAspect="Content" ObjectID="_1667979366" r:id="rId29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4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40" w:dyaOrig="580">
                <v:shape id="_x0000_i1177" type="#_x0000_t75" style="width:43.45pt;height:28.55pt" o:ole="" fillcolor="window">
                  <v:imagedata r:id="rId291" o:title=""/>
                </v:shape>
                <o:OLEObject Type="Embed" ProgID="Equation.DSMT4" ShapeID="_x0000_i1177" DrawAspect="Content" ObjectID="_1667979367" r:id="rId292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+5x-3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+7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+9x-6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другу похідну </w:t>
            </w:r>
            <w:r w:rsidRPr="00F5369C">
              <w:rPr>
                <w:rFonts w:ascii="Times New Roman" w:hAnsi="Times New Roman" w:cs="Times New Roman"/>
                <w:position w:val="-10"/>
              </w:rPr>
              <w:object w:dxaOrig="279" w:dyaOrig="320">
                <v:shape id="_x0000_i1178" type="#_x0000_t75" style="width:14.3pt;height:14.3pt" o:ole="" fillcolor="window">
                  <v:imagedata r:id="rId276" o:title=""/>
                </v:shape>
                <o:OLEObject Type="Embed" ProgID="Equation.DSMT4" ShapeID="_x0000_i1178" DrawAspect="Content" ObjectID="_1667979368" r:id="rId293"/>
              </w:object>
            </w:r>
            <w:r w:rsidRPr="00F5369C">
              <w:rPr>
                <w:rFonts w:ascii="Times New Roman" w:hAnsi="Times New Roman" w:cs="Times New Roman"/>
              </w:rPr>
              <w:t xml:space="preserve">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780" w:dyaOrig="580">
                <v:shape id="_x0000_i1179" type="#_x0000_t75" style="width:35.7pt;height:28.55pt" o:ole="" fillcolor="window">
                  <v:imagedata r:id="rId294" o:title=""/>
                </v:shape>
                <o:OLEObject Type="Embed" ProgID="Equation.DSMT4" ShapeID="_x0000_i1179" DrawAspect="Content" ObjectID="_1667979369" r:id="rId29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похідну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πx</m:t>
                      </m:r>
                    </m:e>
                  </m:d>
                </m:e>
              </m:func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r>
                <w:rPr>
                  <w:rFonts w:ascii="Cambria Math" w:hAnsi="Cambria Math" w:cs="Times New Roman"/>
                </w:rPr>
                <m:t>x=1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диференціал функції </w:t>
            </w:r>
            <m:oMath>
              <m:r>
                <w:rPr>
                  <w:rFonts w:ascii="Cambria Math" w:hAnsi="Cambria Math" w:cs="Times New Roman"/>
                </w:rPr>
                <m:t>y=1-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кутовий  коефіцієнт  дотичної     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 кут  між  віссю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Ox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та  дотичною </w:t>
            </w:r>
            <w:r w:rsidRPr="00F5369C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+5x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24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рівняння дотичної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+f'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d>
            </m:oMath>
            <w:r w:rsidRPr="00F5369C">
              <w:rPr>
                <w:rFonts w:ascii="Times New Roman" w:hAnsi="Times New Roman" w:cs="Times New Roman"/>
              </w:rPr>
              <w:t xml:space="preserve"> до графіка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у точці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=1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800" w:dyaOrig="580">
                <v:shape id="_x0000_i1180" type="#_x0000_t75" style="width:43.45pt;height:28.55pt" o:ole="" fillcolor="window">
                  <v:imagedata r:id="rId296" o:title=""/>
                </v:shape>
                <o:OLEObject Type="Embed" ProgID="Equation.DSMT4" ShapeID="_x0000_i1180" DrawAspect="Content" ObjectID="_1667979370" r:id="rId297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60" w:dyaOrig="600">
                <v:shape id="_x0000_i1181" type="#_x0000_t75" style="width:50.3pt;height:28.55pt" o:ole="" fillcolor="window">
                  <v:imagedata r:id="rId298" o:title=""/>
                </v:shape>
                <o:OLEObject Type="Embed" ProgID="Equation.DSMT4" ShapeID="_x0000_i1181" DrawAspect="Content" ObjectID="_1667979371" r:id="rId29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120" w:dyaOrig="580">
                <v:shape id="_x0000_i1182" type="#_x0000_t75" style="width:57.7pt;height:28.55pt" o:ole="" fillcolor="window">
                  <v:imagedata r:id="rId300" o:title=""/>
                </v:shape>
                <o:OLEObject Type="Embed" ProgID="Equation.DSMT4" ShapeID="_x0000_i1182" DrawAspect="Content" ObjectID="_1667979372" r:id="rId301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зростання функції</w:t>
            </w:r>
          </w:p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інтервал спадання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=8x-2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спадання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-x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1420" w:dyaOrig="580">
                <v:shape id="_x0000_i1183" type="#_x0000_t75" style="width:1in;height:28.55pt" o:ole="" fillcolor="window">
                  <v:imagedata r:id="rId302" o:title=""/>
                </v:shape>
                <o:OLEObject Type="Embed" ProgID="Equation.DSMT4" ShapeID="_x0000_i1183" DrawAspect="Content" ObjectID="_1667979373" r:id="rId303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точку екстремуму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-12x+9</m:t>
              </m:r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найменше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-6x</m:t>
              </m:r>
            </m:oMath>
            <w:r w:rsidRPr="00F5369C">
              <w:rPr>
                <w:rFonts w:ascii="Times New Roman" w:hAnsi="Times New Roman" w:cs="Times New Roman"/>
              </w:rPr>
              <w:t xml:space="preserve"> 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 опуклий.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інтервал, на якому графік функції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угнутий.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040" w:dyaOrig="300">
                <v:shape id="_x0000_i1184" type="#_x0000_t75" style="width:50.3pt;height:14.3pt" o:ole="" fillcolor="window">
                  <v:imagedata r:id="rId304" o:title=""/>
                </v:shape>
                <o:OLEObject Type="Embed" ProgID="Equation.DSMT4" ShapeID="_x0000_i1184" DrawAspect="Content" ObjectID="_1667979374" r:id="rId305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швидкість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85" type="#_x0000_t75" style="width:28.55pt;height:14.3pt" o:ole="" fillcolor="window">
                  <v:imagedata r:id="rId306" o:title=""/>
                </v:shape>
                <o:OLEObject Type="Embed" ProgID="Equation.DSMT4" ShapeID="_x0000_i1185" DrawAspect="Content" ObjectID="_1667979375" r:id="rId307"/>
              </w:object>
            </w:r>
            <w:r w:rsidRPr="00F5369C">
              <w:rPr>
                <w:rFonts w:ascii="Times New Roman" w:hAnsi="Times New Roman" w:cs="Times New Roman"/>
              </w:rPr>
              <w:t xml:space="preserve"> 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20" w:dyaOrig="260">
                <v:shape id="_x0000_i1186" type="#_x0000_t75" style="width:21.7pt;height:14.3pt" o:ole="" fillcolor="window">
                  <v:imagedata r:id="rId308" o:title=""/>
                </v:shape>
                <o:OLEObject Type="Embed" ProgID="Equation.DSMT4" ShapeID="_x0000_i1186" DrawAspect="Content" ObjectID="_1667979376" r:id="rId309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20" w:dyaOrig="300">
                <v:shape id="_x0000_i1187" type="#_x0000_t75" style="width:57.7pt;height:14.3pt" o:ole="" fillcolor="window">
                  <v:imagedata r:id="rId310" o:title=""/>
                </v:shape>
                <o:OLEObject Type="Embed" ProgID="Equation.DSMT4" ShapeID="_x0000_i1187" DrawAspect="Content" ObjectID="_1667979377" r:id="rId311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1188" type="#_x0000_t75" style="width:28.55pt;height:14.3pt" o:ole="" fillcolor="window">
                  <v:imagedata r:id="rId312" o:title=""/>
                </v:shape>
                <o:OLEObject Type="Embed" ProgID="Equation.DSMT4" ShapeID="_x0000_i1188" DrawAspect="Content" ObjectID="_1667979378" r:id="rId313"/>
              </w:object>
            </w:r>
            <w:r w:rsidRPr="00F5369C">
              <w:rPr>
                <w:rFonts w:ascii="Times New Roman" w:hAnsi="Times New Roman" w:cs="Times New Roman"/>
              </w:rPr>
              <w:t xml:space="preserve">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89" type="#_x0000_t75" style="width:21.7pt;height:14.3pt" o:ole="" fillcolor="window">
                  <v:imagedata r:id="rId314" o:title=""/>
                </v:shape>
                <o:OLEObject Type="Embed" ProgID="Equation.DSMT4" ShapeID="_x0000_i1189" DrawAspect="Content" ObjectID="_1667979379" r:id="rId315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Швидкість тіла при прямолінійному русі змінюється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40" w:dyaOrig="300">
                <v:shape id="_x0000_i1190" type="#_x0000_t75" style="width:43.45pt;height:14.3pt" o:ole="" fillcolor="window">
                  <v:imagedata r:id="rId316" o:title=""/>
                </v:shape>
                <o:OLEObject Type="Embed" ProgID="Equation.DSMT4" ShapeID="_x0000_i1190" DrawAspect="Content" ObjectID="_1667979380" r:id="rId317"/>
              </w:object>
            </w:r>
            <w:r w:rsidRPr="00F5369C">
              <w:rPr>
                <w:rFonts w:ascii="Times New Roman" w:hAnsi="Times New Roman" w:cs="Times New Roman"/>
              </w:rPr>
              <w:t xml:space="preserve">. Знайти його прискорення в момент часу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480" w:dyaOrig="260">
                <v:shape id="_x0000_i1191" type="#_x0000_t75" style="width:21.7pt;height:14.3pt" o:ole="" fillcolor="window">
                  <v:imagedata r:id="rId314" o:title=""/>
                </v:shape>
                <o:OLEObject Type="Embed" ProgID="Equation.DSMT4" ShapeID="_x0000_i1191" DrawAspect="Content" ObjectID="_1667979381" r:id="rId31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1160" w:dyaOrig="300">
                <v:shape id="_x0000_i1192" type="#_x0000_t75" style="width:57.7pt;height:14.3pt" o:ole="" fillcolor="window">
                  <v:imagedata r:id="rId319" o:title=""/>
                </v:shape>
                <o:OLEObject Type="Embed" ProgID="Equation.DSMT4" ShapeID="_x0000_i1192" DrawAspect="Content" ObjectID="_1667979382" r:id="rId320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швидкість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540" w:dyaOrig="279">
                <v:shape id="_x0000_i1193" type="#_x0000_t75" style="width:28.55pt;height:14.3pt" o:ole="" fillcolor="window">
                  <v:imagedata r:id="rId321" o:title=""/>
                </v:shape>
                <o:OLEObject Type="Embed" ProgID="Equation.DSMT4" ShapeID="_x0000_i1193" DrawAspect="Content" ObjectID="_1667979383" r:id="rId322"/>
              </w:object>
            </w:r>
            <w:r w:rsidRPr="00F5369C">
              <w:rPr>
                <w:rFonts w:ascii="Times New Roman" w:hAnsi="Times New Roman" w:cs="Times New Roman"/>
              </w:rPr>
              <w:t xml:space="preserve">  рівна нулю?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Тіло рухається прямолінійно за законом </w:t>
            </w:r>
            <w:r w:rsidRPr="00F5369C">
              <w:rPr>
                <w:rFonts w:ascii="Times New Roman" w:hAnsi="Times New Roman" w:cs="Times New Roman"/>
                <w:position w:val="-6"/>
              </w:rPr>
              <w:object w:dxaOrig="980" w:dyaOrig="300">
                <v:shape id="_x0000_i1194" type="#_x0000_t75" style="width:50.3pt;height:14.3pt" o:ole="" fillcolor="window">
                  <v:imagedata r:id="rId323" o:title=""/>
                </v:shape>
                <o:OLEObject Type="Embed" ProgID="Equation.DSMT4" ShapeID="_x0000_i1194" DrawAspect="Content" ObjectID="_1667979384" r:id="rId324"/>
              </w:object>
            </w:r>
            <w:r w:rsidRPr="00F5369C">
              <w:rPr>
                <w:rFonts w:ascii="Times New Roman" w:hAnsi="Times New Roman" w:cs="Times New Roman"/>
              </w:rPr>
              <w:t>. В який момент часу його прискорення рівне нулю?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>Знайти найбільше значення функції</w:t>
            </w:r>
          </w:p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=6x-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5369C">
              <w:rPr>
                <w:rFonts w:ascii="Times New Roman" w:hAnsi="Times New Roman" w:cs="Times New Roman"/>
              </w:rPr>
              <w:t xml:space="preserve"> на відрізку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0;6</m:t>
                  </m:r>
                </m:e>
              </m: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точку екстремуму функції </w:t>
            </w:r>
            <w:r w:rsidRPr="00F5369C">
              <w:rPr>
                <w:rFonts w:ascii="Times New Roman" w:hAnsi="Times New Roman" w:cs="Times New Roman"/>
                <w:position w:val="-14"/>
              </w:rPr>
              <w:object w:dxaOrig="1240" w:dyaOrig="460">
                <v:shape id="_x0000_i1195" type="#_x0000_t75" style="width:64.55pt;height:21.7pt" o:ole="" fillcolor="window">
                  <v:imagedata r:id="rId325" o:title=""/>
                </v:shape>
                <o:OLEObject Type="Embed" ProgID="Equation.DSMT4" ShapeID="_x0000_i1195" DrawAspect="Content" ObjectID="_1667979385" r:id="rId326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координати точки перегину графіка функції  </w:t>
            </w:r>
            <w:r w:rsidRPr="00F5369C">
              <w:rPr>
                <w:rFonts w:ascii="Times New Roman" w:hAnsi="Times New Roman" w:cs="Times New Roman"/>
                <w:position w:val="-12"/>
              </w:rPr>
              <w:object w:dxaOrig="1380" w:dyaOrig="400">
                <v:shape id="_x0000_i1196" type="#_x0000_t75" style="width:1in;height:21.7pt" o:ole="" fillcolor="window">
                  <v:imagedata r:id="rId327" o:title=""/>
                </v:shape>
                <o:OLEObject Type="Embed" ProgID="Equation.DSMT4" ShapeID="_x0000_i1196" DrawAspect="Content" ObjectID="_1667979386" r:id="rId328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інтервал зростання функції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2x-1</m:t>
                  </m:r>
                </m:e>
              </m:rad>
            </m:oMath>
            <w:r w:rsidRPr="00F5369C">
              <w:rPr>
                <w:rFonts w:ascii="Times New Roman" w:hAnsi="Times New Roman" w:cs="Times New Roman"/>
              </w:rPr>
              <w:t>.</w:t>
            </w:r>
          </w:p>
        </w:tc>
      </w:tr>
      <w:tr w:rsidR="00AB58EE" w:rsidRPr="00F5369C" w:rsidTr="00AB58EE">
        <w:tc>
          <w:tcPr>
            <w:tcW w:w="988" w:type="dxa"/>
          </w:tcPr>
          <w:p w:rsidR="00AB58EE" w:rsidRPr="00A25C2D" w:rsidRDefault="00AB58EE" w:rsidP="000570EC">
            <w:pPr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  <w:vAlign w:val="center"/>
          </w:tcPr>
          <w:p w:rsidR="00AB58EE" w:rsidRPr="00F5369C" w:rsidRDefault="00AB58EE" w:rsidP="00AB58E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5369C">
              <w:rPr>
                <w:rFonts w:ascii="Times New Roman" w:hAnsi="Times New Roman" w:cs="Times New Roman"/>
              </w:rPr>
              <w:t xml:space="preserve">Знайти за допомогою правила </w:t>
            </w:r>
            <w:proofErr w:type="spellStart"/>
            <w:r w:rsidRPr="00F5369C">
              <w:rPr>
                <w:rFonts w:ascii="Times New Roman" w:hAnsi="Times New Roman" w:cs="Times New Roman"/>
              </w:rPr>
              <w:t>Лопіталя</w:t>
            </w:r>
            <w:proofErr w:type="spellEnd"/>
            <w:r w:rsidRPr="00F5369C">
              <w:rPr>
                <w:rFonts w:ascii="Times New Roman" w:hAnsi="Times New Roman" w:cs="Times New Roman"/>
              </w:rPr>
              <w:t xml:space="preserve"> границю </w:t>
            </w:r>
            <w:r w:rsidRPr="00F5369C">
              <w:rPr>
                <w:rFonts w:ascii="Times New Roman" w:hAnsi="Times New Roman" w:cs="Times New Roman"/>
                <w:position w:val="-22"/>
              </w:rPr>
              <w:object w:dxaOrig="900" w:dyaOrig="600">
                <v:shape id="_x0000_i1197" type="#_x0000_t75" style="width:43.45pt;height:28.55pt" o:ole="" fillcolor="window">
                  <v:imagedata r:id="rId329" o:title=""/>
                </v:shape>
                <o:OLEObject Type="Embed" ProgID="Equation.DSMT4" ShapeID="_x0000_i1197" DrawAspect="Content" ObjectID="_1667979387" r:id="rId330"/>
              </w:object>
            </w:r>
            <w:r w:rsidRPr="00F5369C">
              <w:rPr>
                <w:rFonts w:ascii="Times New Roman" w:hAnsi="Times New Roman" w:cs="Times New Roman"/>
              </w:rPr>
              <w:t>.</w:t>
            </w:r>
          </w:p>
          <w:p w:rsidR="00AB58EE" w:rsidRPr="00F5369C" w:rsidRDefault="00AB58EE" w:rsidP="00AB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58" w:rsidRPr="00F5369C" w:rsidRDefault="00F72358" w:rsidP="00177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2358" w:rsidRPr="00F5369C" w:rsidSect="0017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3770F"/>
    <w:multiLevelType w:val="hybridMultilevel"/>
    <w:tmpl w:val="96E65B9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F71E4B"/>
    <w:multiLevelType w:val="hybridMultilevel"/>
    <w:tmpl w:val="95F0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6"/>
    <w:rsid w:val="00015105"/>
    <w:rsid w:val="00034307"/>
    <w:rsid w:val="00043C82"/>
    <w:rsid w:val="00050196"/>
    <w:rsid w:val="00053115"/>
    <w:rsid w:val="000570EC"/>
    <w:rsid w:val="00060607"/>
    <w:rsid w:val="00062704"/>
    <w:rsid w:val="0006353E"/>
    <w:rsid w:val="00066055"/>
    <w:rsid w:val="00077DF4"/>
    <w:rsid w:val="00085260"/>
    <w:rsid w:val="000945F1"/>
    <w:rsid w:val="00095A3B"/>
    <w:rsid w:val="000A124E"/>
    <w:rsid w:val="000F10E2"/>
    <w:rsid w:val="001257F6"/>
    <w:rsid w:val="001414F7"/>
    <w:rsid w:val="00147794"/>
    <w:rsid w:val="00150734"/>
    <w:rsid w:val="001650C0"/>
    <w:rsid w:val="001773D6"/>
    <w:rsid w:val="001831B2"/>
    <w:rsid w:val="001B5FB1"/>
    <w:rsid w:val="001C1082"/>
    <w:rsid w:val="001C739F"/>
    <w:rsid w:val="001D292C"/>
    <w:rsid w:val="001D4873"/>
    <w:rsid w:val="001E6CAE"/>
    <w:rsid w:val="001F0A5D"/>
    <w:rsid w:val="0021060A"/>
    <w:rsid w:val="00215225"/>
    <w:rsid w:val="00225520"/>
    <w:rsid w:val="00225F26"/>
    <w:rsid w:val="002264AD"/>
    <w:rsid w:val="00232153"/>
    <w:rsid w:val="00251A86"/>
    <w:rsid w:val="00266547"/>
    <w:rsid w:val="002742CF"/>
    <w:rsid w:val="002E21F5"/>
    <w:rsid w:val="002F68F0"/>
    <w:rsid w:val="00303241"/>
    <w:rsid w:val="00306849"/>
    <w:rsid w:val="0031015F"/>
    <w:rsid w:val="00320956"/>
    <w:rsid w:val="0032314D"/>
    <w:rsid w:val="00334D5B"/>
    <w:rsid w:val="00352779"/>
    <w:rsid w:val="003534CA"/>
    <w:rsid w:val="00382073"/>
    <w:rsid w:val="003961CB"/>
    <w:rsid w:val="00396AEC"/>
    <w:rsid w:val="003A34B0"/>
    <w:rsid w:val="003C19A5"/>
    <w:rsid w:val="003D3FA2"/>
    <w:rsid w:val="00401EF1"/>
    <w:rsid w:val="00406B9A"/>
    <w:rsid w:val="00415024"/>
    <w:rsid w:val="00443724"/>
    <w:rsid w:val="00450B24"/>
    <w:rsid w:val="00457D9F"/>
    <w:rsid w:val="004628E4"/>
    <w:rsid w:val="004714AF"/>
    <w:rsid w:val="00492307"/>
    <w:rsid w:val="00492622"/>
    <w:rsid w:val="004A36EF"/>
    <w:rsid w:val="004A4C9A"/>
    <w:rsid w:val="004B104F"/>
    <w:rsid w:val="004B5E1F"/>
    <w:rsid w:val="004E0878"/>
    <w:rsid w:val="004E2988"/>
    <w:rsid w:val="004E5F9C"/>
    <w:rsid w:val="004F3A60"/>
    <w:rsid w:val="005078D1"/>
    <w:rsid w:val="005113BA"/>
    <w:rsid w:val="00511925"/>
    <w:rsid w:val="00513B4F"/>
    <w:rsid w:val="00522FDB"/>
    <w:rsid w:val="005243D4"/>
    <w:rsid w:val="00526005"/>
    <w:rsid w:val="00530617"/>
    <w:rsid w:val="005315B4"/>
    <w:rsid w:val="0053478A"/>
    <w:rsid w:val="0053789A"/>
    <w:rsid w:val="00550DA6"/>
    <w:rsid w:val="00562B49"/>
    <w:rsid w:val="00562DC2"/>
    <w:rsid w:val="00563784"/>
    <w:rsid w:val="00572223"/>
    <w:rsid w:val="00581D5C"/>
    <w:rsid w:val="00594CD2"/>
    <w:rsid w:val="00595AE6"/>
    <w:rsid w:val="005970D8"/>
    <w:rsid w:val="00597AFA"/>
    <w:rsid w:val="005A2709"/>
    <w:rsid w:val="005A7F64"/>
    <w:rsid w:val="005C4528"/>
    <w:rsid w:val="005C46BB"/>
    <w:rsid w:val="005C5417"/>
    <w:rsid w:val="005C72C2"/>
    <w:rsid w:val="005D0EE8"/>
    <w:rsid w:val="005D76CC"/>
    <w:rsid w:val="005E1948"/>
    <w:rsid w:val="005E321E"/>
    <w:rsid w:val="00601278"/>
    <w:rsid w:val="006021EB"/>
    <w:rsid w:val="00612220"/>
    <w:rsid w:val="00613DB3"/>
    <w:rsid w:val="0062174F"/>
    <w:rsid w:val="00625FE2"/>
    <w:rsid w:val="00631D06"/>
    <w:rsid w:val="00642A4E"/>
    <w:rsid w:val="0064512B"/>
    <w:rsid w:val="006517AD"/>
    <w:rsid w:val="00651E3D"/>
    <w:rsid w:val="0065568F"/>
    <w:rsid w:val="00656088"/>
    <w:rsid w:val="006571A4"/>
    <w:rsid w:val="00660B95"/>
    <w:rsid w:val="00667AF1"/>
    <w:rsid w:val="00667E02"/>
    <w:rsid w:val="00672CF6"/>
    <w:rsid w:val="00677A5E"/>
    <w:rsid w:val="006A5F89"/>
    <w:rsid w:val="006B16D5"/>
    <w:rsid w:val="006B4B49"/>
    <w:rsid w:val="006B5E2E"/>
    <w:rsid w:val="006C14FE"/>
    <w:rsid w:val="006C51DC"/>
    <w:rsid w:val="006E5CAA"/>
    <w:rsid w:val="006E72E1"/>
    <w:rsid w:val="00700681"/>
    <w:rsid w:val="00701EC5"/>
    <w:rsid w:val="0070287D"/>
    <w:rsid w:val="0070518D"/>
    <w:rsid w:val="00705B4F"/>
    <w:rsid w:val="00706A5B"/>
    <w:rsid w:val="0071147A"/>
    <w:rsid w:val="00720CEB"/>
    <w:rsid w:val="00720E4E"/>
    <w:rsid w:val="00720EBD"/>
    <w:rsid w:val="00735F51"/>
    <w:rsid w:val="007363C1"/>
    <w:rsid w:val="00737563"/>
    <w:rsid w:val="00746542"/>
    <w:rsid w:val="0075330E"/>
    <w:rsid w:val="007553CF"/>
    <w:rsid w:val="00760192"/>
    <w:rsid w:val="007607D1"/>
    <w:rsid w:val="007630A8"/>
    <w:rsid w:val="00780B5D"/>
    <w:rsid w:val="00781D0E"/>
    <w:rsid w:val="00784AAE"/>
    <w:rsid w:val="0079619B"/>
    <w:rsid w:val="007A58F7"/>
    <w:rsid w:val="007D0335"/>
    <w:rsid w:val="007E2361"/>
    <w:rsid w:val="007E267A"/>
    <w:rsid w:val="007F2246"/>
    <w:rsid w:val="007F7ED5"/>
    <w:rsid w:val="0080449D"/>
    <w:rsid w:val="0081082B"/>
    <w:rsid w:val="008223F6"/>
    <w:rsid w:val="008240E6"/>
    <w:rsid w:val="00832DE6"/>
    <w:rsid w:val="00834A67"/>
    <w:rsid w:val="00846D76"/>
    <w:rsid w:val="00851C67"/>
    <w:rsid w:val="00852CE1"/>
    <w:rsid w:val="0085704B"/>
    <w:rsid w:val="008604BE"/>
    <w:rsid w:val="008607C4"/>
    <w:rsid w:val="008610ED"/>
    <w:rsid w:val="00861CAD"/>
    <w:rsid w:val="0087357C"/>
    <w:rsid w:val="0087791C"/>
    <w:rsid w:val="00892506"/>
    <w:rsid w:val="00893132"/>
    <w:rsid w:val="008945FF"/>
    <w:rsid w:val="008A24A0"/>
    <w:rsid w:val="008B6790"/>
    <w:rsid w:val="008D2088"/>
    <w:rsid w:val="008D3ABE"/>
    <w:rsid w:val="008D5EF6"/>
    <w:rsid w:val="008E166E"/>
    <w:rsid w:val="008E5BE7"/>
    <w:rsid w:val="008F1C8D"/>
    <w:rsid w:val="00900683"/>
    <w:rsid w:val="009044CD"/>
    <w:rsid w:val="00904961"/>
    <w:rsid w:val="00913A26"/>
    <w:rsid w:val="00916CEF"/>
    <w:rsid w:val="0092494E"/>
    <w:rsid w:val="00925D6E"/>
    <w:rsid w:val="009269B0"/>
    <w:rsid w:val="00927652"/>
    <w:rsid w:val="00945AAD"/>
    <w:rsid w:val="009524AF"/>
    <w:rsid w:val="009623AF"/>
    <w:rsid w:val="00965E73"/>
    <w:rsid w:val="00966D6D"/>
    <w:rsid w:val="00970874"/>
    <w:rsid w:val="0097098A"/>
    <w:rsid w:val="009733EC"/>
    <w:rsid w:val="00994150"/>
    <w:rsid w:val="009A7D60"/>
    <w:rsid w:val="009C012D"/>
    <w:rsid w:val="009C453A"/>
    <w:rsid w:val="009C47A3"/>
    <w:rsid w:val="009C6243"/>
    <w:rsid w:val="009D0F14"/>
    <w:rsid w:val="009D36BC"/>
    <w:rsid w:val="009E39B2"/>
    <w:rsid w:val="009E5DFD"/>
    <w:rsid w:val="009E7452"/>
    <w:rsid w:val="00A02737"/>
    <w:rsid w:val="00A105C5"/>
    <w:rsid w:val="00A1197D"/>
    <w:rsid w:val="00A12B19"/>
    <w:rsid w:val="00A21479"/>
    <w:rsid w:val="00A35845"/>
    <w:rsid w:val="00A3624E"/>
    <w:rsid w:val="00A47B13"/>
    <w:rsid w:val="00A53BB3"/>
    <w:rsid w:val="00A6702E"/>
    <w:rsid w:val="00A70800"/>
    <w:rsid w:val="00A7551E"/>
    <w:rsid w:val="00A77D28"/>
    <w:rsid w:val="00A836C2"/>
    <w:rsid w:val="00A8664B"/>
    <w:rsid w:val="00A937DA"/>
    <w:rsid w:val="00AA114B"/>
    <w:rsid w:val="00AA4F04"/>
    <w:rsid w:val="00AB58EE"/>
    <w:rsid w:val="00AD438F"/>
    <w:rsid w:val="00AD6013"/>
    <w:rsid w:val="00AD7BA5"/>
    <w:rsid w:val="00AE29A2"/>
    <w:rsid w:val="00AE3C1D"/>
    <w:rsid w:val="00AF1895"/>
    <w:rsid w:val="00AF2E22"/>
    <w:rsid w:val="00AF507A"/>
    <w:rsid w:val="00B00BA1"/>
    <w:rsid w:val="00B00C43"/>
    <w:rsid w:val="00B14703"/>
    <w:rsid w:val="00B34AC2"/>
    <w:rsid w:val="00B4685E"/>
    <w:rsid w:val="00B510D8"/>
    <w:rsid w:val="00B8503E"/>
    <w:rsid w:val="00B85750"/>
    <w:rsid w:val="00B97F18"/>
    <w:rsid w:val="00BB4BFF"/>
    <w:rsid w:val="00BC1114"/>
    <w:rsid w:val="00BC1A12"/>
    <w:rsid w:val="00BC372B"/>
    <w:rsid w:val="00BD1CC0"/>
    <w:rsid w:val="00BD4240"/>
    <w:rsid w:val="00BD55DB"/>
    <w:rsid w:val="00BD6F9A"/>
    <w:rsid w:val="00BE225E"/>
    <w:rsid w:val="00BE51E3"/>
    <w:rsid w:val="00C01A86"/>
    <w:rsid w:val="00C12312"/>
    <w:rsid w:val="00C21023"/>
    <w:rsid w:val="00C305B8"/>
    <w:rsid w:val="00C32568"/>
    <w:rsid w:val="00C33578"/>
    <w:rsid w:val="00C359C6"/>
    <w:rsid w:val="00C63E52"/>
    <w:rsid w:val="00C76858"/>
    <w:rsid w:val="00C95FF4"/>
    <w:rsid w:val="00CA7AB0"/>
    <w:rsid w:val="00CB18F0"/>
    <w:rsid w:val="00CB4FE8"/>
    <w:rsid w:val="00CC5B4A"/>
    <w:rsid w:val="00CF1388"/>
    <w:rsid w:val="00CF42B2"/>
    <w:rsid w:val="00D04889"/>
    <w:rsid w:val="00D1054F"/>
    <w:rsid w:val="00D155E9"/>
    <w:rsid w:val="00D21E85"/>
    <w:rsid w:val="00D22661"/>
    <w:rsid w:val="00D255F7"/>
    <w:rsid w:val="00D319F4"/>
    <w:rsid w:val="00D35215"/>
    <w:rsid w:val="00D3714F"/>
    <w:rsid w:val="00D51219"/>
    <w:rsid w:val="00D5652C"/>
    <w:rsid w:val="00D56E6B"/>
    <w:rsid w:val="00D60B0C"/>
    <w:rsid w:val="00D6135D"/>
    <w:rsid w:val="00D6481D"/>
    <w:rsid w:val="00D9191D"/>
    <w:rsid w:val="00DA2DF2"/>
    <w:rsid w:val="00DA62E9"/>
    <w:rsid w:val="00DB0013"/>
    <w:rsid w:val="00DC2862"/>
    <w:rsid w:val="00DC3D2E"/>
    <w:rsid w:val="00DD0A7D"/>
    <w:rsid w:val="00DF6577"/>
    <w:rsid w:val="00E0082B"/>
    <w:rsid w:val="00E01B7C"/>
    <w:rsid w:val="00E60230"/>
    <w:rsid w:val="00E6135E"/>
    <w:rsid w:val="00E70D3A"/>
    <w:rsid w:val="00E71DD9"/>
    <w:rsid w:val="00E7439B"/>
    <w:rsid w:val="00E76CA8"/>
    <w:rsid w:val="00E817B7"/>
    <w:rsid w:val="00EA5518"/>
    <w:rsid w:val="00EB0AB7"/>
    <w:rsid w:val="00EB4507"/>
    <w:rsid w:val="00EC7BA2"/>
    <w:rsid w:val="00ED02CD"/>
    <w:rsid w:val="00EE52F1"/>
    <w:rsid w:val="00EE64C9"/>
    <w:rsid w:val="00EF1332"/>
    <w:rsid w:val="00F104DB"/>
    <w:rsid w:val="00F17E25"/>
    <w:rsid w:val="00F341A7"/>
    <w:rsid w:val="00F36D3F"/>
    <w:rsid w:val="00F410DC"/>
    <w:rsid w:val="00F4754A"/>
    <w:rsid w:val="00F5136F"/>
    <w:rsid w:val="00F516B5"/>
    <w:rsid w:val="00F5369C"/>
    <w:rsid w:val="00F6273E"/>
    <w:rsid w:val="00F71855"/>
    <w:rsid w:val="00F72358"/>
    <w:rsid w:val="00F74CE8"/>
    <w:rsid w:val="00F87E3C"/>
    <w:rsid w:val="00F92F50"/>
    <w:rsid w:val="00F94B26"/>
    <w:rsid w:val="00FA2DB9"/>
    <w:rsid w:val="00FA3699"/>
    <w:rsid w:val="00FB5ADC"/>
    <w:rsid w:val="00FE0E51"/>
    <w:rsid w:val="00FE5E05"/>
    <w:rsid w:val="00FF1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  <w15:docId w15:val="{93423258-EEDC-44D9-88ED-B185E3FC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3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B104F"/>
    <w:rPr>
      <w:color w:val="808080"/>
    </w:rPr>
  </w:style>
  <w:style w:type="character" w:styleId="a8">
    <w:name w:val="Hyperlink"/>
    <w:basedOn w:val="a0"/>
    <w:uiPriority w:val="99"/>
    <w:semiHidden/>
    <w:unhideWhenUsed/>
    <w:rsid w:val="005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7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image" Target="media/image71.wmf"/><Relationship Id="rId324" Type="http://schemas.openxmlformats.org/officeDocument/2006/relationships/oleObject" Target="embeddings/oleObject170.bin"/><Relationship Id="rId170" Type="http://schemas.openxmlformats.org/officeDocument/2006/relationships/image" Target="media/image76.wmf"/><Relationship Id="rId226" Type="http://schemas.openxmlformats.org/officeDocument/2006/relationships/image" Target="media/image103.wmf"/><Relationship Id="rId268" Type="http://schemas.openxmlformats.org/officeDocument/2006/relationships/image" Target="media/image124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oleObject" Target="embeddings/oleObject124.bin"/><Relationship Id="rId279" Type="http://schemas.openxmlformats.org/officeDocument/2006/relationships/image" Target="media/image129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52.bin"/><Relationship Id="rId304" Type="http://schemas.openxmlformats.org/officeDocument/2006/relationships/image" Target="media/image14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48" Type="http://schemas.openxmlformats.org/officeDocument/2006/relationships/image" Target="media/image114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65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2.wmf"/><Relationship Id="rId217" Type="http://schemas.openxmlformats.org/officeDocument/2006/relationships/image" Target="media/image99.wmf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25.wmf"/><Relationship Id="rId326" Type="http://schemas.openxmlformats.org/officeDocument/2006/relationships/oleObject" Target="embeddings/oleObject17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8.bin"/><Relationship Id="rId172" Type="http://schemas.openxmlformats.org/officeDocument/2006/relationships/image" Target="media/image77.wmf"/><Relationship Id="rId228" Type="http://schemas.openxmlformats.org/officeDocument/2006/relationships/image" Target="media/image104.wmf"/><Relationship Id="rId281" Type="http://schemas.openxmlformats.org/officeDocument/2006/relationships/image" Target="media/image130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3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6.bin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1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4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58.wmf"/><Relationship Id="rId327" Type="http://schemas.openxmlformats.org/officeDocument/2006/relationships/image" Target="media/image151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0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66.bin"/><Relationship Id="rId8" Type="http://schemas.openxmlformats.org/officeDocument/2006/relationships/image" Target="media/image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5.bin"/><Relationship Id="rId230" Type="http://schemas.openxmlformats.org/officeDocument/2006/relationships/image" Target="media/image105.wmf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28" Type="http://schemas.openxmlformats.org/officeDocument/2006/relationships/oleObject" Target="embeddings/oleObject172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6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image" Target="media/image121.wmf"/><Relationship Id="rId283" Type="http://schemas.openxmlformats.org/officeDocument/2006/relationships/image" Target="media/image131.wmf"/><Relationship Id="rId318" Type="http://schemas.openxmlformats.org/officeDocument/2006/relationships/oleObject" Target="embeddings/oleObject167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5.wmf"/><Relationship Id="rId143" Type="http://schemas.openxmlformats.org/officeDocument/2006/relationships/image" Target="media/image64.wmf"/><Relationship Id="rId164" Type="http://schemas.openxmlformats.org/officeDocument/2006/relationships/oleObject" Target="embeddings/oleObject86.bin"/><Relationship Id="rId185" Type="http://schemas.openxmlformats.org/officeDocument/2006/relationships/image" Target="media/image83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0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329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8.bin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68.bin"/><Relationship Id="rId80" Type="http://schemas.openxmlformats.org/officeDocument/2006/relationships/image" Target="media/image37.wmf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6.wmf"/><Relationship Id="rId310" Type="http://schemas.openxmlformats.org/officeDocument/2006/relationships/image" Target="media/image14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7.bin"/><Relationship Id="rId187" Type="http://schemas.openxmlformats.org/officeDocument/2006/relationships/image" Target="media/image84.wmf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8.wmf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3.bin"/><Relationship Id="rId332" Type="http://schemas.openxmlformats.org/officeDocument/2006/relationships/theme" Target="theme/theme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58.bin"/><Relationship Id="rId322" Type="http://schemas.openxmlformats.org/officeDocument/2006/relationships/oleObject" Target="embeddings/oleObject16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3.wmf"/><Relationship Id="rId287" Type="http://schemas.openxmlformats.org/officeDocument/2006/relationships/image" Target="media/image13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312" Type="http://schemas.openxmlformats.org/officeDocument/2006/relationships/image" Target="media/image144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5" Type="http://schemas.openxmlformats.org/officeDocument/2006/relationships/oleObject" Target="embeddings/oleObject123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7.wmf"/><Relationship Id="rId116" Type="http://schemas.openxmlformats.org/officeDocument/2006/relationships/image" Target="media/image53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302" Type="http://schemas.openxmlformats.org/officeDocument/2006/relationships/image" Target="media/image139.wmf"/><Relationship Id="rId323" Type="http://schemas.openxmlformats.org/officeDocument/2006/relationships/image" Target="media/image14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4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5" Type="http://schemas.openxmlformats.org/officeDocument/2006/relationships/oleObject" Target="embeddings/oleObject118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1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8.bin"/><Relationship Id="rId169" Type="http://schemas.openxmlformats.org/officeDocument/2006/relationships/oleObject" Target="embeddings/oleObject89.bin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303" Type="http://schemas.openxmlformats.org/officeDocument/2006/relationships/oleObject" Target="embeddings/oleObject159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9.wmf"/><Relationship Id="rId289" Type="http://schemas.openxmlformats.org/officeDocument/2006/relationships/image" Target="media/image133.wmf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image" Target="media/image66.wmf"/><Relationship Id="rId314" Type="http://schemas.openxmlformats.org/officeDocument/2006/relationships/image" Target="media/image145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3.bin"/><Relationship Id="rId258" Type="http://schemas.openxmlformats.org/officeDocument/2006/relationships/image" Target="media/image119.wmf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50.wmf"/><Relationship Id="rId171" Type="http://schemas.openxmlformats.org/officeDocument/2006/relationships/oleObject" Target="embeddings/oleObject90.bin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40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6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3.bin"/><Relationship Id="rId182" Type="http://schemas.openxmlformats.org/officeDocument/2006/relationships/image" Target="media/image82.wmf"/><Relationship Id="rId6" Type="http://schemas.openxmlformats.org/officeDocument/2006/relationships/image" Target="media/image1.wmf"/><Relationship Id="rId238" Type="http://schemas.openxmlformats.org/officeDocument/2006/relationships/image" Target="media/image109.wmf"/><Relationship Id="rId291" Type="http://schemas.openxmlformats.org/officeDocument/2006/relationships/image" Target="media/image134.wmf"/><Relationship Id="rId305" Type="http://schemas.openxmlformats.org/officeDocument/2006/relationships/oleObject" Target="embeddings/oleObject160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67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316" Type="http://schemas.openxmlformats.org/officeDocument/2006/relationships/image" Target="media/image146.wmf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image" Target="media/image54.wmf"/><Relationship Id="rId162" Type="http://schemas.openxmlformats.org/officeDocument/2006/relationships/oleObject" Target="embeddings/oleObject85.bin"/><Relationship Id="rId218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111FC-1624-494E-A472-BF78E7BE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8413</Words>
  <Characters>4796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6</cp:revision>
  <dcterms:created xsi:type="dcterms:W3CDTF">2019-11-28T10:32:00Z</dcterms:created>
  <dcterms:modified xsi:type="dcterms:W3CDTF">2020-11-27T08:44:00Z</dcterms:modified>
</cp:coreProperties>
</file>