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2" w:rsidRPr="002315A5" w:rsidRDefault="00692A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5A5">
        <w:rPr>
          <w:rFonts w:ascii="Times New Roman" w:hAnsi="Times New Roman" w:cs="Times New Roman"/>
          <w:b/>
          <w:sz w:val="28"/>
          <w:szCs w:val="28"/>
          <w:lang w:val="uk-UA"/>
        </w:rPr>
        <w:t>Розробка ескізу ювелірного виробу(завдання)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1.Обрати будь-який виріб: каблучку, сережки, браслет, кулон, брошку.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2.Придумати ідею(назву) виробу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92A62">
        <w:rPr>
          <w:lang w:val="ru-RU"/>
        </w:rPr>
        <w:t xml:space="preserve"> </w:t>
      </w:r>
      <w:r w:rsidRPr="00692A62">
        <w:rPr>
          <w:rFonts w:ascii="Times New Roman" w:hAnsi="Times New Roman" w:cs="Times New Roman"/>
          <w:sz w:val="28"/>
          <w:szCs w:val="28"/>
          <w:lang w:val="uk-UA"/>
        </w:rPr>
        <w:t>Концептуальне опрацювання – мало створити ідею прикраси, потрібно зібрати комплекс ідей і синтезувати комплексну концептуальну модель майбутньої прикраси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4.Створення ескізу виробу на основі розробленої ідеї. Вказати, з яких частин складаєт</w:t>
      </w:r>
      <w:r w:rsidR="002315A5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виріб.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5.Описати композицію виробу: колір, яскравість кольору, контрастність кольорів тощо, пропорції, вказати масштаб малюнку. виділити симетричні або асиметричні деталі образу, розшифрувати елементи композиції(статичність та динамічність,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метричність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ритмічність 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Описати матеріали виробу: оправи і каменю, їх характеристики. Обґрунтувати, чому обрані саме такі матеріали.</w:t>
      </w:r>
    </w:p>
    <w:p w:rsidR="00692A62" w:rsidRDefault="00692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7.Описати техніку виконання оправи. </w:t>
      </w:r>
    </w:p>
    <w:p w:rsidR="00692A62" w:rsidRDefault="00231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92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Описати форму огранювання каменю</w:t>
      </w:r>
    </w:p>
    <w:p w:rsidR="002315A5" w:rsidRDefault="002315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5A5" w:rsidRPr="00692A62" w:rsidRDefault="00231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Ескіз виконується на аркуші формату А4, техніка може бути різна: олівець, акварель. гуаш,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ощо. </w:t>
      </w:r>
    </w:p>
    <w:sectPr w:rsidR="002315A5" w:rsidRPr="00692A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62"/>
    <w:rsid w:val="002315A5"/>
    <w:rsid w:val="00692A62"/>
    <w:rsid w:val="00B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2016"/>
  <w15:chartTrackingRefBased/>
  <w15:docId w15:val="{966D1670-D883-432C-A66D-488E936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2020-12-06T21:30:00Z</dcterms:created>
  <dcterms:modified xsi:type="dcterms:W3CDTF">2020-12-06T21:42:00Z</dcterms:modified>
</cp:coreProperties>
</file>