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BF" w:rsidRPr="00AD50BF" w:rsidRDefault="00AD50BF" w:rsidP="00AD50BF">
      <w:pPr>
        <w:pStyle w:val="8"/>
        <w:keepNext w:val="0"/>
        <w:jc w:val="center"/>
        <w:rPr>
          <w:b/>
          <w:noProof/>
          <w:sz w:val="22"/>
          <w:szCs w:val="22"/>
          <w:lang w:val="pl-PL"/>
        </w:rPr>
      </w:pPr>
      <w:r w:rsidRPr="00AD50BF">
        <w:rPr>
          <w:b/>
          <w:noProof/>
          <w:sz w:val="22"/>
          <w:szCs w:val="22"/>
          <w:lang w:val="pl-PL"/>
        </w:rPr>
        <w:t>CZAS TERAŹNIEJSZY</w:t>
      </w:r>
    </w:p>
    <w:p w:rsidR="00AD50BF" w:rsidRPr="00AD50BF" w:rsidRDefault="00AD50BF" w:rsidP="00AD50BF">
      <w:pPr>
        <w:pStyle w:val="8"/>
        <w:keepNext w:val="0"/>
        <w:jc w:val="center"/>
        <w:rPr>
          <w:b/>
          <w:noProof/>
          <w:sz w:val="22"/>
          <w:szCs w:val="22"/>
          <w:lang w:val="pl-PL"/>
        </w:rPr>
      </w:pPr>
      <w:r w:rsidRPr="00AD50BF">
        <w:rPr>
          <w:b/>
          <w:noProof/>
          <w:sz w:val="22"/>
          <w:szCs w:val="22"/>
          <w:lang w:val="pl-PL"/>
        </w:rPr>
        <w:t xml:space="preserve">Podział czasowników na koniugacje 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>W języku polskim rozróżniamy 4 koniugacje według 1 i 2 osoby liczby pojedynczej.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>W języku ukraińskim zaś istnieją dwie koniugacje, rozróżniające się według trzeciej osoby liczby mnogiej.</w:t>
      </w:r>
    </w:p>
    <w:p w:rsidR="00AD50BF" w:rsidRPr="00AD50BF" w:rsidRDefault="00AD50BF" w:rsidP="00AD50BF">
      <w:pPr>
        <w:pStyle w:val="8"/>
        <w:keepNext w:val="0"/>
        <w:jc w:val="center"/>
        <w:rPr>
          <w:b/>
          <w:noProof/>
          <w:sz w:val="22"/>
          <w:szCs w:val="22"/>
          <w:lang w:val="pl-PL"/>
        </w:rPr>
      </w:pPr>
      <w:r w:rsidRPr="00AD50BF">
        <w:rPr>
          <w:b/>
          <w:noProof/>
          <w:sz w:val="22"/>
          <w:szCs w:val="22"/>
          <w:lang w:val="pl-PL"/>
        </w:rPr>
        <w:t xml:space="preserve">Końcówki czasowników I, II, III i IV koniugacji 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736"/>
        <w:gridCol w:w="1735"/>
        <w:gridCol w:w="1736"/>
        <w:gridCol w:w="1736"/>
      </w:tblGrid>
      <w:tr w:rsidR="00AD50BF" w:rsidRPr="00AD50BF" w:rsidTr="00434676">
        <w:trPr>
          <w:cantSplit/>
          <w:jc w:val="center"/>
        </w:trPr>
        <w:tc>
          <w:tcPr>
            <w:tcW w:w="17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Zaimki</w:t>
            </w:r>
          </w:p>
        </w:tc>
        <w:tc>
          <w:tcPr>
            <w:tcW w:w="6943" w:type="dxa"/>
            <w:gridSpan w:val="4"/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Koniugacje</w:t>
            </w:r>
          </w:p>
        </w:tc>
      </w:tr>
      <w:tr w:rsidR="00AD50BF" w:rsidRPr="00AD50BF" w:rsidTr="00434676">
        <w:trPr>
          <w:cantSplit/>
          <w:jc w:val="center"/>
        </w:trPr>
        <w:tc>
          <w:tcPr>
            <w:tcW w:w="1735" w:type="dxa"/>
            <w:vMerge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I</w:t>
            </w:r>
          </w:p>
        </w:tc>
        <w:tc>
          <w:tcPr>
            <w:tcW w:w="1735" w:type="dxa"/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II</w:t>
            </w:r>
          </w:p>
        </w:tc>
        <w:tc>
          <w:tcPr>
            <w:tcW w:w="1736" w:type="dxa"/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IV</w:t>
            </w:r>
          </w:p>
        </w:tc>
      </w:tr>
      <w:tr w:rsidR="00AD50BF" w:rsidRPr="00AD50BF" w:rsidTr="00434676">
        <w:trPr>
          <w:jc w:val="center"/>
        </w:trPr>
        <w:tc>
          <w:tcPr>
            <w:tcW w:w="8678" w:type="dxa"/>
            <w:gridSpan w:val="5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pojedyncza</w:t>
            </w:r>
          </w:p>
        </w:tc>
      </w:tr>
      <w:tr w:rsidR="00AD50BF" w:rsidRPr="00AD50BF" w:rsidTr="00434676">
        <w:trPr>
          <w:jc w:val="center"/>
        </w:trPr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ja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D50BF">
              <w:rPr>
                <w:color w:val="000000"/>
                <w:sz w:val="22"/>
                <w:szCs w:val="22"/>
                <w:lang w:val="en-US"/>
              </w:rPr>
              <w:t>-ę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D50BF">
              <w:rPr>
                <w:color w:val="000000"/>
                <w:sz w:val="22"/>
                <w:szCs w:val="22"/>
                <w:lang w:val="en-US"/>
              </w:rPr>
              <w:t>-ę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D50BF">
              <w:rPr>
                <w:color w:val="000000"/>
                <w:sz w:val="22"/>
                <w:szCs w:val="22"/>
                <w:lang w:val="en-US"/>
              </w:rPr>
              <w:t>-am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-em</w:t>
            </w:r>
          </w:p>
        </w:tc>
      </w:tr>
      <w:tr w:rsidR="00AD50BF" w:rsidRPr="00AD50BF" w:rsidTr="00434676">
        <w:trPr>
          <w:jc w:val="center"/>
        </w:trPr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ty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-esz / -iesz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-isz / -ysz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-asz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-esz</w:t>
            </w:r>
          </w:p>
        </w:tc>
      </w:tr>
      <w:tr w:rsidR="00AD50BF" w:rsidRPr="00AD50BF" w:rsidTr="00434676">
        <w:trPr>
          <w:jc w:val="center"/>
        </w:trPr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on, ona, ono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-y / -i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-a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</w:t>
            </w:r>
          </w:p>
        </w:tc>
      </w:tr>
      <w:tr w:rsidR="00AD50BF" w:rsidRPr="00AD50BF" w:rsidTr="00434676">
        <w:trPr>
          <w:jc w:val="center"/>
        </w:trPr>
        <w:tc>
          <w:tcPr>
            <w:tcW w:w="8678" w:type="dxa"/>
            <w:gridSpan w:val="5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mnoga</w:t>
            </w:r>
          </w:p>
        </w:tc>
      </w:tr>
      <w:tr w:rsidR="00AD50BF" w:rsidRPr="00AD50BF" w:rsidTr="00434676">
        <w:trPr>
          <w:jc w:val="center"/>
        </w:trPr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my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-emy / -iemy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-imy</w:t>
            </w:r>
            <w:r w:rsidRPr="00AD50BF">
              <w:rPr>
                <w:sz w:val="22"/>
                <w:szCs w:val="22"/>
                <w:lang w:val="pl-PL"/>
              </w:rPr>
              <w:t> </w:t>
            </w:r>
            <w:r w:rsidRPr="00AD50BF">
              <w:rPr>
                <w:color w:val="000000"/>
                <w:sz w:val="22"/>
                <w:szCs w:val="22"/>
                <w:lang w:val="pl-PL"/>
              </w:rPr>
              <w:t>/ ymy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-amy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-emy</w:t>
            </w:r>
          </w:p>
        </w:tc>
      </w:tr>
      <w:tr w:rsidR="00AD50BF" w:rsidRPr="00AD50BF" w:rsidTr="00434676">
        <w:trPr>
          <w:jc w:val="center"/>
        </w:trPr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wy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-ecie / -iecie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-icie / -ycie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-acie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-ecie</w:t>
            </w:r>
          </w:p>
        </w:tc>
      </w:tr>
      <w:tr w:rsidR="00AD50BF" w:rsidRPr="00AD50BF" w:rsidTr="00434676">
        <w:trPr>
          <w:jc w:val="center"/>
        </w:trPr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one / oni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-ą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-ą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-ają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-eją</w:t>
            </w:r>
          </w:p>
        </w:tc>
      </w:tr>
    </w:tbl>
    <w:p w:rsidR="00AD50BF" w:rsidRPr="00AD50BF" w:rsidRDefault="00AD50BF" w:rsidP="00AD50BF">
      <w:pPr>
        <w:pStyle w:val="8"/>
        <w:keepNext w:val="0"/>
        <w:jc w:val="center"/>
        <w:rPr>
          <w:b/>
          <w:noProof/>
          <w:sz w:val="22"/>
          <w:szCs w:val="22"/>
          <w:lang w:val="pl-PL"/>
        </w:rPr>
      </w:pPr>
      <w:r w:rsidRPr="00AD50BF">
        <w:rPr>
          <w:b/>
          <w:noProof/>
          <w:sz w:val="22"/>
          <w:szCs w:val="22"/>
          <w:lang w:val="pl-PL"/>
        </w:rPr>
        <w:t xml:space="preserve">Przykłady odmiany czasowników I koniugacji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130"/>
        <w:gridCol w:w="2131"/>
        <w:gridCol w:w="2327"/>
      </w:tblGrid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Zaimki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pisać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szyć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iść</w:t>
            </w:r>
          </w:p>
        </w:tc>
      </w:tr>
      <w:tr w:rsidR="00AD50BF" w:rsidRPr="00AD50BF" w:rsidTr="00434676">
        <w:trPr>
          <w:jc w:val="center"/>
        </w:trPr>
        <w:tc>
          <w:tcPr>
            <w:tcW w:w="8610" w:type="dxa"/>
            <w:gridSpan w:val="4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pojedyncza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ja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piszę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szyję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idę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ty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piszesz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szyjesz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idziesz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on, ona, ono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pisze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szyje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idzie</w:t>
            </w:r>
          </w:p>
        </w:tc>
      </w:tr>
      <w:tr w:rsidR="00AD50BF" w:rsidRPr="00AD50BF" w:rsidTr="00434676">
        <w:trPr>
          <w:jc w:val="center"/>
        </w:trPr>
        <w:tc>
          <w:tcPr>
            <w:tcW w:w="8610" w:type="dxa"/>
            <w:gridSpan w:val="4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mnoga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my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piszemy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szyjemy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idziemy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wy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piszecie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szyjecie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idziecie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one / oni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piszą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szyją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idą</w:t>
            </w:r>
          </w:p>
        </w:tc>
      </w:tr>
    </w:tbl>
    <w:p w:rsidR="00AD50BF" w:rsidRPr="00AD50BF" w:rsidRDefault="00AD50BF" w:rsidP="00AD50BF">
      <w:pPr>
        <w:shd w:val="clear" w:color="auto" w:fill="FFFFFF"/>
        <w:ind w:firstLine="567"/>
        <w:jc w:val="both"/>
        <w:rPr>
          <w:b/>
          <w:i/>
          <w:color w:val="000000"/>
          <w:sz w:val="22"/>
          <w:szCs w:val="22"/>
          <w:lang w:val="pl-PL"/>
        </w:rPr>
      </w:pPr>
      <w:r w:rsidRPr="00AD50BF">
        <w:rPr>
          <w:b/>
          <w:i/>
          <w:color w:val="000000"/>
          <w:sz w:val="22"/>
          <w:szCs w:val="22"/>
          <w:lang w:val="pl-PL"/>
        </w:rPr>
        <w:t>Proszę odmienić czasowniki w czasie teraźniejszym.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 xml:space="preserve">Pracować, </w:t>
      </w:r>
      <w:r w:rsidRPr="00526FB9">
        <w:rPr>
          <w:color w:val="FF0000"/>
          <w:sz w:val="22"/>
          <w:szCs w:val="22"/>
          <w:lang w:val="pl-PL"/>
        </w:rPr>
        <w:t>móc</w:t>
      </w:r>
      <w:r w:rsidRPr="00AD50BF">
        <w:rPr>
          <w:color w:val="000000"/>
          <w:sz w:val="22"/>
          <w:szCs w:val="22"/>
          <w:lang w:val="pl-PL"/>
        </w:rPr>
        <w:t xml:space="preserve">, chorować, </w:t>
      </w:r>
      <w:r w:rsidRPr="00526FB9">
        <w:rPr>
          <w:color w:val="FF0000"/>
          <w:sz w:val="22"/>
          <w:szCs w:val="22"/>
          <w:lang w:val="pl-PL"/>
        </w:rPr>
        <w:t>brać</w:t>
      </w:r>
      <w:r w:rsidRPr="00AD50BF">
        <w:rPr>
          <w:color w:val="000000"/>
          <w:sz w:val="22"/>
          <w:szCs w:val="22"/>
          <w:lang w:val="pl-PL"/>
        </w:rPr>
        <w:t xml:space="preserve">, rysować, myć, wstawać, pisać, kibicować, pilnować, gimnastykować, płakać, </w:t>
      </w:r>
      <w:r w:rsidRPr="00526FB9">
        <w:rPr>
          <w:color w:val="FF0000"/>
          <w:sz w:val="22"/>
          <w:szCs w:val="22"/>
          <w:lang w:val="pl-PL"/>
        </w:rPr>
        <w:t>pragnąć</w:t>
      </w:r>
      <w:r w:rsidRPr="00AD50BF">
        <w:rPr>
          <w:color w:val="000000"/>
          <w:sz w:val="22"/>
          <w:szCs w:val="22"/>
          <w:lang w:val="pl-PL"/>
        </w:rPr>
        <w:t>, poszukiwać, wychowywać, jechać, śmiać się, zniknąć, dotknąć, rosnąć, cofnąć.</w:t>
      </w:r>
    </w:p>
    <w:p w:rsidR="00AD50BF" w:rsidRPr="00AD50BF" w:rsidRDefault="00AD50BF" w:rsidP="00AD50BF">
      <w:pPr>
        <w:shd w:val="clear" w:color="auto" w:fill="FFFFFF"/>
        <w:jc w:val="center"/>
        <w:rPr>
          <w:b/>
          <w:noProof/>
          <w:sz w:val="22"/>
          <w:szCs w:val="22"/>
          <w:lang w:val="pl-PL"/>
        </w:rPr>
      </w:pPr>
      <w:r w:rsidRPr="00AD50BF">
        <w:rPr>
          <w:b/>
          <w:noProof/>
          <w:sz w:val="22"/>
          <w:szCs w:val="22"/>
          <w:lang w:val="pl-PL"/>
        </w:rPr>
        <w:t>Przykłady odmiany czasowników II koniugacji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130"/>
        <w:gridCol w:w="2131"/>
        <w:gridCol w:w="2305"/>
      </w:tblGrid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Zaimki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robić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leżeć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mówić</w:t>
            </w:r>
          </w:p>
        </w:tc>
      </w:tr>
      <w:tr w:rsidR="00AD50BF" w:rsidRPr="00AD50BF" w:rsidTr="00434676">
        <w:trPr>
          <w:jc w:val="center"/>
        </w:trPr>
        <w:tc>
          <w:tcPr>
            <w:tcW w:w="8588" w:type="dxa"/>
            <w:gridSpan w:val="4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pojedyncza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ja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robię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leżę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mówię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ty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robisz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leżysz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mówisz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on, ona, ono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robi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leży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mówi</w:t>
            </w:r>
          </w:p>
        </w:tc>
      </w:tr>
      <w:tr w:rsidR="00AD50BF" w:rsidRPr="00AD50BF" w:rsidTr="00434676">
        <w:trPr>
          <w:jc w:val="center"/>
        </w:trPr>
        <w:tc>
          <w:tcPr>
            <w:tcW w:w="8588" w:type="dxa"/>
            <w:gridSpan w:val="4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mnoga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my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robimy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leżymy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mówimy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wy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robicie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leżycie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mówicie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one / oni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robią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leżą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mówią</w:t>
            </w:r>
          </w:p>
        </w:tc>
      </w:tr>
    </w:tbl>
    <w:p w:rsidR="00AD50BF" w:rsidRPr="00AD50BF" w:rsidRDefault="00AD50BF" w:rsidP="00AD50BF">
      <w:pPr>
        <w:rPr>
          <w:sz w:val="22"/>
          <w:szCs w:val="22"/>
          <w:lang w:val="pl-PL"/>
        </w:rPr>
      </w:pPr>
    </w:p>
    <w:p w:rsidR="00AD50BF" w:rsidRPr="00AD50BF" w:rsidRDefault="00AD50BF" w:rsidP="00AD50BF">
      <w:pPr>
        <w:shd w:val="clear" w:color="auto" w:fill="FFFFFF"/>
        <w:ind w:firstLine="567"/>
        <w:jc w:val="both"/>
        <w:rPr>
          <w:b/>
          <w:i/>
          <w:color w:val="000000"/>
          <w:sz w:val="22"/>
          <w:szCs w:val="22"/>
          <w:lang w:val="pl-PL"/>
        </w:rPr>
      </w:pPr>
      <w:r w:rsidRPr="00AD50BF">
        <w:rPr>
          <w:b/>
          <w:i/>
          <w:color w:val="000000"/>
          <w:sz w:val="22"/>
          <w:szCs w:val="22"/>
          <w:lang w:val="pl-PL"/>
        </w:rPr>
        <w:t>Proszę odmienić w czasie teraźniejszym podane czasowniki.</w:t>
      </w:r>
    </w:p>
    <w:p w:rsidR="00AD50BF" w:rsidRPr="00AD50BF" w:rsidRDefault="00AD50BF" w:rsidP="00AD50BF">
      <w:pPr>
        <w:shd w:val="clear" w:color="auto" w:fill="FFFFFF"/>
        <w:tabs>
          <w:tab w:val="left" w:leader="hyphen" w:pos="6283"/>
        </w:tabs>
        <w:ind w:firstLine="567"/>
        <w:jc w:val="both"/>
        <w:rPr>
          <w:color w:val="000000"/>
          <w:sz w:val="22"/>
          <w:szCs w:val="22"/>
          <w:lang w:val="pl-PL"/>
        </w:rPr>
      </w:pPr>
      <w:r w:rsidRPr="00526FB9">
        <w:rPr>
          <w:color w:val="FF0000"/>
          <w:sz w:val="22"/>
          <w:szCs w:val="22"/>
          <w:lang w:val="pl-PL"/>
        </w:rPr>
        <w:t xml:space="preserve">Chodzić, spać, prosić, </w:t>
      </w:r>
      <w:r w:rsidRPr="00AD50BF">
        <w:rPr>
          <w:color w:val="000000"/>
          <w:sz w:val="22"/>
          <w:szCs w:val="22"/>
          <w:lang w:val="pl-PL"/>
        </w:rPr>
        <w:t>bać się, uczyć, wnosić, myśleć, dzwonić, marzyć, wozić.</w:t>
      </w:r>
    </w:p>
    <w:p w:rsidR="00AD50BF" w:rsidRPr="00AD50BF" w:rsidRDefault="00AD50BF" w:rsidP="00AD50BF">
      <w:pPr>
        <w:shd w:val="clear" w:color="auto" w:fill="FFFFFF"/>
        <w:jc w:val="center"/>
        <w:rPr>
          <w:b/>
          <w:noProof/>
          <w:sz w:val="22"/>
          <w:szCs w:val="22"/>
          <w:lang w:val="pl-PL"/>
        </w:rPr>
      </w:pPr>
      <w:r w:rsidRPr="00AD50BF">
        <w:rPr>
          <w:b/>
          <w:noProof/>
          <w:sz w:val="22"/>
          <w:szCs w:val="22"/>
          <w:lang w:val="pl-PL"/>
        </w:rPr>
        <w:t>Przykłady odmiany czasowników III i IV koniugacji</w:t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00"/>
        <w:gridCol w:w="1200"/>
        <w:gridCol w:w="1200"/>
        <w:gridCol w:w="1200"/>
        <w:gridCol w:w="1200"/>
        <w:gridCol w:w="1201"/>
      </w:tblGrid>
      <w:tr w:rsidR="00AD50BF" w:rsidRPr="00AD50BF" w:rsidTr="00434676">
        <w:trPr>
          <w:cantSplit/>
          <w:jc w:val="center"/>
        </w:trPr>
        <w:tc>
          <w:tcPr>
            <w:tcW w:w="142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Zaimki</w:t>
            </w:r>
          </w:p>
        </w:tc>
        <w:tc>
          <w:tcPr>
            <w:tcW w:w="7201" w:type="dxa"/>
            <w:gridSpan w:val="6"/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Koniugacje</w:t>
            </w:r>
          </w:p>
        </w:tc>
      </w:tr>
      <w:tr w:rsidR="00AD50BF" w:rsidRPr="00AD50BF" w:rsidTr="00434676">
        <w:trPr>
          <w:cantSplit/>
          <w:jc w:val="center"/>
        </w:trPr>
        <w:tc>
          <w:tcPr>
            <w:tcW w:w="1428" w:type="dxa"/>
            <w:vMerge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800" w:type="dxa"/>
            <w:gridSpan w:val="4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III</w:t>
            </w:r>
          </w:p>
        </w:tc>
        <w:tc>
          <w:tcPr>
            <w:tcW w:w="2401" w:type="dxa"/>
            <w:gridSpan w:val="2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IV</w:t>
            </w:r>
          </w:p>
        </w:tc>
      </w:tr>
      <w:tr w:rsidR="00AD50BF" w:rsidRPr="00AD50BF" w:rsidTr="00434676">
        <w:trPr>
          <w:cantSplit/>
          <w:jc w:val="center"/>
        </w:trPr>
        <w:tc>
          <w:tcPr>
            <w:tcW w:w="1428" w:type="dxa"/>
            <w:vMerge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czytać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witać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układać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znać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umieć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wiedzieć</w:t>
            </w:r>
          </w:p>
        </w:tc>
      </w:tr>
      <w:tr w:rsidR="00AD50BF" w:rsidRPr="00AD50BF" w:rsidTr="00434676">
        <w:trPr>
          <w:jc w:val="center"/>
        </w:trPr>
        <w:tc>
          <w:tcPr>
            <w:tcW w:w="8629" w:type="dxa"/>
            <w:gridSpan w:val="7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pojedyncza</w:t>
            </w:r>
          </w:p>
        </w:tc>
      </w:tr>
      <w:tr w:rsidR="00AD50BF" w:rsidRPr="00AD50BF" w:rsidTr="00434676">
        <w:trPr>
          <w:jc w:val="center"/>
        </w:trPr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ja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czytam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witam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układam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znam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umiem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wiem</w:t>
            </w:r>
          </w:p>
        </w:tc>
      </w:tr>
      <w:tr w:rsidR="00AD50BF" w:rsidRPr="00AD50BF" w:rsidTr="00434676">
        <w:trPr>
          <w:jc w:val="center"/>
        </w:trPr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ty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czytasz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witasz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układasz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znasz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umiesz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wiesz</w:t>
            </w:r>
          </w:p>
        </w:tc>
      </w:tr>
      <w:tr w:rsidR="00AD50BF" w:rsidRPr="00AD50BF" w:rsidTr="00434676">
        <w:trPr>
          <w:jc w:val="center"/>
        </w:trPr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on, ona, ono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czyta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wita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układa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zna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umie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wie</w:t>
            </w:r>
          </w:p>
        </w:tc>
      </w:tr>
      <w:tr w:rsidR="00AD50BF" w:rsidRPr="00AD50BF" w:rsidTr="00434676">
        <w:trPr>
          <w:jc w:val="center"/>
        </w:trPr>
        <w:tc>
          <w:tcPr>
            <w:tcW w:w="8629" w:type="dxa"/>
            <w:gridSpan w:val="7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mnoga</w:t>
            </w:r>
          </w:p>
        </w:tc>
      </w:tr>
      <w:tr w:rsidR="00AD50BF" w:rsidRPr="00AD50BF" w:rsidTr="00434676">
        <w:trPr>
          <w:jc w:val="center"/>
        </w:trPr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czytamy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witamy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układamy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znamy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umiemy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wiemy</w:t>
            </w:r>
          </w:p>
        </w:tc>
      </w:tr>
      <w:tr w:rsidR="00AD50BF" w:rsidRPr="00AD50BF" w:rsidTr="00434676">
        <w:trPr>
          <w:jc w:val="center"/>
        </w:trPr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czytacie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witacie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układacie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znacie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umiecie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wiecie</w:t>
            </w:r>
          </w:p>
        </w:tc>
      </w:tr>
      <w:tr w:rsidR="00AD50BF" w:rsidRPr="00AD50BF" w:rsidTr="00434676">
        <w:trPr>
          <w:jc w:val="center"/>
        </w:trPr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AD50BF">
            <w:pPr>
              <w:ind w:left="57" w:right="57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one / oni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czytają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witają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układają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znają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umieją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</w:tcPr>
          <w:p w:rsidR="00AD50BF" w:rsidRPr="00AD50BF" w:rsidRDefault="00AD50BF" w:rsidP="00AD50BF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wiedzą</w:t>
            </w:r>
          </w:p>
        </w:tc>
      </w:tr>
    </w:tbl>
    <w:p w:rsidR="00AD50BF" w:rsidRPr="00AD50BF" w:rsidRDefault="00AD50BF" w:rsidP="00AD50BF">
      <w:pPr>
        <w:ind w:firstLine="567"/>
        <w:jc w:val="both"/>
        <w:rPr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 xml:space="preserve">Czasowniki </w:t>
      </w:r>
      <w:r w:rsidRPr="00AD50BF">
        <w:rPr>
          <w:b/>
          <w:i/>
          <w:color w:val="000000"/>
          <w:sz w:val="22"/>
          <w:szCs w:val="22"/>
          <w:lang w:val="pl-PL"/>
        </w:rPr>
        <w:t>wiedzieć</w:t>
      </w:r>
      <w:r w:rsidRPr="00AD50BF">
        <w:rPr>
          <w:i/>
          <w:color w:val="000000"/>
          <w:sz w:val="22"/>
          <w:szCs w:val="22"/>
          <w:lang w:val="pl-PL"/>
        </w:rPr>
        <w:t xml:space="preserve"> </w:t>
      </w:r>
      <w:r w:rsidRPr="00AD50BF">
        <w:rPr>
          <w:color w:val="000000"/>
          <w:sz w:val="22"/>
          <w:szCs w:val="22"/>
          <w:lang w:val="pl-PL"/>
        </w:rPr>
        <w:t xml:space="preserve">i </w:t>
      </w:r>
      <w:r w:rsidRPr="00AD50BF">
        <w:rPr>
          <w:b/>
          <w:i/>
          <w:color w:val="000000"/>
          <w:sz w:val="22"/>
          <w:szCs w:val="22"/>
          <w:lang w:val="pl-PL"/>
        </w:rPr>
        <w:t>znać</w:t>
      </w:r>
      <w:r w:rsidRPr="00AD50BF">
        <w:rPr>
          <w:i/>
          <w:color w:val="000000"/>
          <w:sz w:val="22"/>
          <w:szCs w:val="22"/>
          <w:lang w:val="pl-PL"/>
        </w:rPr>
        <w:t xml:space="preserve"> </w:t>
      </w:r>
      <w:r w:rsidRPr="00AD50BF">
        <w:rPr>
          <w:color w:val="000000"/>
          <w:sz w:val="22"/>
          <w:szCs w:val="22"/>
          <w:lang w:val="pl-PL"/>
        </w:rPr>
        <w:t xml:space="preserve">w języku ukraińskim mają znaczenie </w:t>
      </w:r>
      <w:r w:rsidRPr="00AD50BF">
        <w:rPr>
          <w:b/>
          <w:i/>
          <w:color w:val="000000"/>
          <w:sz w:val="22"/>
          <w:szCs w:val="22"/>
        </w:rPr>
        <w:t>знати</w:t>
      </w:r>
      <w:r w:rsidRPr="00AD50BF">
        <w:rPr>
          <w:color w:val="000000"/>
          <w:sz w:val="22"/>
          <w:szCs w:val="22"/>
          <w:lang w:val="pl-PL"/>
        </w:rPr>
        <w:t>.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 xml:space="preserve">Czasownika </w:t>
      </w:r>
      <w:r w:rsidRPr="00AD50BF">
        <w:rPr>
          <w:b/>
          <w:i/>
          <w:color w:val="000000"/>
          <w:sz w:val="22"/>
          <w:szCs w:val="22"/>
          <w:lang w:val="pl-PL"/>
        </w:rPr>
        <w:t>wiedzieć</w:t>
      </w:r>
      <w:r w:rsidRPr="00AD50BF">
        <w:rPr>
          <w:i/>
          <w:color w:val="000000"/>
          <w:sz w:val="22"/>
          <w:szCs w:val="22"/>
          <w:lang w:val="pl-PL"/>
        </w:rPr>
        <w:t xml:space="preserve"> </w:t>
      </w:r>
      <w:r w:rsidRPr="00AD50BF">
        <w:rPr>
          <w:color w:val="000000"/>
          <w:sz w:val="22"/>
          <w:szCs w:val="22"/>
          <w:lang w:val="pl-PL"/>
        </w:rPr>
        <w:t>w języku polskim używamy z pytaniem: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i/>
          <w:color w:val="000000"/>
          <w:sz w:val="22"/>
          <w:szCs w:val="22"/>
          <w:lang w:val="pl-PL"/>
        </w:rPr>
      </w:pPr>
      <w:r w:rsidRPr="00AD50BF">
        <w:rPr>
          <w:i/>
          <w:color w:val="000000"/>
          <w:sz w:val="22"/>
          <w:szCs w:val="22"/>
          <w:lang w:val="pl-PL"/>
        </w:rPr>
        <w:t xml:space="preserve">Wiem o kim?(o czym?). 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sz w:val="22"/>
          <w:szCs w:val="22"/>
          <w:lang w:val="pl-PL"/>
        </w:rPr>
      </w:pPr>
      <w:r w:rsidRPr="00AD50BF">
        <w:rPr>
          <w:i/>
          <w:color w:val="000000"/>
          <w:sz w:val="22"/>
          <w:szCs w:val="22"/>
          <w:lang w:val="pl-PL"/>
        </w:rPr>
        <w:t xml:space="preserve">WZÓR: </w:t>
      </w:r>
      <w:r w:rsidRPr="00AD50BF">
        <w:rPr>
          <w:color w:val="000000"/>
          <w:sz w:val="22"/>
          <w:szCs w:val="22"/>
          <w:lang w:val="pl-PL"/>
        </w:rPr>
        <w:t xml:space="preserve">Wiem o zadaniu na dzisiaj. Wiemy, że jutro pójdziemy do muzeum. </w:t>
      </w:r>
    </w:p>
    <w:p w:rsidR="00AD50BF" w:rsidRPr="00AD50BF" w:rsidRDefault="00AD50BF" w:rsidP="00AD50BF">
      <w:pPr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 xml:space="preserve">Czasownika </w:t>
      </w:r>
      <w:r w:rsidRPr="00AD50BF">
        <w:rPr>
          <w:b/>
          <w:i/>
          <w:color w:val="000000"/>
          <w:sz w:val="22"/>
          <w:szCs w:val="22"/>
          <w:lang w:val="pl-PL"/>
        </w:rPr>
        <w:t>znać</w:t>
      </w:r>
      <w:r w:rsidRPr="00AD50BF">
        <w:rPr>
          <w:color w:val="000000"/>
          <w:sz w:val="22"/>
          <w:szCs w:val="22"/>
          <w:lang w:val="pl-PL"/>
        </w:rPr>
        <w:t xml:space="preserve"> używamy z pytaniem:</w:t>
      </w:r>
    </w:p>
    <w:p w:rsidR="00AD50BF" w:rsidRPr="00AD50BF" w:rsidRDefault="00AD50BF" w:rsidP="00AD50BF">
      <w:pPr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>Znać kogo? (co?).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AD50BF">
        <w:rPr>
          <w:i/>
          <w:color w:val="000000"/>
          <w:sz w:val="22"/>
          <w:szCs w:val="22"/>
          <w:lang w:val="pl-PL"/>
        </w:rPr>
        <w:t xml:space="preserve">WZÓR: </w:t>
      </w:r>
      <w:r w:rsidRPr="00AD50BF">
        <w:rPr>
          <w:color w:val="000000"/>
          <w:sz w:val="22"/>
          <w:szCs w:val="22"/>
          <w:lang w:val="pl-PL"/>
        </w:rPr>
        <w:t>Znam twojego brata. Czy znasz język polski?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b/>
          <w:i/>
          <w:color w:val="000000"/>
          <w:sz w:val="22"/>
          <w:szCs w:val="22"/>
          <w:lang w:val="pl-PL"/>
        </w:rPr>
      </w:pPr>
      <w:r w:rsidRPr="00AD50BF">
        <w:rPr>
          <w:b/>
          <w:i/>
          <w:color w:val="000000"/>
          <w:sz w:val="22"/>
          <w:szCs w:val="22"/>
          <w:lang w:val="pl-PL"/>
        </w:rPr>
        <w:t>Proszę odmienić czasowniki w czasie teraźniejszym.</w:t>
      </w:r>
    </w:p>
    <w:p w:rsidR="001E4D16" w:rsidRDefault="00AD50BF" w:rsidP="00AD50BF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0" w:name="_GoBack"/>
      <w:r w:rsidRPr="00526FB9">
        <w:rPr>
          <w:color w:val="FF0000"/>
          <w:sz w:val="22"/>
          <w:szCs w:val="22"/>
          <w:lang w:val="pl-PL"/>
        </w:rPr>
        <w:t xml:space="preserve">Słuchać, oglądać, powtarzać, </w:t>
      </w:r>
      <w:bookmarkEnd w:id="0"/>
      <w:r w:rsidRPr="00AD50BF">
        <w:rPr>
          <w:color w:val="000000"/>
          <w:sz w:val="22"/>
          <w:szCs w:val="22"/>
          <w:lang w:val="pl-PL"/>
        </w:rPr>
        <w:t>korzystać, rozmawiać, kochać, grać, mieć.</w:t>
      </w:r>
    </w:p>
    <w:p w:rsidR="00AD50BF" w:rsidRPr="00AD50BF" w:rsidRDefault="00AD50BF" w:rsidP="00AD50BF">
      <w:pPr>
        <w:pStyle w:val="8"/>
        <w:keepNext w:val="0"/>
        <w:jc w:val="center"/>
        <w:rPr>
          <w:b/>
          <w:noProof/>
          <w:sz w:val="22"/>
          <w:szCs w:val="22"/>
          <w:lang w:val="pl-PL"/>
        </w:rPr>
      </w:pPr>
      <w:r w:rsidRPr="00AD50BF">
        <w:rPr>
          <w:b/>
          <w:noProof/>
          <w:sz w:val="22"/>
          <w:szCs w:val="22"/>
          <w:lang w:val="pl-PL"/>
        </w:rPr>
        <w:lastRenderedPageBreak/>
        <w:t>CZAS TERAŹNIEJSZY</w:t>
      </w:r>
    </w:p>
    <w:p w:rsidR="00AD50BF" w:rsidRPr="00AD50BF" w:rsidRDefault="00AD50BF" w:rsidP="00AD50BF">
      <w:pPr>
        <w:pStyle w:val="8"/>
        <w:keepNext w:val="0"/>
        <w:jc w:val="center"/>
        <w:rPr>
          <w:b/>
          <w:noProof/>
          <w:sz w:val="22"/>
          <w:szCs w:val="22"/>
          <w:lang w:val="pl-PL"/>
        </w:rPr>
      </w:pPr>
      <w:r w:rsidRPr="00AD50BF">
        <w:rPr>
          <w:b/>
          <w:noProof/>
          <w:sz w:val="22"/>
          <w:szCs w:val="22"/>
          <w:lang w:val="pl-PL"/>
        </w:rPr>
        <w:t xml:space="preserve">Podział czasowników na koniugacje 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>W języku polskim rozróżniamy 4 koniugacje według 1 i 2 osoby liczby pojedynczej.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>W języku ukraińskim zaś istnieją dwie koniugacje, rozróżniające się według trzeciej osoby liczby mnogiej.</w:t>
      </w:r>
    </w:p>
    <w:p w:rsidR="00AD50BF" w:rsidRPr="00AD50BF" w:rsidRDefault="00AD50BF" w:rsidP="00AD50BF">
      <w:pPr>
        <w:pStyle w:val="8"/>
        <w:keepNext w:val="0"/>
        <w:jc w:val="center"/>
        <w:rPr>
          <w:b/>
          <w:noProof/>
          <w:sz w:val="22"/>
          <w:szCs w:val="22"/>
          <w:lang w:val="pl-PL"/>
        </w:rPr>
      </w:pPr>
      <w:r w:rsidRPr="00AD50BF">
        <w:rPr>
          <w:b/>
          <w:noProof/>
          <w:sz w:val="22"/>
          <w:szCs w:val="22"/>
          <w:lang w:val="pl-PL"/>
        </w:rPr>
        <w:t xml:space="preserve">Końcówki czasowników I, II, III i IV koniugacji 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736"/>
        <w:gridCol w:w="1735"/>
        <w:gridCol w:w="1736"/>
        <w:gridCol w:w="1736"/>
      </w:tblGrid>
      <w:tr w:rsidR="00AD50BF" w:rsidRPr="00AD50BF" w:rsidTr="00434676">
        <w:trPr>
          <w:cantSplit/>
          <w:jc w:val="center"/>
        </w:trPr>
        <w:tc>
          <w:tcPr>
            <w:tcW w:w="17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Zaimki</w:t>
            </w:r>
          </w:p>
        </w:tc>
        <w:tc>
          <w:tcPr>
            <w:tcW w:w="6943" w:type="dxa"/>
            <w:gridSpan w:val="4"/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Koniugacje</w:t>
            </w:r>
          </w:p>
        </w:tc>
      </w:tr>
      <w:tr w:rsidR="00AD50BF" w:rsidRPr="00AD50BF" w:rsidTr="00434676">
        <w:trPr>
          <w:cantSplit/>
          <w:jc w:val="center"/>
        </w:trPr>
        <w:tc>
          <w:tcPr>
            <w:tcW w:w="1735" w:type="dxa"/>
            <w:vMerge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I</w:t>
            </w:r>
          </w:p>
        </w:tc>
        <w:tc>
          <w:tcPr>
            <w:tcW w:w="1735" w:type="dxa"/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II</w:t>
            </w:r>
          </w:p>
        </w:tc>
        <w:tc>
          <w:tcPr>
            <w:tcW w:w="1736" w:type="dxa"/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IV</w:t>
            </w:r>
          </w:p>
        </w:tc>
      </w:tr>
      <w:tr w:rsidR="00AD50BF" w:rsidRPr="00AD50BF" w:rsidTr="00434676">
        <w:trPr>
          <w:jc w:val="center"/>
        </w:trPr>
        <w:tc>
          <w:tcPr>
            <w:tcW w:w="8678" w:type="dxa"/>
            <w:gridSpan w:val="5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pojedyncza</w:t>
            </w:r>
          </w:p>
        </w:tc>
      </w:tr>
      <w:tr w:rsidR="00AD50BF" w:rsidRPr="00AD50BF" w:rsidTr="00434676">
        <w:trPr>
          <w:jc w:val="center"/>
        </w:trPr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ja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D50BF">
              <w:rPr>
                <w:color w:val="000000"/>
                <w:sz w:val="22"/>
                <w:szCs w:val="22"/>
                <w:lang w:val="en-US"/>
              </w:rPr>
              <w:t>-ę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D50BF">
              <w:rPr>
                <w:color w:val="000000"/>
                <w:sz w:val="22"/>
                <w:szCs w:val="22"/>
                <w:lang w:val="en-US"/>
              </w:rPr>
              <w:t>-ę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D50BF">
              <w:rPr>
                <w:color w:val="000000"/>
                <w:sz w:val="22"/>
                <w:szCs w:val="22"/>
                <w:lang w:val="en-US"/>
              </w:rPr>
              <w:t>-am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-em</w:t>
            </w:r>
          </w:p>
        </w:tc>
      </w:tr>
      <w:tr w:rsidR="00AD50BF" w:rsidRPr="00AD50BF" w:rsidTr="00434676">
        <w:trPr>
          <w:jc w:val="center"/>
        </w:trPr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ty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-esz / -iesz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-isz / -ysz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-asz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-esz</w:t>
            </w:r>
          </w:p>
        </w:tc>
      </w:tr>
      <w:tr w:rsidR="00AD50BF" w:rsidRPr="00AD50BF" w:rsidTr="00434676">
        <w:trPr>
          <w:jc w:val="center"/>
        </w:trPr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on, ona, ono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-y / -i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-a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</w:t>
            </w:r>
          </w:p>
        </w:tc>
      </w:tr>
      <w:tr w:rsidR="00AD50BF" w:rsidRPr="00AD50BF" w:rsidTr="00434676">
        <w:trPr>
          <w:jc w:val="center"/>
        </w:trPr>
        <w:tc>
          <w:tcPr>
            <w:tcW w:w="8678" w:type="dxa"/>
            <w:gridSpan w:val="5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mnoga</w:t>
            </w:r>
          </w:p>
        </w:tc>
      </w:tr>
      <w:tr w:rsidR="00AD50BF" w:rsidRPr="00AD50BF" w:rsidTr="00434676">
        <w:trPr>
          <w:jc w:val="center"/>
        </w:trPr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my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-emy / -iemy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-imy</w:t>
            </w:r>
            <w:r w:rsidRPr="00AD50BF">
              <w:rPr>
                <w:sz w:val="22"/>
                <w:szCs w:val="22"/>
                <w:lang w:val="pl-PL"/>
              </w:rPr>
              <w:t> </w:t>
            </w:r>
            <w:r w:rsidRPr="00AD50BF">
              <w:rPr>
                <w:color w:val="000000"/>
                <w:sz w:val="22"/>
                <w:szCs w:val="22"/>
                <w:lang w:val="pl-PL"/>
              </w:rPr>
              <w:t>/ ymy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-amy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-emy</w:t>
            </w:r>
          </w:p>
        </w:tc>
      </w:tr>
      <w:tr w:rsidR="00AD50BF" w:rsidRPr="00AD50BF" w:rsidTr="00434676">
        <w:trPr>
          <w:jc w:val="center"/>
        </w:trPr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wy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-ecie / -iecie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-icie / -ycie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-acie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-ecie</w:t>
            </w:r>
          </w:p>
        </w:tc>
      </w:tr>
      <w:tr w:rsidR="00AD50BF" w:rsidRPr="00AD50BF" w:rsidTr="00434676">
        <w:trPr>
          <w:jc w:val="center"/>
        </w:trPr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one / oni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-ą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-ą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-ają</w:t>
            </w:r>
          </w:p>
        </w:tc>
        <w:tc>
          <w:tcPr>
            <w:tcW w:w="1736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-eją</w:t>
            </w:r>
          </w:p>
        </w:tc>
      </w:tr>
    </w:tbl>
    <w:p w:rsidR="00AD50BF" w:rsidRPr="00AD50BF" w:rsidRDefault="00AD50BF" w:rsidP="00AD50BF">
      <w:pPr>
        <w:pStyle w:val="8"/>
        <w:keepNext w:val="0"/>
        <w:jc w:val="center"/>
        <w:rPr>
          <w:b/>
          <w:noProof/>
          <w:sz w:val="22"/>
          <w:szCs w:val="22"/>
          <w:lang w:val="pl-PL"/>
        </w:rPr>
      </w:pPr>
      <w:r w:rsidRPr="00AD50BF">
        <w:rPr>
          <w:b/>
          <w:noProof/>
          <w:sz w:val="22"/>
          <w:szCs w:val="22"/>
          <w:lang w:val="pl-PL"/>
        </w:rPr>
        <w:t xml:space="preserve">Przykłady odmiany czasowników I koniugacji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130"/>
        <w:gridCol w:w="2131"/>
        <w:gridCol w:w="2327"/>
      </w:tblGrid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Zaimki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pisać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szyć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iść</w:t>
            </w:r>
          </w:p>
        </w:tc>
      </w:tr>
      <w:tr w:rsidR="00AD50BF" w:rsidRPr="00AD50BF" w:rsidTr="00434676">
        <w:trPr>
          <w:jc w:val="center"/>
        </w:trPr>
        <w:tc>
          <w:tcPr>
            <w:tcW w:w="8610" w:type="dxa"/>
            <w:gridSpan w:val="4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pojedyncza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ja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piszę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szyję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idę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ty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piszesz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szyjesz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idziesz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on, ona, ono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pisze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szyje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idzie</w:t>
            </w:r>
          </w:p>
        </w:tc>
      </w:tr>
      <w:tr w:rsidR="00AD50BF" w:rsidRPr="00AD50BF" w:rsidTr="00434676">
        <w:trPr>
          <w:jc w:val="center"/>
        </w:trPr>
        <w:tc>
          <w:tcPr>
            <w:tcW w:w="8610" w:type="dxa"/>
            <w:gridSpan w:val="4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mnoga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my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piszemy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szyjemy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idziemy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wy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piszecie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szyjecie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idziecie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one / oni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piszą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szyją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idą</w:t>
            </w:r>
          </w:p>
        </w:tc>
      </w:tr>
    </w:tbl>
    <w:p w:rsidR="00AD50BF" w:rsidRPr="00AD50BF" w:rsidRDefault="00AD50BF" w:rsidP="00AD50BF">
      <w:pPr>
        <w:shd w:val="clear" w:color="auto" w:fill="FFFFFF"/>
        <w:ind w:firstLine="567"/>
        <w:jc w:val="both"/>
        <w:rPr>
          <w:b/>
          <w:i/>
          <w:color w:val="000000"/>
          <w:sz w:val="22"/>
          <w:szCs w:val="22"/>
          <w:lang w:val="pl-PL"/>
        </w:rPr>
      </w:pPr>
      <w:r w:rsidRPr="00AD50BF">
        <w:rPr>
          <w:b/>
          <w:i/>
          <w:color w:val="000000"/>
          <w:sz w:val="22"/>
          <w:szCs w:val="22"/>
          <w:lang w:val="pl-PL"/>
        </w:rPr>
        <w:t>Proszę odmienić czasowniki w czasie teraźniejszym.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>Pracować, móc, chorować, brać, rysować, myć, wstawać, pisać, kibicować, pilnować, gimnastykować, płakać, pragnąć, poszukiwać, wychowywać, jechać, śmiać się, zniknąć, dotknąć, rosnąć, cofnąć.</w:t>
      </w:r>
    </w:p>
    <w:p w:rsidR="00AD50BF" w:rsidRPr="00AD50BF" w:rsidRDefault="00AD50BF" w:rsidP="00AD50BF">
      <w:pPr>
        <w:shd w:val="clear" w:color="auto" w:fill="FFFFFF"/>
        <w:jc w:val="center"/>
        <w:rPr>
          <w:b/>
          <w:noProof/>
          <w:sz w:val="22"/>
          <w:szCs w:val="22"/>
          <w:lang w:val="pl-PL"/>
        </w:rPr>
      </w:pPr>
      <w:r w:rsidRPr="00AD50BF">
        <w:rPr>
          <w:b/>
          <w:noProof/>
          <w:sz w:val="22"/>
          <w:szCs w:val="22"/>
          <w:lang w:val="pl-PL"/>
        </w:rPr>
        <w:t>Przykłady odmiany czasowników II koniugacji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130"/>
        <w:gridCol w:w="2131"/>
        <w:gridCol w:w="2305"/>
      </w:tblGrid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Zaimki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robić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leżeć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mówić</w:t>
            </w:r>
          </w:p>
        </w:tc>
      </w:tr>
      <w:tr w:rsidR="00AD50BF" w:rsidRPr="00AD50BF" w:rsidTr="00434676">
        <w:trPr>
          <w:jc w:val="center"/>
        </w:trPr>
        <w:tc>
          <w:tcPr>
            <w:tcW w:w="8588" w:type="dxa"/>
            <w:gridSpan w:val="4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pojedyncza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ja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robię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leżę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mówię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ty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robisz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leżysz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mówisz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on, ona, ono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robi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leży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mówi</w:t>
            </w:r>
          </w:p>
        </w:tc>
      </w:tr>
      <w:tr w:rsidR="00AD50BF" w:rsidRPr="00AD50BF" w:rsidTr="00434676">
        <w:trPr>
          <w:jc w:val="center"/>
        </w:trPr>
        <w:tc>
          <w:tcPr>
            <w:tcW w:w="8588" w:type="dxa"/>
            <w:gridSpan w:val="4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mnoga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my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robimy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leżymy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mówimy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wy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robicie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leżycie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mówicie</w:t>
            </w:r>
          </w:p>
        </w:tc>
      </w:tr>
      <w:tr w:rsidR="00AD50BF" w:rsidRPr="00AD50BF" w:rsidTr="00434676">
        <w:trPr>
          <w:jc w:val="center"/>
        </w:trPr>
        <w:tc>
          <w:tcPr>
            <w:tcW w:w="2022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one / oni</w:t>
            </w: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robią</w:t>
            </w:r>
          </w:p>
        </w:tc>
        <w:tc>
          <w:tcPr>
            <w:tcW w:w="213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leżą</w:t>
            </w:r>
          </w:p>
        </w:tc>
        <w:tc>
          <w:tcPr>
            <w:tcW w:w="2305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mówią</w:t>
            </w:r>
          </w:p>
        </w:tc>
      </w:tr>
    </w:tbl>
    <w:p w:rsidR="00AD50BF" w:rsidRPr="00AD50BF" w:rsidRDefault="00AD50BF" w:rsidP="00AD50BF">
      <w:pPr>
        <w:rPr>
          <w:sz w:val="22"/>
          <w:szCs w:val="22"/>
          <w:lang w:val="pl-PL"/>
        </w:rPr>
      </w:pPr>
    </w:p>
    <w:p w:rsidR="00AD50BF" w:rsidRPr="00AD50BF" w:rsidRDefault="00AD50BF" w:rsidP="00AD50BF">
      <w:pPr>
        <w:shd w:val="clear" w:color="auto" w:fill="FFFFFF"/>
        <w:ind w:firstLine="567"/>
        <w:jc w:val="both"/>
        <w:rPr>
          <w:b/>
          <w:i/>
          <w:color w:val="000000"/>
          <w:sz w:val="22"/>
          <w:szCs w:val="22"/>
          <w:lang w:val="pl-PL"/>
        </w:rPr>
      </w:pPr>
      <w:r w:rsidRPr="00AD50BF">
        <w:rPr>
          <w:b/>
          <w:i/>
          <w:color w:val="000000"/>
          <w:sz w:val="22"/>
          <w:szCs w:val="22"/>
          <w:lang w:val="pl-PL"/>
        </w:rPr>
        <w:t>Proszę odmienić w czasie teraźniejszym podane czasowniki.</w:t>
      </w:r>
    </w:p>
    <w:p w:rsidR="00AD50BF" w:rsidRPr="00AD50BF" w:rsidRDefault="00AD50BF" w:rsidP="00AD50BF">
      <w:pPr>
        <w:shd w:val="clear" w:color="auto" w:fill="FFFFFF"/>
        <w:tabs>
          <w:tab w:val="left" w:leader="hyphen" w:pos="6283"/>
        </w:tabs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>Chodzić, spać, prosić, bać się, uczyć, wnosić, myśleć, dzwonić, marzyć, wozić.</w:t>
      </w:r>
    </w:p>
    <w:p w:rsidR="00AD50BF" w:rsidRPr="00AD50BF" w:rsidRDefault="00AD50BF" w:rsidP="00AD50BF">
      <w:pPr>
        <w:shd w:val="clear" w:color="auto" w:fill="FFFFFF"/>
        <w:jc w:val="center"/>
        <w:rPr>
          <w:b/>
          <w:noProof/>
          <w:sz w:val="22"/>
          <w:szCs w:val="22"/>
          <w:lang w:val="pl-PL"/>
        </w:rPr>
      </w:pPr>
      <w:r w:rsidRPr="00AD50BF">
        <w:rPr>
          <w:b/>
          <w:noProof/>
          <w:sz w:val="22"/>
          <w:szCs w:val="22"/>
          <w:lang w:val="pl-PL"/>
        </w:rPr>
        <w:t>Przykłady odmiany czasowników III i IV koniugacji</w:t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00"/>
        <w:gridCol w:w="1200"/>
        <w:gridCol w:w="1200"/>
        <w:gridCol w:w="1200"/>
        <w:gridCol w:w="1200"/>
        <w:gridCol w:w="1201"/>
      </w:tblGrid>
      <w:tr w:rsidR="00AD50BF" w:rsidRPr="00AD50BF" w:rsidTr="00434676">
        <w:trPr>
          <w:cantSplit/>
          <w:jc w:val="center"/>
        </w:trPr>
        <w:tc>
          <w:tcPr>
            <w:tcW w:w="142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Zaimki</w:t>
            </w:r>
          </w:p>
        </w:tc>
        <w:tc>
          <w:tcPr>
            <w:tcW w:w="7201" w:type="dxa"/>
            <w:gridSpan w:val="6"/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Koniugacje</w:t>
            </w:r>
          </w:p>
        </w:tc>
      </w:tr>
      <w:tr w:rsidR="00AD50BF" w:rsidRPr="00AD50BF" w:rsidTr="00434676">
        <w:trPr>
          <w:cantSplit/>
          <w:jc w:val="center"/>
        </w:trPr>
        <w:tc>
          <w:tcPr>
            <w:tcW w:w="1428" w:type="dxa"/>
            <w:vMerge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800" w:type="dxa"/>
            <w:gridSpan w:val="4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III</w:t>
            </w:r>
          </w:p>
        </w:tc>
        <w:tc>
          <w:tcPr>
            <w:tcW w:w="2401" w:type="dxa"/>
            <w:gridSpan w:val="2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IV</w:t>
            </w:r>
          </w:p>
        </w:tc>
      </w:tr>
      <w:tr w:rsidR="00AD50BF" w:rsidRPr="00AD50BF" w:rsidTr="00434676">
        <w:trPr>
          <w:cantSplit/>
          <w:jc w:val="center"/>
        </w:trPr>
        <w:tc>
          <w:tcPr>
            <w:tcW w:w="1428" w:type="dxa"/>
            <w:vMerge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czytać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witać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układać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znać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umieć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b/>
                <w:color w:val="000000"/>
                <w:sz w:val="22"/>
                <w:szCs w:val="22"/>
                <w:lang w:val="pl-PL"/>
              </w:rPr>
              <w:t>wiedzieć</w:t>
            </w:r>
          </w:p>
        </w:tc>
      </w:tr>
      <w:tr w:rsidR="00AD50BF" w:rsidRPr="00AD50BF" w:rsidTr="00434676">
        <w:trPr>
          <w:jc w:val="center"/>
        </w:trPr>
        <w:tc>
          <w:tcPr>
            <w:tcW w:w="8629" w:type="dxa"/>
            <w:gridSpan w:val="7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pojedyncza</w:t>
            </w:r>
          </w:p>
        </w:tc>
      </w:tr>
      <w:tr w:rsidR="00AD50BF" w:rsidRPr="00AD50BF" w:rsidTr="00434676">
        <w:trPr>
          <w:jc w:val="center"/>
        </w:trPr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ja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czytam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witam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układam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znam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umiem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wiem</w:t>
            </w:r>
          </w:p>
        </w:tc>
      </w:tr>
      <w:tr w:rsidR="00AD50BF" w:rsidRPr="00AD50BF" w:rsidTr="00434676">
        <w:trPr>
          <w:jc w:val="center"/>
        </w:trPr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ty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czytasz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witasz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układasz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znasz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umiesz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wiesz</w:t>
            </w:r>
          </w:p>
        </w:tc>
      </w:tr>
      <w:tr w:rsidR="00AD50BF" w:rsidRPr="00AD50BF" w:rsidTr="00434676">
        <w:trPr>
          <w:jc w:val="center"/>
        </w:trPr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on, ona, ono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czyta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wita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układa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zna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umie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wie</w:t>
            </w:r>
          </w:p>
        </w:tc>
      </w:tr>
      <w:tr w:rsidR="00AD50BF" w:rsidRPr="00AD50BF" w:rsidTr="00434676">
        <w:trPr>
          <w:jc w:val="center"/>
        </w:trPr>
        <w:tc>
          <w:tcPr>
            <w:tcW w:w="8629" w:type="dxa"/>
            <w:gridSpan w:val="7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i/>
                <w:color w:val="000000"/>
                <w:sz w:val="22"/>
                <w:szCs w:val="22"/>
                <w:lang w:val="pl-PL"/>
              </w:rPr>
              <w:t>liczba mnoga</w:t>
            </w:r>
          </w:p>
        </w:tc>
      </w:tr>
      <w:tr w:rsidR="00AD50BF" w:rsidRPr="00AD50BF" w:rsidTr="00434676">
        <w:trPr>
          <w:jc w:val="center"/>
        </w:trPr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my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czytamy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witamy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układamy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znamy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umiemy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wiemy</w:t>
            </w:r>
          </w:p>
        </w:tc>
      </w:tr>
      <w:tr w:rsidR="00AD50BF" w:rsidRPr="00AD50BF" w:rsidTr="00434676">
        <w:trPr>
          <w:jc w:val="center"/>
        </w:trPr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wy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czytacie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witacie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układacie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znacie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umiecie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wiecie</w:t>
            </w:r>
          </w:p>
        </w:tc>
      </w:tr>
      <w:tr w:rsidR="00AD50BF" w:rsidRPr="00AD50BF" w:rsidTr="00434676">
        <w:trPr>
          <w:jc w:val="center"/>
        </w:trPr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AD50BF" w:rsidRPr="00AD50BF" w:rsidRDefault="00AD50BF" w:rsidP="00434676">
            <w:pPr>
              <w:ind w:left="57" w:right="57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one / oni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czytają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witają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układają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znają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umieją</w:t>
            </w:r>
          </w:p>
        </w:tc>
        <w:tc>
          <w:tcPr>
            <w:tcW w:w="1201" w:type="dxa"/>
            <w:tcMar>
              <w:left w:w="0" w:type="dxa"/>
              <w:right w:w="0" w:type="dxa"/>
            </w:tcMar>
          </w:tcPr>
          <w:p w:rsidR="00AD50BF" w:rsidRPr="00AD50BF" w:rsidRDefault="00AD50BF" w:rsidP="00434676">
            <w:pPr>
              <w:ind w:left="57" w:right="5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AD50BF">
              <w:rPr>
                <w:color w:val="000000"/>
                <w:sz w:val="22"/>
                <w:szCs w:val="22"/>
                <w:lang w:val="pl-PL"/>
              </w:rPr>
              <w:t>wiedzą</w:t>
            </w:r>
          </w:p>
        </w:tc>
      </w:tr>
    </w:tbl>
    <w:p w:rsidR="00AD50BF" w:rsidRPr="00AD50BF" w:rsidRDefault="00AD50BF" w:rsidP="00AD50BF">
      <w:pPr>
        <w:ind w:firstLine="567"/>
        <w:jc w:val="both"/>
        <w:rPr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 xml:space="preserve">Czasowniki </w:t>
      </w:r>
      <w:r w:rsidRPr="00AD50BF">
        <w:rPr>
          <w:b/>
          <w:i/>
          <w:color w:val="000000"/>
          <w:sz w:val="22"/>
          <w:szCs w:val="22"/>
          <w:lang w:val="pl-PL"/>
        </w:rPr>
        <w:t>wiedzieć</w:t>
      </w:r>
      <w:r w:rsidRPr="00AD50BF">
        <w:rPr>
          <w:i/>
          <w:color w:val="000000"/>
          <w:sz w:val="22"/>
          <w:szCs w:val="22"/>
          <w:lang w:val="pl-PL"/>
        </w:rPr>
        <w:t xml:space="preserve"> </w:t>
      </w:r>
      <w:r w:rsidRPr="00AD50BF">
        <w:rPr>
          <w:color w:val="000000"/>
          <w:sz w:val="22"/>
          <w:szCs w:val="22"/>
          <w:lang w:val="pl-PL"/>
        </w:rPr>
        <w:t xml:space="preserve">i </w:t>
      </w:r>
      <w:r w:rsidRPr="00AD50BF">
        <w:rPr>
          <w:b/>
          <w:i/>
          <w:color w:val="000000"/>
          <w:sz w:val="22"/>
          <w:szCs w:val="22"/>
          <w:lang w:val="pl-PL"/>
        </w:rPr>
        <w:t>znać</w:t>
      </w:r>
      <w:r w:rsidRPr="00AD50BF">
        <w:rPr>
          <w:i/>
          <w:color w:val="000000"/>
          <w:sz w:val="22"/>
          <w:szCs w:val="22"/>
          <w:lang w:val="pl-PL"/>
        </w:rPr>
        <w:t xml:space="preserve"> </w:t>
      </w:r>
      <w:r w:rsidRPr="00AD50BF">
        <w:rPr>
          <w:color w:val="000000"/>
          <w:sz w:val="22"/>
          <w:szCs w:val="22"/>
          <w:lang w:val="pl-PL"/>
        </w:rPr>
        <w:t xml:space="preserve">w języku ukraińskim mają znaczenie </w:t>
      </w:r>
      <w:r w:rsidRPr="00AD50BF">
        <w:rPr>
          <w:b/>
          <w:i/>
          <w:color w:val="000000"/>
          <w:sz w:val="22"/>
          <w:szCs w:val="22"/>
        </w:rPr>
        <w:t>знати</w:t>
      </w:r>
      <w:r w:rsidRPr="00AD50BF">
        <w:rPr>
          <w:color w:val="000000"/>
          <w:sz w:val="22"/>
          <w:szCs w:val="22"/>
          <w:lang w:val="pl-PL"/>
        </w:rPr>
        <w:t>.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 xml:space="preserve">Czasownika </w:t>
      </w:r>
      <w:r w:rsidRPr="00AD50BF">
        <w:rPr>
          <w:b/>
          <w:i/>
          <w:color w:val="000000"/>
          <w:sz w:val="22"/>
          <w:szCs w:val="22"/>
          <w:lang w:val="pl-PL"/>
        </w:rPr>
        <w:t>wiedzieć</w:t>
      </w:r>
      <w:r w:rsidRPr="00AD50BF">
        <w:rPr>
          <w:i/>
          <w:color w:val="000000"/>
          <w:sz w:val="22"/>
          <w:szCs w:val="22"/>
          <w:lang w:val="pl-PL"/>
        </w:rPr>
        <w:t xml:space="preserve"> </w:t>
      </w:r>
      <w:r w:rsidRPr="00AD50BF">
        <w:rPr>
          <w:color w:val="000000"/>
          <w:sz w:val="22"/>
          <w:szCs w:val="22"/>
          <w:lang w:val="pl-PL"/>
        </w:rPr>
        <w:t>w języku polskim używamy z pytaniem: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i/>
          <w:color w:val="000000"/>
          <w:sz w:val="22"/>
          <w:szCs w:val="22"/>
          <w:lang w:val="pl-PL"/>
        </w:rPr>
      </w:pPr>
      <w:r w:rsidRPr="00AD50BF">
        <w:rPr>
          <w:i/>
          <w:color w:val="000000"/>
          <w:sz w:val="22"/>
          <w:szCs w:val="22"/>
          <w:lang w:val="pl-PL"/>
        </w:rPr>
        <w:t xml:space="preserve">Wiem o kim?(o czym?). 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sz w:val="22"/>
          <w:szCs w:val="22"/>
          <w:lang w:val="pl-PL"/>
        </w:rPr>
      </w:pPr>
      <w:r w:rsidRPr="00AD50BF">
        <w:rPr>
          <w:i/>
          <w:color w:val="000000"/>
          <w:sz w:val="22"/>
          <w:szCs w:val="22"/>
          <w:lang w:val="pl-PL"/>
        </w:rPr>
        <w:t xml:space="preserve">WZÓR: </w:t>
      </w:r>
      <w:r w:rsidRPr="00AD50BF">
        <w:rPr>
          <w:color w:val="000000"/>
          <w:sz w:val="22"/>
          <w:szCs w:val="22"/>
          <w:lang w:val="pl-PL"/>
        </w:rPr>
        <w:t xml:space="preserve">Wiem o zadaniu na dzisiaj. Wiemy, że jutro pójdziemy do muzeum. </w:t>
      </w:r>
    </w:p>
    <w:p w:rsidR="00AD50BF" w:rsidRPr="00AD50BF" w:rsidRDefault="00AD50BF" w:rsidP="00AD50BF">
      <w:pPr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 xml:space="preserve">Czasownika </w:t>
      </w:r>
      <w:r w:rsidRPr="00AD50BF">
        <w:rPr>
          <w:b/>
          <w:i/>
          <w:color w:val="000000"/>
          <w:sz w:val="22"/>
          <w:szCs w:val="22"/>
          <w:lang w:val="pl-PL"/>
        </w:rPr>
        <w:t>znać</w:t>
      </w:r>
      <w:r w:rsidRPr="00AD50BF">
        <w:rPr>
          <w:color w:val="000000"/>
          <w:sz w:val="22"/>
          <w:szCs w:val="22"/>
          <w:lang w:val="pl-PL"/>
        </w:rPr>
        <w:t xml:space="preserve"> używamy z pytaniem:</w:t>
      </w:r>
    </w:p>
    <w:p w:rsidR="00AD50BF" w:rsidRPr="00AD50BF" w:rsidRDefault="00AD50BF" w:rsidP="00AD50BF">
      <w:pPr>
        <w:ind w:firstLine="567"/>
        <w:jc w:val="both"/>
        <w:rPr>
          <w:color w:val="000000"/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>Znać kogo? (co?).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AD50BF">
        <w:rPr>
          <w:i/>
          <w:color w:val="000000"/>
          <w:sz w:val="22"/>
          <w:szCs w:val="22"/>
          <w:lang w:val="pl-PL"/>
        </w:rPr>
        <w:t xml:space="preserve">WZÓR: </w:t>
      </w:r>
      <w:r w:rsidRPr="00AD50BF">
        <w:rPr>
          <w:color w:val="000000"/>
          <w:sz w:val="22"/>
          <w:szCs w:val="22"/>
          <w:lang w:val="pl-PL"/>
        </w:rPr>
        <w:t>Znam twojego brata. Czy znasz język polski?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b/>
          <w:i/>
          <w:color w:val="000000"/>
          <w:sz w:val="22"/>
          <w:szCs w:val="22"/>
          <w:lang w:val="pl-PL"/>
        </w:rPr>
      </w:pPr>
      <w:r w:rsidRPr="00AD50BF">
        <w:rPr>
          <w:b/>
          <w:i/>
          <w:color w:val="000000"/>
          <w:sz w:val="22"/>
          <w:szCs w:val="22"/>
          <w:lang w:val="pl-PL"/>
        </w:rPr>
        <w:t>Proszę odmienić czasowniki w czasie teraźniejszym.</w:t>
      </w:r>
    </w:p>
    <w:p w:rsidR="00AD50BF" w:rsidRPr="00AD50BF" w:rsidRDefault="00AD50BF" w:rsidP="00AD50BF">
      <w:pPr>
        <w:shd w:val="clear" w:color="auto" w:fill="FFFFFF"/>
        <w:ind w:firstLine="567"/>
        <w:jc w:val="both"/>
        <w:rPr>
          <w:sz w:val="22"/>
          <w:szCs w:val="22"/>
          <w:lang w:val="pl-PL"/>
        </w:rPr>
      </w:pPr>
      <w:r w:rsidRPr="00AD50BF">
        <w:rPr>
          <w:color w:val="000000"/>
          <w:sz w:val="22"/>
          <w:szCs w:val="22"/>
          <w:lang w:val="pl-PL"/>
        </w:rPr>
        <w:t>Słuchać, oglądać, powtarzać, korzystać, rozmawiać, kochać, grać, mieć.</w:t>
      </w:r>
    </w:p>
    <w:sectPr w:rsidR="00AD50BF" w:rsidRPr="00AD50BF" w:rsidSect="00AD50B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BF"/>
    <w:rsid w:val="001E4D16"/>
    <w:rsid w:val="003233B2"/>
    <w:rsid w:val="00526FB9"/>
    <w:rsid w:val="00AD50BF"/>
    <w:rsid w:val="00F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9F44C-8C03-40C4-A165-1F48EFBE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D50BF"/>
    <w:pPr>
      <w:keepNext/>
      <w:jc w:val="both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D50B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Яковець Г Ю</dc:creator>
  <cp:lastModifiedBy>lenovo</cp:lastModifiedBy>
  <cp:revision>2</cp:revision>
  <cp:lastPrinted>2014-10-21T09:33:00Z</cp:lastPrinted>
  <dcterms:created xsi:type="dcterms:W3CDTF">2014-10-21T09:30:00Z</dcterms:created>
  <dcterms:modified xsi:type="dcterms:W3CDTF">2020-11-05T08:41:00Z</dcterms:modified>
</cp:coreProperties>
</file>