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F3" w:rsidRDefault="00614FF3" w:rsidP="00614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Лекція 1. Логістика –інструмент ринкової економіки</w:t>
      </w:r>
    </w:p>
    <w:p w:rsidR="008E0896" w:rsidRPr="00D77A9F" w:rsidRDefault="008E0896" w:rsidP="008E08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77A9F">
        <w:rPr>
          <w:rFonts w:ascii="Times New Roman" w:hAnsi="Times New Roman" w:cs="Times New Roman"/>
          <w:b/>
          <w:sz w:val="28"/>
          <w:szCs w:val="28"/>
        </w:rPr>
        <w:t>Історія походження терміну логістика</w:t>
      </w:r>
      <w:r w:rsidR="0049663F">
        <w:rPr>
          <w:rFonts w:ascii="Times New Roman" w:hAnsi="Times New Roman" w:cs="Times New Roman"/>
          <w:b/>
          <w:sz w:val="28"/>
          <w:szCs w:val="28"/>
        </w:rPr>
        <w:t xml:space="preserve"> (Слайд 2)</w:t>
      </w:r>
    </w:p>
    <w:p w:rsidR="008E0896" w:rsidRPr="00D77A9F" w:rsidRDefault="0091106B" w:rsidP="0091106B">
      <w:pPr>
        <w:pStyle w:val="a3"/>
        <w:ind w:left="0"/>
        <w:rPr>
          <w:rFonts w:ascii="Times New Roman" w:hAnsi="Times New Roman" w:cs="Times New Roman"/>
          <w:noProof/>
          <w:lang w:eastAsia="uk-UA"/>
        </w:rPr>
      </w:pPr>
      <w:r w:rsidRPr="00D77A9F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0FBF9918" wp14:editId="3D5DCE13">
            <wp:extent cx="5438775" cy="5705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7A9F">
        <w:rPr>
          <w:rFonts w:ascii="Times New Roman" w:hAnsi="Times New Roman" w:cs="Times New Roman"/>
          <w:noProof/>
          <w:lang w:eastAsia="uk-UA"/>
        </w:rPr>
        <w:t xml:space="preserve"> </w:t>
      </w:r>
      <w:r w:rsidRPr="00D77A9F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67E0BE39" wp14:editId="5DF89D54">
            <wp:extent cx="535305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06B" w:rsidRPr="00D77A9F" w:rsidRDefault="0091106B" w:rsidP="0091106B">
      <w:pPr>
        <w:pStyle w:val="a3"/>
        <w:ind w:left="0"/>
        <w:rPr>
          <w:rFonts w:ascii="Times New Roman" w:hAnsi="Times New Roman" w:cs="Times New Roman"/>
          <w:noProof/>
          <w:lang w:eastAsia="uk-UA"/>
        </w:rPr>
      </w:pPr>
    </w:p>
    <w:p w:rsidR="00C36212" w:rsidRDefault="0091106B" w:rsidP="00C362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77A9F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1B9C2B2C" wp14:editId="67D14995">
            <wp:extent cx="54292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A9F" w:rsidRPr="00D77A9F" w:rsidRDefault="00D77A9F" w:rsidP="00C3621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7A9F">
        <w:rPr>
          <w:rFonts w:ascii="Times New Roman" w:hAnsi="Times New Roman" w:cs="Times New Roman"/>
          <w:sz w:val="24"/>
          <w:szCs w:val="24"/>
        </w:rPr>
        <w:t>В Україні термін "логістика" вперше використав видатний український</w:t>
      </w:r>
    </w:p>
    <w:p w:rsidR="00D77A9F" w:rsidRPr="00D77A9F" w:rsidRDefault="00D77A9F" w:rsidP="00C36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A9F">
        <w:rPr>
          <w:rFonts w:ascii="Times New Roman" w:hAnsi="Times New Roman" w:cs="Times New Roman"/>
          <w:sz w:val="24"/>
          <w:szCs w:val="24"/>
        </w:rPr>
        <w:t xml:space="preserve">економіст-математик Є. </w:t>
      </w:r>
      <w:proofErr w:type="spellStart"/>
      <w:r w:rsidRPr="00D77A9F">
        <w:rPr>
          <w:rFonts w:ascii="Times New Roman" w:hAnsi="Times New Roman" w:cs="Times New Roman"/>
          <w:sz w:val="24"/>
          <w:szCs w:val="24"/>
        </w:rPr>
        <w:t>Слуцький</w:t>
      </w:r>
      <w:proofErr w:type="spellEnd"/>
      <w:r w:rsidRPr="00D77A9F">
        <w:rPr>
          <w:rFonts w:ascii="Times New Roman" w:hAnsi="Times New Roman" w:cs="Times New Roman"/>
          <w:sz w:val="24"/>
          <w:szCs w:val="24"/>
        </w:rPr>
        <w:t xml:space="preserve"> у контексті розгляду праксеології у праці</w:t>
      </w:r>
    </w:p>
    <w:p w:rsidR="00D77A9F" w:rsidRPr="00D77A9F" w:rsidRDefault="00D77A9F" w:rsidP="00C36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A9F">
        <w:rPr>
          <w:rFonts w:ascii="Times New Roman" w:hAnsi="Times New Roman" w:cs="Times New Roman"/>
          <w:sz w:val="24"/>
          <w:szCs w:val="24"/>
        </w:rPr>
        <w:t>"Етюд до проблеми побудови формально-</w:t>
      </w:r>
      <w:proofErr w:type="spellStart"/>
      <w:r w:rsidRPr="00D77A9F">
        <w:rPr>
          <w:rFonts w:ascii="Times New Roman" w:hAnsi="Times New Roman" w:cs="Times New Roman"/>
          <w:sz w:val="24"/>
          <w:szCs w:val="24"/>
        </w:rPr>
        <w:t>праксеологічних</w:t>
      </w:r>
      <w:proofErr w:type="spellEnd"/>
      <w:r w:rsidRPr="00D77A9F">
        <w:rPr>
          <w:rFonts w:ascii="Times New Roman" w:hAnsi="Times New Roman" w:cs="Times New Roman"/>
          <w:sz w:val="24"/>
          <w:szCs w:val="24"/>
        </w:rPr>
        <w:t xml:space="preserve"> засад економіки"</w:t>
      </w:r>
    </w:p>
    <w:p w:rsidR="00D77A9F" w:rsidRPr="00D77A9F" w:rsidRDefault="00D77A9F" w:rsidP="00C36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A9F">
        <w:rPr>
          <w:rFonts w:ascii="Times New Roman" w:hAnsi="Times New Roman" w:cs="Times New Roman"/>
          <w:sz w:val="24"/>
          <w:szCs w:val="24"/>
        </w:rPr>
        <w:t>(1926), підкреслюючи, що логістика стосується логіки такою мірою, як</w:t>
      </w:r>
    </w:p>
    <w:p w:rsidR="00D77A9F" w:rsidRPr="00D77A9F" w:rsidRDefault="00D77A9F" w:rsidP="00C3621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7A9F">
        <w:rPr>
          <w:rFonts w:ascii="Times New Roman" w:hAnsi="Times New Roman" w:cs="Times New Roman"/>
          <w:sz w:val="24"/>
          <w:szCs w:val="24"/>
        </w:rPr>
        <w:t>праксеологія – формальної економіки</w:t>
      </w:r>
    </w:p>
    <w:p w:rsidR="0091106B" w:rsidRPr="00D77A9F" w:rsidRDefault="0091106B" w:rsidP="0091106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D77A9F">
        <w:rPr>
          <w:rFonts w:ascii="Times New Roman" w:hAnsi="Times New Roman" w:cs="Times New Roman"/>
          <w:noProof/>
          <w:lang w:eastAsia="uk-UA"/>
        </w:rPr>
        <w:lastRenderedPageBreak/>
        <w:drawing>
          <wp:inline distT="0" distB="0" distL="0" distR="0" wp14:anchorId="0488435F" wp14:editId="2AB70969">
            <wp:extent cx="5362575" cy="2619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A9F" w:rsidRPr="00D77A9F" w:rsidRDefault="00D77A9F" w:rsidP="00D77A9F">
      <w:pPr>
        <w:pStyle w:val="Default"/>
      </w:pPr>
      <w:r w:rsidRPr="00D77A9F">
        <w:t xml:space="preserve">Проте, активне використання військового терміну у чисто економічних цілях почалося з середини 60-х років ХХ ст., і сталося це із ряду причин: </w:t>
      </w:r>
    </w:p>
    <w:p w:rsidR="00D77A9F" w:rsidRPr="00D77A9F" w:rsidRDefault="00D77A9F" w:rsidP="00D77A9F">
      <w:pPr>
        <w:pStyle w:val="Default"/>
        <w:spacing w:after="47"/>
      </w:pPr>
      <w:r w:rsidRPr="00D77A9F">
        <w:rPr>
          <w:b/>
        </w:rPr>
        <w:t>• перетворення ринку продавця у ринок покупця</w:t>
      </w:r>
      <w:r w:rsidRPr="00D77A9F">
        <w:t xml:space="preserve">, внаслідок чого загострюється конкурентна боротьба за споживача, що вимагає об’єднання зусиль всіх учасників товароруху (виробництва, оптової та роздрібної торгівлі) з метою створення інтегрованої системи, яка б найбільш повно задовольняла потреби споживачів за рахунок зниження собівартості продукції і підвищення якості поставок; </w:t>
      </w:r>
    </w:p>
    <w:p w:rsidR="00D77A9F" w:rsidRPr="00D77A9F" w:rsidRDefault="00D77A9F" w:rsidP="00D77A9F">
      <w:pPr>
        <w:pStyle w:val="Default"/>
        <w:spacing w:after="47"/>
      </w:pPr>
      <w:r w:rsidRPr="00D77A9F">
        <w:t xml:space="preserve">• </w:t>
      </w:r>
      <w:r w:rsidRPr="00D77A9F">
        <w:rPr>
          <w:b/>
        </w:rPr>
        <w:t>енергетична криза</w:t>
      </w:r>
      <w:r w:rsidRPr="00D77A9F">
        <w:t xml:space="preserve">, яка змусила шукати нові шляхи економії ресурсів, і, відповідно, призвела до зниження собівартості продукції; </w:t>
      </w:r>
    </w:p>
    <w:p w:rsidR="00D77A9F" w:rsidRDefault="00D77A9F" w:rsidP="00D77A9F">
      <w:pPr>
        <w:pStyle w:val="Default"/>
      </w:pPr>
      <w:r w:rsidRPr="00D77A9F">
        <w:t xml:space="preserve">• </w:t>
      </w:r>
      <w:r w:rsidRPr="00D77A9F">
        <w:rPr>
          <w:b/>
        </w:rPr>
        <w:t>науково-технічний прогрес</w:t>
      </w:r>
      <w:r w:rsidRPr="00D77A9F">
        <w:t xml:space="preserve">, зокрема комп’ютеризація управління, що дозволило максимально використовувати та опрацьовувати логістичну інформацію, з метою максимальної злагодженості та високої координованості зусиль всіх учасників логістичної системи. </w:t>
      </w:r>
    </w:p>
    <w:p w:rsidR="00C36212" w:rsidRDefault="00C36212" w:rsidP="00D77A9F">
      <w:pPr>
        <w:pStyle w:val="Default"/>
      </w:pPr>
    </w:p>
    <w:p w:rsidR="009E2C5E" w:rsidRDefault="002E3F2D" w:rsidP="009E2C5E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Підходи до </w:t>
      </w:r>
      <w:r w:rsidR="009E2C5E" w:rsidRPr="009E2C5E">
        <w:rPr>
          <w:b/>
          <w:sz w:val="28"/>
          <w:szCs w:val="28"/>
        </w:rPr>
        <w:t>Визначення логістики: (слайд 3)</w:t>
      </w:r>
    </w:p>
    <w:p w:rsidR="003D65A8" w:rsidRDefault="003D65A8" w:rsidP="009E2C5E">
      <w:pPr>
        <w:ind w:firstLine="540"/>
        <w:jc w:val="both"/>
      </w:pPr>
    </w:p>
    <w:p w:rsidR="009E2C5E" w:rsidRDefault="009E2C5E" w:rsidP="009E2C5E">
      <w:pPr>
        <w:ind w:firstLine="540"/>
        <w:jc w:val="both"/>
      </w:pPr>
      <w:r>
        <w:t>В</w:t>
      </w:r>
      <w:r w:rsidRPr="00673554">
        <w:t>иділяють два принципових напрямки</w:t>
      </w:r>
      <w:r w:rsidRPr="00673554">
        <w:rPr>
          <w:i/>
        </w:rPr>
        <w:t xml:space="preserve"> </w:t>
      </w:r>
      <w:r>
        <w:t>у визначенні логістики:</w:t>
      </w:r>
    </w:p>
    <w:p w:rsidR="009E2C5E" w:rsidRDefault="009E2C5E" w:rsidP="009E2C5E">
      <w:pPr>
        <w:numPr>
          <w:ilvl w:val="0"/>
          <w:numId w:val="3"/>
        </w:numPr>
        <w:tabs>
          <w:tab w:val="clear" w:pos="1410"/>
          <w:tab w:val="num" w:pos="900"/>
        </w:tabs>
        <w:spacing w:after="0" w:line="240" w:lineRule="auto"/>
        <w:ind w:left="900" w:hanging="540"/>
        <w:jc w:val="both"/>
      </w:pPr>
      <w:r>
        <w:t xml:space="preserve">пов’язано </w:t>
      </w:r>
      <w:r w:rsidRPr="00673554">
        <w:t>з функціональним підходом до товароруху, тобто управлінням всіма фізичними опер</w:t>
      </w:r>
      <w:r>
        <w:t>аціями</w:t>
      </w:r>
      <w:r w:rsidRPr="00673554">
        <w:t xml:space="preserve"> </w:t>
      </w:r>
      <w:r>
        <w:t xml:space="preserve">в </w:t>
      </w:r>
      <w:r w:rsidRPr="00673554">
        <w:t>пр</w:t>
      </w:r>
      <w:r>
        <w:t>оцесі доставки</w:t>
      </w:r>
      <w:r w:rsidRPr="00673554">
        <w:t xml:space="preserve"> товарів від постачальника до споживача</w:t>
      </w:r>
      <w:r>
        <w:t>;</w:t>
      </w:r>
    </w:p>
    <w:p w:rsidR="009E2C5E" w:rsidRDefault="009E2C5E" w:rsidP="009E2C5E">
      <w:pPr>
        <w:numPr>
          <w:ilvl w:val="0"/>
          <w:numId w:val="3"/>
        </w:numPr>
        <w:tabs>
          <w:tab w:val="clear" w:pos="1410"/>
          <w:tab w:val="num" w:pos="900"/>
        </w:tabs>
        <w:spacing w:after="0" w:line="240" w:lineRule="auto"/>
        <w:ind w:left="900" w:hanging="540"/>
        <w:jc w:val="both"/>
      </w:pPr>
      <w:r w:rsidRPr="00673554">
        <w:t>характеризується більш широким підходом: крім управління операціями товарор</w:t>
      </w:r>
      <w:r>
        <w:t>уху,</w:t>
      </w:r>
      <w:r w:rsidRPr="00673554">
        <w:t xml:space="preserve"> включає аналіз ринка постачальників і споживачів, координацію попиту й пропозиції на ринку товарів і послуг, а також гармонізацію інтересів учасників процесу й товароруху</w:t>
      </w:r>
      <w:r>
        <w:t>.</w:t>
      </w:r>
    </w:p>
    <w:p w:rsidR="009E2C5E" w:rsidRDefault="009E2C5E" w:rsidP="009E2C5E">
      <w:pPr>
        <w:ind w:firstLine="720"/>
        <w:jc w:val="both"/>
      </w:pPr>
    </w:p>
    <w:p w:rsidR="009E2C5E" w:rsidRDefault="009E2C5E" w:rsidP="009E2C5E">
      <w:pPr>
        <w:ind w:firstLine="720"/>
        <w:jc w:val="right"/>
      </w:pPr>
      <w:r>
        <w:t>Таблиця 1.1</w:t>
      </w:r>
    </w:p>
    <w:p w:rsidR="009E2C5E" w:rsidRDefault="009E2C5E" w:rsidP="009E2C5E">
      <w:pPr>
        <w:jc w:val="center"/>
      </w:pPr>
      <w:r w:rsidRPr="00600011">
        <w:t>Підходи до визначення логістики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93"/>
        <w:gridCol w:w="2480"/>
        <w:gridCol w:w="6756"/>
      </w:tblGrid>
      <w:tr w:rsidR="009E2C5E" w:rsidRPr="00600011" w:rsidTr="00C36212">
        <w:tc>
          <w:tcPr>
            <w:tcW w:w="396" w:type="dxa"/>
          </w:tcPr>
          <w:p w:rsidR="009E2C5E" w:rsidRPr="00600011" w:rsidRDefault="009E2C5E" w:rsidP="00C36212">
            <w:pPr>
              <w:jc w:val="both"/>
            </w:pPr>
          </w:p>
        </w:tc>
        <w:tc>
          <w:tcPr>
            <w:tcW w:w="2592" w:type="dxa"/>
          </w:tcPr>
          <w:p w:rsidR="009E2C5E" w:rsidRPr="00600011" w:rsidRDefault="009E2C5E" w:rsidP="00C36212">
            <w:pPr>
              <w:jc w:val="center"/>
            </w:pPr>
            <w:r w:rsidRPr="00600011">
              <w:t>Підходи до визначення логістики</w:t>
            </w:r>
          </w:p>
        </w:tc>
        <w:tc>
          <w:tcPr>
            <w:tcW w:w="7323" w:type="dxa"/>
          </w:tcPr>
          <w:p w:rsidR="009E2C5E" w:rsidRPr="00600011" w:rsidRDefault="009E2C5E" w:rsidP="00C36212">
            <w:pPr>
              <w:jc w:val="center"/>
            </w:pPr>
            <w:r>
              <w:t>Трактування підходу</w:t>
            </w:r>
          </w:p>
        </w:tc>
      </w:tr>
      <w:tr w:rsidR="009E2C5E" w:rsidRPr="00600011" w:rsidTr="00C36212">
        <w:tc>
          <w:tcPr>
            <w:tcW w:w="396" w:type="dxa"/>
          </w:tcPr>
          <w:p w:rsidR="009E2C5E" w:rsidRPr="00600011" w:rsidRDefault="009E2C5E" w:rsidP="00C36212">
            <w:pPr>
              <w:jc w:val="both"/>
            </w:pPr>
            <w:r w:rsidRPr="00600011">
              <w:t>1.</w:t>
            </w:r>
          </w:p>
        </w:tc>
        <w:tc>
          <w:tcPr>
            <w:tcW w:w="2592" w:type="dxa"/>
          </w:tcPr>
          <w:p w:rsidR="009E2C5E" w:rsidRPr="00600011" w:rsidRDefault="009E2C5E" w:rsidP="00C36212">
            <w:pPr>
              <w:jc w:val="both"/>
            </w:pPr>
            <w:r>
              <w:t>Управлінський аспект</w:t>
            </w:r>
          </w:p>
        </w:tc>
        <w:tc>
          <w:tcPr>
            <w:tcW w:w="7323" w:type="dxa"/>
          </w:tcPr>
          <w:p w:rsidR="009E2C5E" w:rsidRPr="00367446" w:rsidRDefault="009E2C5E" w:rsidP="00C36212">
            <w:pPr>
              <w:jc w:val="both"/>
              <w:rPr>
                <w:sz w:val="22"/>
                <w:szCs w:val="22"/>
              </w:rPr>
            </w:pPr>
            <w:r w:rsidRPr="00367446">
              <w:rPr>
                <w:sz w:val="22"/>
                <w:szCs w:val="22"/>
              </w:rPr>
              <w:t>планування, організація й контроль потоку матеріальної продукції й відповідного йому інформаційного потоку, що надходить на підприємство, обробляється там й що залишає це підприємство (професор Г. </w:t>
            </w:r>
            <w:proofErr w:type="spellStart"/>
            <w:r w:rsidRPr="00367446">
              <w:rPr>
                <w:sz w:val="22"/>
                <w:szCs w:val="22"/>
              </w:rPr>
              <w:t>Павеллек</w:t>
            </w:r>
            <w:proofErr w:type="spellEnd"/>
            <w:r w:rsidRPr="00367446">
              <w:rPr>
                <w:sz w:val="22"/>
                <w:szCs w:val="22"/>
              </w:rPr>
              <w:t xml:space="preserve"> й співробітники Національної ради США по управлінню матеріальним розподілом)</w:t>
            </w:r>
          </w:p>
        </w:tc>
      </w:tr>
      <w:tr w:rsidR="009E2C5E" w:rsidRPr="00600011" w:rsidTr="00C36212">
        <w:tc>
          <w:tcPr>
            <w:tcW w:w="396" w:type="dxa"/>
          </w:tcPr>
          <w:p w:rsidR="009E2C5E" w:rsidRPr="00600011" w:rsidRDefault="009E2C5E" w:rsidP="00C36212">
            <w:pPr>
              <w:jc w:val="both"/>
            </w:pPr>
            <w:r w:rsidRPr="00600011">
              <w:t>2.</w:t>
            </w:r>
          </w:p>
        </w:tc>
        <w:tc>
          <w:tcPr>
            <w:tcW w:w="2592" w:type="dxa"/>
          </w:tcPr>
          <w:p w:rsidR="009E2C5E" w:rsidRPr="00600011" w:rsidRDefault="009E2C5E" w:rsidP="00C36212">
            <w:pPr>
              <w:jc w:val="both"/>
            </w:pPr>
            <w:r>
              <w:t>Економічний аспект</w:t>
            </w:r>
          </w:p>
        </w:tc>
        <w:tc>
          <w:tcPr>
            <w:tcW w:w="7323" w:type="dxa"/>
          </w:tcPr>
          <w:p w:rsidR="009E2C5E" w:rsidRPr="007C07FF" w:rsidRDefault="009E2C5E" w:rsidP="00C36212">
            <w:pPr>
              <w:jc w:val="both"/>
              <w:rPr>
                <w:sz w:val="22"/>
                <w:szCs w:val="22"/>
              </w:rPr>
            </w:pPr>
            <w:r w:rsidRPr="007C07FF">
              <w:rPr>
                <w:sz w:val="22"/>
                <w:szCs w:val="22"/>
              </w:rPr>
              <w:t>- сукупність різних видів діяльності з метою одержання з найменшими витратами необхідної кількості продукції у встановлений час й у встановленому місці, у якому існує конкретна потреба в даній продукції (французькі вчені);</w:t>
            </w:r>
          </w:p>
          <w:p w:rsidR="009E2C5E" w:rsidRPr="00600011" w:rsidRDefault="009E2C5E" w:rsidP="00C36212">
            <w:pPr>
              <w:jc w:val="both"/>
            </w:pPr>
            <w:r w:rsidRPr="007C07FF">
              <w:rPr>
                <w:sz w:val="22"/>
                <w:szCs w:val="22"/>
              </w:rPr>
              <w:lastRenderedPageBreak/>
              <w:t>- напрямок в сфері економіки, в рамках якого вирішується проблема розробки і впровадження комплексної системи управління матеріальними і інформаційними потоками на виробничому транспорті, розподілі для повного і своєчасного задоволення потреб (Англійська національна рада по управлінню матеріально-технічним розподілом)</w:t>
            </w:r>
          </w:p>
        </w:tc>
      </w:tr>
      <w:tr w:rsidR="009E2C5E" w:rsidRPr="00600011" w:rsidTr="00C36212">
        <w:tc>
          <w:tcPr>
            <w:tcW w:w="396" w:type="dxa"/>
          </w:tcPr>
          <w:p w:rsidR="009E2C5E" w:rsidRPr="00600011" w:rsidRDefault="009E2C5E" w:rsidP="00C36212">
            <w:pPr>
              <w:jc w:val="both"/>
            </w:pPr>
            <w:r w:rsidRPr="00600011">
              <w:lastRenderedPageBreak/>
              <w:t>3.</w:t>
            </w:r>
          </w:p>
        </w:tc>
        <w:tc>
          <w:tcPr>
            <w:tcW w:w="2592" w:type="dxa"/>
          </w:tcPr>
          <w:p w:rsidR="009E2C5E" w:rsidRPr="00600011" w:rsidRDefault="009E2C5E" w:rsidP="00C36212">
            <w:pPr>
              <w:jc w:val="both"/>
            </w:pPr>
            <w:proofErr w:type="spellStart"/>
            <w:r>
              <w:t>Управлінсько</w:t>
            </w:r>
            <w:proofErr w:type="spellEnd"/>
            <w:r>
              <w:t>-економічний аспект</w:t>
            </w:r>
          </w:p>
        </w:tc>
        <w:tc>
          <w:tcPr>
            <w:tcW w:w="7323" w:type="dxa"/>
          </w:tcPr>
          <w:p w:rsidR="009E2C5E" w:rsidRPr="009053CB" w:rsidRDefault="009E2C5E" w:rsidP="00C36212">
            <w:pPr>
              <w:jc w:val="both"/>
              <w:rPr>
                <w:sz w:val="22"/>
                <w:szCs w:val="22"/>
              </w:rPr>
            </w:pPr>
            <w:r w:rsidRPr="009053CB">
              <w:rPr>
                <w:sz w:val="22"/>
                <w:szCs w:val="22"/>
              </w:rPr>
              <w:t xml:space="preserve">пов’язання в єдине ціле процеси планування і контролю руху матеріальних цінностей зі скороченням витрат на них переміщення й інформаційне забезпечення (професором </w:t>
            </w:r>
            <w:proofErr w:type="spellStart"/>
            <w:r w:rsidRPr="009053CB">
              <w:rPr>
                <w:sz w:val="22"/>
                <w:szCs w:val="22"/>
              </w:rPr>
              <w:t>Пфолем</w:t>
            </w:r>
            <w:proofErr w:type="spellEnd"/>
            <w:r w:rsidRPr="009053CB">
              <w:rPr>
                <w:sz w:val="22"/>
                <w:szCs w:val="22"/>
              </w:rPr>
              <w:t xml:space="preserve"> (Німеччина)</w:t>
            </w:r>
          </w:p>
        </w:tc>
      </w:tr>
      <w:tr w:rsidR="009E2C5E" w:rsidRPr="00600011" w:rsidTr="00C36212">
        <w:tc>
          <w:tcPr>
            <w:tcW w:w="396" w:type="dxa"/>
          </w:tcPr>
          <w:p w:rsidR="009E2C5E" w:rsidRPr="00600011" w:rsidRDefault="009E2C5E" w:rsidP="00C36212">
            <w:pPr>
              <w:jc w:val="both"/>
            </w:pPr>
            <w:r>
              <w:t>4.</w:t>
            </w:r>
          </w:p>
        </w:tc>
        <w:tc>
          <w:tcPr>
            <w:tcW w:w="2592" w:type="dxa"/>
          </w:tcPr>
          <w:p w:rsidR="009E2C5E" w:rsidRPr="006C770A" w:rsidRDefault="009E2C5E" w:rsidP="00C36212">
            <w:proofErr w:type="spellStart"/>
            <w:r>
              <w:t>Оперативно</w:t>
            </w:r>
            <w:proofErr w:type="spellEnd"/>
            <w:r>
              <w:t>-</w:t>
            </w:r>
            <w:r w:rsidRPr="006C770A">
              <w:t>фінансовий аспект</w:t>
            </w:r>
          </w:p>
        </w:tc>
        <w:tc>
          <w:tcPr>
            <w:tcW w:w="7323" w:type="dxa"/>
          </w:tcPr>
          <w:p w:rsidR="009E2C5E" w:rsidRPr="00BA6F55" w:rsidRDefault="009E2C5E" w:rsidP="00C36212">
            <w:pPr>
              <w:jc w:val="both"/>
              <w:rPr>
                <w:sz w:val="22"/>
                <w:szCs w:val="22"/>
              </w:rPr>
            </w:pPr>
            <w:r w:rsidRPr="00BA6F55">
              <w:rPr>
                <w:sz w:val="22"/>
                <w:szCs w:val="22"/>
              </w:rPr>
              <w:t>трактування логістики виходить з часу розрахунку партнерів по угод</w:t>
            </w:r>
            <w:r>
              <w:rPr>
                <w:sz w:val="22"/>
                <w:szCs w:val="22"/>
              </w:rPr>
              <w:t xml:space="preserve">і й діяльності, </w:t>
            </w:r>
            <w:r w:rsidRPr="00BA6F55">
              <w:rPr>
                <w:sz w:val="22"/>
                <w:szCs w:val="22"/>
              </w:rPr>
              <w:t>пов’язаної з рухом й збереженням сировини, напівфабрикатів й готових виробів у господарському обороті з моменту виплати грошей постачальнику до моменту одержання грошей за доставку кінцевої продукції споживачу</w:t>
            </w:r>
          </w:p>
        </w:tc>
      </w:tr>
    </w:tbl>
    <w:p w:rsidR="009E2C5E" w:rsidRDefault="009E2C5E" w:rsidP="009E2C5E">
      <w:pPr>
        <w:pStyle w:val="Default"/>
        <w:ind w:left="720"/>
      </w:pPr>
    </w:p>
    <w:p w:rsidR="002E3F2D" w:rsidRPr="002E3F2D" w:rsidRDefault="002E3F2D" w:rsidP="002E3F2D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 w:rsidRPr="002E3F2D">
        <w:rPr>
          <w:b/>
          <w:sz w:val="28"/>
          <w:szCs w:val="28"/>
        </w:rPr>
        <w:t xml:space="preserve">Визначення термінів </w:t>
      </w:r>
      <w:r>
        <w:rPr>
          <w:b/>
          <w:sz w:val="28"/>
          <w:szCs w:val="28"/>
        </w:rPr>
        <w:t>(слайд 4)</w:t>
      </w:r>
    </w:p>
    <w:p w:rsidR="009D2C95" w:rsidRDefault="00D345B3" w:rsidP="009E2C5E">
      <w:pPr>
        <w:pStyle w:val="Default"/>
        <w:ind w:left="720"/>
      </w:pPr>
      <w:r w:rsidRPr="00D345B3">
        <w:rPr>
          <w:b/>
          <w:bCs/>
          <w:i/>
          <w:iCs/>
        </w:rPr>
        <w:t>Логістика</w:t>
      </w:r>
      <w:r w:rsidRPr="00D345B3">
        <w:rPr>
          <w:bCs/>
          <w:i/>
          <w:iCs/>
        </w:rPr>
        <w:t xml:space="preserve"> – </w:t>
      </w:r>
      <w:r w:rsidRPr="00D345B3">
        <w:rPr>
          <w:bCs/>
          <w:iCs/>
        </w:rPr>
        <w:t>це планування, управління, контроль і регулювання руху матеріальних і пов’язаних із ними інформаційних потоків в просторі і часі починаючи від їх первинного джерела і закінчуючи місцем їх кінцевого споживання.</w:t>
      </w:r>
      <w:r w:rsidRPr="00D345B3">
        <w:rPr>
          <w:bCs/>
          <w:i/>
          <w:iCs/>
        </w:rPr>
        <w:br/>
      </w:r>
    </w:p>
    <w:p w:rsidR="009E2C5E" w:rsidRDefault="00D345B3" w:rsidP="009E2C5E">
      <w:pPr>
        <w:pStyle w:val="Default"/>
        <w:ind w:left="720"/>
        <w:rPr>
          <w:bCs/>
          <w:iCs/>
        </w:rPr>
      </w:pPr>
      <w:r w:rsidRPr="00D345B3">
        <w:rPr>
          <w:b/>
          <w:bCs/>
          <w:i/>
          <w:iCs/>
        </w:rPr>
        <w:t>Об'єкт логістики</w:t>
      </w:r>
      <w:r w:rsidRPr="00D345B3">
        <w:rPr>
          <w:bCs/>
          <w:i/>
          <w:iCs/>
        </w:rPr>
        <w:t xml:space="preserve"> </w:t>
      </w:r>
      <w:r w:rsidRPr="00D345B3">
        <w:rPr>
          <w:bCs/>
          <w:iCs/>
        </w:rPr>
        <w:t>— матеріальні і відповідні їм фінансові й інформаційні потоки.</w:t>
      </w:r>
      <w:r w:rsidRPr="00D345B3">
        <w:rPr>
          <w:bCs/>
          <w:iCs/>
        </w:rPr>
        <w:br/>
      </w:r>
      <w:r w:rsidRPr="00D345B3">
        <w:rPr>
          <w:bCs/>
          <w:iCs/>
        </w:rPr>
        <w:br/>
      </w:r>
      <w:r w:rsidRPr="00D345B3">
        <w:rPr>
          <w:b/>
          <w:bCs/>
          <w:i/>
          <w:iCs/>
        </w:rPr>
        <w:t>Матеріальний потік</w:t>
      </w:r>
      <w:r w:rsidRPr="00D345B3">
        <w:rPr>
          <w:bCs/>
          <w:i/>
          <w:iCs/>
        </w:rPr>
        <w:t xml:space="preserve"> – </w:t>
      </w:r>
      <w:r w:rsidRPr="00D345B3">
        <w:rPr>
          <w:bCs/>
          <w:iCs/>
        </w:rPr>
        <w:t>це продукція (у формі вантажів, деталей, товарно-матеріальних цінностей), яка розглядається в процесі виконання над нею різних логістичних (транспортування, складування, зберігання тощо) і (або) технологічних (механічна обробка, збирання тощо) операцій і віднесена до певного часового інтервалу</w:t>
      </w:r>
      <w:r w:rsidRPr="00D345B3">
        <w:rPr>
          <w:bCs/>
          <w:iCs/>
        </w:rPr>
        <w:br/>
      </w:r>
      <w:r w:rsidRPr="00D345B3">
        <w:rPr>
          <w:bCs/>
          <w:iCs/>
        </w:rPr>
        <w:br/>
      </w:r>
      <w:r w:rsidRPr="00D345B3">
        <w:rPr>
          <w:b/>
          <w:bCs/>
          <w:i/>
          <w:iCs/>
        </w:rPr>
        <w:t>Фінансовий потік в логістиці</w:t>
      </w:r>
      <w:r w:rsidRPr="00D345B3">
        <w:rPr>
          <w:bCs/>
          <w:i/>
          <w:iCs/>
        </w:rPr>
        <w:t xml:space="preserve"> – </w:t>
      </w:r>
      <w:r w:rsidRPr="00D345B3">
        <w:rPr>
          <w:bCs/>
          <w:iCs/>
        </w:rPr>
        <w:t xml:space="preserve">це спрямований рух фінансових засобів, необхідних для забезпечення ефективного руху визначеного матеріального потоку, які циркулюють як в логістичній системі, так і за її межами (за умови їх прив’язки до цієї системи). </w:t>
      </w:r>
      <w:r w:rsidRPr="00D345B3">
        <w:rPr>
          <w:bCs/>
          <w:iCs/>
        </w:rPr>
        <w:br/>
      </w:r>
      <w:r w:rsidRPr="00D345B3">
        <w:rPr>
          <w:bCs/>
          <w:iCs/>
        </w:rPr>
        <w:br/>
      </w:r>
      <w:r w:rsidRPr="00D345B3">
        <w:rPr>
          <w:b/>
          <w:bCs/>
          <w:iCs/>
        </w:rPr>
        <w:t>Логістичні операції</w:t>
      </w:r>
      <w:r w:rsidRPr="00D345B3">
        <w:rPr>
          <w:bCs/>
          <w:i/>
          <w:iCs/>
        </w:rPr>
        <w:t xml:space="preserve"> – </w:t>
      </w:r>
      <w:r w:rsidRPr="00D345B3">
        <w:rPr>
          <w:bCs/>
          <w:iCs/>
        </w:rPr>
        <w:t>це будь-які операції, які здійснюються з речовими предметами і продуктами праці в сферах виробництва та обігу, за виключенням технологічних операцій, пов’язаних із виробництвом матеріальних благ.</w:t>
      </w:r>
    </w:p>
    <w:p w:rsidR="00BC153A" w:rsidRDefault="00BC153A" w:rsidP="009E2C5E">
      <w:pPr>
        <w:pStyle w:val="Default"/>
        <w:ind w:left="720"/>
        <w:rPr>
          <w:sz w:val="28"/>
          <w:szCs w:val="28"/>
        </w:rPr>
      </w:pPr>
    </w:p>
    <w:p w:rsidR="003D65A8" w:rsidRPr="00D345B3" w:rsidRDefault="003D65A8" w:rsidP="009E2C5E">
      <w:pPr>
        <w:pStyle w:val="Default"/>
        <w:ind w:left="720"/>
        <w:rPr>
          <w:sz w:val="28"/>
          <w:szCs w:val="28"/>
        </w:rPr>
      </w:pPr>
      <w:r w:rsidRPr="003D65A8">
        <w:rPr>
          <w:b/>
          <w:bCs/>
          <w:i/>
          <w:iCs/>
          <w:sz w:val="28"/>
          <w:szCs w:val="28"/>
          <w:lang w:val="ru-RU"/>
        </w:rPr>
        <w:t xml:space="preserve">Мета </w:t>
      </w:r>
      <w:proofErr w:type="spellStart"/>
      <w:r w:rsidRPr="003D65A8">
        <w:rPr>
          <w:b/>
          <w:bCs/>
          <w:i/>
          <w:iCs/>
          <w:sz w:val="28"/>
          <w:szCs w:val="28"/>
          <w:lang w:val="ru-RU"/>
        </w:rPr>
        <w:t>логістичної</w:t>
      </w:r>
      <w:proofErr w:type="spellEnd"/>
      <w:r w:rsidRPr="003D65A8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3D65A8">
        <w:rPr>
          <w:b/>
          <w:bCs/>
          <w:i/>
          <w:iCs/>
          <w:sz w:val="28"/>
          <w:szCs w:val="28"/>
          <w:lang w:val="ru-RU"/>
        </w:rPr>
        <w:t>діяльності</w:t>
      </w:r>
      <w:proofErr w:type="spellEnd"/>
      <w:r w:rsidRPr="003D65A8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3D65A8">
        <w:rPr>
          <w:sz w:val="28"/>
          <w:szCs w:val="28"/>
          <w:lang w:val="ru-RU"/>
        </w:rPr>
        <w:t>вважається</w:t>
      </w:r>
      <w:proofErr w:type="spellEnd"/>
      <w:r w:rsidRPr="003D65A8">
        <w:rPr>
          <w:sz w:val="28"/>
          <w:szCs w:val="28"/>
          <w:lang w:val="ru-RU"/>
        </w:rPr>
        <w:t xml:space="preserve"> </w:t>
      </w:r>
      <w:proofErr w:type="spellStart"/>
      <w:r w:rsidRPr="003D65A8">
        <w:rPr>
          <w:sz w:val="28"/>
          <w:szCs w:val="28"/>
          <w:lang w:val="ru-RU"/>
        </w:rPr>
        <w:t>досягнутою</w:t>
      </w:r>
      <w:proofErr w:type="spellEnd"/>
      <w:r w:rsidRPr="003D65A8">
        <w:rPr>
          <w:sz w:val="28"/>
          <w:szCs w:val="28"/>
          <w:lang w:val="ru-RU"/>
        </w:rPr>
        <w:t xml:space="preserve">, </w:t>
      </w:r>
      <w:proofErr w:type="spellStart"/>
      <w:r w:rsidRPr="003D65A8">
        <w:rPr>
          <w:sz w:val="28"/>
          <w:szCs w:val="28"/>
          <w:lang w:val="ru-RU"/>
        </w:rPr>
        <w:t>якщо</w:t>
      </w:r>
      <w:proofErr w:type="spellEnd"/>
      <w:r w:rsidRPr="003D65A8">
        <w:rPr>
          <w:sz w:val="28"/>
          <w:szCs w:val="28"/>
          <w:lang w:val="ru-RU"/>
        </w:rPr>
        <w:br/>
      </w:r>
      <w:proofErr w:type="spellStart"/>
      <w:r w:rsidRPr="003D65A8">
        <w:rPr>
          <w:sz w:val="28"/>
          <w:szCs w:val="28"/>
          <w:lang w:val="ru-RU"/>
        </w:rPr>
        <w:t>виконано</w:t>
      </w:r>
      <w:proofErr w:type="spellEnd"/>
      <w:r w:rsidRPr="003D65A8">
        <w:rPr>
          <w:sz w:val="28"/>
          <w:szCs w:val="28"/>
          <w:lang w:val="ru-RU"/>
        </w:rPr>
        <w:t xml:space="preserve"> </w:t>
      </w:r>
      <w:proofErr w:type="spellStart"/>
      <w:r w:rsidRPr="003D65A8">
        <w:rPr>
          <w:sz w:val="28"/>
          <w:szCs w:val="28"/>
          <w:lang w:val="ru-RU"/>
        </w:rPr>
        <w:t>всі</w:t>
      </w:r>
      <w:proofErr w:type="spellEnd"/>
      <w:r w:rsidRPr="003D65A8">
        <w:rPr>
          <w:sz w:val="28"/>
          <w:szCs w:val="28"/>
          <w:lang w:val="ru-RU"/>
        </w:rPr>
        <w:t xml:space="preserve"> </w:t>
      </w:r>
      <w:proofErr w:type="spellStart"/>
      <w:r w:rsidRPr="003D65A8">
        <w:rPr>
          <w:sz w:val="28"/>
          <w:szCs w:val="28"/>
          <w:lang w:val="ru-RU"/>
        </w:rPr>
        <w:t>ці</w:t>
      </w:r>
      <w:proofErr w:type="spellEnd"/>
      <w:r w:rsidRPr="003D65A8">
        <w:rPr>
          <w:sz w:val="28"/>
          <w:szCs w:val="28"/>
          <w:lang w:val="ru-RU"/>
        </w:rPr>
        <w:t xml:space="preserve"> </w:t>
      </w:r>
      <w:proofErr w:type="spellStart"/>
      <w:r w:rsidRPr="003D65A8">
        <w:rPr>
          <w:sz w:val="28"/>
          <w:szCs w:val="28"/>
          <w:lang w:val="ru-RU"/>
        </w:rPr>
        <w:t>сім</w:t>
      </w:r>
      <w:proofErr w:type="spellEnd"/>
      <w:r w:rsidRPr="003D65A8">
        <w:rPr>
          <w:sz w:val="28"/>
          <w:szCs w:val="28"/>
          <w:lang w:val="ru-RU"/>
        </w:rPr>
        <w:t xml:space="preserve"> правил, </w:t>
      </w:r>
      <w:proofErr w:type="spellStart"/>
      <w:r w:rsidRPr="003D65A8">
        <w:rPr>
          <w:sz w:val="28"/>
          <w:szCs w:val="28"/>
          <w:lang w:val="ru-RU"/>
        </w:rPr>
        <w:t>тобто</w:t>
      </w:r>
      <w:proofErr w:type="spellEnd"/>
      <w:r w:rsidRPr="003D65A8">
        <w:rPr>
          <w:sz w:val="28"/>
          <w:szCs w:val="28"/>
          <w:lang w:val="ru-RU"/>
        </w:rPr>
        <w:t xml:space="preserve"> </w:t>
      </w:r>
      <w:proofErr w:type="spellStart"/>
      <w:r w:rsidRPr="003D65A8">
        <w:rPr>
          <w:sz w:val="28"/>
          <w:szCs w:val="28"/>
          <w:lang w:val="ru-RU"/>
        </w:rPr>
        <w:t>необхідний</w:t>
      </w:r>
      <w:proofErr w:type="spellEnd"/>
      <w:r w:rsidRPr="003D65A8">
        <w:rPr>
          <w:sz w:val="28"/>
          <w:szCs w:val="28"/>
          <w:lang w:val="ru-RU"/>
        </w:rPr>
        <w:t xml:space="preserve"> товар </w:t>
      </w:r>
      <w:proofErr w:type="spellStart"/>
      <w:r w:rsidRPr="003D65A8">
        <w:rPr>
          <w:sz w:val="28"/>
          <w:szCs w:val="28"/>
          <w:lang w:val="ru-RU"/>
        </w:rPr>
        <w:t>необхідної</w:t>
      </w:r>
      <w:proofErr w:type="spellEnd"/>
      <w:r w:rsidRPr="003D65A8">
        <w:rPr>
          <w:sz w:val="28"/>
          <w:szCs w:val="28"/>
          <w:lang w:val="ru-RU"/>
        </w:rPr>
        <w:br/>
      </w:r>
      <w:proofErr w:type="spellStart"/>
      <w:r w:rsidRPr="003D65A8">
        <w:rPr>
          <w:sz w:val="28"/>
          <w:szCs w:val="28"/>
          <w:lang w:val="ru-RU"/>
        </w:rPr>
        <w:t>якості</w:t>
      </w:r>
      <w:proofErr w:type="spellEnd"/>
      <w:r w:rsidRPr="003D65A8">
        <w:rPr>
          <w:sz w:val="28"/>
          <w:szCs w:val="28"/>
          <w:lang w:val="ru-RU"/>
        </w:rPr>
        <w:t xml:space="preserve"> в </w:t>
      </w:r>
      <w:proofErr w:type="spellStart"/>
      <w:r w:rsidRPr="003D65A8">
        <w:rPr>
          <w:sz w:val="28"/>
          <w:szCs w:val="28"/>
          <w:lang w:val="ru-RU"/>
        </w:rPr>
        <w:t>необхідній</w:t>
      </w:r>
      <w:proofErr w:type="spellEnd"/>
      <w:r w:rsidRPr="003D65A8">
        <w:rPr>
          <w:sz w:val="28"/>
          <w:szCs w:val="28"/>
          <w:lang w:val="ru-RU"/>
        </w:rPr>
        <w:t xml:space="preserve"> </w:t>
      </w:r>
      <w:proofErr w:type="spellStart"/>
      <w:r w:rsidRPr="003D65A8">
        <w:rPr>
          <w:sz w:val="28"/>
          <w:szCs w:val="28"/>
          <w:lang w:val="ru-RU"/>
        </w:rPr>
        <w:t>кількості</w:t>
      </w:r>
      <w:proofErr w:type="spellEnd"/>
      <w:r w:rsidRPr="003D65A8">
        <w:rPr>
          <w:sz w:val="28"/>
          <w:szCs w:val="28"/>
          <w:lang w:val="ru-RU"/>
        </w:rPr>
        <w:t xml:space="preserve"> доставлено </w:t>
      </w:r>
      <w:proofErr w:type="spellStart"/>
      <w:r w:rsidRPr="003D65A8">
        <w:rPr>
          <w:sz w:val="28"/>
          <w:szCs w:val="28"/>
          <w:lang w:val="ru-RU"/>
        </w:rPr>
        <w:t>необхідному</w:t>
      </w:r>
      <w:proofErr w:type="spellEnd"/>
      <w:r w:rsidRPr="003D65A8">
        <w:rPr>
          <w:sz w:val="28"/>
          <w:szCs w:val="28"/>
          <w:lang w:val="ru-RU"/>
        </w:rPr>
        <w:t xml:space="preserve"> </w:t>
      </w:r>
      <w:proofErr w:type="spellStart"/>
      <w:r w:rsidRPr="003D65A8">
        <w:rPr>
          <w:sz w:val="28"/>
          <w:szCs w:val="28"/>
          <w:lang w:val="ru-RU"/>
        </w:rPr>
        <w:t>споживачу</w:t>
      </w:r>
      <w:proofErr w:type="spellEnd"/>
      <w:r w:rsidRPr="003D65A8">
        <w:rPr>
          <w:sz w:val="28"/>
          <w:szCs w:val="28"/>
          <w:lang w:val="ru-RU"/>
        </w:rPr>
        <w:t xml:space="preserve"> в </w:t>
      </w:r>
      <w:proofErr w:type="spellStart"/>
      <w:r w:rsidRPr="003D65A8">
        <w:rPr>
          <w:sz w:val="28"/>
          <w:szCs w:val="28"/>
          <w:lang w:val="ru-RU"/>
        </w:rPr>
        <w:t>потрібний</w:t>
      </w:r>
      <w:proofErr w:type="spellEnd"/>
      <w:r w:rsidRPr="003D65A8">
        <w:rPr>
          <w:sz w:val="28"/>
          <w:szCs w:val="28"/>
          <w:lang w:val="ru-RU"/>
        </w:rPr>
        <w:t xml:space="preserve"> час у </w:t>
      </w:r>
      <w:proofErr w:type="spellStart"/>
      <w:r w:rsidRPr="003D65A8">
        <w:rPr>
          <w:sz w:val="28"/>
          <w:szCs w:val="28"/>
          <w:lang w:val="ru-RU"/>
        </w:rPr>
        <w:t>певне</w:t>
      </w:r>
      <w:proofErr w:type="spellEnd"/>
      <w:r w:rsidRPr="003D65A8">
        <w:rPr>
          <w:sz w:val="28"/>
          <w:szCs w:val="28"/>
          <w:lang w:val="ru-RU"/>
        </w:rPr>
        <w:t xml:space="preserve"> </w:t>
      </w:r>
      <w:proofErr w:type="spellStart"/>
      <w:r w:rsidRPr="003D65A8">
        <w:rPr>
          <w:sz w:val="28"/>
          <w:szCs w:val="28"/>
          <w:lang w:val="ru-RU"/>
        </w:rPr>
        <w:t>місце</w:t>
      </w:r>
      <w:proofErr w:type="spellEnd"/>
      <w:r w:rsidRPr="003D65A8">
        <w:rPr>
          <w:sz w:val="28"/>
          <w:szCs w:val="28"/>
          <w:lang w:val="ru-RU"/>
        </w:rPr>
        <w:t xml:space="preserve"> з </w:t>
      </w:r>
      <w:proofErr w:type="spellStart"/>
      <w:r w:rsidRPr="003D65A8">
        <w:rPr>
          <w:sz w:val="28"/>
          <w:szCs w:val="28"/>
          <w:lang w:val="ru-RU"/>
        </w:rPr>
        <w:t>мінімальними</w:t>
      </w:r>
      <w:proofErr w:type="spellEnd"/>
      <w:r w:rsidRPr="003D65A8">
        <w:rPr>
          <w:sz w:val="28"/>
          <w:szCs w:val="28"/>
          <w:lang w:val="ru-RU"/>
        </w:rPr>
        <w:t xml:space="preserve"> </w:t>
      </w:r>
      <w:proofErr w:type="spellStart"/>
      <w:r w:rsidRPr="003D65A8">
        <w:rPr>
          <w:sz w:val="28"/>
          <w:szCs w:val="28"/>
          <w:lang w:val="ru-RU"/>
        </w:rPr>
        <w:t>витратами</w:t>
      </w:r>
      <w:proofErr w:type="spellEnd"/>
      <w:r w:rsidRPr="003D65A8">
        <w:rPr>
          <w:b/>
          <w:bCs/>
          <w:i/>
          <w:iCs/>
          <w:sz w:val="28"/>
          <w:szCs w:val="28"/>
          <w:lang w:val="ru-RU"/>
        </w:rPr>
        <w:t xml:space="preserve">. </w:t>
      </w:r>
      <w:r w:rsidRPr="003D65A8">
        <w:rPr>
          <w:b/>
          <w:bCs/>
          <w:i/>
          <w:iCs/>
          <w:sz w:val="28"/>
          <w:szCs w:val="28"/>
          <w:lang w:val="ru-RU"/>
        </w:rPr>
        <w:br/>
      </w:r>
      <w:r w:rsidRPr="003D65A8">
        <w:rPr>
          <w:b/>
          <w:bCs/>
          <w:i/>
          <w:iCs/>
          <w:sz w:val="28"/>
          <w:szCs w:val="28"/>
          <w:lang w:val="en-US"/>
        </w:rPr>
        <w:t>C</w:t>
      </w:r>
      <w:proofErr w:type="spellStart"/>
      <w:r w:rsidRPr="003D65A8">
        <w:rPr>
          <w:b/>
          <w:bCs/>
          <w:i/>
          <w:iCs/>
          <w:sz w:val="28"/>
          <w:szCs w:val="28"/>
        </w:rPr>
        <w:t>ім</w:t>
      </w:r>
      <w:proofErr w:type="spellEnd"/>
      <w:r w:rsidRPr="003D65A8">
        <w:rPr>
          <w:b/>
          <w:bCs/>
          <w:i/>
          <w:iCs/>
          <w:sz w:val="28"/>
          <w:szCs w:val="28"/>
          <w:lang w:val="ru-RU"/>
        </w:rPr>
        <w:t xml:space="preserve"> правил </w:t>
      </w:r>
      <w:proofErr w:type="spellStart"/>
      <w:r w:rsidRPr="003D65A8">
        <w:rPr>
          <w:b/>
          <w:bCs/>
          <w:i/>
          <w:iCs/>
          <w:sz w:val="28"/>
          <w:szCs w:val="28"/>
          <w:lang w:val="ru-RU"/>
        </w:rPr>
        <w:t>логістики</w:t>
      </w:r>
      <w:proofErr w:type="spellEnd"/>
      <w:r w:rsidRPr="003D65A8">
        <w:rPr>
          <w:b/>
          <w:bCs/>
          <w:i/>
          <w:iCs/>
          <w:sz w:val="28"/>
          <w:szCs w:val="28"/>
          <w:lang w:val="ru-RU"/>
        </w:rPr>
        <w:t xml:space="preserve"> (7</w:t>
      </w:r>
      <w:r w:rsidRPr="003D65A8">
        <w:rPr>
          <w:b/>
          <w:bCs/>
          <w:i/>
          <w:iCs/>
          <w:sz w:val="28"/>
          <w:szCs w:val="28"/>
          <w:lang w:val="en-US"/>
        </w:rPr>
        <w:t>R-S)</w:t>
      </w:r>
      <w:r w:rsidRPr="003D65A8">
        <w:rPr>
          <w:b/>
          <w:bCs/>
          <w:i/>
          <w:iCs/>
          <w:sz w:val="28"/>
          <w:szCs w:val="28"/>
        </w:rPr>
        <w:t>:</w:t>
      </w:r>
      <w:r w:rsidR="002E3F2D">
        <w:rPr>
          <w:b/>
          <w:bCs/>
          <w:i/>
          <w:iCs/>
          <w:sz w:val="28"/>
          <w:szCs w:val="28"/>
        </w:rPr>
        <w:t xml:space="preserve"> (Слайд 5)</w:t>
      </w:r>
      <w:r w:rsidRPr="003D65A8">
        <w:rPr>
          <w:b/>
          <w:bCs/>
          <w:i/>
          <w:iCs/>
          <w:sz w:val="28"/>
          <w:szCs w:val="28"/>
        </w:rPr>
        <w:br/>
      </w:r>
      <w:r w:rsidRPr="003D65A8">
        <w:rPr>
          <w:b/>
          <w:bCs/>
          <w:sz w:val="28"/>
          <w:szCs w:val="28"/>
        </w:rPr>
        <w:t xml:space="preserve">* </w:t>
      </w:r>
      <w:r w:rsidRPr="003D65A8">
        <w:rPr>
          <w:sz w:val="28"/>
          <w:szCs w:val="28"/>
        </w:rPr>
        <w:t>ВАНТАЖ — необхідний товар;</w:t>
      </w:r>
      <w:r w:rsidRPr="003D65A8">
        <w:rPr>
          <w:sz w:val="28"/>
          <w:szCs w:val="28"/>
        </w:rPr>
        <w:br/>
        <w:t>* ЯКІСТЬ — необхідної якості;</w:t>
      </w:r>
      <w:r w:rsidRPr="003D65A8">
        <w:rPr>
          <w:sz w:val="28"/>
          <w:szCs w:val="28"/>
        </w:rPr>
        <w:br/>
        <w:t>* КІЛЬКІСТЬ — у необхідній кількості;</w:t>
      </w:r>
      <w:r w:rsidRPr="003D65A8">
        <w:rPr>
          <w:sz w:val="28"/>
          <w:szCs w:val="28"/>
        </w:rPr>
        <w:br/>
        <w:t>* СПОЖИВАЧ — необхідному споживачу;</w:t>
      </w:r>
      <w:r w:rsidRPr="003D65A8">
        <w:rPr>
          <w:sz w:val="28"/>
          <w:szCs w:val="28"/>
        </w:rPr>
        <w:br/>
        <w:t>* ЧАС — у потрібний час;</w:t>
      </w:r>
      <w:r w:rsidRPr="003D65A8">
        <w:rPr>
          <w:sz w:val="28"/>
          <w:szCs w:val="28"/>
        </w:rPr>
        <w:br/>
        <w:t>* МІСЦЕ — у певне місце;</w:t>
      </w:r>
      <w:r w:rsidRPr="003D65A8">
        <w:rPr>
          <w:sz w:val="28"/>
          <w:szCs w:val="28"/>
        </w:rPr>
        <w:br/>
        <w:t>* ВИТРАТИ — з мінімальними витратами.</w:t>
      </w:r>
    </w:p>
    <w:p w:rsidR="003D65A8" w:rsidRPr="003D65A8" w:rsidRDefault="003D65A8" w:rsidP="003D65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663F" w:rsidRPr="0049663F" w:rsidRDefault="0049663F" w:rsidP="004966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63F">
        <w:rPr>
          <w:b/>
          <w:sz w:val="32"/>
          <w:szCs w:val="32"/>
        </w:rPr>
        <w:t>Етапи розвитку логістики</w:t>
      </w:r>
      <w:r>
        <w:rPr>
          <w:b/>
          <w:sz w:val="32"/>
          <w:szCs w:val="32"/>
        </w:rPr>
        <w:t xml:space="preserve"> (Слайд </w:t>
      </w:r>
      <w:r w:rsidR="002E3F2D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)</w:t>
      </w:r>
    </w:p>
    <w:p w:rsidR="00D77A9F" w:rsidRPr="0049663F" w:rsidRDefault="00D77A9F" w:rsidP="00D77A9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9663F">
        <w:rPr>
          <w:rFonts w:ascii="Times New Roman" w:hAnsi="Times New Roman" w:cs="Times New Roman"/>
          <w:sz w:val="24"/>
          <w:szCs w:val="24"/>
        </w:rPr>
        <w:lastRenderedPageBreak/>
        <w:t xml:space="preserve">Починаючи із 60-х років логістика пройшла три основні етапи, </w:t>
      </w:r>
      <w:r w:rsidR="0049663F" w:rsidRPr="0049663F">
        <w:rPr>
          <w:rFonts w:ascii="Times New Roman" w:hAnsi="Times New Roman" w:cs="Times New Roman"/>
          <w:sz w:val="24"/>
          <w:szCs w:val="24"/>
        </w:rPr>
        <w:t>протягом</w:t>
      </w:r>
      <w:r w:rsidRPr="0049663F">
        <w:rPr>
          <w:rFonts w:ascii="Times New Roman" w:hAnsi="Times New Roman" w:cs="Times New Roman"/>
          <w:sz w:val="24"/>
          <w:szCs w:val="24"/>
        </w:rPr>
        <w:t xml:space="preserve"> яких відбувалося її вдосконалення та розширення сфер діяльності:</w:t>
      </w:r>
    </w:p>
    <w:p w:rsidR="0049663F" w:rsidRPr="0049663F" w:rsidRDefault="0049663F" w:rsidP="00D77A9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9663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Перший етап </w:t>
      </w:r>
      <w:r w:rsidRPr="0049663F">
        <w:rPr>
          <w:rFonts w:ascii="Times New Roman" w:hAnsi="Times New Roman" w:cs="Times New Roman"/>
          <w:b/>
          <w:sz w:val="24"/>
          <w:szCs w:val="24"/>
        </w:rPr>
        <w:t>– 60-ті рр.,</w:t>
      </w:r>
      <w:r w:rsidRPr="0049663F">
        <w:rPr>
          <w:rFonts w:ascii="Times New Roman" w:hAnsi="Times New Roman" w:cs="Times New Roman"/>
          <w:sz w:val="24"/>
          <w:szCs w:val="24"/>
        </w:rPr>
        <w:t xml:space="preserve"> характеризується застосуванням логістичного підходу в сфері товарообігу, внаслідок чого в єдину систему інтегруються складське господарство і транспорт. При цьому відбувається об’єднання таких завдань розподілу як оптимізація частоти і розміру партій товару, що постачається; оптимізація розміщення і функціонування складів; оптимізація транспортних маршрутів і графіків тощо. Дана система діє за принципом безпосереднього реагування на щоденне коливання попиту та </w:t>
      </w:r>
      <w:proofErr w:type="spellStart"/>
      <w:r w:rsidRPr="0049663F">
        <w:rPr>
          <w:rFonts w:ascii="Times New Roman" w:hAnsi="Times New Roman" w:cs="Times New Roman"/>
          <w:sz w:val="24"/>
          <w:szCs w:val="24"/>
        </w:rPr>
        <w:t>збої</w:t>
      </w:r>
      <w:proofErr w:type="spellEnd"/>
      <w:r w:rsidRPr="0049663F">
        <w:rPr>
          <w:rFonts w:ascii="Times New Roman" w:hAnsi="Times New Roman" w:cs="Times New Roman"/>
          <w:sz w:val="24"/>
          <w:szCs w:val="24"/>
        </w:rPr>
        <w:t xml:space="preserve"> у процесі розподілу продукції. Основними показниками результативності роботи виступає частка затрат на транспортування та інші операції з розподілу продукції у загальній сумі виручки від продажу.</w:t>
      </w:r>
    </w:p>
    <w:p w:rsidR="0049663F" w:rsidRPr="0049663F" w:rsidRDefault="0049663F" w:rsidP="0049663F">
      <w:pPr>
        <w:pStyle w:val="Default"/>
      </w:pPr>
      <w:r w:rsidRPr="0049663F">
        <w:rPr>
          <w:b/>
          <w:i/>
          <w:iCs/>
        </w:rPr>
        <w:t xml:space="preserve">Другий етап </w:t>
      </w:r>
      <w:r w:rsidRPr="0049663F">
        <w:rPr>
          <w:b/>
        </w:rPr>
        <w:t>– 80-ті рр.</w:t>
      </w:r>
      <w:r w:rsidRPr="0049663F">
        <w:t xml:space="preserve"> В цей період в систему логістики підприємств включається планування виробничого процесу, завдяки чому виникла можливість скоротити запаси готової продукції; підвищити якість обслуговування покупців за рахунок своєчасного виконання та обробки замовлень; покращити можливість використання устаткування. Роботу системи логістики, при цьому, оцінюють виходячи із зіставлення даних кошторису і реальних витрат. </w:t>
      </w:r>
    </w:p>
    <w:p w:rsidR="0049663F" w:rsidRPr="0049663F" w:rsidRDefault="0049663F" w:rsidP="0049663F">
      <w:pPr>
        <w:pStyle w:val="Default"/>
      </w:pPr>
      <w:r w:rsidRPr="0049663F">
        <w:rPr>
          <w:b/>
          <w:i/>
          <w:iCs/>
        </w:rPr>
        <w:t xml:space="preserve">Третій етап </w:t>
      </w:r>
      <w:r w:rsidRPr="0049663F">
        <w:rPr>
          <w:b/>
        </w:rPr>
        <w:t>– відбувається в даний час.</w:t>
      </w:r>
      <w:r w:rsidRPr="0049663F">
        <w:t xml:space="preserve"> На цьому етапі здійснюється повне об’єднання всіх учасників процесів постачання, виробництва і розподілу в єдину логістичну систему. До додаткових функцій логістичних систем на даному етапі відносять: доставку сировини на підприємство, прогнозування збуту, виробниче планування, управління запасами сировини та незавершеного виробництва, проектування систем логістики тощо. </w:t>
      </w:r>
    </w:p>
    <w:p w:rsidR="0049663F" w:rsidRDefault="0049663F" w:rsidP="0049663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9663F">
        <w:rPr>
          <w:rFonts w:ascii="Times New Roman" w:hAnsi="Times New Roman" w:cs="Times New Roman"/>
          <w:sz w:val="24"/>
          <w:szCs w:val="24"/>
        </w:rPr>
        <w:t>Таким чином, розвиток логістики відбувався завдяки її інтеграційним можливостям. Об’єднуючи можливості всіх учасників системи логістика дозволяє досягнути максимального сукупного економічного ефекту який перевищує суму ефектів, які б отримав кожен із учасників товароруху діючи порізно.</w:t>
      </w:r>
    </w:p>
    <w:p w:rsidR="003D65A8" w:rsidRDefault="003D65A8" w:rsidP="0049663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D65A8" w:rsidRPr="002E3F2D" w:rsidRDefault="002E3F2D" w:rsidP="003D65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МЕТА, ЗАВДАННЯ, ФУНКЦІЇ ЛОГІСТИКИ</w:t>
      </w:r>
    </w:p>
    <w:p w:rsidR="003D65A8" w:rsidRPr="003D65A8" w:rsidRDefault="003D65A8" w:rsidP="002E3F2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Метою логістики є оптимізація циклу відтворення шляхом комплексного, орієнтованого на потребу, формування матеріального та інформаційного потоку у виробництві та розподілу продукції. Головна мета логістики конкретизується в її завданнях, які за ступенем значимості розділяються на три групи (табл. 1.2).</w:t>
      </w:r>
    </w:p>
    <w:p w:rsidR="003D65A8" w:rsidRPr="003D65A8" w:rsidRDefault="003D65A8" w:rsidP="003D6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A8" w:rsidRPr="003D65A8" w:rsidRDefault="003D65A8" w:rsidP="003D65A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 1.2</w:t>
      </w:r>
    </w:p>
    <w:p w:rsidR="003D65A8" w:rsidRPr="003D65A8" w:rsidRDefault="003D65A8" w:rsidP="003D6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Конкретизація головної мети логістики</w:t>
      </w:r>
    </w:p>
    <w:tbl>
      <w:tblPr>
        <w:tblStyle w:val="a6"/>
        <w:tblW w:w="10311" w:type="dxa"/>
        <w:tblLook w:val="01E0" w:firstRow="1" w:lastRow="1" w:firstColumn="1" w:lastColumn="1" w:noHBand="0" w:noVBand="0"/>
      </w:tblPr>
      <w:tblGrid>
        <w:gridCol w:w="1932"/>
        <w:gridCol w:w="8379"/>
      </w:tblGrid>
      <w:tr w:rsidR="003D65A8" w:rsidRPr="003D65A8" w:rsidTr="00C36212">
        <w:tc>
          <w:tcPr>
            <w:tcW w:w="1932" w:type="dxa"/>
          </w:tcPr>
          <w:p w:rsidR="003D65A8" w:rsidRPr="003D65A8" w:rsidRDefault="003D65A8" w:rsidP="003D65A8">
            <w:pPr>
              <w:jc w:val="center"/>
              <w:rPr>
                <w:sz w:val="24"/>
                <w:szCs w:val="24"/>
                <w:lang w:eastAsia="ru-RU"/>
              </w:rPr>
            </w:pPr>
            <w:r w:rsidRPr="003D65A8">
              <w:rPr>
                <w:sz w:val="24"/>
                <w:szCs w:val="24"/>
                <w:lang w:eastAsia="ru-RU"/>
              </w:rPr>
              <w:t>Групи завдань логістики</w:t>
            </w:r>
          </w:p>
        </w:tc>
        <w:tc>
          <w:tcPr>
            <w:tcW w:w="8379" w:type="dxa"/>
          </w:tcPr>
          <w:p w:rsidR="003D65A8" w:rsidRPr="003D65A8" w:rsidRDefault="003D65A8" w:rsidP="003D65A8">
            <w:pPr>
              <w:jc w:val="center"/>
              <w:rPr>
                <w:sz w:val="24"/>
                <w:szCs w:val="24"/>
                <w:lang w:eastAsia="ru-RU"/>
              </w:rPr>
            </w:pPr>
            <w:r w:rsidRPr="003D65A8">
              <w:rPr>
                <w:sz w:val="24"/>
                <w:szCs w:val="24"/>
                <w:lang w:eastAsia="ru-RU"/>
              </w:rPr>
              <w:t>Конкретні завдання логістики</w:t>
            </w:r>
          </w:p>
        </w:tc>
      </w:tr>
      <w:tr w:rsidR="003D65A8" w:rsidRPr="003D65A8" w:rsidTr="00C36212">
        <w:tc>
          <w:tcPr>
            <w:tcW w:w="1932" w:type="dxa"/>
          </w:tcPr>
          <w:p w:rsidR="003D65A8" w:rsidRPr="003D65A8" w:rsidRDefault="003D65A8" w:rsidP="003D65A8">
            <w:pPr>
              <w:jc w:val="center"/>
              <w:rPr>
                <w:sz w:val="24"/>
                <w:szCs w:val="24"/>
                <w:lang w:eastAsia="ru-RU"/>
              </w:rPr>
            </w:pPr>
            <w:r w:rsidRPr="003D65A8">
              <w:rPr>
                <w:sz w:val="24"/>
                <w:szCs w:val="24"/>
                <w:lang w:eastAsia="ru-RU"/>
              </w:rPr>
              <w:t>Глобальні</w:t>
            </w:r>
          </w:p>
        </w:tc>
        <w:tc>
          <w:tcPr>
            <w:tcW w:w="8379" w:type="dxa"/>
          </w:tcPr>
          <w:p w:rsidR="003D65A8" w:rsidRPr="003D65A8" w:rsidRDefault="003D65A8" w:rsidP="003D65A8">
            <w:pPr>
              <w:numPr>
                <w:ilvl w:val="1"/>
                <w:numId w:val="4"/>
              </w:numPr>
              <w:tabs>
                <w:tab w:val="num" w:pos="272"/>
              </w:tabs>
              <w:ind w:left="272"/>
              <w:jc w:val="both"/>
              <w:rPr>
                <w:lang w:eastAsia="ru-RU"/>
              </w:rPr>
            </w:pPr>
            <w:r w:rsidRPr="003D65A8">
              <w:rPr>
                <w:lang w:eastAsia="ru-RU"/>
              </w:rPr>
              <w:t>створення комплексних інтегрованих систем матеріальних, інформаційних, а якщо можливо, й інших потоків;</w:t>
            </w:r>
          </w:p>
          <w:p w:rsidR="003D65A8" w:rsidRPr="003D65A8" w:rsidRDefault="003D65A8" w:rsidP="003D65A8">
            <w:pPr>
              <w:numPr>
                <w:ilvl w:val="1"/>
                <w:numId w:val="4"/>
              </w:numPr>
              <w:tabs>
                <w:tab w:val="num" w:pos="272"/>
              </w:tabs>
              <w:ind w:left="272"/>
              <w:jc w:val="both"/>
              <w:rPr>
                <w:lang w:eastAsia="ru-RU"/>
              </w:rPr>
            </w:pPr>
            <w:r w:rsidRPr="003D65A8">
              <w:rPr>
                <w:lang w:eastAsia="ru-RU"/>
              </w:rPr>
              <w:t xml:space="preserve">стратегічне узгодження, планування і контроль за використанням логістичних </w:t>
            </w:r>
            <w:proofErr w:type="spellStart"/>
            <w:r w:rsidRPr="003D65A8">
              <w:rPr>
                <w:lang w:eastAsia="ru-RU"/>
              </w:rPr>
              <w:t>потужностей</w:t>
            </w:r>
            <w:proofErr w:type="spellEnd"/>
            <w:r w:rsidRPr="003D65A8">
              <w:rPr>
                <w:lang w:eastAsia="ru-RU"/>
              </w:rPr>
              <w:t xml:space="preserve"> сфер виробництва й обігу;</w:t>
            </w:r>
          </w:p>
          <w:p w:rsidR="003D65A8" w:rsidRPr="003D65A8" w:rsidRDefault="003D65A8" w:rsidP="003D65A8">
            <w:pPr>
              <w:numPr>
                <w:ilvl w:val="1"/>
                <w:numId w:val="4"/>
              </w:numPr>
              <w:tabs>
                <w:tab w:val="num" w:pos="272"/>
              </w:tabs>
              <w:ind w:left="272"/>
              <w:jc w:val="both"/>
              <w:rPr>
                <w:lang w:eastAsia="ru-RU"/>
              </w:rPr>
            </w:pPr>
            <w:r w:rsidRPr="003D65A8">
              <w:rPr>
                <w:lang w:eastAsia="ru-RU"/>
              </w:rPr>
              <w:t>постійне вдосконалювання логістичної концепції в рамках обраної стратегії в ринковому середовищі;</w:t>
            </w:r>
          </w:p>
          <w:p w:rsidR="003D65A8" w:rsidRPr="003D65A8" w:rsidRDefault="003D65A8" w:rsidP="003D65A8">
            <w:pPr>
              <w:numPr>
                <w:ilvl w:val="1"/>
                <w:numId w:val="4"/>
              </w:numPr>
              <w:tabs>
                <w:tab w:val="num" w:pos="272"/>
              </w:tabs>
              <w:ind w:left="272"/>
              <w:rPr>
                <w:sz w:val="24"/>
                <w:szCs w:val="24"/>
                <w:lang w:eastAsia="ru-RU"/>
              </w:rPr>
            </w:pPr>
            <w:r w:rsidRPr="003D65A8">
              <w:rPr>
                <w:lang w:eastAsia="ru-RU"/>
              </w:rPr>
              <w:t>досягнення високої системної гнучкості шляхом швидкого реагування на зміни зовнішніх і внутрішніх умов функціонування</w:t>
            </w:r>
          </w:p>
        </w:tc>
      </w:tr>
      <w:tr w:rsidR="003D65A8" w:rsidRPr="003D65A8" w:rsidTr="00C36212">
        <w:tc>
          <w:tcPr>
            <w:tcW w:w="1932" w:type="dxa"/>
          </w:tcPr>
          <w:p w:rsidR="003D65A8" w:rsidRPr="003D65A8" w:rsidRDefault="003D65A8" w:rsidP="003D65A8">
            <w:pPr>
              <w:jc w:val="center"/>
              <w:rPr>
                <w:sz w:val="24"/>
                <w:szCs w:val="24"/>
                <w:lang w:eastAsia="ru-RU"/>
              </w:rPr>
            </w:pPr>
            <w:r w:rsidRPr="003D65A8">
              <w:rPr>
                <w:sz w:val="24"/>
                <w:szCs w:val="24"/>
                <w:lang w:eastAsia="ru-RU"/>
              </w:rPr>
              <w:t>Загальні</w:t>
            </w:r>
          </w:p>
        </w:tc>
        <w:tc>
          <w:tcPr>
            <w:tcW w:w="8379" w:type="dxa"/>
          </w:tcPr>
          <w:p w:rsidR="003D65A8" w:rsidRPr="003D65A8" w:rsidRDefault="003D65A8" w:rsidP="003D65A8">
            <w:pPr>
              <w:numPr>
                <w:ilvl w:val="1"/>
                <w:numId w:val="5"/>
              </w:numPr>
              <w:tabs>
                <w:tab w:val="num" w:pos="272"/>
              </w:tabs>
              <w:ind w:left="272"/>
              <w:jc w:val="both"/>
              <w:rPr>
                <w:lang w:eastAsia="ru-RU"/>
              </w:rPr>
            </w:pPr>
            <w:r w:rsidRPr="003D65A8">
              <w:rPr>
                <w:lang w:eastAsia="ru-RU"/>
              </w:rPr>
              <w:t>здійснення наскрізного контролю за потоковими процесами в логістичних системах;</w:t>
            </w:r>
          </w:p>
          <w:p w:rsidR="003D65A8" w:rsidRPr="003D65A8" w:rsidRDefault="003D65A8" w:rsidP="003D65A8">
            <w:pPr>
              <w:numPr>
                <w:ilvl w:val="1"/>
                <w:numId w:val="5"/>
              </w:numPr>
              <w:tabs>
                <w:tab w:val="num" w:pos="272"/>
              </w:tabs>
              <w:ind w:left="272"/>
              <w:jc w:val="both"/>
              <w:rPr>
                <w:lang w:eastAsia="ru-RU"/>
              </w:rPr>
            </w:pPr>
            <w:r w:rsidRPr="003D65A8">
              <w:rPr>
                <w:lang w:eastAsia="ru-RU"/>
              </w:rPr>
              <w:t>розробка та удосконалювання способів управління матеріальними потоками;</w:t>
            </w:r>
          </w:p>
          <w:p w:rsidR="003D65A8" w:rsidRPr="003D65A8" w:rsidRDefault="003D65A8" w:rsidP="003D65A8">
            <w:pPr>
              <w:numPr>
                <w:ilvl w:val="1"/>
                <w:numId w:val="5"/>
              </w:numPr>
              <w:tabs>
                <w:tab w:val="num" w:pos="272"/>
              </w:tabs>
              <w:ind w:left="272"/>
              <w:jc w:val="both"/>
              <w:rPr>
                <w:lang w:eastAsia="ru-RU"/>
              </w:rPr>
            </w:pPr>
            <w:r w:rsidRPr="003D65A8">
              <w:rPr>
                <w:lang w:eastAsia="ru-RU"/>
              </w:rPr>
              <w:t xml:space="preserve">багатоваріантне прогнозування обсягів виробництва, перевезень, запасів і </w:t>
            </w:r>
            <w:proofErr w:type="spellStart"/>
            <w:r w:rsidRPr="003D65A8">
              <w:rPr>
                <w:lang w:eastAsia="ru-RU"/>
              </w:rPr>
              <w:t>т.д</w:t>
            </w:r>
            <w:proofErr w:type="spellEnd"/>
            <w:r w:rsidRPr="003D65A8">
              <w:rPr>
                <w:lang w:eastAsia="ru-RU"/>
              </w:rPr>
              <w:t>.;</w:t>
            </w:r>
          </w:p>
          <w:p w:rsidR="003D65A8" w:rsidRPr="003D65A8" w:rsidRDefault="003D65A8" w:rsidP="003D65A8">
            <w:pPr>
              <w:numPr>
                <w:ilvl w:val="1"/>
                <w:numId w:val="5"/>
              </w:numPr>
              <w:tabs>
                <w:tab w:val="num" w:pos="272"/>
              </w:tabs>
              <w:ind w:left="272"/>
              <w:jc w:val="both"/>
              <w:rPr>
                <w:lang w:eastAsia="ru-RU"/>
              </w:rPr>
            </w:pPr>
            <w:r w:rsidRPr="003D65A8">
              <w:rPr>
                <w:lang w:eastAsia="ru-RU"/>
              </w:rPr>
              <w:t>виявлення незбалансованості між потребами виробництва і можливостями матеріально–технічного забезпечення, а також потребами у логістичних послугах під час збуту і можливостями логістичної системи;</w:t>
            </w:r>
          </w:p>
          <w:p w:rsidR="003D65A8" w:rsidRPr="003D65A8" w:rsidRDefault="003D65A8" w:rsidP="003D65A8">
            <w:pPr>
              <w:numPr>
                <w:ilvl w:val="1"/>
                <w:numId w:val="5"/>
              </w:numPr>
              <w:tabs>
                <w:tab w:val="num" w:pos="272"/>
              </w:tabs>
              <w:ind w:left="272"/>
              <w:jc w:val="both"/>
              <w:rPr>
                <w:lang w:eastAsia="ru-RU"/>
              </w:rPr>
            </w:pPr>
            <w:r w:rsidRPr="003D65A8">
              <w:rPr>
                <w:lang w:eastAsia="ru-RU"/>
              </w:rPr>
              <w:t>стандартизація вимог до якості логістичних послуг і окремих операцій;</w:t>
            </w:r>
          </w:p>
          <w:p w:rsidR="003D65A8" w:rsidRPr="003D65A8" w:rsidRDefault="003D65A8" w:rsidP="003D65A8">
            <w:pPr>
              <w:numPr>
                <w:ilvl w:val="1"/>
                <w:numId w:val="5"/>
              </w:numPr>
              <w:tabs>
                <w:tab w:val="num" w:pos="272"/>
              </w:tabs>
              <w:ind w:left="272"/>
              <w:jc w:val="both"/>
              <w:rPr>
                <w:lang w:eastAsia="ru-RU"/>
              </w:rPr>
            </w:pPr>
            <w:r w:rsidRPr="003D65A8">
              <w:rPr>
                <w:lang w:eastAsia="ru-RU"/>
              </w:rPr>
              <w:t xml:space="preserve">раціональне формування господарських </w:t>
            </w:r>
            <w:proofErr w:type="spellStart"/>
            <w:r w:rsidRPr="003D65A8">
              <w:rPr>
                <w:lang w:eastAsia="ru-RU"/>
              </w:rPr>
              <w:t>зв’язків</w:t>
            </w:r>
            <w:proofErr w:type="spellEnd"/>
            <w:r w:rsidRPr="003D65A8">
              <w:rPr>
                <w:lang w:eastAsia="ru-RU"/>
              </w:rPr>
              <w:t>;</w:t>
            </w:r>
          </w:p>
          <w:p w:rsidR="003D65A8" w:rsidRPr="003D65A8" w:rsidRDefault="003D65A8" w:rsidP="003D65A8">
            <w:pPr>
              <w:numPr>
                <w:ilvl w:val="1"/>
                <w:numId w:val="5"/>
              </w:numPr>
              <w:tabs>
                <w:tab w:val="num" w:pos="272"/>
              </w:tabs>
              <w:ind w:left="272"/>
              <w:jc w:val="both"/>
              <w:rPr>
                <w:lang w:eastAsia="ru-RU"/>
              </w:rPr>
            </w:pPr>
            <w:r w:rsidRPr="003D65A8">
              <w:rPr>
                <w:lang w:eastAsia="ru-RU"/>
              </w:rPr>
              <w:t>виявлення центрів виникнення втрат часу, матеріальних, трудових і грошових ресурсів;</w:t>
            </w:r>
          </w:p>
          <w:p w:rsidR="003D65A8" w:rsidRPr="003D65A8" w:rsidRDefault="003D65A8" w:rsidP="003D65A8">
            <w:pPr>
              <w:numPr>
                <w:ilvl w:val="1"/>
                <w:numId w:val="5"/>
              </w:numPr>
              <w:tabs>
                <w:tab w:val="num" w:pos="272"/>
              </w:tabs>
              <w:ind w:left="272"/>
              <w:jc w:val="both"/>
              <w:rPr>
                <w:lang w:eastAsia="ru-RU"/>
              </w:rPr>
            </w:pPr>
            <w:r w:rsidRPr="003D65A8">
              <w:rPr>
                <w:lang w:eastAsia="ru-RU"/>
              </w:rPr>
              <w:lastRenderedPageBreak/>
              <w:t>оптимізація технічної та технологічної структури транспортно–складських комплексів;</w:t>
            </w:r>
          </w:p>
          <w:p w:rsidR="003D65A8" w:rsidRPr="003D65A8" w:rsidRDefault="003D65A8" w:rsidP="003D65A8">
            <w:pPr>
              <w:numPr>
                <w:ilvl w:val="1"/>
                <w:numId w:val="5"/>
              </w:numPr>
              <w:tabs>
                <w:tab w:val="num" w:pos="272"/>
              </w:tabs>
              <w:ind w:left="272"/>
              <w:jc w:val="both"/>
              <w:rPr>
                <w:lang w:eastAsia="ru-RU"/>
              </w:rPr>
            </w:pPr>
            <w:r w:rsidRPr="003D65A8">
              <w:rPr>
                <w:lang w:eastAsia="ru-RU"/>
              </w:rPr>
              <w:t>визначення стратегії та технології фізичного переміщення матеріальних ресурсів, напівфабрикатів, готової продукції;</w:t>
            </w:r>
          </w:p>
          <w:p w:rsidR="003D65A8" w:rsidRPr="003D65A8" w:rsidRDefault="003D65A8" w:rsidP="003D65A8">
            <w:pPr>
              <w:numPr>
                <w:ilvl w:val="1"/>
                <w:numId w:val="5"/>
              </w:numPr>
              <w:tabs>
                <w:tab w:val="num" w:pos="272"/>
              </w:tabs>
              <w:ind w:left="272"/>
              <w:rPr>
                <w:sz w:val="24"/>
                <w:szCs w:val="24"/>
                <w:lang w:eastAsia="ru-RU"/>
              </w:rPr>
            </w:pPr>
            <w:r w:rsidRPr="003D65A8">
              <w:rPr>
                <w:lang w:eastAsia="ru-RU"/>
              </w:rPr>
              <w:t xml:space="preserve">формалізація актуалізованих(поточних оперативних)логістичних цілей і параметрів функціонування логістичної системи </w:t>
            </w:r>
          </w:p>
        </w:tc>
      </w:tr>
      <w:tr w:rsidR="003D65A8" w:rsidRPr="003D65A8" w:rsidTr="00C36212">
        <w:tc>
          <w:tcPr>
            <w:tcW w:w="1932" w:type="dxa"/>
          </w:tcPr>
          <w:p w:rsidR="003D65A8" w:rsidRPr="003D65A8" w:rsidRDefault="003D65A8" w:rsidP="003D65A8">
            <w:pPr>
              <w:jc w:val="center"/>
              <w:rPr>
                <w:sz w:val="24"/>
                <w:szCs w:val="24"/>
                <w:lang w:eastAsia="ru-RU"/>
              </w:rPr>
            </w:pPr>
            <w:r w:rsidRPr="003D65A8">
              <w:rPr>
                <w:sz w:val="24"/>
                <w:szCs w:val="24"/>
                <w:lang w:eastAsia="ru-RU"/>
              </w:rPr>
              <w:lastRenderedPageBreak/>
              <w:t>Локальні</w:t>
            </w:r>
          </w:p>
        </w:tc>
        <w:tc>
          <w:tcPr>
            <w:tcW w:w="8379" w:type="dxa"/>
          </w:tcPr>
          <w:p w:rsidR="003D65A8" w:rsidRPr="003D65A8" w:rsidRDefault="003D65A8" w:rsidP="003D65A8">
            <w:pPr>
              <w:numPr>
                <w:ilvl w:val="0"/>
                <w:numId w:val="6"/>
              </w:numPr>
              <w:tabs>
                <w:tab w:val="num" w:pos="272"/>
              </w:tabs>
              <w:ind w:left="272"/>
              <w:rPr>
                <w:lang w:eastAsia="ru-RU"/>
              </w:rPr>
            </w:pPr>
            <w:r w:rsidRPr="003D65A8">
              <w:rPr>
                <w:lang w:eastAsia="ru-RU"/>
              </w:rPr>
              <w:t>оптимізація запасів усіх видів і на всіх етапах товароруху;</w:t>
            </w:r>
          </w:p>
          <w:p w:rsidR="003D65A8" w:rsidRPr="003D65A8" w:rsidRDefault="003D65A8" w:rsidP="003D65A8">
            <w:pPr>
              <w:numPr>
                <w:ilvl w:val="0"/>
                <w:numId w:val="6"/>
              </w:numPr>
              <w:tabs>
                <w:tab w:val="num" w:pos="272"/>
              </w:tabs>
              <w:ind w:left="272"/>
              <w:rPr>
                <w:lang w:eastAsia="ru-RU"/>
              </w:rPr>
            </w:pPr>
            <w:r w:rsidRPr="003D65A8">
              <w:rPr>
                <w:lang w:eastAsia="ru-RU"/>
              </w:rPr>
              <w:t>максимальне скорочення часу зберігання продукції;</w:t>
            </w:r>
          </w:p>
          <w:p w:rsidR="003D65A8" w:rsidRPr="003D65A8" w:rsidRDefault="003D65A8" w:rsidP="003D65A8">
            <w:pPr>
              <w:numPr>
                <w:ilvl w:val="0"/>
                <w:numId w:val="6"/>
              </w:numPr>
              <w:tabs>
                <w:tab w:val="num" w:pos="272"/>
              </w:tabs>
              <w:ind w:left="272"/>
              <w:rPr>
                <w:lang w:eastAsia="ru-RU"/>
              </w:rPr>
            </w:pPr>
            <w:r w:rsidRPr="003D65A8">
              <w:rPr>
                <w:lang w:eastAsia="ru-RU"/>
              </w:rPr>
              <w:t>скорочення часу перевезень;</w:t>
            </w:r>
          </w:p>
          <w:p w:rsidR="003D65A8" w:rsidRPr="003D65A8" w:rsidRDefault="003D65A8" w:rsidP="003D65A8">
            <w:pPr>
              <w:numPr>
                <w:ilvl w:val="0"/>
                <w:numId w:val="6"/>
              </w:numPr>
              <w:tabs>
                <w:tab w:val="num" w:pos="272"/>
              </w:tabs>
              <w:ind w:left="272"/>
              <w:rPr>
                <w:lang w:eastAsia="ru-RU"/>
              </w:rPr>
            </w:pPr>
            <w:r w:rsidRPr="003D65A8">
              <w:rPr>
                <w:lang w:eastAsia="ru-RU"/>
              </w:rPr>
              <w:t>швидка реакція на вимоги споживачів;</w:t>
            </w:r>
          </w:p>
          <w:p w:rsidR="003D65A8" w:rsidRPr="003D65A8" w:rsidRDefault="003D65A8" w:rsidP="003D65A8">
            <w:pPr>
              <w:numPr>
                <w:ilvl w:val="0"/>
                <w:numId w:val="6"/>
              </w:numPr>
              <w:tabs>
                <w:tab w:val="num" w:pos="272"/>
              </w:tabs>
              <w:ind w:left="272"/>
              <w:rPr>
                <w:lang w:eastAsia="ru-RU"/>
              </w:rPr>
            </w:pPr>
            <w:r w:rsidRPr="003D65A8">
              <w:rPr>
                <w:lang w:eastAsia="ru-RU"/>
              </w:rPr>
              <w:t>підвищення готовності до постачань;</w:t>
            </w:r>
          </w:p>
          <w:p w:rsidR="003D65A8" w:rsidRPr="003D65A8" w:rsidRDefault="003D65A8" w:rsidP="003D65A8">
            <w:pPr>
              <w:numPr>
                <w:ilvl w:val="0"/>
                <w:numId w:val="6"/>
              </w:numPr>
              <w:tabs>
                <w:tab w:val="num" w:pos="272"/>
              </w:tabs>
              <w:ind w:left="272"/>
              <w:rPr>
                <w:lang w:eastAsia="ru-RU"/>
              </w:rPr>
            </w:pPr>
            <w:r w:rsidRPr="003D65A8">
              <w:rPr>
                <w:lang w:eastAsia="ru-RU"/>
              </w:rPr>
              <w:t>зниження витрат у всіх ланках логістичного ланцюга;</w:t>
            </w:r>
          </w:p>
          <w:p w:rsidR="003D65A8" w:rsidRPr="003D65A8" w:rsidRDefault="003D65A8" w:rsidP="003D65A8">
            <w:pPr>
              <w:numPr>
                <w:ilvl w:val="0"/>
                <w:numId w:val="6"/>
              </w:numPr>
              <w:tabs>
                <w:tab w:val="num" w:pos="272"/>
              </w:tabs>
              <w:ind w:left="272"/>
              <w:rPr>
                <w:lang w:eastAsia="ru-RU"/>
              </w:rPr>
            </w:pPr>
            <w:r w:rsidRPr="003D65A8">
              <w:rPr>
                <w:lang w:eastAsia="ru-RU"/>
              </w:rPr>
              <w:t>раціональний розподіл транспортних засобів;</w:t>
            </w:r>
          </w:p>
          <w:p w:rsidR="003D65A8" w:rsidRPr="003D65A8" w:rsidRDefault="003D65A8" w:rsidP="003D65A8">
            <w:pPr>
              <w:numPr>
                <w:ilvl w:val="0"/>
                <w:numId w:val="6"/>
              </w:numPr>
              <w:tabs>
                <w:tab w:val="num" w:pos="272"/>
              </w:tabs>
              <w:ind w:left="272"/>
              <w:rPr>
                <w:lang w:eastAsia="ru-RU"/>
              </w:rPr>
            </w:pPr>
            <w:r w:rsidRPr="003D65A8">
              <w:rPr>
                <w:lang w:eastAsia="ru-RU"/>
              </w:rPr>
              <w:t>гарантування якісного після продажного обслуговування;</w:t>
            </w:r>
          </w:p>
          <w:p w:rsidR="003D65A8" w:rsidRPr="003D65A8" w:rsidRDefault="003D65A8" w:rsidP="003D65A8">
            <w:pPr>
              <w:numPr>
                <w:ilvl w:val="0"/>
                <w:numId w:val="6"/>
              </w:numPr>
              <w:tabs>
                <w:tab w:val="num" w:pos="272"/>
              </w:tabs>
              <w:ind w:left="272"/>
              <w:rPr>
                <w:lang w:eastAsia="ru-RU"/>
              </w:rPr>
            </w:pPr>
            <w:r w:rsidRPr="003D65A8">
              <w:rPr>
                <w:lang w:eastAsia="ru-RU"/>
              </w:rPr>
              <w:t>підтримка постійної готовності до прийому, обробки і видачі інформації;</w:t>
            </w:r>
          </w:p>
          <w:p w:rsidR="003D65A8" w:rsidRPr="003D65A8" w:rsidRDefault="003D65A8" w:rsidP="003D65A8">
            <w:pPr>
              <w:numPr>
                <w:ilvl w:val="0"/>
                <w:numId w:val="6"/>
              </w:numPr>
              <w:tabs>
                <w:tab w:val="num" w:pos="272"/>
              </w:tabs>
              <w:ind w:left="272"/>
              <w:rPr>
                <w:sz w:val="24"/>
                <w:szCs w:val="24"/>
                <w:lang w:eastAsia="ru-RU"/>
              </w:rPr>
            </w:pPr>
            <w:r w:rsidRPr="003D65A8">
              <w:rPr>
                <w:lang w:eastAsia="ru-RU"/>
              </w:rPr>
              <w:t xml:space="preserve">послідовність і поетапність просування через трансформаційні об’єкти і </w:t>
            </w:r>
            <w:proofErr w:type="spellStart"/>
            <w:r w:rsidRPr="003D65A8">
              <w:rPr>
                <w:lang w:eastAsia="ru-RU"/>
              </w:rPr>
              <w:t>т.д</w:t>
            </w:r>
            <w:proofErr w:type="spellEnd"/>
            <w:r w:rsidRPr="003D65A8">
              <w:rPr>
                <w:lang w:eastAsia="ru-RU"/>
              </w:rPr>
              <w:t>.</w:t>
            </w:r>
          </w:p>
        </w:tc>
      </w:tr>
    </w:tbl>
    <w:p w:rsidR="003D65A8" w:rsidRPr="003D65A8" w:rsidRDefault="003D65A8" w:rsidP="003D6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A8" w:rsidRPr="003D65A8" w:rsidRDefault="003D65A8" w:rsidP="003D65A8">
      <w:pPr>
        <w:spacing w:after="12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Відповідно до сучасних завдань логістики існують її функції (укрупнені групи логістичних операцій, направлених на реалізацію цілей логістичної системи).</w:t>
      </w:r>
      <w:r w:rsidR="002E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F2D" w:rsidRPr="002E3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7)</w:t>
      </w:r>
      <w:r w:rsidRPr="003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5A8" w:rsidRPr="003D65A8" w:rsidRDefault="003D65A8" w:rsidP="003D65A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 1.3</w:t>
      </w:r>
    </w:p>
    <w:p w:rsidR="003D65A8" w:rsidRPr="003D65A8" w:rsidRDefault="003D65A8" w:rsidP="003D6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A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Функції логістики</w:t>
      </w:r>
    </w:p>
    <w:tbl>
      <w:tblPr>
        <w:tblStyle w:val="a6"/>
        <w:tblW w:w="10254" w:type="dxa"/>
        <w:tblLook w:val="01E0" w:firstRow="1" w:lastRow="1" w:firstColumn="1" w:lastColumn="1" w:noHBand="0" w:noVBand="0"/>
      </w:tblPr>
      <w:tblGrid>
        <w:gridCol w:w="2730"/>
        <w:gridCol w:w="7524"/>
      </w:tblGrid>
      <w:tr w:rsidR="003D65A8" w:rsidRPr="003D65A8" w:rsidTr="00C36212">
        <w:tc>
          <w:tcPr>
            <w:tcW w:w="2730" w:type="dxa"/>
          </w:tcPr>
          <w:p w:rsidR="003D65A8" w:rsidRPr="003D65A8" w:rsidRDefault="003D65A8" w:rsidP="003D65A8">
            <w:pPr>
              <w:jc w:val="center"/>
              <w:rPr>
                <w:lang w:eastAsia="ru-RU"/>
              </w:rPr>
            </w:pPr>
            <w:r w:rsidRPr="003D65A8">
              <w:rPr>
                <w:lang w:eastAsia="ru-RU"/>
              </w:rPr>
              <w:t>Група функцій</w:t>
            </w:r>
          </w:p>
        </w:tc>
        <w:tc>
          <w:tcPr>
            <w:tcW w:w="7524" w:type="dxa"/>
          </w:tcPr>
          <w:p w:rsidR="003D65A8" w:rsidRPr="003D65A8" w:rsidRDefault="003D65A8" w:rsidP="003D65A8">
            <w:pPr>
              <w:jc w:val="center"/>
              <w:rPr>
                <w:lang w:eastAsia="ru-RU"/>
              </w:rPr>
            </w:pPr>
            <w:r w:rsidRPr="003D65A8">
              <w:rPr>
                <w:lang w:eastAsia="ru-RU"/>
              </w:rPr>
              <w:t>Функції</w:t>
            </w:r>
          </w:p>
        </w:tc>
      </w:tr>
      <w:tr w:rsidR="003D65A8" w:rsidRPr="003D65A8" w:rsidTr="00C36212">
        <w:tc>
          <w:tcPr>
            <w:tcW w:w="2730" w:type="dxa"/>
          </w:tcPr>
          <w:p w:rsidR="003D65A8" w:rsidRPr="003D65A8" w:rsidRDefault="003D65A8" w:rsidP="003D65A8">
            <w:pPr>
              <w:jc w:val="center"/>
              <w:rPr>
                <w:lang w:eastAsia="ru-RU"/>
              </w:rPr>
            </w:pPr>
            <w:r w:rsidRPr="003D65A8">
              <w:rPr>
                <w:lang w:eastAsia="ru-RU"/>
              </w:rPr>
              <w:t>Основні функції</w:t>
            </w:r>
          </w:p>
        </w:tc>
        <w:tc>
          <w:tcPr>
            <w:tcW w:w="7524" w:type="dxa"/>
          </w:tcPr>
          <w:p w:rsidR="003D65A8" w:rsidRPr="003D65A8" w:rsidRDefault="003D65A8" w:rsidP="003D65A8">
            <w:pPr>
              <w:numPr>
                <w:ilvl w:val="0"/>
                <w:numId w:val="7"/>
              </w:numPr>
              <w:rPr>
                <w:i/>
                <w:lang w:eastAsia="ru-RU"/>
              </w:rPr>
            </w:pPr>
            <w:r w:rsidRPr="003D65A8">
              <w:rPr>
                <w:i/>
                <w:lang w:eastAsia="ru-RU"/>
              </w:rPr>
              <w:t>постачання,</w:t>
            </w:r>
          </w:p>
          <w:p w:rsidR="003D65A8" w:rsidRPr="003D65A8" w:rsidRDefault="003D65A8" w:rsidP="003D65A8">
            <w:pPr>
              <w:numPr>
                <w:ilvl w:val="0"/>
                <w:numId w:val="7"/>
              </w:numPr>
              <w:rPr>
                <w:i/>
                <w:lang w:eastAsia="ru-RU"/>
              </w:rPr>
            </w:pPr>
            <w:r w:rsidRPr="003D65A8">
              <w:rPr>
                <w:i/>
                <w:lang w:eastAsia="ru-RU"/>
              </w:rPr>
              <w:t>виробництво,</w:t>
            </w:r>
          </w:p>
          <w:p w:rsidR="003D65A8" w:rsidRPr="003D65A8" w:rsidRDefault="003D65A8" w:rsidP="003D65A8">
            <w:pPr>
              <w:numPr>
                <w:ilvl w:val="0"/>
                <w:numId w:val="7"/>
              </w:numPr>
              <w:rPr>
                <w:lang w:eastAsia="ru-RU"/>
              </w:rPr>
            </w:pPr>
            <w:r w:rsidRPr="003D65A8">
              <w:rPr>
                <w:i/>
                <w:lang w:eastAsia="ru-RU"/>
              </w:rPr>
              <w:t>збут</w:t>
            </w:r>
          </w:p>
        </w:tc>
      </w:tr>
      <w:tr w:rsidR="003D65A8" w:rsidRPr="003D65A8" w:rsidTr="00C36212">
        <w:tc>
          <w:tcPr>
            <w:tcW w:w="2730" w:type="dxa"/>
          </w:tcPr>
          <w:p w:rsidR="003D65A8" w:rsidRPr="003D65A8" w:rsidRDefault="003D65A8" w:rsidP="003D65A8">
            <w:pPr>
              <w:jc w:val="center"/>
              <w:rPr>
                <w:lang w:eastAsia="ru-RU"/>
              </w:rPr>
            </w:pPr>
            <w:r w:rsidRPr="003D65A8">
              <w:rPr>
                <w:lang w:eastAsia="ru-RU"/>
              </w:rPr>
              <w:t>Функції управління потоками</w:t>
            </w:r>
          </w:p>
        </w:tc>
        <w:tc>
          <w:tcPr>
            <w:tcW w:w="7524" w:type="dxa"/>
          </w:tcPr>
          <w:p w:rsidR="003D65A8" w:rsidRPr="003D65A8" w:rsidRDefault="003D65A8" w:rsidP="003D65A8">
            <w:pPr>
              <w:numPr>
                <w:ilvl w:val="0"/>
                <w:numId w:val="7"/>
              </w:numPr>
              <w:tabs>
                <w:tab w:val="num" w:pos="1080"/>
              </w:tabs>
              <w:jc w:val="both"/>
              <w:rPr>
                <w:lang w:eastAsia="ru-RU"/>
              </w:rPr>
            </w:pPr>
            <w:r w:rsidRPr="003D65A8">
              <w:rPr>
                <w:i/>
                <w:lang w:eastAsia="ru-RU"/>
              </w:rPr>
              <w:t>планування</w:t>
            </w:r>
            <w:r w:rsidRPr="003D65A8">
              <w:rPr>
                <w:lang w:eastAsia="ru-RU"/>
              </w:rPr>
              <w:t xml:space="preserve"> (встановлення оптимальної траєкторії руху, розробка розкладу або графіку слідування потоку);</w:t>
            </w:r>
          </w:p>
          <w:p w:rsidR="003D65A8" w:rsidRPr="003D65A8" w:rsidRDefault="003D65A8" w:rsidP="003D65A8">
            <w:pPr>
              <w:numPr>
                <w:ilvl w:val="0"/>
                <w:numId w:val="7"/>
              </w:numPr>
              <w:tabs>
                <w:tab w:val="num" w:pos="1080"/>
                <w:tab w:val="left" w:pos="1843"/>
              </w:tabs>
              <w:jc w:val="both"/>
              <w:rPr>
                <w:lang w:eastAsia="ru-RU"/>
              </w:rPr>
            </w:pPr>
            <w:r w:rsidRPr="003D65A8">
              <w:rPr>
                <w:i/>
                <w:lang w:eastAsia="ru-RU"/>
              </w:rPr>
              <w:t>оперативне регулювання</w:t>
            </w:r>
            <w:r w:rsidRPr="003D65A8">
              <w:rPr>
                <w:lang w:eastAsia="ru-RU"/>
              </w:rPr>
              <w:t xml:space="preserve"> (відстеження кожного об’єкта потоку, відповідно до графіка руху, вироблення та застосування управлінських впливів);</w:t>
            </w:r>
          </w:p>
          <w:p w:rsidR="003D65A8" w:rsidRPr="003D65A8" w:rsidRDefault="003D65A8" w:rsidP="003D65A8">
            <w:pPr>
              <w:numPr>
                <w:ilvl w:val="0"/>
                <w:numId w:val="7"/>
              </w:numPr>
              <w:tabs>
                <w:tab w:val="num" w:pos="1080"/>
                <w:tab w:val="left" w:pos="1843"/>
              </w:tabs>
              <w:jc w:val="both"/>
              <w:rPr>
                <w:lang w:eastAsia="ru-RU"/>
              </w:rPr>
            </w:pPr>
            <w:r w:rsidRPr="003D65A8">
              <w:rPr>
                <w:i/>
                <w:lang w:eastAsia="ru-RU"/>
              </w:rPr>
              <w:t>облік, збір, обробка, зберігання і видача інформації</w:t>
            </w:r>
            <w:r w:rsidRPr="003D65A8">
              <w:rPr>
                <w:lang w:eastAsia="ru-RU"/>
              </w:rPr>
              <w:t xml:space="preserve"> про матеріальні потоки, складання звітності);</w:t>
            </w:r>
          </w:p>
          <w:p w:rsidR="003D65A8" w:rsidRPr="003D65A8" w:rsidRDefault="003D65A8" w:rsidP="003D65A8">
            <w:pPr>
              <w:numPr>
                <w:ilvl w:val="0"/>
                <w:numId w:val="7"/>
              </w:numPr>
              <w:tabs>
                <w:tab w:val="num" w:pos="1080"/>
                <w:tab w:val="left" w:pos="1843"/>
              </w:tabs>
              <w:jc w:val="both"/>
              <w:rPr>
                <w:lang w:eastAsia="ru-RU"/>
              </w:rPr>
            </w:pPr>
            <w:r w:rsidRPr="003D65A8">
              <w:rPr>
                <w:i/>
                <w:lang w:eastAsia="ru-RU"/>
              </w:rPr>
              <w:t>контроль</w:t>
            </w:r>
            <w:r w:rsidRPr="003D65A8">
              <w:rPr>
                <w:lang w:eastAsia="ru-RU"/>
              </w:rPr>
              <w:t xml:space="preserve"> (ступінь відповідності фактичних параметрів потоку плановим);</w:t>
            </w:r>
          </w:p>
          <w:p w:rsidR="003D65A8" w:rsidRPr="003D65A8" w:rsidRDefault="003D65A8" w:rsidP="003D65A8">
            <w:pPr>
              <w:numPr>
                <w:ilvl w:val="0"/>
                <w:numId w:val="7"/>
              </w:numPr>
              <w:tabs>
                <w:tab w:val="num" w:pos="1080"/>
                <w:tab w:val="left" w:pos="1843"/>
              </w:tabs>
              <w:jc w:val="both"/>
              <w:rPr>
                <w:lang w:eastAsia="ru-RU"/>
              </w:rPr>
            </w:pPr>
            <w:r w:rsidRPr="003D65A8">
              <w:rPr>
                <w:i/>
                <w:lang w:eastAsia="ru-RU"/>
              </w:rPr>
              <w:t>аналіз</w:t>
            </w:r>
            <w:r w:rsidRPr="003D65A8">
              <w:rPr>
                <w:lang w:eastAsia="ru-RU"/>
              </w:rPr>
              <w:t xml:space="preserve"> (причини не відповідності плану);</w:t>
            </w:r>
          </w:p>
          <w:p w:rsidR="003D65A8" w:rsidRPr="003D65A8" w:rsidRDefault="003D65A8" w:rsidP="003D65A8">
            <w:pPr>
              <w:numPr>
                <w:ilvl w:val="0"/>
                <w:numId w:val="7"/>
              </w:numPr>
              <w:rPr>
                <w:lang w:eastAsia="ru-RU"/>
              </w:rPr>
            </w:pPr>
            <w:r w:rsidRPr="003D65A8">
              <w:rPr>
                <w:i/>
                <w:lang w:eastAsia="ru-RU"/>
              </w:rPr>
              <w:t>координація</w:t>
            </w:r>
            <w:r w:rsidRPr="003D65A8">
              <w:rPr>
                <w:lang w:eastAsia="ru-RU"/>
              </w:rPr>
              <w:t xml:space="preserve"> (координація процесів закупівлі, збуту)</w:t>
            </w:r>
          </w:p>
        </w:tc>
      </w:tr>
      <w:tr w:rsidR="003D65A8" w:rsidRPr="003D65A8" w:rsidTr="00C36212">
        <w:tc>
          <w:tcPr>
            <w:tcW w:w="2730" w:type="dxa"/>
          </w:tcPr>
          <w:p w:rsidR="003D65A8" w:rsidRPr="003D65A8" w:rsidRDefault="003D65A8" w:rsidP="003D65A8">
            <w:pPr>
              <w:jc w:val="center"/>
              <w:rPr>
                <w:lang w:eastAsia="ru-RU"/>
              </w:rPr>
            </w:pPr>
            <w:r w:rsidRPr="003D65A8">
              <w:rPr>
                <w:lang w:eastAsia="ru-RU"/>
              </w:rPr>
              <w:t>Функції за роллю в логістичному процесі</w:t>
            </w:r>
          </w:p>
        </w:tc>
        <w:tc>
          <w:tcPr>
            <w:tcW w:w="7524" w:type="dxa"/>
          </w:tcPr>
          <w:p w:rsidR="003D65A8" w:rsidRPr="003D65A8" w:rsidRDefault="003D65A8" w:rsidP="003D65A8">
            <w:pPr>
              <w:numPr>
                <w:ilvl w:val="0"/>
                <w:numId w:val="8"/>
              </w:numPr>
              <w:rPr>
                <w:lang w:eastAsia="ru-RU"/>
              </w:rPr>
            </w:pPr>
            <w:r w:rsidRPr="003D65A8">
              <w:rPr>
                <w:i/>
                <w:lang w:eastAsia="ru-RU"/>
              </w:rPr>
              <w:t>оперативні функції</w:t>
            </w:r>
            <w:r w:rsidRPr="003D65A8">
              <w:rPr>
                <w:lang w:eastAsia="ru-RU"/>
              </w:rPr>
              <w:t xml:space="preserve"> пов'язані з безпосереднім управлінням рухом , матеріальних цінностей у сфері постачання, виробництва й розподілу;</w:t>
            </w:r>
          </w:p>
          <w:p w:rsidR="003D65A8" w:rsidRPr="003D65A8" w:rsidRDefault="003D65A8" w:rsidP="003D65A8">
            <w:pPr>
              <w:numPr>
                <w:ilvl w:val="0"/>
                <w:numId w:val="8"/>
              </w:numPr>
              <w:rPr>
                <w:lang w:eastAsia="ru-RU"/>
              </w:rPr>
            </w:pPr>
            <w:r w:rsidRPr="003D65A8">
              <w:rPr>
                <w:i/>
                <w:lang w:eastAsia="ru-RU"/>
              </w:rPr>
              <w:t xml:space="preserve">функції логістичної координації </w:t>
            </w:r>
            <w:r w:rsidRPr="003D65A8">
              <w:rPr>
                <w:lang w:eastAsia="ru-RU"/>
              </w:rPr>
              <w:t xml:space="preserve"> пов’язані з координацією попиту та пропозиції на товари</w:t>
            </w:r>
          </w:p>
        </w:tc>
      </w:tr>
    </w:tbl>
    <w:p w:rsidR="003D65A8" w:rsidRPr="003D65A8" w:rsidRDefault="003D65A8" w:rsidP="003D6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A8" w:rsidRPr="003D65A8" w:rsidRDefault="003D65A8" w:rsidP="00BA1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сучасних умовах західні фахівці виділяють кілька</w:t>
      </w:r>
      <w:r w:rsidRPr="003D65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функціональних областей логістики:</w:t>
      </w:r>
      <w:r w:rsidR="002E3F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(слайд 8)</w:t>
      </w:r>
    </w:p>
    <w:p w:rsidR="003D65A8" w:rsidRPr="003D65A8" w:rsidRDefault="003D65A8" w:rsidP="003D65A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закупівельна логістика;</w:t>
      </w:r>
    </w:p>
    <w:p w:rsidR="003D65A8" w:rsidRPr="003D65A8" w:rsidRDefault="003D65A8" w:rsidP="003D65A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виробничу логістику;</w:t>
      </w:r>
    </w:p>
    <w:p w:rsidR="003D65A8" w:rsidRPr="003D65A8" w:rsidRDefault="003D65A8" w:rsidP="003D65A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збутову (маркетингову, чи розподільну логістику);</w:t>
      </w:r>
    </w:p>
    <w:p w:rsidR="003D65A8" w:rsidRPr="003D65A8" w:rsidRDefault="003D65A8" w:rsidP="003D65A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виділяють також і </w:t>
      </w:r>
      <w:r w:rsidRPr="003D65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транспортну логістику</w:t>
      </w:r>
      <w:r w:rsidRPr="003D65A8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у сутності. є складовою частиною кожного з трьох видів логістики;</w:t>
      </w:r>
    </w:p>
    <w:p w:rsidR="003D65A8" w:rsidRDefault="003D65A8" w:rsidP="003D65A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3D65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інформаційну логістику.</w:t>
      </w:r>
    </w:p>
    <w:p w:rsidR="00804C11" w:rsidRPr="00591B0E" w:rsidRDefault="00804C11" w:rsidP="00591B0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4C11" w:rsidRPr="00591B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150"/>
    <w:multiLevelType w:val="multilevel"/>
    <w:tmpl w:val="94BE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73FC0"/>
    <w:multiLevelType w:val="hybridMultilevel"/>
    <w:tmpl w:val="F29E4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7147"/>
    <w:multiLevelType w:val="multilevel"/>
    <w:tmpl w:val="F8B83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F69F8"/>
    <w:multiLevelType w:val="multilevel"/>
    <w:tmpl w:val="1A48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602AE"/>
    <w:multiLevelType w:val="multilevel"/>
    <w:tmpl w:val="ECB8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E751F"/>
    <w:multiLevelType w:val="multilevel"/>
    <w:tmpl w:val="E2A2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169B0"/>
    <w:multiLevelType w:val="hybridMultilevel"/>
    <w:tmpl w:val="5D501A3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361C16E1"/>
    <w:multiLevelType w:val="multilevel"/>
    <w:tmpl w:val="C88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75103E"/>
    <w:multiLevelType w:val="multilevel"/>
    <w:tmpl w:val="BB34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EA0A88"/>
    <w:multiLevelType w:val="multilevel"/>
    <w:tmpl w:val="8034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4A45DA"/>
    <w:multiLevelType w:val="hybridMultilevel"/>
    <w:tmpl w:val="288AA8C0"/>
    <w:lvl w:ilvl="0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B548C"/>
    <w:multiLevelType w:val="multilevel"/>
    <w:tmpl w:val="6920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F4256B"/>
    <w:multiLevelType w:val="hybridMultilevel"/>
    <w:tmpl w:val="A0B6CD1A"/>
    <w:lvl w:ilvl="0" w:tplc="FEFA80E6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91C7021"/>
    <w:multiLevelType w:val="multilevel"/>
    <w:tmpl w:val="D5CA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804469"/>
    <w:multiLevelType w:val="hybridMultilevel"/>
    <w:tmpl w:val="78D625F6"/>
    <w:lvl w:ilvl="0" w:tplc="19C4E146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6B1E"/>
    <w:multiLevelType w:val="multilevel"/>
    <w:tmpl w:val="5F9C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04322B"/>
    <w:multiLevelType w:val="multilevel"/>
    <w:tmpl w:val="A2E2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082E80"/>
    <w:multiLevelType w:val="multilevel"/>
    <w:tmpl w:val="607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2D3227"/>
    <w:multiLevelType w:val="hybridMultilevel"/>
    <w:tmpl w:val="1EC23DB8"/>
    <w:lvl w:ilvl="0" w:tplc="192866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03E1A"/>
    <w:multiLevelType w:val="multilevel"/>
    <w:tmpl w:val="69CE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2A3855"/>
    <w:multiLevelType w:val="multilevel"/>
    <w:tmpl w:val="B58669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6E76B4"/>
    <w:multiLevelType w:val="multilevel"/>
    <w:tmpl w:val="347E2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AE4A35"/>
    <w:multiLevelType w:val="multilevel"/>
    <w:tmpl w:val="42FAF8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1116F7"/>
    <w:multiLevelType w:val="multilevel"/>
    <w:tmpl w:val="73CC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C04487"/>
    <w:multiLevelType w:val="multilevel"/>
    <w:tmpl w:val="5F2E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A63B6A"/>
    <w:multiLevelType w:val="hybridMultilevel"/>
    <w:tmpl w:val="C82CB370"/>
    <w:lvl w:ilvl="0" w:tplc="19C4E146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468E"/>
    <w:multiLevelType w:val="multilevel"/>
    <w:tmpl w:val="CF6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103BA1"/>
    <w:multiLevelType w:val="multilevel"/>
    <w:tmpl w:val="AF18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C851F9"/>
    <w:multiLevelType w:val="multilevel"/>
    <w:tmpl w:val="FEE0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DB6B1A"/>
    <w:multiLevelType w:val="multilevel"/>
    <w:tmpl w:val="3D30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BD4BF7"/>
    <w:multiLevelType w:val="multilevel"/>
    <w:tmpl w:val="347288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E4DC6"/>
    <w:multiLevelType w:val="multilevel"/>
    <w:tmpl w:val="BE684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5160B5"/>
    <w:multiLevelType w:val="multilevel"/>
    <w:tmpl w:val="7698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9"/>
  </w:num>
  <w:num w:numId="3">
    <w:abstractNumId w:val="12"/>
  </w:num>
  <w:num w:numId="4">
    <w:abstractNumId w:val="10"/>
  </w:num>
  <w:num w:numId="5">
    <w:abstractNumId w:val="6"/>
  </w:num>
  <w:num w:numId="6">
    <w:abstractNumId w:val="1"/>
  </w:num>
  <w:num w:numId="7">
    <w:abstractNumId w:val="25"/>
  </w:num>
  <w:num w:numId="8">
    <w:abstractNumId w:val="14"/>
  </w:num>
  <w:num w:numId="9">
    <w:abstractNumId w:val="0"/>
  </w:num>
  <w:num w:numId="10">
    <w:abstractNumId w:val="3"/>
  </w:num>
  <w:num w:numId="11">
    <w:abstractNumId w:val="23"/>
  </w:num>
  <w:num w:numId="12">
    <w:abstractNumId w:val="8"/>
  </w:num>
  <w:num w:numId="13">
    <w:abstractNumId w:val="19"/>
  </w:num>
  <w:num w:numId="14">
    <w:abstractNumId w:val="16"/>
  </w:num>
  <w:num w:numId="15">
    <w:abstractNumId w:val="13"/>
  </w:num>
  <w:num w:numId="16">
    <w:abstractNumId w:val="26"/>
  </w:num>
  <w:num w:numId="17">
    <w:abstractNumId w:val="4"/>
  </w:num>
  <w:num w:numId="18">
    <w:abstractNumId w:val="15"/>
  </w:num>
  <w:num w:numId="19">
    <w:abstractNumId w:val="28"/>
  </w:num>
  <w:num w:numId="20">
    <w:abstractNumId w:val="11"/>
  </w:num>
  <w:num w:numId="21">
    <w:abstractNumId w:val="9"/>
  </w:num>
  <w:num w:numId="22">
    <w:abstractNumId w:val="7"/>
  </w:num>
  <w:num w:numId="23">
    <w:abstractNumId w:val="32"/>
  </w:num>
  <w:num w:numId="24">
    <w:abstractNumId w:val="24"/>
  </w:num>
  <w:num w:numId="25">
    <w:abstractNumId w:val="17"/>
  </w:num>
  <w:num w:numId="26">
    <w:abstractNumId w:val="5"/>
  </w:num>
  <w:num w:numId="27">
    <w:abstractNumId w:val="27"/>
  </w:num>
  <w:num w:numId="28">
    <w:abstractNumId w:val="2"/>
  </w:num>
  <w:num w:numId="29">
    <w:abstractNumId w:val="21"/>
  </w:num>
  <w:num w:numId="30">
    <w:abstractNumId w:val="20"/>
  </w:num>
  <w:num w:numId="31">
    <w:abstractNumId w:val="31"/>
  </w:num>
  <w:num w:numId="32">
    <w:abstractNumId w:val="3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CD"/>
    <w:rsid w:val="000615B2"/>
    <w:rsid w:val="00065D97"/>
    <w:rsid w:val="0017020F"/>
    <w:rsid w:val="002E3F2D"/>
    <w:rsid w:val="00334399"/>
    <w:rsid w:val="003550C6"/>
    <w:rsid w:val="0038776A"/>
    <w:rsid w:val="003A0833"/>
    <w:rsid w:val="003A0EC8"/>
    <w:rsid w:val="003D65A8"/>
    <w:rsid w:val="00494B12"/>
    <w:rsid w:val="0049663F"/>
    <w:rsid w:val="00591B0E"/>
    <w:rsid w:val="005B1930"/>
    <w:rsid w:val="005B3275"/>
    <w:rsid w:val="00614FF3"/>
    <w:rsid w:val="006242CD"/>
    <w:rsid w:val="00634FAF"/>
    <w:rsid w:val="006D4082"/>
    <w:rsid w:val="006F37FB"/>
    <w:rsid w:val="007B1006"/>
    <w:rsid w:val="00804189"/>
    <w:rsid w:val="00804C11"/>
    <w:rsid w:val="00877C30"/>
    <w:rsid w:val="008E0896"/>
    <w:rsid w:val="0091106B"/>
    <w:rsid w:val="00967176"/>
    <w:rsid w:val="00975DA9"/>
    <w:rsid w:val="00987692"/>
    <w:rsid w:val="009A3DB8"/>
    <w:rsid w:val="009B1C10"/>
    <w:rsid w:val="009D2C95"/>
    <w:rsid w:val="009E2C5E"/>
    <w:rsid w:val="00A11465"/>
    <w:rsid w:val="00A7358A"/>
    <w:rsid w:val="00AD4F0E"/>
    <w:rsid w:val="00BA1A3C"/>
    <w:rsid w:val="00BB19D7"/>
    <w:rsid w:val="00BC153A"/>
    <w:rsid w:val="00C00A31"/>
    <w:rsid w:val="00C36212"/>
    <w:rsid w:val="00C5416D"/>
    <w:rsid w:val="00CB58A6"/>
    <w:rsid w:val="00CE7F62"/>
    <w:rsid w:val="00D345B3"/>
    <w:rsid w:val="00D74BBB"/>
    <w:rsid w:val="00D77A9F"/>
    <w:rsid w:val="00DD1977"/>
    <w:rsid w:val="00E004A6"/>
    <w:rsid w:val="00EF57CC"/>
    <w:rsid w:val="00F657FB"/>
    <w:rsid w:val="00FB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34F0"/>
  <w15:chartTrackingRefBased/>
  <w15:docId w15:val="{01EDA1EF-FDD5-4F8D-8274-1F122961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8776A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theme="majorBidi"/>
      <w:sz w:val="3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7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4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776A"/>
    <w:rPr>
      <w:rFonts w:ascii="Times New Roman" w:eastAsiaTheme="majorEastAsia" w:hAnsi="Times New Roman" w:cstheme="majorBidi"/>
      <w:sz w:val="36"/>
      <w:szCs w:val="26"/>
    </w:rPr>
  </w:style>
  <w:style w:type="paragraph" w:styleId="a3">
    <w:name w:val="List Paragraph"/>
    <w:basedOn w:val="a"/>
    <w:uiPriority w:val="34"/>
    <w:qFormat/>
    <w:rsid w:val="008E08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8E0896"/>
    <w:rPr>
      <w:color w:val="0000FF"/>
      <w:u w:val="single"/>
    </w:rPr>
  </w:style>
  <w:style w:type="character" w:customStyle="1" w:styleId="mw-headline">
    <w:name w:val="mw-headline"/>
    <w:basedOn w:val="a0"/>
    <w:rsid w:val="008E0896"/>
  </w:style>
  <w:style w:type="character" w:customStyle="1" w:styleId="mw-editsection">
    <w:name w:val="mw-editsection"/>
    <w:basedOn w:val="a0"/>
    <w:rsid w:val="008E0896"/>
  </w:style>
  <w:style w:type="character" w:customStyle="1" w:styleId="mw-editsection-bracket">
    <w:name w:val="mw-editsection-bracket"/>
    <w:basedOn w:val="a0"/>
    <w:rsid w:val="008E0896"/>
  </w:style>
  <w:style w:type="character" w:customStyle="1" w:styleId="mw-editsection-divider">
    <w:name w:val="mw-editsection-divider"/>
    <w:basedOn w:val="a0"/>
    <w:rsid w:val="008E0896"/>
  </w:style>
  <w:style w:type="paragraph" w:customStyle="1" w:styleId="Default">
    <w:name w:val="Default"/>
    <w:rsid w:val="00D77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rsid w:val="009E2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F37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Strong"/>
    <w:basedOn w:val="a0"/>
    <w:uiPriority w:val="22"/>
    <w:qFormat/>
    <w:rsid w:val="006F37FB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1146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227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56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48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6841</Words>
  <Characters>3900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2020-10-17T08:56:00Z</dcterms:created>
  <dcterms:modified xsi:type="dcterms:W3CDTF">2020-10-17T08:56:00Z</dcterms:modified>
</cp:coreProperties>
</file>