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8DA" w:rsidRPr="003027F3" w:rsidRDefault="00CA0540" w:rsidP="003027F3">
      <w:pPr>
        <w:spacing w:after="0" w:line="360" w:lineRule="auto"/>
        <w:ind w:firstLine="709"/>
        <w:jc w:val="center"/>
        <w:rPr>
          <w:rFonts w:ascii="Times New Roman" w:hAnsi="Times New Roman" w:cs="Times New Roman"/>
          <w:sz w:val="28"/>
          <w:szCs w:val="28"/>
        </w:rPr>
      </w:pPr>
      <w:r w:rsidRPr="003027F3">
        <w:rPr>
          <w:rFonts w:ascii="Times New Roman" w:hAnsi="Times New Roman" w:cs="Times New Roman"/>
          <w:sz w:val="28"/>
          <w:szCs w:val="28"/>
        </w:rPr>
        <w:t>Запитання</w:t>
      </w:r>
      <w:bookmarkStart w:id="0" w:name="_GoBack"/>
      <w:bookmarkEnd w:id="0"/>
    </w:p>
    <w:p w:rsidR="00CA0540" w:rsidRPr="003027F3" w:rsidRDefault="00CA0540" w:rsidP="003027F3">
      <w:pPr>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1</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До якісних характеристик інформації про проблему належать:</w:t>
      </w:r>
    </w:p>
    <w:p w:rsidR="00CA0540" w:rsidRPr="003027F3" w:rsidRDefault="00CA0540" w:rsidP="003027F3">
      <w:pPr>
        <w:spacing w:after="0" w:line="360" w:lineRule="auto"/>
        <w:ind w:left="178" w:firstLine="531"/>
        <w:jc w:val="both"/>
        <w:rPr>
          <w:rFonts w:ascii="Times New Roman" w:eastAsia="Times New Roman" w:hAnsi="Times New Roman" w:cs="Times New Roman"/>
          <w:sz w:val="28"/>
          <w:szCs w:val="28"/>
        </w:rPr>
      </w:pPr>
      <w:r w:rsidRPr="003027F3">
        <w:rPr>
          <w:rFonts w:ascii="Times New Roman" w:hAnsi="Times New Roman" w:cs="Times New Roman"/>
          <w:sz w:val="28"/>
          <w:szCs w:val="28"/>
        </w:rPr>
        <w:t>2</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До оцінки альтернативних рішень включають наступні критерії:</w:t>
      </w:r>
    </w:p>
    <w:p w:rsidR="00CA0540" w:rsidRPr="003027F3" w:rsidRDefault="00CA0540" w:rsidP="003027F3">
      <w:pPr>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3</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За базу варіативності при прийнятті рішень слід обирати:</w:t>
      </w:r>
    </w:p>
    <w:p w:rsidR="00CA0540" w:rsidRPr="003027F3" w:rsidRDefault="00CA0540" w:rsidP="003027F3">
      <w:pPr>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4</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Організація облікового комунікаційного процесу сприяє:</w:t>
      </w:r>
    </w:p>
    <w:p w:rsidR="00CA0540" w:rsidRPr="003027F3" w:rsidRDefault="00CA0540" w:rsidP="003027F3">
      <w:pPr>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5</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Процес обміну інформацією між суб’єктами – це:</w:t>
      </w:r>
    </w:p>
    <w:p w:rsidR="00CA0540" w:rsidRPr="003027F3" w:rsidRDefault="00CA0540" w:rsidP="003027F3">
      <w:pPr>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6</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Одне з правил порівнянності альтернатив передбачає наявність для вибору:</w:t>
      </w:r>
    </w:p>
    <w:p w:rsidR="00CA0540" w:rsidRPr="003027F3" w:rsidRDefault="00CA0540" w:rsidP="003027F3">
      <w:pPr>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7</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Яка з наведених характеристик не є якісною характеристикою інформації:</w:t>
      </w:r>
    </w:p>
    <w:p w:rsidR="00CA0540" w:rsidRPr="003027F3" w:rsidRDefault="00CA0540" w:rsidP="003027F3">
      <w:pPr>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8</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До релевантної інформації відносять:</w:t>
      </w:r>
    </w:p>
    <w:p w:rsidR="00CA0540" w:rsidRPr="003027F3" w:rsidRDefault="00CA0540" w:rsidP="003027F3">
      <w:pPr>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9</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Сутність прийняття рішення полягає:</w:t>
      </w:r>
    </w:p>
    <w:p w:rsidR="00CA0540" w:rsidRPr="003027F3" w:rsidRDefault="00CA0540" w:rsidP="003027F3">
      <w:pPr>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10</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До основних етапів прийняття управлінських рішень не відноситься:</w:t>
      </w:r>
    </w:p>
    <w:p w:rsidR="00CA0540" w:rsidRPr="003027F3" w:rsidRDefault="00CA0540" w:rsidP="003027F3">
      <w:pPr>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11</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Об’єктивність інформації не включає в себе:</w:t>
      </w:r>
    </w:p>
    <w:p w:rsidR="00CA0540" w:rsidRPr="003027F3" w:rsidRDefault="00CA0540" w:rsidP="003027F3">
      <w:pPr>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12</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До етапів прийняття управлінських рішень належать:</w:t>
      </w:r>
    </w:p>
    <w:p w:rsidR="00CA0540" w:rsidRPr="003027F3" w:rsidRDefault="00CA0540" w:rsidP="003027F3">
      <w:pPr>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13</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До правил порівнянності альтернатив відносять:</w:t>
      </w:r>
    </w:p>
    <w:p w:rsidR="00CA0540" w:rsidRPr="003027F3" w:rsidRDefault="00CA0540" w:rsidP="003027F3">
      <w:pPr>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14</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Вимоги до реалізації прийнятого рішення наступні:</w:t>
      </w:r>
    </w:p>
    <w:p w:rsidR="00CA0540" w:rsidRPr="003027F3" w:rsidRDefault="00CA0540" w:rsidP="003027F3">
      <w:pPr>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15</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Особливості створення облікової інформації на конкретному підприємстві знаходять своє відображення у:</w:t>
      </w:r>
    </w:p>
    <w:p w:rsidR="00CA0540" w:rsidRPr="003027F3" w:rsidRDefault="00CA0540" w:rsidP="003027F3">
      <w:pPr>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16</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Діагноз (визначення) проблеми полягає у:</w:t>
      </w:r>
    </w:p>
    <w:p w:rsidR="00CA0540" w:rsidRPr="003027F3" w:rsidRDefault="00CA0540" w:rsidP="003027F3">
      <w:pPr>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17</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До етапу розробки альтернативних варіантів вирішення проблеми належить:</w:t>
      </w:r>
    </w:p>
    <w:p w:rsidR="00CA0540" w:rsidRPr="003027F3" w:rsidRDefault="00CA0540" w:rsidP="003027F3">
      <w:pPr>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18</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Актуальність інформації передбачає, що вона:</w:t>
      </w:r>
    </w:p>
    <w:p w:rsidR="00CA0540" w:rsidRPr="003027F3" w:rsidRDefault="00CA0540" w:rsidP="003027F3">
      <w:pPr>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19</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До засобів внутрішнього регулювання якості облікової інформації можна віднести:</w:t>
      </w:r>
    </w:p>
    <w:p w:rsidR="00CA0540" w:rsidRPr="003027F3" w:rsidRDefault="00CA0540" w:rsidP="003027F3">
      <w:pPr>
        <w:widowControl w:val="0"/>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20</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Відносно стану об’єкту управління облікові потоки поділяються на:</w:t>
      </w:r>
    </w:p>
    <w:p w:rsidR="00CA0540" w:rsidRPr="003027F3" w:rsidRDefault="00CA0540" w:rsidP="003027F3">
      <w:pPr>
        <w:widowControl w:val="0"/>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21</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Залежно від носія інформації інформаційні облікові потоки поділяються на:</w:t>
      </w:r>
    </w:p>
    <w:p w:rsidR="00CA0540" w:rsidRPr="003027F3" w:rsidRDefault="00CA0540" w:rsidP="003027F3">
      <w:pPr>
        <w:pStyle w:val="a5"/>
        <w:widowControl w:val="0"/>
        <w:tabs>
          <w:tab w:val="left" w:pos="995"/>
        </w:tabs>
        <w:spacing w:after="0" w:line="360" w:lineRule="auto"/>
        <w:ind w:left="178" w:firstLine="709"/>
        <w:jc w:val="both"/>
        <w:rPr>
          <w:rFonts w:ascii="Times New Roman" w:eastAsia="Times New Roman" w:hAnsi="Times New Roman" w:cs="Times New Roman"/>
          <w:sz w:val="28"/>
          <w:szCs w:val="28"/>
        </w:rPr>
      </w:pPr>
    </w:p>
    <w:p w:rsidR="00CA0540" w:rsidRPr="003027F3" w:rsidRDefault="00CA0540" w:rsidP="003027F3">
      <w:pPr>
        <w:widowControl w:val="0"/>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22</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Етап облікових комунікацій «Канал» включає:</w:t>
      </w:r>
    </w:p>
    <w:p w:rsidR="00CA0540" w:rsidRPr="003027F3" w:rsidRDefault="00CA0540" w:rsidP="003027F3">
      <w:pPr>
        <w:widowControl w:val="0"/>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lastRenderedPageBreak/>
        <w:t>23</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Перешкоди на шляху передачі інформації, що ускладнюють сприйняття та розуміння відісланого облікового повідомлення називаються:</w:t>
      </w:r>
    </w:p>
    <w:p w:rsidR="00CA0540" w:rsidRPr="003027F3" w:rsidRDefault="00CA0540" w:rsidP="003027F3">
      <w:pPr>
        <w:widowControl w:val="0"/>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24</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Тип комунікаційної мережі «Ланцюг» характеризується:</w:t>
      </w:r>
    </w:p>
    <w:p w:rsidR="00CA0540" w:rsidRPr="003027F3" w:rsidRDefault="00CA0540" w:rsidP="003027F3">
      <w:pPr>
        <w:widowControl w:val="0"/>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25</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Для якого типу комунікаційної мережі характерна наявність зворотного зв’язку:</w:t>
      </w:r>
    </w:p>
    <w:p w:rsidR="00CA0540" w:rsidRPr="003027F3" w:rsidRDefault="00CA0540" w:rsidP="003027F3">
      <w:pPr>
        <w:widowControl w:val="0"/>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26</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В якому типі комунікаційної мережі система бухгалтерського обліку виступає реципієнтом:</w:t>
      </w:r>
    </w:p>
    <w:p w:rsidR="00CA0540" w:rsidRPr="003027F3" w:rsidRDefault="00CA0540" w:rsidP="003027F3">
      <w:pPr>
        <w:widowControl w:val="0"/>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27</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Для якого типу комунікаційної мережі характерне те, що система контролю поєднує системи планування та обліку та виконує функції посередника в комунікаційному процесі:</w:t>
      </w:r>
    </w:p>
    <w:p w:rsidR="00CA0540" w:rsidRPr="003027F3" w:rsidRDefault="00CA0540" w:rsidP="003027F3">
      <w:pPr>
        <w:widowControl w:val="0"/>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28</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Поєднання суб’єктів комунікаційного процесу за допомогою інформаційних потоків – це:</w:t>
      </w:r>
    </w:p>
    <w:p w:rsidR="00CA0540" w:rsidRPr="003027F3" w:rsidRDefault="00CA0540" w:rsidP="003027F3">
      <w:pPr>
        <w:widowControl w:val="0"/>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29</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Обмеження кількості повторювального приймання облікового повідомлення на шляху його передачі реципієнту відповідає наступному етапу облікових комунікацій:</w:t>
      </w:r>
    </w:p>
    <w:p w:rsidR="00CA0540" w:rsidRPr="003027F3" w:rsidRDefault="00CA0540" w:rsidP="003027F3">
      <w:pPr>
        <w:widowControl w:val="0"/>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30</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Ранжування змістовної наповненості облікового повідомлення залежно від суб’єкту запиту відповідає наступному етапу облікових комунікацій:</w:t>
      </w:r>
    </w:p>
    <w:p w:rsidR="00CA0540" w:rsidRPr="003027F3" w:rsidRDefault="00CA0540" w:rsidP="003027F3">
      <w:pPr>
        <w:widowControl w:val="0"/>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31</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Електронний комунікаційний канал характеризується:</w:t>
      </w:r>
    </w:p>
    <w:p w:rsidR="00CA0540" w:rsidRPr="003027F3" w:rsidRDefault="00CA0540" w:rsidP="003027F3">
      <w:pPr>
        <w:widowControl w:val="0"/>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32</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Оцінка ефективності комунікаційної</w:t>
      </w:r>
      <w:r w:rsidR="0069662E" w:rsidRPr="003027F3">
        <w:rPr>
          <w:rFonts w:ascii="Times New Roman" w:eastAsia="Times New Roman" w:hAnsi="Times New Roman" w:cs="Times New Roman"/>
          <w:sz w:val="28"/>
          <w:szCs w:val="28"/>
        </w:rPr>
        <w:t xml:space="preserve"> </w:t>
      </w:r>
      <w:r w:rsidRPr="003027F3">
        <w:rPr>
          <w:rFonts w:ascii="Times New Roman" w:eastAsia="Times New Roman" w:hAnsi="Times New Roman" w:cs="Times New Roman"/>
          <w:sz w:val="28"/>
          <w:szCs w:val="28"/>
        </w:rPr>
        <w:t xml:space="preserve">мережі здійснюється на наступному </w:t>
      </w:r>
      <w:r w:rsidR="0069662E" w:rsidRPr="003027F3">
        <w:rPr>
          <w:rFonts w:ascii="Times New Roman" w:eastAsia="Times New Roman" w:hAnsi="Times New Roman" w:cs="Times New Roman"/>
          <w:sz w:val="28"/>
          <w:szCs w:val="28"/>
        </w:rPr>
        <w:t>е</w:t>
      </w:r>
      <w:r w:rsidRPr="003027F3">
        <w:rPr>
          <w:rFonts w:ascii="Times New Roman" w:eastAsia="Times New Roman" w:hAnsi="Times New Roman" w:cs="Times New Roman"/>
          <w:sz w:val="28"/>
          <w:szCs w:val="28"/>
        </w:rPr>
        <w:t>тапі процесу облікових комунікацій:</w:t>
      </w:r>
    </w:p>
    <w:p w:rsidR="00CA0540" w:rsidRPr="003027F3" w:rsidRDefault="00CA0540" w:rsidP="003027F3">
      <w:pPr>
        <w:widowControl w:val="0"/>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33</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Документальний комунікаційний канал характеризується:</w:t>
      </w:r>
    </w:p>
    <w:p w:rsidR="00CA0540" w:rsidRPr="003027F3" w:rsidRDefault="00CA0540" w:rsidP="003027F3">
      <w:pPr>
        <w:widowControl w:val="0"/>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34</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Змішаний комунікаційний канал характеризується :</w:t>
      </w:r>
    </w:p>
    <w:p w:rsidR="00CA0540" w:rsidRPr="003027F3" w:rsidRDefault="00CA0540" w:rsidP="003027F3">
      <w:pPr>
        <w:widowControl w:val="0"/>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35</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Документальний комунікаційний канал характеризується:</w:t>
      </w:r>
    </w:p>
    <w:p w:rsidR="00CA0540" w:rsidRPr="003027F3" w:rsidRDefault="00CA0540" w:rsidP="003027F3">
      <w:pPr>
        <w:widowControl w:val="0"/>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36</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 xml:space="preserve"> Електронний комунікаційний канал характеризується:</w:t>
      </w:r>
    </w:p>
    <w:p w:rsidR="00CA0540" w:rsidRPr="003027F3" w:rsidRDefault="00CA0540" w:rsidP="003027F3">
      <w:pPr>
        <w:widowControl w:val="0"/>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37</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Наявність посередників у комунікаційному каналі відповідає:</w:t>
      </w:r>
    </w:p>
    <w:p w:rsidR="00CA0540" w:rsidRPr="003027F3" w:rsidRDefault="00CA0540" w:rsidP="003027F3">
      <w:pPr>
        <w:widowControl w:val="0"/>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38</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Наявність технічних засобів у комунікаційному каналі відповідає:</w:t>
      </w:r>
    </w:p>
    <w:p w:rsidR="00CA0540" w:rsidRPr="003027F3" w:rsidRDefault="00CA0540" w:rsidP="003027F3">
      <w:pPr>
        <w:widowControl w:val="0"/>
        <w:spacing w:after="0" w:line="360" w:lineRule="auto"/>
        <w:ind w:firstLine="709"/>
        <w:jc w:val="both"/>
        <w:rPr>
          <w:rFonts w:ascii="Times New Roman" w:hAnsi="Times New Roman" w:cs="Times New Roman"/>
          <w:sz w:val="28"/>
          <w:szCs w:val="28"/>
        </w:rPr>
      </w:pPr>
      <w:r w:rsidRPr="003027F3">
        <w:rPr>
          <w:rFonts w:ascii="Times New Roman" w:hAnsi="Times New Roman" w:cs="Times New Roman"/>
          <w:sz w:val="28"/>
          <w:szCs w:val="28"/>
        </w:rPr>
        <w:t>39</w:t>
      </w:r>
      <w:r w:rsidRPr="003027F3">
        <w:rPr>
          <w:rFonts w:ascii="Times New Roman" w:hAnsi="Times New Roman" w:cs="Times New Roman"/>
          <w:sz w:val="28"/>
          <w:szCs w:val="28"/>
        </w:rPr>
        <w:tab/>
        <w:t>Необхідність коригування планових обсягів випуску продукції, що визначена в ході застосування аналітичних процедур потребує вибору наступного типу комунікаційної мережі:</w:t>
      </w:r>
    </w:p>
    <w:p w:rsidR="00CA0540" w:rsidRPr="003027F3" w:rsidRDefault="00CA0540" w:rsidP="003027F3">
      <w:pPr>
        <w:widowControl w:val="0"/>
        <w:tabs>
          <w:tab w:val="left" w:pos="995"/>
        </w:tabs>
        <w:spacing w:after="0" w:line="360" w:lineRule="auto"/>
        <w:ind w:left="178" w:firstLine="709"/>
        <w:jc w:val="both"/>
        <w:rPr>
          <w:rFonts w:ascii="Times New Roman" w:hAnsi="Times New Roman" w:cs="Times New Roman"/>
          <w:sz w:val="28"/>
          <w:szCs w:val="28"/>
        </w:rPr>
      </w:pPr>
    </w:p>
    <w:p w:rsidR="00CA0540" w:rsidRPr="003027F3" w:rsidRDefault="00CA0540" w:rsidP="003027F3">
      <w:pPr>
        <w:widowControl w:val="0"/>
        <w:tabs>
          <w:tab w:val="left" w:pos="995"/>
        </w:tabs>
        <w:spacing w:after="0" w:line="360" w:lineRule="auto"/>
        <w:ind w:left="178" w:firstLine="709"/>
        <w:jc w:val="both"/>
        <w:rPr>
          <w:rFonts w:ascii="Times New Roman" w:hAnsi="Times New Roman" w:cs="Times New Roman"/>
          <w:sz w:val="28"/>
          <w:szCs w:val="28"/>
        </w:rPr>
      </w:pPr>
      <w:r w:rsidRPr="003027F3">
        <w:rPr>
          <w:rFonts w:ascii="Times New Roman" w:hAnsi="Times New Roman" w:cs="Times New Roman"/>
          <w:sz w:val="28"/>
          <w:szCs w:val="28"/>
        </w:rPr>
        <w:lastRenderedPageBreak/>
        <w:t>40</w:t>
      </w:r>
      <w:r w:rsidRPr="003027F3">
        <w:rPr>
          <w:rFonts w:ascii="Times New Roman" w:hAnsi="Times New Roman" w:cs="Times New Roman"/>
          <w:sz w:val="28"/>
          <w:szCs w:val="28"/>
        </w:rPr>
        <w:tab/>
        <w:t>Керівництво підприємства надіслало інформаційний запит до облікового підрозділу з наступним змістом «необхідні дані про поточну та довгострокову заборгованість для оцінки фінансової стійкості». Від облікового підрозділу управлінський персонал отримав інформацію в текстовій формі про суми нарахованих відсотків по довгострокових та короткострокових кредитах банків в розрізі місяців звітного року. Вкажіть на виявлені комунікаційні бар’єри якості облікового інформаційного сигналу та на напрями подолання їх негативного впливу:</w:t>
      </w:r>
    </w:p>
    <w:p w:rsidR="00CA0540" w:rsidRPr="003027F3" w:rsidRDefault="00CA0540" w:rsidP="003027F3">
      <w:pPr>
        <w:widowControl w:val="0"/>
        <w:tabs>
          <w:tab w:val="left" w:pos="995"/>
        </w:tabs>
        <w:spacing w:after="0" w:line="360" w:lineRule="auto"/>
        <w:ind w:left="178" w:firstLine="709"/>
        <w:jc w:val="both"/>
        <w:rPr>
          <w:rFonts w:ascii="Times New Roman" w:hAnsi="Times New Roman" w:cs="Times New Roman"/>
          <w:sz w:val="28"/>
          <w:szCs w:val="28"/>
        </w:rPr>
      </w:pPr>
      <w:r w:rsidRPr="003027F3">
        <w:rPr>
          <w:rFonts w:ascii="Times New Roman" w:hAnsi="Times New Roman" w:cs="Times New Roman"/>
          <w:sz w:val="28"/>
          <w:szCs w:val="28"/>
        </w:rPr>
        <w:t>41</w:t>
      </w:r>
      <w:r w:rsidRPr="003027F3">
        <w:rPr>
          <w:rFonts w:ascii="Times New Roman" w:hAnsi="Times New Roman" w:cs="Times New Roman"/>
          <w:sz w:val="28"/>
          <w:szCs w:val="28"/>
        </w:rPr>
        <w:tab/>
        <w:t xml:space="preserve">Для оцінки фінансового стану підприємства за показниками річної фінансової звітності, виявлення відхилень від планових показників слід обрати наступний тип комунікаційної мережі: </w:t>
      </w:r>
    </w:p>
    <w:p w:rsidR="00CA0540" w:rsidRPr="003027F3" w:rsidRDefault="00CA0540" w:rsidP="003027F3">
      <w:pPr>
        <w:widowControl w:val="0"/>
        <w:tabs>
          <w:tab w:val="left" w:pos="995"/>
        </w:tabs>
        <w:spacing w:after="0" w:line="360" w:lineRule="auto"/>
        <w:ind w:left="178" w:firstLine="709"/>
        <w:jc w:val="both"/>
        <w:rPr>
          <w:rFonts w:ascii="Times New Roman" w:hAnsi="Times New Roman" w:cs="Times New Roman"/>
          <w:sz w:val="28"/>
          <w:szCs w:val="28"/>
        </w:rPr>
      </w:pPr>
      <w:r w:rsidRPr="003027F3">
        <w:rPr>
          <w:rFonts w:ascii="Times New Roman" w:hAnsi="Times New Roman" w:cs="Times New Roman"/>
          <w:sz w:val="28"/>
          <w:szCs w:val="28"/>
        </w:rPr>
        <w:t>42</w:t>
      </w:r>
      <w:r w:rsidRPr="003027F3">
        <w:rPr>
          <w:rFonts w:ascii="Times New Roman" w:hAnsi="Times New Roman" w:cs="Times New Roman"/>
          <w:sz w:val="28"/>
          <w:szCs w:val="28"/>
        </w:rPr>
        <w:tab/>
        <w:t>З метою формування позитивного іміджу суб’єкта господарювання керівник уповноважив працівників облікового підрозділу підготувати дані про основні показники роботи підприємства. З подальшим розміщенням їх на власному сайті для оцінки роботи суб’єкта господарювання соціально-економічними партнерами. Облікові працівники надали інформацію про основні показники роботи тільки у форматі фінансової звітності. Вкажіть на виявлені комунікаційні бар’єри якості облікового інформаційного сигналу та на напрями подолання їх негативного впливу:</w:t>
      </w:r>
    </w:p>
    <w:p w:rsidR="00CA0540" w:rsidRPr="003027F3" w:rsidRDefault="00CA0540" w:rsidP="003027F3">
      <w:pPr>
        <w:widowControl w:val="0"/>
        <w:tabs>
          <w:tab w:val="left" w:pos="995"/>
        </w:tabs>
        <w:spacing w:after="0" w:line="360" w:lineRule="auto"/>
        <w:ind w:left="178" w:firstLine="709"/>
        <w:jc w:val="both"/>
        <w:rPr>
          <w:rFonts w:ascii="Times New Roman" w:hAnsi="Times New Roman" w:cs="Times New Roman"/>
          <w:sz w:val="28"/>
          <w:szCs w:val="28"/>
        </w:rPr>
      </w:pPr>
      <w:r w:rsidRPr="003027F3">
        <w:rPr>
          <w:rFonts w:ascii="Times New Roman" w:hAnsi="Times New Roman" w:cs="Times New Roman"/>
          <w:sz w:val="28"/>
          <w:szCs w:val="28"/>
        </w:rPr>
        <w:t>43</w:t>
      </w:r>
      <w:r w:rsidRPr="003027F3">
        <w:rPr>
          <w:rFonts w:ascii="Times New Roman" w:hAnsi="Times New Roman" w:cs="Times New Roman"/>
          <w:sz w:val="28"/>
          <w:szCs w:val="28"/>
        </w:rPr>
        <w:tab/>
        <w:t xml:space="preserve"> Керівництво суб’єкта господарювання стикнулося з проблемою неоперативності підготовки необхідної їм інформації обліковим підрозділом. Керівник облікового підрозділу пояснив, що проблеми виникли у зв’язку із різними формами подання інформації для різних керівників управлінських підрозділів. Вкажіть на виявлені комунікаційні бар’єри якості облікового інформаційного сигналу та на напрями подолання їх негативного впливу:</w:t>
      </w:r>
    </w:p>
    <w:p w:rsidR="00CA0540" w:rsidRPr="003027F3" w:rsidRDefault="00CA0540" w:rsidP="003027F3">
      <w:pPr>
        <w:widowControl w:val="0"/>
        <w:tabs>
          <w:tab w:val="left" w:pos="995"/>
        </w:tabs>
        <w:spacing w:after="0" w:line="360" w:lineRule="auto"/>
        <w:ind w:left="178" w:firstLine="709"/>
        <w:jc w:val="both"/>
        <w:rPr>
          <w:rFonts w:ascii="Times New Roman" w:hAnsi="Times New Roman" w:cs="Times New Roman"/>
          <w:sz w:val="28"/>
          <w:szCs w:val="28"/>
        </w:rPr>
      </w:pPr>
      <w:r w:rsidRPr="003027F3">
        <w:rPr>
          <w:rFonts w:ascii="Times New Roman" w:hAnsi="Times New Roman" w:cs="Times New Roman"/>
          <w:sz w:val="28"/>
          <w:szCs w:val="28"/>
        </w:rPr>
        <w:t>44</w:t>
      </w:r>
      <w:r w:rsidRPr="003027F3">
        <w:rPr>
          <w:rFonts w:ascii="Times New Roman" w:hAnsi="Times New Roman" w:cs="Times New Roman"/>
          <w:sz w:val="28"/>
          <w:szCs w:val="28"/>
        </w:rPr>
        <w:tab/>
        <w:t xml:space="preserve">На підприємстві з розгалуженою системою підрозділів за територіальною ознакою виникла проблема невчасного узагальнення даних центральною бухгалтерією. Причиною вказаних негативних явищ є неспроможність облікових працівників в окремих підрозділах набути практичних навиків роботи в комп’ютерній мережі. Вкажіть на виявлені </w:t>
      </w:r>
      <w:r w:rsidRPr="003027F3">
        <w:rPr>
          <w:rFonts w:ascii="Times New Roman" w:hAnsi="Times New Roman" w:cs="Times New Roman"/>
          <w:sz w:val="28"/>
          <w:szCs w:val="28"/>
        </w:rPr>
        <w:lastRenderedPageBreak/>
        <w:t>комунікаційні бар’єри якості облікового інформаційного сигналу та на напрями подолання їх негативного впливу:</w:t>
      </w:r>
    </w:p>
    <w:p w:rsidR="00CA0540" w:rsidRPr="003027F3" w:rsidRDefault="00CA0540" w:rsidP="003027F3">
      <w:pPr>
        <w:widowControl w:val="0"/>
        <w:tabs>
          <w:tab w:val="left" w:pos="995"/>
        </w:tabs>
        <w:spacing w:after="0" w:line="360" w:lineRule="auto"/>
        <w:ind w:left="178" w:firstLine="709"/>
        <w:jc w:val="both"/>
        <w:rPr>
          <w:rFonts w:ascii="Times New Roman" w:hAnsi="Times New Roman" w:cs="Times New Roman"/>
          <w:sz w:val="28"/>
          <w:szCs w:val="28"/>
        </w:rPr>
      </w:pPr>
      <w:r w:rsidRPr="003027F3">
        <w:rPr>
          <w:rFonts w:ascii="Times New Roman" w:hAnsi="Times New Roman" w:cs="Times New Roman"/>
          <w:sz w:val="28"/>
          <w:szCs w:val="28"/>
        </w:rPr>
        <w:t>45</w:t>
      </w:r>
      <w:r w:rsidRPr="003027F3">
        <w:rPr>
          <w:rFonts w:ascii="Times New Roman" w:hAnsi="Times New Roman" w:cs="Times New Roman"/>
          <w:sz w:val="28"/>
          <w:szCs w:val="28"/>
        </w:rPr>
        <w:tab/>
        <w:t>Управлінський персонал підприємства стикнувся з ситуацією невчасності та не в повному об’ємі задоволення інформаційних потреб в облікових даних. З пояснень облікових працівників стало зрозуміло, що вони не в змозі задовольнити інформаційні запити та підготувати необхідний масив інформації у зв’язку із великим обсягом облікової роботи. Крім цього було вказано на невідповідність фактичних штатних одиниць облікового підрозділу їх нормативному значенню, що обчислене згідно Міжгалузевих нормативів чисельності працівників бухгалтерського обліку. Вкажіть на виявлені комунікаційні бар’єри якості облікового інформаційного сигналу та на напрями подолання їх негативного впливу:</w:t>
      </w:r>
    </w:p>
    <w:p w:rsidR="00CA0540" w:rsidRPr="003027F3" w:rsidRDefault="00CA0540" w:rsidP="003027F3">
      <w:pPr>
        <w:widowControl w:val="0"/>
        <w:tabs>
          <w:tab w:val="left" w:pos="995"/>
        </w:tabs>
        <w:spacing w:after="0" w:line="360" w:lineRule="auto"/>
        <w:ind w:left="178" w:firstLine="709"/>
        <w:jc w:val="both"/>
        <w:rPr>
          <w:rFonts w:ascii="Times New Roman" w:hAnsi="Times New Roman" w:cs="Times New Roman"/>
          <w:sz w:val="28"/>
          <w:szCs w:val="28"/>
        </w:rPr>
      </w:pPr>
      <w:r w:rsidRPr="003027F3">
        <w:rPr>
          <w:rFonts w:ascii="Times New Roman" w:hAnsi="Times New Roman" w:cs="Times New Roman"/>
          <w:sz w:val="28"/>
          <w:szCs w:val="28"/>
        </w:rPr>
        <w:t>46</w:t>
      </w:r>
      <w:r w:rsidRPr="003027F3">
        <w:rPr>
          <w:rFonts w:ascii="Times New Roman" w:hAnsi="Times New Roman" w:cs="Times New Roman"/>
          <w:sz w:val="28"/>
          <w:szCs w:val="28"/>
        </w:rPr>
        <w:tab/>
        <w:t>Для прийняття управлінського рішення, за змістом спрямованого на зменшення адміністративних витрат в наступному звітному періоді, управлінському персоналу було надано облікові регістри по синтетичному рахунку 92 «Адміністративні витрати» в розрізі місяців. Вкажіть на виявлені комунікаційні бар’єри якості облікового інформаційного сигналу та на напрями подолання їх негативного впливу:</w:t>
      </w:r>
    </w:p>
    <w:p w:rsidR="00CA0540" w:rsidRPr="003027F3" w:rsidRDefault="00CA0540" w:rsidP="003027F3">
      <w:pPr>
        <w:widowControl w:val="0"/>
        <w:tabs>
          <w:tab w:val="left" w:pos="995"/>
        </w:tabs>
        <w:spacing w:after="0" w:line="360" w:lineRule="auto"/>
        <w:ind w:left="178" w:firstLine="709"/>
        <w:jc w:val="both"/>
        <w:rPr>
          <w:rFonts w:ascii="Times New Roman" w:hAnsi="Times New Roman" w:cs="Times New Roman"/>
          <w:sz w:val="28"/>
          <w:szCs w:val="28"/>
        </w:rPr>
      </w:pPr>
      <w:r w:rsidRPr="003027F3">
        <w:rPr>
          <w:rFonts w:ascii="Times New Roman" w:hAnsi="Times New Roman" w:cs="Times New Roman"/>
          <w:sz w:val="28"/>
          <w:szCs w:val="28"/>
        </w:rPr>
        <w:t>47</w:t>
      </w:r>
      <w:r w:rsidRPr="003027F3">
        <w:rPr>
          <w:rFonts w:ascii="Times New Roman" w:hAnsi="Times New Roman" w:cs="Times New Roman"/>
          <w:sz w:val="28"/>
          <w:szCs w:val="28"/>
        </w:rPr>
        <w:tab/>
        <w:t>В процесі задоволення інформаційного запиту управлінського персоналу про обсяги реалізованої продукції, обліковим підрозділом була надана інформація тільки про фактичні обсяги реалізації видів продукції в натуральних та вартісних показниках. В результаті чого управлінський персонал звернув увагу на нерелевантність наданої інформації, у зв’язку з відсутністю даних про рентабельність випуску окремих видів продукції. Обліковий підрозділ відмовився усувати недоліки, вказавши на той факт, що оброблення облікової інформації за допомогою аналітичних процедур не входить до їх обов’язків. Вкажіть на виявлені комунікаційні бар’єри якості облікового інформаційного сигналу та на напрями подолання їх негативного впливу:</w:t>
      </w:r>
    </w:p>
    <w:p w:rsidR="00CA0540" w:rsidRPr="003027F3" w:rsidRDefault="00CA0540" w:rsidP="003027F3">
      <w:pPr>
        <w:widowControl w:val="0"/>
        <w:spacing w:after="0" w:line="360" w:lineRule="auto"/>
        <w:ind w:firstLine="709"/>
        <w:jc w:val="both"/>
        <w:rPr>
          <w:rFonts w:ascii="Times New Roman" w:hAnsi="Times New Roman" w:cs="Times New Roman"/>
          <w:sz w:val="28"/>
          <w:szCs w:val="28"/>
        </w:rPr>
      </w:pPr>
      <w:r w:rsidRPr="003027F3">
        <w:rPr>
          <w:rFonts w:ascii="Times New Roman" w:hAnsi="Times New Roman" w:cs="Times New Roman"/>
          <w:sz w:val="28"/>
          <w:szCs w:val="28"/>
        </w:rPr>
        <w:t>48</w:t>
      </w:r>
      <w:r w:rsidRPr="003027F3">
        <w:rPr>
          <w:rFonts w:ascii="Times New Roman" w:hAnsi="Times New Roman" w:cs="Times New Roman"/>
          <w:sz w:val="28"/>
          <w:szCs w:val="28"/>
        </w:rPr>
        <w:tab/>
        <w:t xml:space="preserve">В процесі прийняття управлінського рішення керівництвом </w:t>
      </w:r>
      <w:r w:rsidRPr="003027F3">
        <w:rPr>
          <w:rFonts w:ascii="Times New Roman" w:hAnsi="Times New Roman" w:cs="Times New Roman"/>
          <w:sz w:val="28"/>
          <w:szCs w:val="28"/>
        </w:rPr>
        <w:lastRenderedPageBreak/>
        <w:t>підприємства до облікового підрозділу надіслано інформаційний запит наступного змісту: «надати систематизовану та згруповану інформацію про рух основних фондів підприємства». Вкажіть на виявлені комунікаційні бар’єри якості облікового інформаційного сигналу та на напрями подолання їх негативного впливу:</w:t>
      </w:r>
    </w:p>
    <w:p w:rsidR="00CA0540" w:rsidRPr="003027F3" w:rsidRDefault="00CA0540" w:rsidP="003027F3">
      <w:pPr>
        <w:widowControl w:val="0"/>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49</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 xml:space="preserve">Звітність повинна формуватися </w:t>
      </w:r>
      <w:proofErr w:type="spellStart"/>
      <w:r w:rsidRPr="003027F3">
        <w:rPr>
          <w:rFonts w:ascii="Times New Roman" w:eastAsia="Times New Roman" w:hAnsi="Times New Roman" w:cs="Times New Roman"/>
          <w:sz w:val="28"/>
          <w:szCs w:val="28"/>
        </w:rPr>
        <w:t>оперативно</w:t>
      </w:r>
      <w:proofErr w:type="spellEnd"/>
      <w:r w:rsidRPr="003027F3">
        <w:rPr>
          <w:rFonts w:ascii="Times New Roman" w:eastAsia="Times New Roman" w:hAnsi="Times New Roman" w:cs="Times New Roman"/>
          <w:sz w:val="28"/>
          <w:szCs w:val="28"/>
        </w:rPr>
        <w:t>, в міру її необхідності, даний факт передбачає наступний принцип підготовки управлінської бухгалтерської звітності:</w:t>
      </w:r>
    </w:p>
    <w:p w:rsidR="00CA0540" w:rsidRPr="003027F3" w:rsidRDefault="00CA0540" w:rsidP="003027F3">
      <w:pPr>
        <w:widowControl w:val="0"/>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50</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Звітність повинна надаватися конкретному суб’єкту-запиту, даний факт передбачає наступний принцип підготовки управлінської бухгалтерської звітності:</w:t>
      </w:r>
    </w:p>
    <w:p w:rsidR="00CA0540" w:rsidRPr="003027F3" w:rsidRDefault="00CA0540" w:rsidP="003027F3">
      <w:pPr>
        <w:pStyle w:val="a5"/>
        <w:widowControl w:val="0"/>
        <w:tabs>
          <w:tab w:val="left" w:pos="995"/>
        </w:tabs>
        <w:spacing w:after="0" w:line="360" w:lineRule="auto"/>
        <w:ind w:left="178" w:firstLine="709"/>
        <w:contextualSpacing w:val="0"/>
        <w:jc w:val="both"/>
        <w:rPr>
          <w:rFonts w:ascii="Times New Roman" w:eastAsia="Times New Roman" w:hAnsi="Times New Roman" w:cs="Times New Roman"/>
          <w:sz w:val="28"/>
          <w:szCs w:val="28"/>
        </w:rPr>
      </w:pPr>
    </w:p>
    <w:p w:rsidR="00CA0540" w:rsidRPr="003027F3" w:rsidRDefault="00CA0540" w:rsidP="003027F3">
      <w:pPr>
        <w:widowControl w:val="0"/>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51</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За формою представлення бухгалтерська управлінська звітність буває:</w:t>
      </w:r>
    </w:p>
    <w:p w:rsidR="00CA0540" w:rsidRPr="003027F3" w:rsidRDefault="00CA0540" w:rsidP="003027F3">
      <w:pPr>
        <w:widowControl w:val="0"/>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52</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Бухгалтерська управлінська звітність, яка формується на нижній ланці управління і містить детальну інформацію для прийняття поточних управлінських рішень називається:</w:t>
      </w:r>
    </w:p>
    <w:p w:rsidR="00CA0540" w:rsidRPr="003027F3" w:rsidRDefault="00CA0540" w:rsidP="003027F3">
      <w:pPr>
        <w:widowControl w:val="0"/>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53</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Одним з аспектів недосконалості інформації, яка виникає через те, що різні учасники ринкових операцій мають різні відомості:</w:t>
      </w:r>
    </w:p>
    <w:p w:rsidR="00CA0540" w:rsidRPr="003027F3" w:rsidRDefault="00CA0540" w:rsidP="003027F3">
      <w:pPr>
        <w:widowControl w:val="0"/>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54</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Інформація у звітності повинна бути достатньою для прийняття управлінських рішень на відповідному рівні, даний факт передбачає наступний принцип підготовки управлінської бухгалтерської звітності:</w:t>
      </w:r>
    </w:p>
    <w:p w:rsidR="00CA0540" w:rsidRPr="003027F3" w:rsidRDefault="00CA0540" w:rsidP="003027F3">
      <w:pPr>
        <w:widowControl w:val="0"/>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55</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Інформація у звітності повинна враховувати та нівелювати суб’єктні комунікаційні бар’єри. даний факт передбачає наступний принцип підготовки управлінської бухгалтерської звітності:</w:t>
      </w:r>
    </w:p>
    <w:p w:rsidR="00CA0540" w:rsidRPr="003027F3" w:rsidRDefault="00CA0540" w:rsidP="003027F3">
      <w:pPr>
        <w:widowControl w:val="0"/>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56</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Інформація, представлена у звітності, повинна бути підтвердженою відповідними первинними документами, даний факт передбачає наступний принцип підготовки управлінської бухгалтерської звітності:</w:t>
      </w:r>
    </w:p>
    <w:p w:rsidR="00CA0540" w:rsidRPr="003027F3" w:rsidRDefault="00CA0540" w:rsidP="003027F3">
      <w:pPr>
        <w:widowControl w:val="0"/>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57</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 xml:space="preserve">Надання управлінському персоналу взаємопов’язаної інформації про об’єкти та явища господарського життя забезпечується виконанням </w:t>
      </w:r>
      <w:r w:rsidRPr="003027F3">
        <w:rPr>
          <w:rFonts w:ascii="Times New Roman" w:eastAsia="Times New Roman" w:hAnsi="Times New Roman" w:cs="Times New Roman"/>
          <w:sz w:val="28"/>
          <w:szCs w:val="28"/>
        </w:rPr>
        <w:lastRenderedPageBreak/>
        <w:t>управлінською бухгалтерською звітністю наступної функції:</w:t>
      </w:r>
    </w:p>
    <w:p w:rsidR="00CA0540" w:rsidRPr="003027F3" w:rsidRDefault="00CA0540" w:rsidP="003027F3">
      <w:pPr>
        <w:widowControl w:val="0"/>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58</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1Надання управлінському персоналу інформації, обробленої за допомогою аналітичних процедур забезпечується виконанням управлінською бухгалтерською звітністю наступної функції:</w:t>
      </w:r>
    </w:p>
    <w:p w:rsidR="00CA0540" w:rsidRPr="003027F3" w:rsidRDefault="00CA0540" w:rsidP="003027F3">
      <w:pPr>
        <w:widowControl w:val="0"/>
        <w:spacing w:after="0" w:line="360" w:lineRule="auto"/>
        <w:ind w:firstLine="709"/>
        <w:jc w:val="both"/>
        <w:rPr>
          <w:rFonts w:ascii="Times New Roman" w:hAnsi="Times New Roman" w:cs="Times New Roman"/>
          <w:sz w:val="28"/>
          <w:szCs w:val="28"/>
        </w:rPr>
      </w:pPr>
      <w:r w:rsidRPr="003027F3">
        <w:rPr>
          <w:rFonts w:ascii="Times New Roman" w:hAnsi="Times New Roman" w:cs="Times New Roman"/>
          <w:sz w:val="28"/>
          <w:szCs w:val="28"/>
        </w:rPr>
        <w:t>59</w:t>
      </w:r>
      <w:r w:rsidRPr="003027F3">
        <w:rPr>
          <w:rFonts w:ascii="Times New Roman" w:hAnsi="Times New Roman" w:cs="Times New Roman"/>
          <w:sz w:val="28"/>
          <w:szCs w:val="28"/>
        </w:rPr>
        <w:tab/>
        <w:t>До облікового підрозділу підприємства надійшов інформаційний запит від управлінського персоналу про необхідність підготовки даних про рентабельність виготовлення видів продукції. Вкажіть на оптимальний вибір виду управлінської бухгалтерської звітності за всіма кваліфікаційними ознаками:</w:t>
      </w:r>
    </w:p>
    <w:p w:rsidR="00CA0540" w:rsidRPr="003027F3" w:rsidRDefault="00CA0540" w:rsidP="003027F3">
      <w:pPr>
        <w:widowControl w:val="0"/>
        <w:spacing w:after="0" w:line="360" w:lineRule="auto"/>
        <w:ind w:firstLine="709"/>
        <w:jc w:val="both"/>
        <w:rPr>
          <w:rFonts w:ascii="Times New Roman" w:hAnsi="Times New Roman" w:cs="Times New Roman"/>
          <w:sz w:val="28"/>
          <w:szCs w:val="28"/>
        </w:rPr>
      </w:pPr>
      <w:r w:rsidRPr="003027F3">
        <w:rPr>
          <w:rFonts w:ascii="Times New Roman" w:hAnsi="Times New Roman" w:cs="Times New Roman"/>
          <w:sz w:val="28"/>
          <w:szCs w:val="28"/>
        </w:rPr>
        <w:t>60</w:t>
      </w:r>
      <w:r w:rsidRPr="003027F3">
        <w:rPr>
          <w:rFonts w:ascii="Times New Roman" w:hAnsi="Times New Roman" w:cs="Times New Roman"/>
          <w:sz w:val="28"/>
          <w:szCs w:val="28"/>
        </w:rPr>
        <w:tab/>
        <w:t>При формуванні управлінського бухгалтерського звіту про витрати суб’єкта господарювання елементом звіту повинна виступати наступна інформація:</w:t>
      </w:r>
    </w:p>
    <w:p w:rsidR="00CA0540" w:rsidRPr="003027F3" w:rsidRDefault="00CA0540" w:rsidP="003027F3">
      <w:pPr>
        <w:widowControl w:val="0"/>
        <w:spacing w:after="0" w:line="360" w:lineRule="auto"/>
        <w:ind w:firstLine="709"/>
        <w:jc w:val="both"/>
        <w:rPr>
          <w:rFonts w:ascii="Times New Roman" w:hAnsi="Times New Roman" w:cs="Times New Roman"/>
          <w:sz w:val="28"/>
          <w:szCs w:val="28"/>
        </w:rPr>
      </w:pPr>
      <w:r w:rsidRPr="003027F3">
        <w:rPr>
          <w:rFonts w:ascii="Times New Roman" w:hAnsi="Times New Roman" w:cs="Times New Roman"/>
          <w:sz w:val="28"/>
          <w:szCs w:val="28"/>
        </w:rPr>
        <w:t>61</w:t>
      </w:r>
      <w:r w:rsidRPr="003027F3">
        <w:rPr>
          <w:rFonts w:ascii="Times New Roman" w:hAnsi="Times New Roman" w:cs="Times New Roman"/>
          <w:sz w:val="28"/>
          <w:szCs w:val="28"/>
        </w:rPr>
        <w:tab/>
        <w:t>При формуванні управлінського бухгалтерського звіту про розрахунки з покупцями і замовниками суб’єкта господарювання розділом  звіту повинна виступати наступна інформація:</w:t>
      </w:r>
    </w:p>
    <w:p w:rsidR="00CA0540" w:rsidRPr="003027F3" w:rsidRDefault="00CA0540" w:rsidP="003027F3">
      <w:pPr>
        <w:widowControl w:val="0"/>
        <w:tabs>
          <w:tab w:val="left" w:pos="995"/>
        </w:tabs>
        <w:spacing w:after="0" w:line="360" w:lineRule="auto"/>
        <w:ind w:left="178" w:firstLine="709"/>
        <w:jc w:val="both"/>
        <w:rPr>
          <w:rFonts w:ascii="Times New Roman" w:eastAsia="Times New Roman" w:hAnsi="Times New Roman" w:cs="Times New Roman"/>
          <w:sz w:val="28"/>
          <w:szCs w:val="28"/>
        </w:rPr>
      </w:pPr>
    </w:p>
    <w:p w:rsidR="00CA0540" w:rsidRPr="003027F3" w:rsidRDefault="00CA0540" w:rsidP="003027F3">
      <w:pPr>
        <w:widowControl w:val="0"/>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62</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За форматом представлення управлінська бухгалтерська звітність поділяється на:</w:t>
      </w:r>
    </w:p>
    <w:p w:rsidR="00CA0540" w:rsidRPr="003027F3" w:rsidRDefault="00CA0540" w:rsidP="003027F3">
      <w:pPr>
        <w:widowControl w:val="0"/>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63</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За рівнями представлення управлінська бухгалтерська звітність поділяється на:</w:t>
      </w:r>
    </w:p>
    <w:p w:rsidR="00CA0540" w:rsidRPr="003027F3" w:rsidRDefault="00CA0540" w:rsidP="003027F3">
      <w:pPr>
        <w:widowControl w:val="0"/>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64</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За змістом інформації управлінська бухгалтерська звітність поділяється на:</w:t>
      </w:r>
    </w:p>
    <w:p w:rsidR="00CA0540" w:rsidRPr="003027F3" w:rsidRDefault="00CA0540" w:rsidP="003027F3">
      <w:pPr>
        <w:widowControl w:val="0"/>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65</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За періодичністю представлення управлінська бухгалтерська звітність поділяється на:</w:t>
      </w:r>
    </w:p>
    <w:p w:rsidR="00CA0540" w:rsidRPr="003027F3" w:rsidRDefault="00CA0540" w:rsidP="003027F3">
      <w:pPr>
        <w:widowControl w:val="0"/>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66</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За форматом представлення управлінська бухгалтерська звітність поділяється на:</w:t>
      </w:r>
    </w:p>
    <w:p w:rsidR="00CA0540" w:rsidRPr="003027F3" w:rsidRDefault="00CA0540" w:rsidP="003027F3">
      <w:pPr>
        <w:widowControl w:val="0"/>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67</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 xml:space="preserve">При формуванні управлінської бухгалтерської звітності, в цілях підвищення її </w:t>
      </w:r>
      <w:proofErr w:type="spellStart"/>
      <w:r w:rsidRPr="003027F3">
        <w:rPr>
          <w:rFonts w:ascii="Times New Roman" w:eastAsia="Times New Roman" w:hAnsi="Times New Roman" w:cs="Times New Roman"/>
          <w:sz w:val="28"/>
          <w:szCs w:val="28"/>
        </w:rPr>
        <w:t>релевантності</w:t>
      </w:r>
      <w:proofErr w:type="spellEnd"/>
      <w:r w:rsidRPr="003027F3">
        <w:rPr>
          <w:rFonts w:ascii="Times New Roman" w:eastAsia="Times New Roman" w:hAnsi="Times New Roman" w:cs="Times New Roman"/>
          <w:sz w:val="28"/>
          <w:szCs w:val="28"/>
        </w:rPr>
        <w:t>, слід використовувати наступні елементи:</w:t>
      </w:r>
    </w:p>
    <w:p w:rsidR="00CA0540" w:rsidRPr="003027F3" w:rsidRDefault="00CA0540" w:rsidP="003027F3">
      <w:pPr>
        <w:widowControl w:val="0"/>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68</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Розробка понятійного апарату, визначення умовних скорочень здійснюється на наступному етапі методики формування управлінської бухгалтерської звітності:</w:t>
      </w:r>
    </w:p>
    <w:p w:rsidR="00CA0540" w:rsidRPr="003027F3" w:rsidRDefault="00CA0540" w:rsidP="003027F3">
      <w:pPr>
        <w:widowControl w:val="0"/>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lastRenderedPageBreak/>
        <w:t>69</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Визначення організатора, координатора та виконавця робіт здійснюється на наступному етапі методики формування управлінської бухгалтерської звітності:</w:t>
      </w:r>
    </w:p>
    <w:p w:rsidR="00CA0540" w:rsidRPr="003027F3" w:rsidRDefault="00CA0540" w:rsidP="003027F3">
      <w:pPr>
        <w:widowControl w:val="0"/>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70</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Збір інформації про об’єкти, що відображаються у звітності здійснюється на наступному етапі методики формування управлінської бухгалтерської звітності:</w:t>
      </w:r>
    </w:p>
    <w:p w:rsidR="00CA0540" w:rsidRPr="003027F3" w:rsidRDefault="00CA0540" w:rsidP="003027F3">
      <w:pPr>
        <w:widowControl w:val="0"/>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71</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Контроль за оцінкою ефективності функціонування підприємства в цілому, а його структурних підрозділів зокрема здійснюється на наступному етапі методики формування управлінської бухгалтерської звітності:</w:t>
      </w:r>
    </w:p>
    <w:p w:rsidR="00CA0540" w:rsidRPr="003027F3" w:rsidRDefault="00CA0540" w:rsidP="003027F3">
      <w:pPr>
        <w:widowControl w:val="0"/>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72</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Якісні характеристики облікової інформації відповідно до Концептуальної основи фінансової звітності:</w:t>
      </w:r>
    </w:p>
    <w:p w:rsidR="00CA0540" w:rsidRPr="003027F3" w:rsidRDefault="00CA0540" w:rsidP="003027F3">
      <w:pPr>
        <w:widowControl w:val="0"/>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73</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Інформація – це:</w:t>
      </w:r>
    </w:p>
    <w:p w:rsidR="00CA0540" w:rsidRPr="003027F3" w:rsidRDefault="00CA0540" w:rsidP="003027F3">
      <w:pPr>
        <w:widowControl w:val="0"/>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74</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Інформація є доречною якщо:</w:t>
      </w:r>
    </w:p>
    <w:p w:rsidR="00CA0540" w:rsidRPr="003027F3" w:rsidRDefault="00CA0540" w:rsidP="003027F3">
      <w:pPr>
        <w:widowControl w:val="0"/>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75</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Інформація є достовірною, якщо відповідає наступним характеристикам:</w:t>
      </w:r>
    </w:p>
    <w:p w:rsidR="00CA0540" w:rsidRPr="003027F3" w:rsidRDefault="00CA0540" w:rsidP="003027F3">
      <w:pPr>
        <w:widowControl w:val="0"/>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76</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Зрозумілість інформації передбачає, що інформація:</w:t>
      </w:r>
    </w:p>
    <w:p w:rsidR="00CA0540" w:rsidRPr="003027F3" w:rsidRDefault="00CA0540" w:rsidP="003027F3">
      <w:pPr>
        <w:widowControl w:val="0"/>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77</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Якісне формування інформаційних ресурсів передбачає:</w:t>
      </w:r>
    </w:p>
    <w:p w:rsidR="00CA0540" w:rsidRPr="003027F3" w:rsidRDefault="00CA0540" w:rsidP="003027F3">
      <w:pPr>
        <w:widowControl w:val="0"/>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78</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Якість облікової інформації реалізується через характеристики:</w:t>
      </w:r>
    </w:p>
    <w:p w:rsidR="00CA0540" w:rsidRPr="003027F3" w:rsidRDefault="00CA0540" w:rsidP="003027F3">
      <w:pPr>
        <w:widowControl w:val="0"/>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79</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 xml:space="preserve">Принцип </w:t>
      </w:r>
      <w:proofErr w:type="spellStart"/>
      <w:r w:rsidRPr="003027F3">
        <w:rPr>
          <w:rFonts w:ascii="Times New Roman" w:eastAsia="Times New Roman" w:hAnsi="Times New Roman" w:cs="Times New Roman"/>
          <w:sz w:val="28"/>
          <w:szCs w:val="28"/>
        </w:rPr>
        <w:t>зіставності</w:t>
      </w:r>
      <w:proofErr w:type="spellEnd"/>
      <w:r w:rsidRPr="003027F3">
        <w:rPr>
          <w:rFonts w:ascii="Times New Roman" w:eastAsia="Times New Roman" w:hAnsi="Times New Roman" w:cs="Times New Roman"/>
          <w:sz w:val="28"/>
          <w:szCs w:val="28"/>
        </w:rPr>
        <w:t xml:space="preserve"> облікової інформації характеризує:</w:t>
      </w:r>
    </w:p>
    <w:p w:rsidR="00CA0540" w:rsidRPr="003027F3" w:rsidRDefault="00CA0540" w:rsidP="003027F3">
      <w:pPr>
        <w:widowControl w:val="0"/>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80</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Дохідливість облікової інформації означає:</w:t>
      </w:r>
    </w:p>
    <w:p w:rsidR="00CA0540" w:rsidRPr="003027F3" w:rsidRDefault="00CA0540" w:rsidP="003027F3">
      <w:pPr>
        <w:widowControl w:val="0"/>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81</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Аналітичність облікової інформації передбачає:</w:t>
      </w:r>
    </w:p>
    <w:p w:rsidR="00CA0540" w:rsidRPr="003027F3" w:rsidRDefault="00CA0540" w:rsidP="003027F3">
      <w:pPr>
        <w:widowControl w:val="0"/>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82</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Під якістю обліку розуміють:</w:t>
      </w:r>
    </w:p>
    <w:p w:rsidR="00CA0540" w:rsidRPr="003027F3" w:rsidRDefault="00CA0540" w:rsidP="003027F3">
      <w:pPr>
        <w:widowControl w:val="0"/>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83</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Складовими якості облікової системи є:</w:t>
      </w:r>
    </w:p>
    <w:p w:rsidR="00CA0540" w:rsidRPr="003027F3" w:rsidRDefault="00CA0540" w:rsidP="003027F3">
      <w:pPr>
        <w:widowControl w:val="0"/>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84</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Система якості в обліку – це:</w:t>
      </w:r>
    </w:p>
    <w:p w:rsidR="00CA0540" w:rsidRPr="003027F3" w:rsidRDefault="00CA0540" w:rsidP="003027F3">
      <w:pPr>
        <w:widowControl w:val="0"/>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85</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Якість процесу характеризується його:</w:t>
      </w:r>
    </w:p>
    <w:p w:rsidR="00CA0540" w:rsidRPr="003027F3" w:rsidRDefault="00CA0540" w:rsidP="003027F3">
      <w:pPr>
        <w:widowControl w:val="0"/>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86</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Якими стандартами слід користуватися для забезпечення якості сучасних облікових систем?</w:t>
      </w:r>
    </w:p>
    <w:p w:rsidR="00CA0540" w:rsidRPr="003027F3" w:rsidRDefault="00CA0540" w:rsidP="003027F3">
      <w:pPr>
        <w:widowControl w:val="0"/>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87</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Що таке система якості облікової системи?</w:t>
      </w:r>
    </w:p>
    <w:p w:rsidR="00CA0540" w:rsidRPr="003027F3" w:rsidRDefault="00CA0540" w:rsidP="003027F3">
      <w:pPr>
        <w:widowControl w:val="0"/>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88</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Що слід розуміти під принципами забезпечення якості облікової системи?</w:t>
      </w:r>
    </w:p>
    <w:p w:rsidR="00CA0540" w:rsidRPr="003027F3" w:rsidRDefault="00CA0540" w:rsidP="003027F3">
      <w:pPr>
        <w:widowControl w:val="0"/>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lastRenderedPageBreak/>
        <w:t>89</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Які існують основні принципи забезпечення якості облікової інформації:</w:t>
      </w:r>
    </w:p>
    <w:p w:rsidR="00CA0540" w:rsidRPr="003027F3" w:rsidRDefault="00CA0540" w:rsidP="003027F3">
      <w:pPr>
        <w:widowControl w:val="0"/>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90</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Нормативний метод оцінки якості облікової інформації передбачає:</w:t>
      </w:r>
    </w:p>
    <w:p w:rsidR="00CA0540" w:rsidRPr="003027F3" w:rsidRDefault="00CA0540" w:rsidP="003027F3">
      <w:pPr>
        <w:widowControl w:val="0"/>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91</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Експертний метод оцінки якості облікової інформації передбачає:</w:t>
      </w:r>
    </w:p>
    <w:p w:rsidR="00CA0540" w:rsidRPr="003027F3" w:rsidRDefault="00CA0540" w:rsidP="003027F3">
      <w:pPr>
        <w:pStyle w:val="a5"/>
        <w:widowControl w:val="0"/>
        <w:tabs>
          <w:tab w:val="left" w:pos="995"/>
        </w:tabs>
        <w:spacing w:after="0" w:line="360" w:lineRule="auto"/>
        <w:ind w:left="178" w:firstLine="709"/>
        <w:contextualSpacing w:val="0"/>
        <w:jc w:val="both"/>
        <w:rPr>
          <w:rFonts w:ascii="Times New Roman" w:eastAsia="Times New Roman" w:hAnsi="Times New Roman" w:cs="Times New Roman"/>
          <w:sz w:val="28"/>
          <w:szCs w:val="28"/>
        </w:rPr>
      </w:pPr>
      <w:r w:rsidRPr="003027F3">
        <w:rPr>
          <w:rFonts w:ascii="Times New Roman" w:eastAsia="Times New Roman" w:hAnsi="Times New Roman" w:cs="Times New Roman"/>
          <w:sz w:val="28"/>
          <w:szCs w:val="28"/>
        </w:rPr>
        <w:t xml:space="preserve"> </w:t>
      </w:r>
      <w:r w:rsidRPr="003027F3">
        <w:rPr>
          <w:rFonts w:ascii="Times New Roman" w:hAnsi="Times New Roman" w:cs="Times New Roman"/>
          <w:sz w:val="28"/>
          <w:szCs w:val="28"/>
        </w:rPr>
        <w:t>92</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Сучасними передумовами розвитку корпоративного обліку та звітності є:</w:t>
      </w:r>
      <w:r w:rsidRPr="003027F3">
        <w:rPr>
          <w:rFonts w:ascii="Times New Roman" w:hAnsi="Times New Roman" w:cs="Times New Roman"/>
          <w:sz w:val="28"/>
          <w:szCs w:val="28"/>
        </w:rPr>
        <w:t>93</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На сучасному етапі розвитку корпоративного обліку та звітності головними їх об’єктами є:</w:t>
      </w:r>
    </w:p>
    <w:p w:rsidR="00CA0540" w:rsidRPr="003027F3" w:rsidRDefault="00CA0540" w:rsidP="003027F3">
      <w:pPr>
        <w:widowControl w:val="0"/>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94</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Створений для єдиних цілей компонент діяльності підприємства, виділений із загальної організаційної структури по ряду параметрів і критеріїв діяльності, що характеризується певними обліково-звітними даними – це:</w:t>
      </w:r>
    </w:p>
    <w:p w:rsidR="00CA0540" w:rsidRPr="003027F3" w:rsidRDefault="00CA0540" w:rsidP="003027F3">
      <w:pPr>
        <w:widowControl w:val="0"/>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95</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Відокремлювана частина діяльності підприємства з виробництва та/або продажу певного виду продукції, яка відрізняється від інших економічними і політичними умовами географічного регіону:</w:t>
      </w:r>
    </w:p>
    <w:p w:rsidR="00CA0540" w:rsidRPr="003027F3" w:rsidRDefault="00CA0540" w:rsidP="003027F3">
      <w:pPr>
        <w:widowControl w:val="0"/>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96</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Сегментування господарської діяльності пов’язане із задоволенням інформаційних потреб:</w:t>
      </w:r>
    </w:p>
    <w:p w:rsidR="00CA0540" w:rsidRPr="003027F3" w:rsidRDefault="00CA0540" w:rsidP="003027F3">
      <w:pPr>
        <w:widowControl w:val="0"/>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97</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Географічний збутовий сегмент виділяється за:</w:t>
      </w:r>
    </w:p>
    <w:p w:rsidR="00CA0540" w:rsidRPr="003027F3" w:rsidRDefault="00CA0540" w:rsidP="003027F3">
      <w:pPr>
        <w:widowControl w:val="0"/>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98</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Облікові моделі за ступенем узагальнення поділяються на:</w:t>
      </w:r>
    </w:p>
    <w:p w:rsidR="00CA0540" w:rsidRPr="003027F3" w:rsidRDefault="00CA0540" w:rsidP="003027F3">
      <w:pPr>
        <w:widowControl w:val="0"/>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99</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Облікові моделі за формою поділяються на:</w:t>
      </w:r>
    </w:p>
    <w:p w:rsidR="00CA0540" w:rsidRPr="003027F3" w:rsidRDefault="00CA0540" w:rsidP="003027F3">
      <w:pPr>
        <w:pStyle w:val="a5"/>
        <w:widowControl w:val="0"/>
        <w:tabs>
          <w:tab w:val="left" w:pos="995"/>
        </w:tabs>
        <w:spacing w:after="0" w:line="360" w:lineRule="auto"/>
        <w:ind w:left="178" w:firstLine="709"/>
        <w:jc w:val="both"/>
        <w:rPr>
          <w:rFonts w:ascii="Times New Roman" w:eastAsia="Times New Roman" w:hAnsi="Times New Roman" w:cs="Times New Roman"/>
          <w:sz w:val="28"/>
          <w:szCs w:val="28"/>
        </w:rPr>
      </w:pPr>
    </w:p>
    <w:p w:rsidR="00CA0540" w:rsidRPr="003027F3" w:rsidRDefault="00CA0540" w:rsidP="003027F3">
      <w:pPr>
        <w:widowControl w:val="0"/>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100</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Облікові моделі, які відображають методологічні основи ведення обліку і, як наслідок, пов’язані з обліковою політикою – це:</w:t>
      </w:r>
    </w:p>
    <w:p w:rsidR="00CA0540" w:rsidRPr="003027F3" w:rsidRDefault="00CA0540" w:rsidP="003027F3">
      <w:pPr>
        <w:widowControl w:val="0"/>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101</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1Облікові моделі, що засновані на структурній схожості об’єкта і моделі, що точно описує стан і поведінку об’єкта або процесу – це:</w:t>
      </w:r>
    </w:p>
    <w:p w:rsidR="00CA0540" w:rsidRPr="003027F3" w:rsidRDefault="00CA0540" w:rsidP="003027F3">
      <w:pPr>
        <w:widowControl w:val="0"/>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102</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Облікові моделі, що побудовані на основі подвійного запису, відображають економічну сутність об’єкта чи процесу – це:</w:t>
      </w:r>
    </w:p>
    <w:p w:rsidR="00CA0540" w:rsidRPr="003027F3" w:rsidRDefault="00CA0540" w:rsidP="003027F3">
      <w:pPr>
        <w:widowControl w:val="0"/>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103</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Сума, за якою може бути здійснений обмін активу, або оплата зобов’язання в результаті операції між обізнаними, зацікавленими та незалежними сторонами – це:</w:t>
      </w:r>
    </w:p>
    <w:p w:rsidR="00CA0540" w:rsidRPr="003027F3" w:rsidRDefault="00CA0540" w:rsidP="003027F3">
      <w:pPr>
        <w:widowControl w:val="0"/>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104</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У фінансовій звітності дебіторська заборгованість за продукцію відображається у двох оцінках:</w:t>
      </w:r>
    </w:p>
    <w:p w:rsidR="00CA0540" w:rsidRPr="003027F3" w:rsidRDefault="00CA0540" w:rsidP="003027F3">
      <w:pPr>
        <w:widowControl w:val="0"/>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lastRenderedPageBreak/>
        <w:t>105</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Вимірювання та узагальнення всіх господарських операцій підприємства у його фінансовій звітності здійснюються в єдиній грошовій одиниці – це вимоги принципу:</w:t>
      </w:r>
    </w:p>
    <w:p w:rsidR="00CA0540" w:rsidRPr="003027F3" w:rsidRDefault="00CA0540" w:rsidP="003027F3">
      <w:pPr>
        <w:widowControl w:val="0"/>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106</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Інтегровані різнотипні облікові дані, які складають адекватну інформаційну модель господарської діяльності – це:</w:t>
      </w:r>
    </w:p>
    <w:p w:rsidR="00CA0540" w:rsidRPr="003027F3" w:rsidRDefault="00CA0540" w:rsidP="003027F3">
      <w:pPr>
        <w:widowControl w:val="0"/>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107</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Процес консолідації облікової інформації включає:</w:t>
      </w:r>
    </w:p>
    <w:p w:rsidR="00CA0540" w:rsidRPr="003027F3" w:rsidRDefault="00CA0540" w:rsidP="003027F3">
      <w:pPr>
        <w:widowControl w:val="0"/>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108</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Виділення однорідних економічних груп або типів явищ, спільних ознак та відмінностей між ними – це:</w:t>
      </w:r>
    </w:p>
    <w:p w:rsidR="00CA0540" w:rsidRPr="003027F3" w:rsidRDefault="00CA0540" w:rsidP="003027F3">
      <w:pPr>
        <w:widowControl w:val="0"/>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109</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Вивчення наявності та напряму взаємозв’язку між ознаками, покладеними в основу групування – це:</w:t>
      </w:r>
    </w:p>
    <w:p w:rsidR="00CA0540" w:rsidRPr="003027F3" w:rsidRDefault="00CA0540" w:rsidP="003027F3">
      <w:pPr>
        <w:widowControl w:val="0"/>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110</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Ведення обліку господарських операцій за двома і більше системами стандартів –</w:t>
      </w:r>
      <w:r w:rsidRPr="003027F3">
        <w:rPr>
          <w:rFonts w:ascii="Times New Roman" w:hAnsi="Times New Roman" w:cs="Times New Roman"/>
          <w:sz w:val="28"/>
          <w:szCs w:val="28"/>
        </w:rPr>
        <w:t>111</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Варіант трансформації показників фінансової звітності, який передбачає надання звітності в національній валюті з відповідним коригуванням, що відображає зміну купівельної спроможності грошей – це:</w:t>
      </w:r>
    </w:p>
    <w:p w:rsidR="00CA0540" w:rsidRPr="003027F3" w:rsidRDefault="00CA0540" w:rsidP="003027F3">
      <w:pPr>
        <w:widowControl w:val="0"/>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112</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До методів бюджетування за порядком розроблення бюджетів включають:</w:t>
      </w:r>
    </w:p>
    <w:p w:rsidR="00CA0540" w:rsidRPr="003027F3" w:rsidRDefault="00CA0540" w:rsidP="003027F3">
      <w:pPr>
        <w:widowControl w:val="0"/>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113</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Придбання сировини, нарахування (виплата) заробітної плати працівникам виробництва, сплата податків – це:</w:t>
      </w:r>
    </w:p>
    <w:p w:rsidR="00CA0540" w:rsidRPr="003027F3" w:rsidRDefault="00CA0540" w:rsidP="003027F3">
      <w:pPr>
        <w:widowControl w:val="0"/>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114</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Оптимізація витрат – це:</w:t>
      </w:r>
    </w:p>
    <w:p w:rsidR="00CA0540" w:rsidRPr="003027F3" w:rsidRDefault="00CA0540" w:rsidP="003027F3">
      <w:pPr>
        <w:widowControl w:val="0"/>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115</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До методів оптимізації величини витрат відносять:</w:t>
      </w:r>
    </w:p>
    <w:p w:rsidR="00CA0540" w:rsidRPr="003027F3" w:rsidRDefault="00CA0540" w:rsidP="003027F3">
      <w:pPr>
        <w:widowControl w:val="0"/>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116</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Оптимізація витрат підприємства спрямована на вирішення таких питань:</w:t>
      </w:r>
    </w:p>
    <w:p w:rsidR="00CA0540" w:rsidRPr="003027F3" w:rsidRDefault="00CA0540" w:rsidP="003027F3">
      <w:pPr>
        <w:pStyle w:val="a5"/>
        <w:widowControl w:val="0"/>
        <w:tabs>
          <w:tab w:val="left" w:pos="995"/>
        </w:tabs>
        <w:spacing w:after="0" w:line="360" w:lineRule="auto"/>
        <w:ind w:left="178" w:firstLine="709"/>
        <w:contextualSpacing w:val="0"/>
        <w:jc w:val="both"/>
        <w:rPr>
          <w:rFonts w:ascii="Times New Roman" w:eastAsia="Times New Roman" w:hAnsi="Times New Roman" w:cs="Times New Roman"/>
          <w:sz w:val="28"/>
          <w:szCs w:val="28"/>
        </w:rPr>
      </w:pPr>
      <w:r w:rsidRPr="003027F3">
        <w:rPr>
          <w:rFonts w:ascii="Times New Roman" w:eastAsia="Times New Roman" w:hAnsi="Times New Roman" w:cs="Times New Roman"/>
          <w:sz w:val="28"/>
          <w:szCs w:val="28"/>
        </w:rPr>
        <w:t xml:space="preserve"> </w:t>
      </w:r>
    </w:p>
    <w:p w:rsidR="00CA0540" w:rsidRPr="003027F3" w:rsidRDefault="00CA0540" w:rsidP="003027F3">
      <w:pPr>
        <w:widowControl w:val="0"/>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117</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Метод організації руху матеріальних потоків таким чином, щоб всі матеріали і напівфабрикати надходили в необхідній кількості і визначене місце і термін – це:</w:t>
      </w:r>
    </w:p>
    <w:p w:rsidR="00CA0540" w:rsidRPr="003027F3" w:rsidRDefault="00CA0540" w:rsidP="003027F3">
      <w:pPr>
        <w:widowControl w:val="0"/>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118</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До недоліків бюджетування відносять:</w:t>
      </w:r>
    </w:p>
    <w:p w:rsidR="00CA0540" w:rsidRPr="003027F3" w:rsidRDefault="00CA0540" w:rsidP="003027F3">
      <w:pPr>
        <w:widowControl w:val="0"/>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119</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 xml:space="preserve">Метод системного дослідження функцій окремого виробу або певного виробничо-господарського процесу, або ж управлінської структури, спрямований на мінімізацію витрат в сферах проектування, освоєння </w:t>
      </w:r>
      <w:r w:rsidRPr="003027F3">
        <w:rPr>
          <w:rFonts w:ascii="Times New Roman" w:eastAsia="Times New Roman" w:hAnsi="Times New Roman" w:cs="Times New Roman"/>
          <w:sz w:val="28"/>
          <w:szCs w:val="28"/>
        </w:rPr>
        <w:lastRenderedPageBreak/>
        <w:t>виробництва, збуту, промислового й побутового споживання при високій якості та граничній корисності – це:</w:t>
      </w:r>
    </w:p>
    <w:p w:rsidR="00CA0540" w:rsidRPr="003027F3" w:rsidRDefault="00CA0540" w:rsidP="003027F3">
      <w:pPr>
        <w:widowControl w:val="0"/>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120</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Метод за якого витрати визначають відповідно до процесу виробництва і продажу конкретного продукту протягом усього його життєвого циклу, які в подальшому спів ставляють з відповідними доходами. Планові витрати визначаються по кожній стадії життєвого циклу продукту (без поділу на періоди або з поділом за ним) – це:</w:t>
      </w:r>
    </w:p>
    <w:p w:rsidR="00CA0540" w:rsidRPr="003027F3" w:rsidRDefault="00CA0540" w:rsidP="003027F3">
      <w:pPr>
        <w:widowControl w:val="0"/>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121</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За рівнем пристосування бюджетування до змін середовища виділяють:</w:t>
      </w:r>
    </w:p>
    <w:p w:rsidR="00CA0540" w:rsidRPr="003027F3" w:rsidRDefault="00CA0540" w:rsidP="003027F3">
      <w:pPr>
        <w:widowControl w:val="0"/>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122</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Кожний об’єкт дослідження функціонально-вартісного аналізу вивчається з позиції виконання таких функцій:</w:t>
      </w:r>
    </w:p>
    <w:p w:rsidR="00CA0540" w:rsidRPr="003027F3" w:rsidRDefault="00CA0540" w:rsidP="003027F3">
      <w:pPr>
        <w:widowControl w:val="0"/>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123</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Яку перевагу має використання функціонально-вартісного аналізу:</w:t>
      </w:r>
    </w:p>
    <w:p w:rsidR="00CA0540" w:rsidRPr="003027F3" w:rsidRDefault="00CA0540" w:rsidP="003027F3">
      <w:pPr>
        <w:widowControl w:val="0"/>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124</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До переваг бюджетування на підприємстві відносять:</w:t>
      </w:r>
    </w:p>
    <w:p w:rsidR="00CA0540" w:rsidRPr="003027F3" w:rsidRDefault="00CA0540" w:rsidP="003027F3">
      <w:pPr>
        <w:widowControl w:val="0"/>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125</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До недоліків бюджетування на підприємстві відносять:</w:t>
      </w:r>
    </w:p>
    <w:p w:rsidR="00CA0540" w:rsidRPr="003027F3" w:rsidRDefault="00CA0540" w:rsidP="003027F3">
      <w:pPr>
        <w:pStyle w:val="a5"/>
        <w:widowControl w:val="0"/>
        <w:tabs>
          <w:tab w:val="left" w:pos="995"/>
        </w:tabs>
        <w:spacing w:after="0" w:line="360" w:lineRule="auto"/>
        <w:ind w:left="178" w:firstLine="709"/>
        <w:contextualSpacing w:val="0"/>
        <w:jc w:val="both"/>
        <w:rPr>
          <w:rFonts w:ascii="Times New Roman" w:eastAsia="Times New Roman" w:hAnsi="Times New Roman" w:cs="Times New Roman"/>
          <w:sz w:val="28"/>
          <w:szCs w:val="28"/>
        </w:rPr>
      </w:pPr>
      <w:r w:rsidRPr="003027F3">
        <w:rPr>
          <w:rFonts w:ascii="Times New Roman" w:eastAsia="Times New Roman" w:hAnsi="Times New Roman" w:cs="Times New Roman"/>
          <w:sz w:val="28"/>
          <w:szCs w:val="28"/>
        </w:rPr>
        <w:t xml:space="preserve"> </w:t>
      </w:r>
      <w:r w:rsidRPr="003027F3">
        <w:rPr>
          <w:rFonts w:ascii="Times New Roman" w:hAnsi="Times New Roman" w:cs="Times New Roman"/>
          <w:sz w:val="28"/>
          <w:szCs w:val="28"/>
        </w:rPr>
        <w:t>126</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Оптимізація абсолютної величини витрат передбачає:</w:t>
      </w:r>
    </w:p>
    <w:p w:rsidR="00CA0540" w:rsidRPr="003027F3" w:rsidRDefault="00CA0540" w:rsidP="003027F3">
      <w:pPr>
        <w:widowControl w:val="0"/>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127</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 xml:space="preserve">При проведенні </w:t>
      </w:r>
      <w:r w:rsidRPr="003027F3">
        <w:rPr>
          <w:rFonts w:ascii="Times New Roman" w:eastAsia="Times New Roman" w:hAnsi="Times New Roman" w:cs="Times New Roman"/>
          <w:sz w:val="28"/>
          <w:szCs w:val="28"/>
          <w:lang w:val="en-US"/>
        </w:rPr>
        <w:t>XYZ</w:t>
      </w:r>
      <w:r w:rsidRPr="003027F3">
        <w:rPr>
          <w:rFonts w:ascii="Times New Roman" w:eastAsia="Times New Roman" w:hAnsi="Times New Roman" w:cs="Times New Roman"/>
          <w:sz w:val="28"/>
          <w:szCs w:val="28"/>
        </w:rPr>
        <w:t>-аналізу категорія Х визначає:</w:t>
      </w:r>
    </w:p>
    <w:p w:rsidR="00CA0540" w:rsidRPr="003027F3" w:rsidRDefault="00CA0540" w:rsidP="003027F3">
      <w:pPr>
        <w:widowControl w:val="0"/>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128</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При проведенні АВС-аналізу група В – це:</w:t>
      </w:r>
    </w:p>
    <w:p w:rsidR="00CA0540" w:rsidRPr="003027F3" w:rsidRDefault="00CA0540" w:rsidP="003027F3">
      <w:pPr>
        <w:pStyle w:val="a5"/>
        <w:widowControl w:val="0"/>
        <w:tabs>
          <w:tab w:val="left" w:pos="995"/>
        </w:tabs>
        <w:spacing w:after="0" w:line="360" w:lineRule="auto"/>
        <w:ind w:left="178" w:firstLine="709"/>
        <w:contextualSpacing w:val="0"/>
        <w:jc w:val="both"/>
        <w:rPr>
          <w:rFonts w:ascii="Times New Roman" w:eastAsia="Times New Roman" w:hAnsi="Times New Roman" w:cs="Times New Roman"/>
          <w:sz w:val="28"/>
          <w:szCs w:val="28"/>
        </w:rPr>
      </w:pPr>
      <w:r w:rsidRPr="003027F3">
        <w:rPr>
          <w:rFonts w:ascii="Times New Roman" w:eastAsia="Times New Roman" w:hAnsi="Times New Roman" w:cs="Times New Roman"/>
          <w:sz w:val="28"/>
          <w:szCs w:val="28"/>
        </w:rPr>
        <w:t xml:space="preserve"> </w:t>
      </w:r>
      <w:r w:rsidRPr="003027F3">
        <w:rPr>
          <w:rFonts w:ascii="Times New Roman" w:hAnsi="Times New Roman" w:cs="Times New Roman"/>
          <w:sz w:val="28"/>
          <w:szCs w:val="28"/>
        </w:rPr>
        <w:t>129</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Передача суб’єктом господарювання на підставі договору певних бізнес-процесів або виробничих функцій на обслуговування іншій компанії, що спеціалізується у відповідній області – це:</w:t>
      </w:r>
    </w:p>
    <w:p w:rsidR="00CA0540" w:rsidRPr="003027F3" w:rsidRDefault="00CA0540" w:rsidP="003027F3">
      <w:pPr>
        <w:widowControl w:val="0"/>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130</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До принципів оцінки очікуваних витрат відносяться:</w:t>
      </w:r>
    </w:p>
    <w:p w:rsidR="00CA0540" w:rsidRPr="003027F3" w:rsidRDefault="00CA0540" w:rsidP="003027F3">
      <w:pPr>
        <w:widowControl w:val="0"/>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131</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Відношення різниці між виручкою та змінними витратами до різниці між виручкою, змінними та постійними витратами – це:</w:t>
      </w:r>
    </w:p>
    <w:p w:rsidR="00CA0540" w:rsidRPr="003027F3" w:rsidRDefault="00CA0540" w:rsidP="003027F3">
      <w:pPr>
        <w:pStyle w:val="a5"/>
        <w:widowControl w:val="0"/>
        <w:tabs>
          <w:tab w:val="left" w:pos="995"/>
        </w:tabs>
        <w:spacing w:after="0" w:line="360" w:lineRule="auto"/>
        <w:ind w:left="178" w:firstLine="709"/>
        <w:contextualSpacing w:val="0"/>
        <w:jc w:val="both"/>
        <w:rPr>
          <w:rFonts w:ascii="Times New Roman" w:eastAsia="Times New Roman" w:hAnsi="Times New Roman" w:cs="Times New Roman"/>
          <w:sz w:val="28"/>
          <w:szCs w:val="28"/>
        </w:rPr>
      </w:pPr>
    </w:p>
    <w:p w:rsidR="00CA0540" w:rsidRPr="003027F3" w:rsidRDefault="00CA0540" w:rsidP="003027F3">
      <w:pPr>
        <w:widowControl w:val="0"/>
        <w:spacing w:after="0" w:line="360" w:lineRule="auto"/>
        <w:ind w:firstLine="709"/>
        <w:jc w:val="both"/>
        <w:rPr>
          <w:rFonts w:ascii="Times New Roman" w:hAnsi="Times New Roman" w:cs="Times New Roman"/>
          <w:sz w:val="28"/>
          <w:szCs w:val="28"/>
        </w:rPr>
      </w:pPr>
      <w:r w:rsidRPr="003027F3">
        <w:rPr>
          <w:rFonts w:ascii="Times New Roman" w:hAnsi="Times New Roman" w:cs="Times New Roman"/>
          <w:sz w:val="28"/>
          <w:szCs w:val="28"/>
        </w:rPr>
        <w:t>132</w:t>
      </w:r>
      <w:r w:rsidRPr="003027F3">
        <w:rPr>
          <w:rFonts w:ascii="Times New Roman" w:hAnsi="Times New Roman" w:cs="Times New Roman"/>
          <w:sz w:val="28"/>
          <w:szCs w:val="28"/>
        </w:rPr>
        <w:tab/>
        <w:t>Використовуючи метод прямого розрахунку прогнозної величини прибутку, взявши до уваги вихідні дані встановіть плановий розмір прибутку. Вихідні дані: планова сума загального доходу 100 тис. грн., планова сума загальних витрат – 51 тис. грн., планова сума податків, які сплачуються з доходу – 17 тис. грн., планова сума податків, які сплачуються з прибутку – 10 тис. грн., сума наданих знижок покупцям – 3 тис. грн.:</w:t>
      </w:r>
    </w:p>
    <w:p w:rsidR="00CA0540" w:rsidRPr="003027F3" w:rsidRDefault="00CA0540" w:rsidP="003027F3">
      <w:pPr>
        <w:widowControl w:val="0"/>
        <w:tabs>
          <w:tab w:val="left" w:pos="995"/>
        </w:tabs>
        <w:spacing w:after="0" w:line="360" w:lineRule="auto"/>
        <w:ind w:left="178" w:firstLine="709"/>
        <w:jc w:val="both"/>
        <w:rPr>
          <w:rFonts w:ascii="Times New Roman" w:hAnsi="Times New Roman" w:cs="Times New Roman"/>
          <w:sz w:val="28"/>
          <w:szCs w:val="28"/>
        </w:rPr>
      </w:pPr>
      <w:r w:rsidRPr="003027F3">
        <w:rPr>
          <w:rFonts w:ascii="Times New Roman" w:hAnsi="Times New Roman" w:cs="Times New Roman"/>
          <w:sz w:val="28"/>
          <w:szCs w:val="28"/>
        </w:rPr>
        <w:lastRenderedPageBreak/>
        <w:t xml:space="preserve"> 133</w:t>
      </w:r>
      <w:r w:rsidRPr="003027F3">
        <w:rPr>
          <w:rFonts w:ascii="Times New Roman" w:hAnsi="Times New Roman" w:cs="Times New Roman"/>
          <w:sz w:val="28"/>
          <w:szCs w:val="28"/>
        </w:rPr>
        <w:tab/>
        <w:t xml:space="preserve">Використовуючи вихідні дані визначте величину виробничого важелю. Вихідні дані: виручка від реалізації – 150 тис. грн., змінні витрати – 80 тис. грн., постійні витрати – 20 тис. грн.: </w:t>
      </w:r>
    </w:p>
    <w:p w:rsidR="00CA0540" w:rsidRPr="003027F3" w:rsidRDefault="00CA0540" w:rsidP="003027F3">
      <w:pPr>
        <w:widowControl w:val="0"/>
        <w:spacing w:after="0" w:line="360" w:lineRule="auto"/>
        <w:ind w:firstLine="709"/>
        <w:jc w:val="both"/>
        <w:rPr>
          <w:rFonts w:ascii="Times New Roman" w:hAnsi="Times New Roman" w:cs="Times New Roman"/>
          <w:sz w:val="28"/>
          <w:szCs w:val="28"/>
        </w:rPr>
      </w:pPr>
      <w:r w:rsidRPr="003027F3">
        <w:rPr>
          <w:rFonts w:ascii="Times New Roman" w:hAnsi="Times New Roman" w:cs="Times New Roman"/>
          <w:sz w:val="28"/>
          <w:szCs w:val="28"/>
        </w:rPr>
        <w:t>134</w:t>
      </w:r>
      <w:r w:rsidRPr="003027F3">
        <w:rPr>
          <w:rFonts w:ascii="Times New Roman" w:hAnsi="Times New Roman" w:cs="Times New Roman"/>
          <w:sz w:val="28"/>
          <w:szCs w:val="28"/>
        </w:rPr>
        <w:tab/>
        <w:t xml:space="preserve">Управлінському персоналу слід прийняти рішення про нарощування обсягів виробництва одного з видів продукції (А чи Б). Функція для виробу А: </w:t>
      </w:r>
      <w:r w:rsidRPr="003027F3">
        <w:rPr>
          <w:rFonts w:ascii="Times New Roman" w:hAnsi="Times New Roman" w:cs="Times New Roman"/>
          <w:sz w:val="28"/>
          <w:szCs w:val="28"/>
          <w:lang w:val="en-US"/>
        </w:rPr>
        <w:t>Y</w:t>
      </w:r>
      <w:r w:rsidRPr="003027F3">
        <w:rPr>
          <w:rFonts w:ascii="Times New Roman" w:hAnsi="Times New Roman" w:cs="Times New Roman"/>
          <w:sz w:val="28"/>
          <w:szCs w:val="28"/>
        </w:rPr>
        <w:t xml:space="preserve"> = 43000 + 2,5х; для виробу Б: </w:t>
      </w:r>
      <w:r w:rsidRPr="003027F3">
        <w:rPr>
          <w:rFonts w:ascii="Times New Roman" w:hAnsi="Times New Roman" w:cs="Times New Roman"/>
          <w:sz w:val="28"/>
          <w:szCs w:val="28"/>
          <w:lang w:val="en-US"/>
        </w:rPr>
        <w:t>Y</w:t>
      </w:r>
      <w:r w:rsidRPr="003027F3">
        <w:rPr>
          <w:rFonts w:ascii="Times New Roman" w:hAnsi="Times New Roman" w:cs="Times New Roman"/>
          <w:sz w:val="28"/>
          <w:szCs w:val="28"/>
        </w:rPr>
        <w:t xml:space="preserve"> = 2000 +3,0х. Абстрагуючись від інших факторів вкажіть нарощування обсягів виробництва та реалізації якого виробу доцільно здійснювати за необхідності оптимізації загальних виробничих витрат підприємства:</w:t>
      </w:r>
    </w:p>
    <w:p w:rsidR="00CA0540" w:rsidRPr="003027F3" w:rsidRDefault="00CA0540" w:rsidP="003027F3">
      <w:pPr>
        <w:widowControl w:val="0"/>
        <w:spacing w:after="0" w:line="360" w:lineRule="auto"/>
        <w:ind w:firstLine="709"/>
        <w:jc w:val="both"/>
        <w:rPr>
          <w:rFonts w:ascii="Times New Roman" w:hAnsi="Times New Roman" w:cs="Times New Roman"/>
          <w:sz w:val="28"/>
          <w:szCs w:val="28"/>
        </w:rPr>
      </w:pPr>
      <w:r w:rsidRPr="003027F3">
        <w:rPr>
          <w:rFonts w:ascii="Times New Roman" w:hAnsi="Times New Roman" w:cs="Times New Roman"/>
          <w:sz w:val="28"/>
          <w:szCs w:val="28"/>
        </w:rPr>
        <w:t>135</w:t>
      </w:r>
      <w:r w:rsidRPr="003027F3">
        <w:rPr>
          <w:rFonts w:ascii="Times New Roman" w:hAnsi="Times New Roman" w:cs="Times New Roman"/>
          <w:sz w:val="28"/>
          <w:szCs w:val="28"/>
        </w:rPr>
        <w:tab/>
        <w:t>Підприємство придбало сировину на 5 тис. грн. Як виявилося в подальшому виготовити конкурентоспроможну продукцію з даної сировини підприємство не зможе. Таким чином витрати на суму 5 тис. грн. – це безповоротні витрати. Проте, один із замовників погодився придбати продукцію з даної сировини за 8 тис. грн. Для виготовлення продукції підприємству необхідно здійснити ще додаткові витрати в сумі 6 тис. грн. Керівництву слід прийняти рішення про прийняття замовлення до виконання?:</w:t>
      </w:r>
    </w:p>
    <w:p w:rsidR="00CA0540" w:rsidRPr="003027F3" w:rsidRDefault="00CA0540" w:rsidP="003027F3">
      <w:pPr>
        <w:widowControl w:val="0"/>
        <w:spacing w:after="0" w:line="360" w:lineRule="auto"/>
        <w:ind w:firstLine="709"/>
        <w:jc w:val="both"/>
        <w:rPr>
          <w:rFonts w:ascii="Times New Roman" w:hAnsi="Times New Roman" w:cs="Times New Roman"/>
          <w:sz w:val="28"/>
          <w:szCs w:val="28"/>
        </w:rPr>
      </w:pPr>
      <w:r w:rsidRPr="003027F3">
        <w:rPr>
          <w:rFonts w:ascii="Times New Roman" w:hAnsi="Times New Roman" w:cs="Times New Roman"/>
          <w:sz w:val="28"/>
          <w:szCs w:val="28"/>
        </w:rPr>
        <w:t>136</w:t>
      </w:r>
      <w:r w:rsidRPr="003027F3">
        <w:rPr>
          <w:rFonts w:ascii="Times New Roman" w:hAnsi="Times New Roman" w:cs="Times New Roman"/>
          <w:sz w:val="28"/>
          <w:szCs w:val="28"/>
        </w:rPr>
        <w:tab/>
        <w:t>Підприємство відмовилося від виконання певного замовлення на суму 10 млн. грн. А взяло до виконання інше замовлення, яке спричинить понесення додаткових витрат на суму 3 млн. грн. Яка повинна бути мінімальна ціна за договором?:</w:t>
      </w:r>
    </w:p>
    <w:p w:rsidR="00CA0540" w:rsidRPr="003027F3" w:rsidRDefault="00CA0540" w:rsidP="003027F3">
      <w:pPr>
        <w:widowControl w:val="0"/>
        <w:spacing w:after="0" w:line="360" w:lineRule="auto"/>
        <w:ind w:firstLine="709"/>
        <w:jc w:val="both"/>
        <w:rPr>
          <w:rFonts w:ascii="Times New Roman" w:hAnsi="Times New Roman" w:cs="Times New Roman"/>
          <w:sz w:val="28"/>
          <w:szCs w:val="28"/>
        </w:rPr>
      </w:pPr>
      <w:r w:rsidRPr="003027F3">
        <w:rPr>
          <w:rFonts w:ascii="Times New Roman" w:hAnsi="Times New Roman" w:cs="Times New Roman"/>
          <w:sz w:val="28"/>
          <w:szCs w:val="28"/>
        </w:rPr>
        <w:t>137</w:t>
      </w:r>
      <w:r w:rsidRPr="003027F3">
        <w:rPr>
          <w:rFonts w:ascii="Times New Roman" w:hAnsi="Times New Roman" w:cs="Times New Roman"/>
          <w:sz w:val="28"/>
          <w:szCs w:val="28"/>
        </w:rPr>
        <w:tab/>
        <w:t>Визначте обсяг реалізації виробу А, який при вихідних умовах забезпечить отримання планового прибутку в розмірі 150 тис. грн. Вихідні умови: ціна виробу – 35 грн., змінні витрати на 1 виробу – 21 грн., постійні витрати – 55 тис. грн., планове зростання постійних витрат – 13%, максимально можливий випуск продукції за наявних ресурсів  – 16 тис. од.:</w:t>
      </w:r>
    </w:p>
    <w:p w:rsidR="00CA0540" w:rsidRPr="003027F3" w:rsidRDefault="00CA0540" w:rsidP="003027F3">
      <w:pPr>
        <w:widowControl w:val="0"/>
        <w:spacing w:after="0" w:line="360" w:lineRule="auto"/>
        <w:ind w:firstLine="709"/>
        <w:jc w:val="both"/>
        <w:rPr>
          <w:rFonts w:ascii="Times New Roman" w:hAnsi="Times New Roman" w:cs="Times New Roman"/>
          <w:sz w:val="28"/>
          <w:szCs w:val="28"/>
        </w:rPr>
      </w:pPr>
      <w:r w:rsidRPr="003027F3">
        <w:rPr>
          <w:rFonts w:ascii="Times New Roman" w:hAnsi="Times New Roman" w:cs="Times New Roman"/>
          <w:sz w:val="28"/>
          <w:szCs w:val="28"/>
        </w:rPr>
        <w:t>138</w:t>
      </w:r>
      <w:r w:rsidRPr="003027F3">
        <w:rPr>
          <w:rFonts w:ascii="Times New Roman" w:hAnsi="Times New Roman" w:cs="Times New Roman"/>
          <w:sz w:val="28"/>
          <w:szCs w:val="28"/>
        </w:rPr>
        <w:tab/>
        <w:t>Визначте ціну реалізації виробу А при максимально можливому випуск продукції за наявних ресурсів  – 16 тис. од. Вихідні умови: плановий прибуток – 150 тис. грн., змінні витрати на 1 виробу – 21 грн., постійні витрати – 55 тис. грн., планове зростання постійних витрат – 13%:</w:t>
      </w:r>
    </w:p>
    <w:p w:rsidR="00CA0540" w:rsidRPr="003027F3" w:rsidRDefault="00CA0540" w:rsidP="003027F3">
      <w:pPr>
        <w:widowControl w:val="0"/>
        <w:spacing w:after="0" w:line="360" w:lineRule="auto"/>
        <w:ind w:firstLine="709"/>
        <w:jc w:val="both"/>
        <w:rPr>
          <w:rFonts w:ascii="Times New Roman" w:hAnsi="Times New Roman" w:cs="Times New Roman"/>
          <w:sz w:val="28"/>
          <w:szCs w:val="28"/>
        </w:rPr>
      </w:pPr>
      <w:r w:rsidRPr="003027F3">
        <w:rPr>
          <w:rFonts w:ascii="Times New Roman" w:hAnsi="Times New Roman" w:cs="Times New Roman"/>
          <w:sz w:val="28"/>
          <w:szCs w:val="28"/>
        </w:rPr>
        <w:t>139</w:t>
      </w:r>
      <w:r w:rsidRPr="003027F3">
        <w:rPr>
          <w:rFonts w:ascii="Times New Roman" w:hAnsi="Times New Roman" w:cs="Times New Roman"/>
          <w:sz w:val="28"/>
          <w:szCs w:val="28"/>
        </w:rPr>
        <w:tab/>
        <w:t xml:space="preserve">Визначте точку беззбитковості в натуральних вимірниках </w:t>
      </w:r>
      <w:r w:rsidRPr="003027F3">
        <w:rPr>
          <w:rFonts w:ascii="Times New Roman" w:hAnsi="Times New Roman" w:cs="Times New Roman"/>
          <w:sz w:val="28"/>
          <w:szCs w:val="28"/>
        </w:rPr>
        <w:lastRenderedPageBreak/>
        <w:t>використовуючи наступні дані: ціна виробу – 35 грн., змінні витрати на 1 виробу – 21 грн., постійні витрати – 55 тис. грн., планове зростання постійних витрат – 13%:</w:t>
      </w:r>
    </w:p>
    <w:p w:rsidR="00CA0540" w:rsidRPr="003027F3" w:rsidRDefault="00CA0540" w:rsidP="003027F3">
      <w:pPr>
        <w:widowControl w:val="0"/>
        <w:tabs>
          <w:tab w:val="left" w:pos="995"/>
        </w:tabs>
        <w:spacing w:after="0" w:line="360" w:lineRule="auto"/>
        <w:ind w:left="178" w:firstLine="709"/>
        <w:jc w:val="both"/>
        <w:rPr>
          <w:rFonts w:ascii="Times New Roman" w:hAnsi="Times New Roman" w:cs="Times New Roman"/>
          <w:sz w:val="28"/>
          <w:szCs w:val="28"/>
        </w:rPr>
      </w:pPr>
      <w:r w:rsidRPr="003027F3">
        <w:rPr>
          <w:rFonts w:ascii="Times New Roman" w:hAnsi="Times New Roman" w:cs="Times New Roman"/>
          <w:sz w:val="28"/>
          <w:szCs w:val="28"/>
        </w:rPr>
        <w:t xml:space="preserve"> 140</w:t>
      </w:r>
      <w:r w:rsidRPr="003027F3">
        <w:rPr>
          <w:rFonts w:ascii="Times New Roman" w:hAnsi="Times New Roman" w:cs="Times New Roman"/>
          <w:sz w:val="28"/>
          <w:szCs w:val="28"/>
        </w:rPr>
        <w:tab/>
        <w:t>Визначте наскільки повинен знизитися обсяг виробництва перш ніж підприємство опиниться в зоні збитковості використовуючи наступні дані: ціна виробу – 35 грн., плановий обсяг виробництва та реалізації – 16 тис. од., обсяг беззбитковості – 4439 од.:</w:t>
      </w:r>
    </w:p>
    <w:p w:rsidR="00CA0540" w:rsidRPr="003027F3" w:rsidRDefault="00CA0540" w:rsidP="003027F3">
      <w:pPr>
        <w:widowControl w:val="0"/>
        <w:spacing w:after="0" w:line="360" w:lineRule="auto"/>
        <w:ind w:firstLine="709"/>
        <w:jc w:val="both"/>
        <w:rPr>
          <w:rFonts w:ascii="Times New Roman" w:hAnsi="Times New Roman" w:cs="Times New Roman"/>
          <w:sz w:val="28"/>
          <w:szCs w:val="28"/>
        </w:rPr>
      </w:pPr>
      <w:r w:rsidRPr="003027F3">
        <w:rPr>
          <w:rFonts w:ascii="Times New Roman" w:hAnsi="Times New Roman" w:cs="Times New Roman"/>
          <w:sz w:val="28"/>
          <w:szCs w:val="28"/>
        </w:rPr>
        <w:t>141</w:t>
      </w:r>
      <w:r w:rsidRPr="003027F3">
        <w:rPr>
          <w:rFonts w:ascii="Times New Roman" w:hAnsi="Times New Roman" w:cs="Times New Roman"/>
          <w:sz w:val="28"/>
          <w:szCs w:val="28"/>
        </w:rPr>
        <w:tab/>
        <w:t>Визначте точку беззбитковості у вартісному вимірнику використовуючи наступні дані: ціна виробу – 35 грн., змінні витрати на 1 виробу – 21 грн., постійні витрати – 55 тис. грн., планове зростання постійних витрат – 13%:</w:t>
      </w:r>
    </w:p>
    <w:p w:rsidR="00CA0540" w:rsidRPr="003027F3" w:rsidRDefault="00CA0540" w:rsidP="003027F3">
      <w:pPr>
        <w:widowControl w:val="0"/>
        <w:tabs>
          <w:tab w:val="left" w:pos="995"/>
        </w:tabs>
        <w:spacing w:after="0" w:line="360" w:lineRule="auto"/>
        <w:ind w:left="178"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 xml:space="preserve"> 142</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Формування вартості підприємства передбачає врахування:</w:t>
      </w:r>
    </w:p>
    <w:p w:rsidR="00CA0540" w:rsidRPr="003027F3" w:rsidRDefault="00CA0540" w:rsidP="003027F3">
      <w:pPr>
        <w:pStyle w:val="a5"/>
        <w:widowControl w:val="0"/>
        <w:tabs>
          <w:tab w:val="left" w:pos="995"/>
        </w:tabs>
        <w:spacing w:after="0" w:line="360" w:lineRule="auto"/>
        <w:ind w:left="178" w:firstLine="709"/>
        <w:contextualSpacing w:val="0"/>
        <w:jc w:val="both"/>
        <w:rPr>
          <w:rFonts w:ascii="Times New Roman" w:eastAsia="Times New Roman" w:hAnsi="Times New Roman" w:cs="Times New Roman"/>
          <w:sz w:val="28"/>
          <w:szCs w:val="28"/>
        </w:rPr>
      </w:pPr>
      <w:r w:rsidRPr="003027F3">
        <w:rPr>
          <w:rFonts w:ascii="Times New Roman" w:eastAsia="Times New Roman" w:hAnsi="Times New Roman" w:cs="Times New Roman"/>
          <w:sz w:val="28"/>
          <w:szCs w:val="28"/>
        </w:rPr>
        <w:t xml:space="preserve"> </w:t>
      </w:r>
      <w:r w:rsidRPr="003027F3">
        <w:rPr>
          <w:rFonts w:ascii="Times New Roman" w:hAnsi="Times New Roman" w:cs="Times New Roman"/>
          <w:sz w:val="28"/>
          <w:szCs w:val="28"/>
        </w:rPr>
        <w:t>143</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До складових вартості підприємства відносять:</w:t>
      </w:r>
    </w:p>
    <w:p w:rsidR="00CA0540" w:rsidRPr="003027F3" w:rsidRDefault="00CA0540" w:rsidP="003027F3">
      <w:pPr>
        <w:widowControl w:val="0"/>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144</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Складовою матеріальної вартості підприємства не є:</w:t>
      </w:r>
    </w:p>
    <w:p w:rsidR="00CA0540" w:rsidRPr="003027F3" w:rsidRDefault="00CA0540" w:rsidP="003027F3">
      <w:pPr>
        <w:widowControl w:val="0"/>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145</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За відношенням до підприємства фактори вартості поділяються на:</w:t>
      </w:r>
    </w:p>
    <w:p w:rsidR="00CA0540" w:rsidRPr="003027F3" w:rsidRDefault="00CA0540" w:rsidP="003027F3">
      <w:pPr>
        <w:widowControl w:val="0"/>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146</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Підходи до оцінки вартості підприємства:</w:t>
      </w:r>
    </w:p>
    <w:p w:rsidR="00CA0540" w:rsidRPr="003027F3" w:rsidRDefault="00CA0540" w:rsidP="003027F3">
      <w:pPr>
        <w:widowControl w:val="0"/>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147</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Витратний підхід передбачає такі методи:</w:t>
      </w:r>
    </w:p>
    <w:p w:rsidR="00CA0540" w:rsidRPr="003027F3" w:rsidRDefault="00CA0540" w:rsidP="003027F3">
      <w:pPr>
        <w:widowControl w:val="0"/>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148</w:t>
      </w:r>
      <w:r w:rsidRPr="003027F3">
        <w:rPr>
          <w:rFonts w:ascii="Times New Roman" w:hAnsi="Times New Roman" w:cs="Times New Roman"/>
          <w:sz w:val="28"/>
          <w:szCs w:val="28"/>
        </w:rPr>
        <w:tab/>
      </w:r>
      <w:proofErr w:type="spellStart"/>
      <w:r w:rsidRPr="003027F3">
        <w:rPr>
          <w:rFonts w:ascii="Times New Roman" w:eastAsia="Times New Roman" w:hAnsi="Times New Roman" w:cs="Times New Roman"/>
          <w:sz w:val="28"/>
          <w:szCs w:val="28"/>
        </w:rPr>
        <w:t>Вартісно</w:t>
      </w:r>
      <w:proofErr w:type="spellEnd"/>
      <w:r w:rsidRPr="003027F3">
        <w:rPr>
          <w:rFonts w:ascii="Times New Roman" w:eastAsia="Times New Roman" w:hAnsi="Times New Roman" w:cs="Times New Roman"/>
          <w:sz w:val="28"/>
          <w:szCs w:val="28"/>
        </w:rPr>
        <w:t>-орієнтоване управління – це:</w:t>
      </w:r>
    </w:p>
    <w:p w:rsidR="00CA0540" w:rsidRPr="003027F3" w:rsidRDefault="00CA0540" w:rsidP="003027F3">
      <w:pPr>
        <w:widowControl w:val="0"/>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149</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Метою інтегрованої звітності є:</w:t>
      </w:r>
    </w:p>
    <w:p w:rsidR="00CA0540" w:rsidRPr="003027F3" w:rsidRDefault="00CA0540" w:rsidP="003027F3">
      <w:pPr>
        <w:pStyle w:val="a5"/>
        <w:widowControl w:val="0"/>
        <w:tabs>
          <w:tab w:val="left" w:pos="995"/>
        </w:tabs>
        <w:spacing w:after="0" w:line="360" w:lineRule="auto"/>
        <w:ind w:left="178" w:firstLine="709"/>
        <w:contextualSpacing w:val="0"/>
        <w:jc w:val="both"/>
        <w:rPr>
          <w:rFonts w:ascii="Times New Roman" w:eastAsia="Times New Roman" w:hAnsi="Times New Roman" w:cs="Times New Roman"/>
          <w:sz w:val="28"/>
          <w:szCs w:val="28"/>
        </w:rPr>
      </w:pPr>
      <w:r w:rsidRPr="003027F3">
        <w:rPr>
          <w:rFonts w:ascii="Times New Roman" w:eastAsia="Times New Roman" w:hAnsi="Times New Roman" w:cs="Times New Roman"/>
          <w:sz w:val="28"/>
          <w:szCs w:val="28"/>
        </w:rPr>
        <w:t xml:space="preserve"> </w:t>
      </w:r>
      <w:r w:rsidRPr="003027F3">
        <w:rPr>
          <w:rFonts w:ascii="Times New Roman" w:hAnsi="Times New Roman" w:cs="Times New Roman"/>
          <w:sz w:val="28"/>
          <w:szCs w:val="28"/>
        </w:rPr>
        <w:t>150</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Метод вартості чистих активів є методом оцінки вартості підприємства в рамках:</w:t>
      </w:r>
    </w:p>
    <w:p w:rsidR="00CA0540" w:rsidRPr="003027F3" w:rsidRDefault="00CA0540" w:rsidP="003027F3">
      <w:pPr>
        <w:widowControl w:val="0"/>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151</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 xml:space="preserve">Вашингтонське відділення </w:t>
      </w:r>
      <w:proofErr w:type="spellStart"/>
      <w:r w:rsidRPr="003027F3">
        <w:rPr>
          <w:rFonts w:ascii="Times New Roman" w:eastAsia="Times New Roman" w:hAnsi="Times New Roman" w:cs="Times New Roman"/>
          <w:sz w:val="28"/>
          <w:szCs w:val="28"/>
        </w:rPr>
        <w:t>Бруклінської</w:t>
      </w:r>
      <w:proofErr w:type="spellEnd"/>
      <w:r w:rsidRPr="003027F3">
        <w:rPr>
          <w:rFonts w:ascii="Times New Roman" w:eastAsia="Times New Roman" w:hAnsi="Times New Roman" w:cs="Times New Roman"/>
          <w:sz w:val="28"/>
          <w:szCs w:val="28"/>
        </w:rPr>
        <w:t xml:space="preserve"> установи є розробником:</w:t>
      </w:r>
    </w:p>
    <w:p w:rsidR="00CA0540" w:rsidRPr="003027F3" w:rsidRDefault="00CA0540" w:rsidP="003027F3">
      <w:pPr>
        <w:pStyle w:val="a5"/>
        <w:widowControl w:val="0"/>
        <w:tabs>
          <w:tab w:val="left" w:pos="995"/>
        </w:tabs>
        <w:spacing w:after="0" w:line="360" w:lineRule="auto"/>
        <w:ind w:left="178" w:firstLine="709"/>
        <w:contextualSpacing w:val="0"/>
        <w:jc w:val="both"/>
        <w:rPr>
          <w:rFonts w:ascii="Times New Roman" w:eastAsia="Times New Roman" w:hAnsi="Times New Roman" w:cs="Times New Roman"/>
          <w:sz w:val="28"/>
          <w:szCs w:val="28"/>
        </w:rPr>
      </w:pPr>
      <w:r w:rsidRPr="003027F3">
        <w:rPr>
          <w:rFonts w:ascii="Times New Roman" w:eastAsia="Times New Roman" w:hAnsi="Times New Roman" w:cs="Times New Roman"/>
          <w:sz w:val="28"/>
          <w:szCs w:val="28"/>
        </w:rPr>
        <w:t xml:space="preserve"> </w:t>
      </w:r>
      <w:r w:rsidRPr="003027F3">
        <w:rPr>
          <w:rFonts w:ascii="Times New Roman" w:hAnsi="Times New Roman" w:cs="Times New Roman"/>
          <w:sz w:val="28"/>
          <w:szCs w:val="28"/>
        </w:rPr>
        <w:t>152</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Підхід до визначення вартості підприємства, вартості частки у капіталі підприємства, його цінних паперів або ж нематеріальних активів шляхом застосування одного або більшої кількості методів, що дозволяють порівняти об’єкт оцінки відповідно з подібними підприємствами, частками в капіталі підприємстві, його цінними паперами або нематеріальними активами:</w:t>
      </w:r>
    </w:p>
    <w:p w:rsidR="00CA0540" w:rsidRPr="003027F3" w:rsidRDefault="00CA0540" w:rsidP="003027F3">
      <w:pPr>
        <w:widowControl w:val="0"/>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153</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Звітність про вартість (</w:t>
      </w:r>
      <w:r w:rsidRPr="003027F3">
        <w:rPr>
          <w:rFonts w:ascii="Times New Roman" w:eastAsia="Times New Roman" w:hAnsi="Times New Roman" w:cs="Times New Roman"/>
          <w:sz w:val="28"/>
          <w:szCs w:val="28"/>
          <w:lang w:val="en-US"/>
        </w:rPr>
        <w:t>Value</w:t>
      </w:r>
      <w:r w:rsidRPr="003027F3">
        <w:rPr>
          <w:rFonts w:ascii="Times New Roman" w:eastAsia="Times New Roman" w:hAnsi="Times New Roman" w:cs="Times New Roman"/>
          <w:sz w:val="28"/>
          <w:szCs w:val="28"/>
        </w:rPr>
        <w:t xml:space="preserve"> </w:t>
      </w:r>
      <w:r w:rsidRPr="003027F3">
        <w:rPr>
          <w:rFonts w:ascii="Times New Roman" w:eastAsia="Times New Roman" w:hAnsi="Times New Roman" w:cs="Times New Roman"/>
          <w:sz w:val="28"/>
          <w:szCs w:val="28"/>
          <w:lang w:val="en-US"/>
        </w:rPr>
        <w:t>Reporting</w:t>
      </w:r>
      <w:r w:rsidRPr="003027F3">
        <w:rPr>
          <w:rFonts w:ascii="Times New Roman" w:eastAsia="Times New Roman" w:hAnsi="Times New Roman" w:cs="Times New Roman"/>
          <w:sz w:val="28"/>
          <w:szCs w:val="28"/>
        </w:rPr>
        <w:t>) орієнтована на ліквідацію комунікаційних бар’єрів, до складу яких включаються:</w:t>
      </w:r>
    </w:p>
    <w:p w:rsidR="00CA0540" w:rsidRPr="003027F3" w:rsidRDefault="00CA0540" w:rsidP="003027F3">
      <w:pPr>
        <w:pStyle w:val="a5"/>
        <w:widowControl w:val="0"/>
        <w:tabs>
          <w:tab w:val="left" w:pos="995"/>
        </w:tabs>
        <w:spacing w:after="0" w:line="360" w:lineRule="auto"/>
        <w:ind w:left="178" w:firstLine="709"/>
        <w:contextualSpacing w:val="0"/>
        <w:jc w:val="both"/>
        <w:rPr>
          <w:rFonts w:ascii="Times New Roman" w:eastAsia="Times New Roman" w:hAnsi="Times New Roman" w:cs="Times New Roman"/>
          <w:sz w:val="28"/>
          <w:szCs w:val="28"/>
        </w:rPr>
      </w:pPr>
      <w:r w:rsidRPr="003027F3">
        <w:rPr>
          <w:rFonts w:ascii="Times New Roman" w:eastAsia="Times New Roman" w:hAnsi="Times New Roman" w:cs="Times New Roman"/>
          <w:sz w:val="28"/>
          <w:szCs w:val="28"/>
        </w:rPr>
        <w:t xml:space="preserve"> </w:t>
      </w:r>
    </w:p>
    <w:p w:rsidR="00CA0540" w:rsidRPr="003027F3" w:rsidRDefault="00CA0540" w:rsidP="003027F3">
      <w:pPr>
        <w:widowControl w:val="0"/>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lastRenderedPageBreak/>
        <w:t>154</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Для комплексної оцінки вартості підприємства в світовій практиці господарювання не використовується наступний підхід:</w:t>
      </w:r>
    </w:p>
    <w:p w:rsidR="00CA0540" w:rsidRPr="003027F3" w:rsidRDefault="00CA0540" w:rsidP="003027F3">
      <w:pPr>
        <w:widowControl w:val="0"/>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155</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Фактор вартості – це:</w:t>
      </w:r>
    </w:p>
    <w:p w:rsidR="00CA0540" w:rsidRPr="003027F3" w:rsidRDefault="00CA0540" w:rsidP="003027F3">
      <w:pPr>
        <w:pStyle w:val="a5"/>
        <w:widowControl w:val="0"/>
        <w:tabs>
          <w:tab w:val="left" w:pos="995"/>
        </w:tabs>
        <w:spacing w:after="0" w:line="360" w:lineRule="auto"/>
        <w:ind w:left="178" w:firstLine="709"/>
        <w:contextualSpacing w:val="0"/>
        <w:jc w:val="both"/>
        <w:rPr>
          <w:rFonts w:ascii="Times New Roman" w:eastAsia="Times New Roman" w:hAnsi="Times New Roman" w:cs="Times New Roman"/>
          <w:sz w:val="28"/>
          <w:szCs w:val="28"/>
        </w:rPr>
      </w:pPr>
      <w:r w:rsidRPr="003027F3">
        <w:rPr>
          <w:rFonts w:ascii="Times New Roman" w:eastAsia="Times New Roman" w:hAnsi="Times New Roman" w:cs="Times New Roman"/>
          <w:sz w:val="28"/>
          <w:szCs w:val="28"/>
        </w:rPr>
        <w:t xml:space="preserve"> </w:t>
      </w:r>
      <w:r w:rsidRPr="003027F3">
        <w:rPr>
          <w:rFonts w:ascii="Times New Roman" w:hAnsi="Times New Roman" w:cs="Times New Roman"/>
          <w:sz w:val="28"/>
          <w:szCs w:val="28"/>
        </w:rPr>
        <w:t>156</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Фактори вартості підприємства, за терміном дії поділяються на:</w:t>
      </w:r>
    </w:p>
    <w:p w:rsidR="00CA0540" w:rsidRPr="003027F3" w:rsidRDefault="00CA0540" w:rsidP="003027F3">
      <w:pPr>
        <w:widowControl w:val="0"/>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157</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За можливістю грошового вираження фактори вартості підприємства поділяються:</w:t>
      </w:r>
    </w:p>
    <w:p w:rsidR="00CA0540" w:rsidRPr="003027F3" w:rsidRDefault="00CA0540" w:rsidP="003027F3">
      <w:pPr>
        <w:widowControl w:val="0"/>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158</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Що не відноситься до складових вартості підприємства:</w:t>
      </w:r>
    </w:p>
    <w:p w:rsidR="00CA0540" w:rsidRPr="003027F3" w:rsidRDefault="00CA0540" w:rsidP="003027F3">
      <w:pPr>
        <w:widowControl w:val="0"/>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159</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 xml:space="preserve">Метою звіту </w:t>
      </w:r>
      <w:proofErr w:type="spellStart"/>
      <w:r w:rsidRPr="003027F3">
        <w:rPr>
          <w:rFonts w:ascii="Times New Roman" w:eastAsia="Times New Roman" w:hAnsi="Times New Roman" w:cs="Times New Roman"/>
          <w:sz w:val="28"/>
          <w:szCs w:val="28"/>
        </w:rPr>
        <w:t>Дженкінса</w:t>
      </w:r>
      <w:proofErr w:type="spellEnd"/>
      <w:r w:rsidRPr="003027F3">
        <w:rPr>
          <w:rFonts w:ascii="Times New Roman" w:eastAsia="Times New Roman" w:hAnsi="Times New Roman" w:cs="Times New Roman"/>
          <w:sz w:val="28"/>
          <w:szCs w:val="28"/>
        </w:rPr>
        <w:t xml:space="preserve"> є:</w:t>
      </w:r>
    </w:p>
    <w:p w:rsidR="00CA0540" w:rsidRPr="003027F3" w:rsidRDefault="00CA0540" w:rsidP="003027F3">
      <w:pPr>
        <w:widowControl w:val="0"/>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160</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До складу моделі звітності «Звітність зі стійкого розвитку» входять:</w:t>
      </w:r>
    </w:p>
    <w:p w:rsidR="00CA0540" w:rsidRPr="003027F3" w:rsidRDefault="00CA0540" w:rsidP="003027F3">
      <w:pPr>
        <w:widowControl w:val="0"/>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161</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Звіт, що відображає та підтримує інтегроване мислення з метою створення вартості підприємства:</w:t>
      </w:r>
    </w:p>
    <w:p w:rsidR="00CA0540" w:rsidRPr="003027F3" w:rsidRDefault="00CA0540" w:rsidP="003027F3">
      <w:pPr>
        <w:widowControl w:val="0"/>
        <w:spacing w:after="0" w:line="360" w:lineRule="auto"/>
        <w:ind w:firstLine="709"/>
        <w:jc w:val="both"/>
        <w:rPr>
          <w:rFonts w:ascii="Times New Roman" w:hAnsi="Times New Roman" w:cs="Times New Roman"/>
          <w:sz w:val="28"/>
          <w:szCs w:val="28"/>
        </w:rPr>
      </w:pPr>
      <w:r w:rsidRPr="003027F3">
        <w:rPr>
          <w:rFonts w:ascii="Times New Roman" w:hAnsi="Times New Roman" w:cs="Times New Roman"/>
          <w:sz w:val="28"/>
          <w:szCs w:val="28"/>
        </w:rPr>
        <w:t>162</w:t>
      </w:r>
      <w:r w:rsidRPr="003027F3">
        <w:rPr>
          <w:rFonts w:ascii="Times New Roman" w:hAnsi="Times New Roman" w:cs="Times New Roman"/>
          <w:sz w:val="28"/>
          <w:szCs w:val="28"/>
        </w:rPr>
        <w:tab/>
        <w:t>Визначити вартість чистих активів підприємства із врахуванням ймовірних наслідків подій, за умови, що скоригована вартість активів становить 900000,00 грн.; скоригована вартість зобов’язань – 500000,00 грн.; непередбачені соціальні активи – 100000,00 грн.; непередбачені екологічні активи – 300000,00 грн.;  непередбачені соціальні зобов’язання – 50000,00 грн.; непередбачені екологічні зобов’язання – 50000,00 грн.:</w:t>
      </w:r>
    </w:p>
    <w:p w:rsidR="00CA0540" w:rsidRPr="003027F3" w:rsidRDefault="00CA0540" w:rsidP="003027F3">
      <w:pPr>
        <w:widowControl w:val="0"/>
        <w:tabs>
          <w:tab w:val="left" w:pos="995"/>
        </w:tabs>
        <w:spacing w:after="0" w:line="360" w:lineRule="auto"/>
        <w:ind w:left="178" w:firstLine="709"/>
        <w:jc w:val="both"/>
        <w:rPr>
          <w:rFonts w:ascii="Times New Roman" w:hAnsi="Times New Roman" w:cs="Times New Roman"/>
          <w:sz w:val="28"/>
          <w:szCs w:val="28"/>
        </w:rPr>
      </w:pPr>
      <w:r w:rsidRPr="003027F3">
        <w:rPr>
          <w:rFonts w:ascii="Times New Roman" w:hAnsi="Times New Roman" w:cs="Times New Roman"/>
          <w:sz w:val="28"/>
          <w:szCs w:val="28"/>
        </w:rPr>
        <w:t xml:space="preserve"> 163</w:t>
      </w:r>
      <w:r w:rsidRPr="003027F3">
        <w:rPr>
          <w:rFonts w:ascii="Times New Roman" w:hAnsi="Times New Roman" w:cs="Times New Roman"/>
          <w:sz w:val="28"/>
          <w:szCs w:val="28"/>
        </w:rPr>
        <w:tab/>
        <w:t xml:space="preserve">Визначити вартість чистих активів підприємства із врахуванням ймовірних наслідків подій, за умови, що скоригована вартість активів становить 700000,00 грн.; скоригована вартість зобов’язань – 600000,00 грн.; непередбачені соціальні активи – 200000,00 грн.; непередбачені екологічні активи – 400000,00 грн.;  непередбачені соціальні зобов’язання – 200000,00 грн.; непередбачені екологічні зобов’язання – 300000,00 грн.: </w:t>
      </w:r>
    </w:p>
    <w:p w:rsidR="00CA0540" w:rsidRPr="003027F3" w:rsidRDefault="00CA0540" w:rsidP="003027F3">
      <w:pPr>
        <w:widowControl w:val="0"/>
        <w:spacing w:after="0" w:line="360" w:lineRule="auto"/>
        <w:ind w:firstLine="709"/>
        <w:jc w:val="both"/>
        <w:rPr>
          <w:rFonts w:ascii="Times New Roman" w:hAnsi="Times New Roman" w:cs="Times New Roman"/>
          <w:sz w:val="28"/>
          <w:szCs w:val="28"/>
        </w:rPr>
      </w:pPr>
      <w:r w:rsidRPr="003027F3">
        <w:rPr>
          <w:rFonts w:ascii="Times New Roman" w:hAnsi="Times New Roman" w:cs="Times New Roman"/>
          <w:sz w:val="28"/>
          <w:szCs w:val="28"/>
        </w:rPr>
        <w:t>164</w:t>
      </w:r>
      <w:r w:rsidRPr="003027F3">
        <w:rPr>
          <w:rFonts w:ascii="Times New Roman" w:hAnsi="Times New Roman" w:cs="Times New Roman"/>
          <w:sz w:val="28"/>
          <w:szCs w:val="28"/>
        </w:rPr>
        <w:tab/>
        <w:t>Основні фінансові показники діяльності підприємства у звітному періоді досягли наступних значень: прибуток до оподаткування – 40000,00 грн.; власний капітал – 780000,00 грн., при його вартості 7,09%; залучений капітал – 540000 грн., при податковій вартості 21,5%; ставка податку на прибуток – 18,0%. Визначте середньозважену вартість капіталу підприємства:</w:t>
      </w:r>
    </w:p>
    <w:p w:rsidR="00CA0540" w:rsidRPr="003027F3" w:rsidRDefault="00CA0540" w:rsidP="003027F3">
      <w:pPr>
        <w:widowControl w:val="0"/>
        <w:spacing w:after="0" w:line="360" w:lineRule="auto"/>
        <w:ind w:firstLine="709"/>
        <w:jc w:val="both"/>
        <w:rPr>
          <w:rFonts w:ascii="Times New Roman" w:hAnsi="Times New Roman" w:cs="Times New Roman"/>
          <w:sz w:val="28"/>
          <w:szCs w:val="28"/>
        </w:rPr>
      </w:pPr>
      <w:r w:rsidRPr="003027F3">
        <w:rPr>
          <w:rFonts w:ascii="Times New Roman" w:hAnsi="Times New Roman" w:cs="Times New Roman"/>
          <w:sz w:val="28"/>
          <w:szCs w:val="28"/>
        </w:rPr>
        <w:t>165</w:t>
      </w:r>
      <w:r w:rsidRPr="003027F3">
        <w:rPr>
          <w:rFonts w:ascii="Times New Roman" w:hAnsi="Times New Roman" w:cs="Times New Roman"/>
          <w:sz w:val="28"/>
          <w:szCs w:val="28"/>
        </w:rPr>
        <w:tab/>
        <w:t xml:space="preserve">Основні фінансові показники діяльності підприємства у звітному періоді досягли наступних значень: прибуток до оподаткування – 40000,00 грн.; </w:t>
      </w:r>
      <w:r w:rsidRPr="003027F3">
        <w:rPr>
          <w:rFonts w:ascii="Times New Roman" w:hAnsi="Times New Roman" w:cs="Times New Roman"/>
          <w:sz w:val="28"/>
          <w:szCs w:val="28"/>
        </w:rPr>
        <w:lastRenderedPageBreak/>
        <w:t>власний капітал – 780000,00 грн., при його вартості 7,09%; залучений капітал – 540000 грн., при податковій вартості 21,5%; ставка податку на прибуток – 18,0%. Визначте економічну додану вартість підприємства:</w:t>
      </w:r>
    </w:p>
    <w:p w:rsidR="00CA0540" w:rsidRPr="003027F3" w:rsidRDefault="00CA0540" w:rsidP="003027F3">
      <w:pPr>
        <w:widowControl w:val="0"/>
        <w:tabs>
          <w:tab w:val="left" w:pos="995"/>
        </w:tabs>
        <w:spacing w:after="0" w:line="360" w:lineRule="auto"/>
        <w:ind w:left="178" w:firstLine="709"/>
        <w:jc w:val="both"/>
        <w:rPr>
          <w:rFonts w:ascii="Times New Roman" w:eastAsia="Times New Roman" w:hAnsi="Times New Roman" w:cs="Times New Roman"/>
          <w:sz w:val="28"/>
          <w:szCs w:val="28"/>
        </w:rPr>
      </w:pPr>
    </w:p>
    <w:p w:rsidR="00CA0540" w:rsidRPr="003027F3" w:rsidRDefault="00CA0540" w:rsidP="003027F3">
      <w:pPr>
        <w:widowControl w:val="0"/>
        <w:spacing w:after="0" w:line="360" w:lineRule="auto"/>
        <w:ind w:firstLine="709"/>
        <w:jc w:val="both"/>
        <w:rPr>
          <w:rFonts w:ascii="Times New Roman" w:hAnsi="Times New Roman" w:cs="Times New Roman"/>
          <w:sz w:val="28"/>
          <w:szCs w:val="28"/>
        </w:rPr>
      </w:pPr>
      <w:r w:rsidRPr="003027F3">
        <w:rPr>
          <w:rFonts w:ascii="Times New Roman" w:hAnsi="Times New Roman" w:cs="Times New Roman"/>
          <w:sz w:val="28"/>
          <w:szCs w:val="28"/>
        </w:rPr>
        <w:t>166</w:t>
      </w:r>
      <w:r w:rsidRPr="003027F3">
        <w:rPr>
          <w:rFonts w:ascii="Times New Roman" w:hAnsi="Times New Roman" w:cs="Times New Roman"/>
          <w:sz w:val="28"/>
          <w:szCs w:val="28"/>
        </w:rPr>
        <w:tab/>
        <w:t>Основні фінансові показники діяльності підприємства у звітному періоді досягли наступних значень: прибуток до оподаткування – 45000,00 грн.; власний капітал – 980000,00 грн., при його вартості 7,09%; залучений капітал – 720000 грн., при податковій вартості 21,5%; ставка податку на прибуток – 18,0%. Визначте розмір операційного капіталу підприємства:</w:t>
      </w:r>
    </w:p>
    <w:p w:rsidR="00CA0540" w:rsidRPr="003027F3" w:rsidRDefault="00CA0540" w:rsidP="003027F3">
      <w:pPr>
        <w:widowControl w:val="0"/>
        <w:spacing w:after="0" w:line="360" w:lineRule="auto"/>
        <w:ind w:firstLine="709"/>
        <w:jc w:val="both"/>
        <w:rPr>
          <w:rFonts w:ascii="Times New Roman" w:hAnsi="Times New Roman" w:cs="Times New Roman"/>
          <w:sz w:val="28"/>
          <w:szCs w:val="28"/>
        </w:rPr>
      </w:pPr>
      <w:r w:rsidRPr="003027F3">
        <w:rPr>
          <w:rFonts w:ascii="Times New Roman" w:hAnsi="Times New Roman" w:cs="Times New Roman"/>
          <w:sz w:val="28"/>
          <w:szCs w:val="28"/>
        </w:rPr>
        <w:t>167</w:t>
      </w:r>
      <w:r w:rsidRPr="003027F3">
        <w:rPr>
          <w:rFonts w:ascii="Times New Roman" w:hAnsi="Times New Roman" w:cs="Times New Roman"/>
          <w:sz w:val="28"/>
          <w:szCs w:val="28"/>
        </w:rPr>
        <w:tab/>
        <w:t>Основні фінансові показники діяльності підприємства у звітному періоді досягли наступних значень: прибуток до оподаткування – 40000,00 грн.; власний капітал – 780000,00 грн., при його вартості 7,09%; залучений капітал – 540000 грн., при податковій вартості 21,5%; ставка податку на прибуток – 18,0%. Визначте розмір операційного капіталу підприємства:</w:t>
      </w:r>
    </w:p>
    <w:p w:rsidR="00CA0540" w:rsidRPr="003027F3" w:rsidRDefault="00CA0540" w:rsidP="003027F3">
      <w:pPr>
        <w:widowControl w:val="0"/>
        <w:spacing w:after="0" w:line="360" w:lineRule="auto"/>
        <w:ind w:firstLine="709"/>
        <w:jc w:val="both"/>
        <w:rPr>
          <w:rFonts w:ascii="Times New Roman" w:hAnsi="Times New Roman" w:cs="Times New Roman"/>
          <w:sz w:val="28"/>
          <w:szCs w:val="28"/>
        </w:rPr>
      </w:pPr>
      <w:r w:rsidRPr="003027F3">
        <w:rPr>
          <w:rFonts w:ascii="Times New Roman" w:hAnsi="Times New Roman" w:cs="Times New Roman"/>
          <w:sz w:val="28"/>
          <w:szCs w:val="28"/>
        </w:rPr>
        <w:t>168</w:t>
      </w:r>
      <w:r w:rsidRPr="003027F3">
        <w:rPr>
          <w:rFonts w:ascii="Times New Roman" w:hAnsi="Times New Roman" w:cs="Times New Roman"/>
          <w:sz w:val="28"/>
          <w:szCs w:val="28"/>
        </w:rPr>
        <w:tab/>
        <w:t>Визначте ринкову додану вартість використовуючи наступні дані: кількість звичайних акцій – 10000 шт.; ціна звичайної акції – 100,00 грн.; кількість привілейованих акцій – 500,00 шт.; ціна привілейованої акції – 5,00 грн.; вартість інвестованого капіталу – 500000,00 грн.:</w:t>
      </w:r>
    </w:p>
    <w:p w:rsidR="00CA0540" w:rsidRPr="003027F3" w:rsidRDefault="00CA0540" w:rsidP="003027F3">
      <w:pPr>
        <w:widowControl w:val="0"/>
        <w:tabs>
          <w:tab w:val="left" w:pos="995"/>
        </w:tabs>
        <w:spacing w:after="0" w:line="360" w:lineRule="auto"/>
        <w:ind w:left="178" w:firstLine="709"/>
        <w:jc w:val="both"/>
        <w:rPr>
          <w:rFonts w:ascii="Times New Roman" w:hAnsi="Times New Roman" w:cs="Times New Roman"/>
          <w:sz w:val="28"/>
          <w:szCs w:val="28"/>
        </w:rPr>
      </w:pPr>
      <w:r w:rsidRPr="003027F3">
        <w:rPr>
          <w:rFonts w:ascii="Times New Roman" w:hAnsi="Times New Roman" w:cs="Times New Roman"/>
          <w:sz w:val="28"/>
          <w:szCs w:val="28"/>
        </w:rPr>
        <w:t xml:space="preserve"> 169</w:t>
      </w:r>
      <w:r w:rsidRPr="003027F3">
        <w:rPr>
          <w:rFonts w:ascii="Times New Roman" w:hAnsi="Times New Roman" w:cs="Times New Roman"/>
          <w:sz w:val="28"/>
          <w:szCs w:val="28"/>
        </w:rPr>
        <w:tab/>
        <w:t>Визначте ринкову додану вартість використовуючи наступні дані: кількість звичайних акцій – 10000 шт.; ціна звичайної акції – 100,00 грн.; кількість привілейованих акцій – 500,00 шт.; ціна привілейованої акції – 5,00 грн.; вартість інвестованого капіталу – 1500000,00 грн.:</w:t>
      </w:r>
    </w:p>
    <w:p w:rsidR="00CA0540" w:rsidRPr="003027F3" w:rsidRDefault="00CA0540" w:rsidP="003027F3">
      <w:pPr>
        <w:widowControl w:val="0"/>
        <w:spacing w:after="0" w:line="360" w:lineRule="auto"/>
        <w:ind w:firstLine="709"/>
        <w:jc w:val="both"/>
        <w:rPr>
          <w:rFonts w:ascii="Times New Roman" w:hAnsi="Times New Roman" w:cs="Times New Roman"/>
          <w:sz w:val="28"/>
          <w:szCs w:val="28"/>
        </w:rPr>
      </w:pPr>
      <w:r w:rsidRPr="003027F3">
        <w:rPr>
          <w:rFonts w:ascii="Times New Roman" w:hAnsi="Times New Roman" w:cs="Times New Roman"/>
          <w:sz w:val="28"/>
          <w:szCs w:val="28"/>
        </w:rPr>
        <w:t>170</w:t>
      </w:r>
      <w:r w:rsidRPr="003027F3">
        <w:rPr>
          <w:rFonts w:ascii="Times New Roman" w:hAnsi="Times New Roman" w:cs="Times New Roman"/>
          <w:sz w:val="28"/>
          <w:szCs w:val="28"/>
        </w:rPr>
        <w:tab/>
        <w:t>Визначте рентабельність чистих активів використовуючи наступні дані: чистий прибуток – 40000,00 грн.; вартість оборотних активів – 100000,00 грн.; величина поточних зобов’язань – 50000,00 грн.:</w:t>
      </w:r>
    </w:p>
    <w:p w:rsidR="00CA0540" w:rsidRPr="003027F3" w:rsidRDefault="00CA0540" w:rsidP="003027F3">
      <w:pPr>
        <w:widowControl w:val="0"/>
        <w:spacing w:after="0" w:line="360" w:lineRule="auto"/>
        <w:ind w:firstLine="709"/>
        <w:jc w:val="both"/>
        <w:rPr>
          <w:rFonts w:ascii="Times New Roman" w:hAnsi="Times New Roman" w:cs="Times New Roman"/>
          <w:sz w:val="28"/>
          <w:szCs w:val="28"/>
        </w:rPr>
      </w:pPr>
      <w:r w:rsidRPr="003027F3">
        <w:rPr>
          <w:rFonts w:ascii="Times New Roman" w:hAnsi="Times New Roman" w:cs="Times New Roman"/>
          <w:sz w:val="28"/>
          <w:szCs w:val="28"/>
        </w:rPr>
        <w:t>171</w:t>
      </w:r>
      <w:r w:rsidRPr="003027F3">
        <w:rPr>
          <w:rFonts w:ascii="Times New Roman" w:hAnsi="Times New Roman" w:cs="Times New Roman"/>
          <w:sz w:val="28"/>
          <w:szCs w:val="28"/>
        </w:rPr>
        <w:tab/>
        <w:t>Визначте рентабельність чистих активів використовуючи наступні дані: чистий прибуток – 140000,00 грн.; вартість оборотних активів – 100000,00 грн.; величина поточних зобов’язань – 90000,00 грн.:</w:t>
      </w:r>
    </w:p>
    <w:p w:rsidR="00CA0540" w:rsidRPr="003027F3" w:rsidRDefault="00CA0540" w:rsidP="003027F3">
      <w:pPr>
        <w:widowControl w:val="0"/>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172</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 xml:space="preserve">Цілі і показники збалансованої системи показників передбачають розгляд її діяльності в розрізі конкретних перспектив і формуються в залежності </w:t>
      </w:r>
      <w:r w:rsidRPr="003027F3">
        <w:rPr>
          <w:rFonts w:ascii="Times New Roman" w:eastAsia="Times New Roman" w:hAnsi="Times New Roman" w:cs="Times New Roman"/>
          <w:sz w:val="28"/>
          <w:szCs w:val="28"/>
        </w:rPr>
        <w:lastRenderedPageBreak/>
        <w:t>від:</w:t>
      </w:r>
    </w:p>
    <w:p w:rsidR="00CA0540" w:rsidRPr="003027F3" w:rsidRDefault="00CA0540" w:rsidP="003027F3">
      <w:pPr>
        <w:widowControl w:val="0"/>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173</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 xml:space="preserve">Процес встановлення стійких причинно-наслідкових </w:t>
      </w:r>
      <w:proofErr w:type="spellStart"/>
      <w:r w:rsidRPr="003027F3">
        <w:rPr>
          <w:rFonts w:ascii="Times New Roman" w:eastAsia="Times New Roman" w:hAnsi="Times New Roman" w:cs="Times New Roman"/>
          <w:sz w:val="28"/>
          <w:szCs w:val="28"/>
        </w:rPr>
        <w:t>зв’язків</w:t>
      </w:r>
      <w:proofErr w:type="spellEnd"/>
      <w:r w:rsidRPr="003027F3">
        <w:rPr>
          <w:rFonts w:ascii="Times New Roman" w:eastAsia="Times New Roman" w:hAnsi="Times New Roman" w:cs="Times New Roman"/>
          <w:sz w:val="28"/>
          <w:szCs w:val="28"/>
        </w:rPr>
        <w:t xml:space="preserve"> між показниками, що формують структуру збалансованої системи показників представляють собою:</w:t>
      </w:r>
    </w:p>
    <w:p w:rsidR="00CA0540" w:rsidRPr="003027F3" w:rsidRDefault="00CA0540" w:rsidP="003027F3">
      <w:pPr>
        <w:pStyle w:val="a5"/>
        <w:widowControl w:val="0"/>
        <w:tabs>
          <w:tab w:val="left" w:pos="995"/>
        </w:tabs>
        <w:spacing w:after="0" w:line="360" w:lineRule="auto"/>
        <w:ind w:left="178" w:firstLine="709"/>
        <w:contextualSpacing w:val="0"/>
        <w:jc w:val="both"/>
        <w:rPr>
          <w:rFonts w:ascii="Times New Roman" w:eastAsia="Times New Roman" w:hAnsi="Times New Roman" w:cs="Times New Roman"/>
          <w:sz w:val="28"/>
          <w:szCs w:val="28"/>
        </w:rPr>
      </w:pPr>
      <w:r w:rsidRPr="003027F3">
        <w:rPr>
          <w:rFonts w:ascii="Times New Roman" w:eastAsia="Times New Roman" w:hAnsi="Times New Roman" w:cs="Times New Roman"/>
          <w:sz w:val="28"/>
          <w:szCs w:val="28"/>
        </w:rPr>
        <w:t xml:space="preserve"> </w:t>
      </w:r>
      <w:r w:rsidRPr="003027F3">
        <w:rPr>
          <w:rFonts w:ascii="Times New Roman" w:hAnsi="Times New Roman" w:cs="Times New Roman"/>
          <w:sz w:val="28"/>
          <w:szCs w:val="28"/>
        </w:rPr>
        <w:t>174</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Основним недоліком використання збалансованої системи показників вважається:</w:t>
      </w:r>
    </w:p>
    <w:p w:rsidR="00CA0540" w:rsidRPr="003027F3" w:rsidRDefault="00CA0540" w:rsidP="003027F3">
      <w:pPr>
        <w:widowControl w:val="0"/>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175</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Після закінчення вибору показників збалансованої системи необхідно визначити їх:</w:t>
      </w:r>
    </w:p>
    <w:p w:rsidR="00CA0540" w:rsidRPr="003027F3" w:rsidRDefault="00CA0540" w:rsidP="003027F3">
      <w:pPr>
        <w:widowControl w:val="0"/>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176</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Що не є складовою методики формування системи збалансованих показників на підприємстві:</w:t>
      </w:r>
    </w:p>
    <w:p w:rsidR="00CA0540" w:rsidRPr="003027F3" w:rsidRDefault="00CA0540" w:rsidP="003027F3">
      <w:pPr>
        <w:widowControl w:val="0"/>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177</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Яка зі складових не відноситься до правил включення в карту системи збалансованих показників конкретних показників:</w:t>
      </w:r>
    </w:p>
    <w:p w:rsidR="00CA0540" w:rsidRPr="003027F3" w:rsidRDefault="00CA0540" w:rsidP="003027F3">
      <w:pPr>
        <w:widowControl w:val="0"/>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178</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На стадії зростання підприємства до фінансової складової збалансованої системи показників можна включити наступні показники:</w:t>
      </w:r>
    </w:p>
    <w:p w:rsidR="00CA0540" w:rsidRPr="003027F3" w:rsidRDefault="00CA0540" w:rsidP="003027F3">
      <w:pPr>
        <w:widowControl w:val="0"/>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179</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Місія «Фінанси» передбачає відповідь на питання:</w:t>
      </w:r>
    </w:p>
    <w:p w:rsidR="00CA0540" w:rsidRPr="003027F3" w:rsidRDefault="00CA0540" w:rsidP="003027F3">
      <w:pPr>
        <w:widowControl w:val="0"/>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180</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Що з даного переліку не є етапом побудови збалансованої системи показників на підприємстві:</w:t>
      </w:r>
    </w:p>
    <w:p w:rsidR="00CA0540" w:rsidRPr="003027F3" w:rsidRDefault="00CA0540" w:rsidP="003027F3">
      <w:pPr>
        <w:pStyle w:val="a5"/>
        <w:widowControl w:val="0"/>
        <w:tabs>
          <w:tab w:val="left" w:pos="995"/>
        </w:tabs>
        <w:spacing w:after="0" w:line="360" w:lineRule="auto"/>
        <w:ind w:left="178" w:firstLine="709"/>
        <w:contextualSpacing w:val="0"/>
        <w:jc w:val="both"/>
        <w:rPr>
          <w:rFonts w:ascii="Times New Roman" w:eastAsia="Times New Roman" w:hAnsi="Times New Roman" w:cs="Times New Roman"/>
          <w:sz w:val="28"/>
          <w:szCs w:val="28"/>
        </w:rPr>
      </w:pPr>
      <w:r w:rsidRPr="003027F3">
        <w:rPr>
          <w:rFonts w:ascii="Times New Roman" w:eastAsia="Times New Roman" w:hAnsi="Times New Roman" w:cs="Times New Roman"/>
          <w:sz w:val="28"/>
          <w:szCs w:val="28"/>
        </w:rPr>
        <w:t xml:space="preserve"> </w:t>
      </w:r>
      <w:r w:rsidRPr="003027F3">
        <w:rPr>
          <w:rFonts w:ascii="Times New Roman" w:hAnsi="Times New Roman" w:cs="Times New Roman"/>
          <w:sz w:val="28"/>
          <w:szCs w:val="28"/>
        </w:rPr>
        <w:t>181</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Збалансована система показників оцінює діяльність підприємства в таких проекціях:</w:t>
      </w:r>
    </w:p>
    <w:p w:rsidR="00CA0540" w:rsidRPr="003027F3" w:rsidRDefault="00CA0540" w:rsidP="003027F3">
      <w:pPr>
        <w:widowControl w:val="0"/>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182</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 xml:space="preserve">Яка модель комплексного управління підприємством характеризується тісною інтеграцією з підходом до управління на </w:t>
      </w:r>
      <w:proofErr w:type="spellStart"/>
      <w:r w:rsidRPr="003027F3">
        <w:rPr>
          <w:rFonts w:ascii="Times New Roman" w:eastAsia="Times New Roman" w:hAnsi="Times New Roman" w:cs="Times New Roman"/>
          <w:sz w:val="28"/>
          <w:szCs w:val="28"/>
        </w:rPr>
        <w:t>сонові</w:t>
      </w:r>
      <w:proofErr w:type="spellEnd"/>
      <w:r w:rsidRPr="003027F3">
        <w:rPr>
          <w:rFonts w:ascii="Times New Roman" w:eastAsia="Times New Roman" w:hAnsi="Times New Roman" w:cs="Times New Roman"/>
          <w:sz w:val="28"/>
          <w:szCs w:val="28"/>
        </w:rPr>
        <w:t xml:space="preserve"> якості:</w:t>
      </w:r>
    </w:p>
    <w:p w:rsidR="00CA0540" w:rsidRPr="003027F3" w:rsidRDefault="00CA0540" w:rsidP="003027F3">
      <w:pPr>
        <w:widowControl w:val="0"/>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183</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Які питання дозволяє вирішити збалансована система показників:</w:t>
      </w:r>
    </w:p>
    <w:p w:rsidR="00CA0540" w:rsidRPr="003027F3" w:rsidRDefault="00CA0540" w:rsidP="003027F3">
      <w:pPr>
        <w:pStyle w:val="a5"/>
        <w:widowControl w:val="0"/>
        <w:tabs>
          <w:tab w:val="left" w:pos="995"/>
        </w:tabs>
        <w:spacing w:after="0" w:line="360" w:lineRule="auto"/>
        <w:ind w:left="178" w:firstLine="709"/>
        <w:contextualSpacing w:val="0"/>
        <w:jc w:val="both"/>
        <w:rPr>
          <w:rFonts w:ascii="Times New Roman" w:eastAsia="Times New Roman" w:hAnsi="Times New Roman" w:cs="Times New Roman"/>
          <w:sz w:val="28"/>
          <w:szCs w:val="28"/>
        </w:rPr>
      </w:pPr>
      <w:r w:rsidRPr="003027F3">
        <w:rPr>
          <w:rFonts w:ascii="Times New Roman" w:eastAsia="Times New Roman" w:hAnsi="Times New Roman" w:cs="Times New Roman"/>
          <w:sz w:val="28"/>
          <w:szCs w:val="28"/>
        </w:rPr>
        <w:t xml:space="preserve"> </w:t>
      </w:r>
      <w:r w:rsidRPr="003027F3">
        <w:rPr>
          <w:rFonts w:ascii="Times New Roman" w:hAnsi="Times New Roman" w:cs="Times New Roman"/>
          <w:sz w:val="28"/>
          <w:szCs w:val="28"/>
        </w:rPr>
        <w:t>184</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Значення побудови стратегічних карт для формування збалансованої системи показників полягає в тому, що вони:</w:t>
      </w:r>
    </w:p>
    <w:p w:rsidR="00CA0540" w:rsidRPr="003027F3" w:rsidRDefault="00CA0540" w:rsidP="003027F3">
      <w:pPr>
        <w:widowControl w:val="0"/>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185</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Прикладом ініціативи в межах перспективи «Внутрішні бізнес-процеси»: збалансованої системи показників є:</w:t>
      </w:r>
    </w:p>
    <w:p w:rsidR="00CA0540" w:rsidRPr="003027F3" w:rsidRDefault="00CA0540" w:rsidP="003027F3">
      <w:pPr>
        <w:widowControl w:val="0"/>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186</w:t>
      </w:r>
      <w:r w:rsidRPr="003027F3">
        <w:rPr>
          <w:rFonts w:ascii="Times New Roman" w:hAnsi="Times New Roman" w:cs="Times New Roman"/>
          <w:sz w:val="28"/>
          <w:szCs w:val="28"/>
        </w:rPr>
        <w:tab/>
        <w:t>В</w:t>
      </w:r>
      <w:r w:rsidRPr="003027F3">
        <w:rPr>
          <w:rFonts w:ascii="Times New Roman" w:hAnsi="Times New Roman" w:cs="Times New Roman"/>
          <w:color w:val="0D0D0D"/>
          <w:sz w:val="28"/>
          <w:szCs w:val="28"/>
        </w:rPr>
        <w:t>изначає пропозицію споживчої цінності для цільових клієнтів</w:t>
      </w:r>
      <w:r w:rsidRPr="003027F3">
        <w:rPr>
          <w:rFonts w:ascii="Times New Roman" w:eastAsia="Times New Roman" w:hAnsi="Times New Roman" w:cs="Times New Roman"/>
          <w:sz w:val="28"/>
          <w:szCs w:val="28"/>
        </w:rPr>
        <w:t>:</w:t>
      </w:r>
    </w:p>
    <w:p w:rsidR="00CA0540" w:rsidRPr="003027F3" w:rsidRDefault="00CA0540" w:rsidP="003027F3">
      <w:pPr>
        <w:widowControl w:val="0"/>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187</w:t>
      </w:r>
      <w:r w:rsidRPr="003027F3">
        <w:rPr>
          <w:rFonts w:ascii="Times New Roman" w:hAnsi="Times New Roman" w:cs="Times New Roman"/>
          <w:sz w:val="28"/>
          <w:szCs w:val="28"/>
        </w:rPr>
        <w:tab/>
        <w:t xml:space="preserve">Базується на необхідності відслідковування </w:t>
      </w:r>
      <w:proofErr w:type="spellStart"/>
      <w:r w:rsidRPr="003027F3">
        <w:rPr>
          <w:rFonts w:ascii="Times New Roman" w:hAnsi="Times New Roman" w:cs="Times New Roman"/>
          <w:sz w:val="28"/>
          <w:szCs w:val="28"/>
        </w:rPr>
        <w:t>зв’язків</w:t>
      </w:r>
      <w:proofErr w:type="spellEnd"/>
      <w:r w:rsidRPr="003027F3">
        <w:rPr>
          <w:rFonts w:ascii="Times New Roman" w:hAnsi="Times New Roman" w:cs="Times New Roman"/>
          <w:sz w:val="28"/>
          <w:szCs w:val="28"/>
        </w:rPr>
        <w:t xml:space="preserve"> з клієнтами та можливості встановлення рейтингу кожної з угод</w:t>
      </w:r>
      <w:r w:rsidRPr="003027F3">
        <w:rPr>
          <w:rFonts w:ascii="Times New Roman" w:eastAsia="Times New Roman" w:hAnsi="Times New Roman" w:cs="Times New Roman"/>
          <w:sz w:val="28"/>
          <w:szCs w:val="28"/>
        </w:rPr>
        <w:t>:</w:t>
      </w:r>
    </w:p>
    <w:p w:rsidR="00CA0540" w:rsidRPr="003027F3" w:rsidRDefault="00CA0540" w:rsidP="003027F3">
      <w:pPr>
        <w:widowControl w:val="0"/>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188</w:t>
      </w:r>
      <w:r w:rsidRPr="003027F3">
        <w:rPr>
          <w:rFonts w:ascii="Times New Roman" w:hAnsi="Times New Roman" w:cs="Times New Roman"/>
          <w:sz w:val="28"/>
          <w:szCs w:val="28"/>
        </w:rPr>
        <w:tab/>
        <w:t>Для підприємств характерно розраховувати</w:t>
      </w:r>
      <w:r w:rsidRPr="003027F3">
        <w:rPr>
          <w:rFonts w:ascii="Times New Roman" w:eastAsia="Times New Roman" w:hAnsi="Times New Roman" w:cs="Times New Roman"/>
          <w:sz w:val="28"/>
          <w:szCs w:val="28"/>
        </w:rPr>
        <w:t>:</w:t>
      </w:r>
    </w:p>
    <w:p w:rsidR="00CA0540" w:rsidRPr="003027F3" w:rsidRDefault="00CA0540" w:rsidP="003027F3">
      <w:pPr>
        <w:widowControl w:val="0"/>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lastRenderedPageBreak/>
        <w:t>189</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Стадію зростання життєвого циклу товару характеризує:</w:t>
      </w:r>
    </w:p>
    <w:p w:rsidR="00CA0540" w:rsidRPr="003027F3" w:rsidRDefault="00CA0540" w:rsidP="003027F3">
      <w:pPr>
        <w:widowControl w:val="0"/>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190</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Рейтинги стратегічної цілі – забезпечення задоволення потреб клієнтів, характеризується наступним показником:</w:t>
      </w:r>
    </w:p>
    <w:p w:rsidR="00CA0540" w:rsidRPr="003027F3" w:rsidRDefault="00CA0540" w:rsidP="003027F3">
      <w:pPr>
        <w:widowControl w:val="0"/>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191</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Для перспективи «Соціальні і екологічні показники» можуть використовуватися наступні показники:</w:t>
      </w:r>
    </w:p>
    <w:p w:rsidR="00CA0540" w:rsidRPr="003027F3" w:rsidRDefault="00CA0540" w:rsidP="003027F3">
      <w:pPr>
        <w:widowControl w:val="0"/>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192</w:t>
      </w:r>
      <w:r w:rsidRPr="003027F3">
        <w:rPr>
          <w:rFonts w:ascii="Times New Roman" w:hAnsi="Times New Roman" w:cs="Times New Roman"/>
          <w:sz w:val="28"/>
          <w:szCs w:val="28"/>
        </w:rPr>
        <w:tab/>
        <w:t>В залежності від стану інформаційного оточення, господарська ситуація може бути охарактеризована як</w:t>
      </w:r>
      <w:r w:rsidRPr="003027F3">
        <w:rPr>
          <w:rFonts w:ascii="Times New Roman" w:eastAsia="Times New Roman" w:hAnsi="Times New Roman" w:cs="Times New Roman"/>
          <w:sz w:val="28"/>
          <w:szCs w:val="28"/>
        </w:rPr>
        <w:t>:</w:t>
      </w:r>
    </w:p>
    <w:p w:rsidR="00CA0540" w:rsidRPr="003027F3" w:rsidRDefault="00CA0540" w:rsidP="003027F3">
      <w:pPr>
        <w:pStyle w:val="a5"/>
        <w:widowControl w:val="0"/>
        <w:tabs>
          <w:tab w:val="left" w:pos="995"/>
        </w:tabs>
        <w:spacing w:after="0" w:line="360" w:lineRule="auto"/>
        <w:ind w:left="178" w:firstLine="709"/>
        <w:jc w:val="both"/>
        <w:rPr>
          <w:rFonts w:ascii="Times New Roman" w:eastAsia="Times New Roman" w:hAnsi="Times New Roman" w:cs="Times New Roman"/>
          <w:sz w:val="28"/>
          <w:szCs w:val="28"/>
        </w:rPr>
      </w:pPr>
      <w:r w:rsidRPr="003027F3">
        <w:rPr>
          <w:rFonts w:ascii="Times New Roman" w:eastAsia="Times New Roman" w:hAnsi="Times New Roman" w:cs="Times New Roman"/>
          <w:sz w:val="28"/>
          <w:szCs w:val="28"/>
        </w:rPr>
        <w:t xml:space="preserve"> </w:t>
      </w:r>
      <w:r w:rsidRPr="003027F3">
        <w:rPr>
          <w:rFonts w:ascii="Times New Roman" w:hAnsi="Times New Roman" w:cs="Times New Roman"/>
          <w:sz w:val="28"/>
          <w:szCs w:val="28"/>
        </w:rPr>
        <w:t>193</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До об’єктивних чинників ризику господарської діяльності не відносять:</w:t>
      </w:r>
    </w:p>
    <w:p w:rsidR="00CA0540" w:rsidRPr="003027F3" w:rsidRDefault="00CA0540" w:rsidP="003027F3">
      <w:pPr>
        <w:pStyle w:val="a5"/>
        <w:widowControl w:val="0"/>
        <w:tabs>
          <w:tab w:val="left" w:pos="995"/>
        </w:tabs>
        <w:spacing w:after="0" w:line="360" w:lineRule="auto"/>
        <w:ind w:left="178" w:firstLine="709"/>
        <w:jc w:val="both"/>
        <w:rPr>
          <w:rFonts w:ascii="Times New Roman" w:eastAsia="Times New Roman" w:hAnsi="Times New Roman" w:cs="Times New Roman"/>
          <w:sz w:val="28"/>
          <w:szCs w:val="28"/>
        </w:rPr>
      </w:pPr>
    </w:p>
    <w:p w:rsidR="00CA0540" w:rsidRPr="003027F3" w:rsidRDefault="00CA0540" w:rsidP="003027F3">
      <w:pPr>
        <w:widowControl w:val="0"/>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194</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До суб’єктивних чинників ризиків діяльності відносять:</w:t>
      </w:r>
    </w:p>
    <w:p w:rsidR="00CA0540" w:rsidRPr="003027F3" w:rsidRDefault="00CA0540" w:rsidP="003027F3">
      <w:pPr>
        <w:widowControl w:val="0"/>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195</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Процес управління економічними ризиками включає:</w:t>
      </w:r>
    </w:p>
    <w:p w:rsidR="00CA0540" w:rsidRPr="003027F3" w:rsidRDefault="00CA0540" w:rsidP="003027F3">
      <w:pPr>
        <w:pStyle w:val="a5"/>
        <w:widowControl w:val="0"/>
        <w:tabs>
          <w:tab w:val="left" w:pos="995"/>
        </w:tabs>
        <w:spacing w:after="0" w:line="360" w:lineRule="auto"/>
        <w:ind w:left="178" w:firstLine="709"/>
        <w:jc w:val="both"/>
        <w:rPr>
          <w:rFonts w:ascii="Times New Roman" w:eastAsia="Times New Roman" w:hAnsi="Times New Roman" w:cs="Times New Roman"/>
          <w:sz w:val="28"/>
          <w:szCs w:val="28"/>
        </w:rPr>
      </w:pPr>
      <w:r w:rsidRPr="003027F3">
        <w:rPr>
          <w:rFonts w:ascii="Times New Roman" w:eastAsia="Times New Roman" w:hAnsi="Times New Roman" w:cs="Times New Roman"/>
          <w:sz w:val="28"/>
          <w:szCs w:val="28"/>
        </w:rPr>
        <w:t xml:space="preserve"> </w:t>
      </w:r>
      <w:r w:rsidRPr="003027F3">
        <w:rPr>
          <w:rFonts w:ascii="Times New Roman" w:hAnsi="Times New Roman" w:cs="Times New Roman"/>
          <w:sz w:val="28"/>
          <w:szCs w:val="28"/>
        </w:rPr>
        <w:t>196</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Бухгалтерська служба нівелює кредитний ризик через розкриття інформації про:</w:t>
      </w:r>
    </w:p>
    <w:p w:rsidR="00CA0540" w:rsidRPr="003027F3" w:rsidRDefault="00CA0540" w:rsidP="003027F3">
      <w:pPr>
        <w:pStyle w:val="a5"/>
        <w:widowControl w:val="0"/>
        <w:tabs>
          <w:tab w:val="left" w:pos="995"/>
        </w:tabs>
        <w:spacing w:after="0" w:line="360" w:lineRule="auto"/>
        <w:ind w:left="178" w:firstLine="709"/>
        <w:jc w:val="both"/>
        <w:rPr>
          <w:rFonts w:ascii="Times New Roman" w:eastAsia="Times New Roman" w:hAnsi="Times New Roman" w:cs="Times New Roman"/>
          <w:sz w:val="28"/>
          <w:szCs w:val="28"/>
        </w:rPr>
      </w:pPr>
      <w:r w:rsidRPr="003027F3">
        <w:rPr>
          <w:rFonts w:ascii="Times New Roman" w:eastAsia="Times New Roman" w:hAnsi="Times New Roman" w:cs="Times New Roman"/>
          <w:sz w:val="28"/>
          <w:szCs w:val="28"/>
        </w:rPr>
        <w:t xml:space="preserve"> </w:t>
      </w:r>
      <w:r w:rsidRPr="003027F3">
        <w:rPr>
          <w:rFonts w:ascii="Times New Roman" w:hAnsi="Times New Roman" w:cs="Times New Roman"/>
          <w:sz w:val="28"/>
          <w:szCs w:val="28"/>
        </w:rPr>
        <w:t>197</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Інформація, яка наводиться у Пояснювальній записці до річної фінансової звітності щодо ринкових ризиків:</w:t>
      </w:r>
    </w:p>
    <w:p w:rsidR="00CA0540" w:rsidRPr="003027F3" w:rsidRDefault="00CA0540" w:rsidP="003027F3">
      <w:pPr>
        <w:widowControl w:val="0"/>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198</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Інформація, яка наводиться у Пояснювальній записці до річної фінансової звітності щодо ризиків бухгалтерського обліку:</w:t>
      </w:r>
    </w:p>
    <w:p w:rsidR="00CA0540" w:rsidRPr="003027F3" w:rsidRDefault="00CA0540" w:rsidP="003027F3">
      <w:pPr>
        <w:widowControl w:val="0"/>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199</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Інформація, яка наводиться у Пояснювальній записці до річної фінансової звітності щодо кредитних ризиків:</w:t>
      </w:r>
    </w:p>
    <w:p w:rsidR="00CA0540" w:rsidRPr="003027F3" w:rsidRDefault="00CA0540" w:rsidP="003027F3">
      <w:pPr>
        <w:widowControl w:val="0"/>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200</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 xml:space="preserve">Відповідно до </w:t>
      </w:r>
      <w:r w:rsidRPr="003027F3">
        <w:rPr>
          <w:rFonts w:ascii="Times New Roman" w:eastAsia="Times New Roman" w:hAnsi="Times New Roman" w:cs="Times New Roman"/>
          <w:sz w:val="28"/>
          <w:szCs w:val="28"/>
          <w:lang w:val="en-US"/>
        </w:rPr>
        <w:t>GAAP</w:t>
      </w:r>
      <w:r w:rsidRPr="003027F3">
        <w:rPr>
          <w:rFonts w:ascii="Times New Roman" w:eastAsia="Times New Roman" w:hAnsi="Times New Roman" w:cs="Times New Roman"/>
          <w:sz w:val="28"/>
          <w:szCs w:val="28"/>
        </w:rPr>
        <w:t xml:space="preserve"> </w:t>
      </w:r>
      <w:r w:rsidRPr="003027F3">
        <w:rPr>
          <w:rFonts w:ascii="Times New Roman" w:eastAsia="Times New Roman" w:hAnsi="Times New Roman" w:cs="Times New Roman"/>
          <w:sz w:val="28"/>
          <w:szCs w:val="28"/>
          <w:lang w:val="en-US"/>
        </w:rPr>
        <w:t>US</w:t>
      </w:r>
      <w:r w:rsidRPr="003027F3">
        <w:rPr>
          <w:rFonts w:ascii="Times New Roman" w:eastAsia="Times New Roman" w:hAnsi="Times New Roman" w:cs="Times New Roman"/>
          <w:sz w:val="28"/>
          <w:szCs w:val="28"/>
        </w:rPr>
        <w:t xml:space="preserve"> у звітності компаній розкривається інформація про наступні ризики:</w:t>
      </w:r>
    </w:p>
    <w:p w:rsidR="00CA0540" w:rsidRPr="003027F3" w:rsidRDefault="00CA0540" w:rsidP="003027F3">
      <w:pPr>
        <w:pStyle w:val="a5"/>
        <w:widowControl w:val="0"/>
        <w:tabs>
          <w:tab w:val="left" w:pos="995"/>
        </w:tabs>
        <w:spacing w:after="0" w:line="360" w:lineRule="auto"/>
        <w:ind w:left="178" w:firstLine="709"/>
        <w:jc w:val="both"/>
        <w:rPr>
          <w:rFonts w:ascii="Times New Roman" w:eastAsia="Times New Roman" w:hAnsi="Times New Roman" w:cs="Times New Roman"/>
          <w:sz w:val="28"/>
          <w:szCs w:val="28"/>
        </w:rPr>
      </w:pPr>
      <w:r w:rsidRPr="003027F3">
        <w:rPr>
          <w:rFonts w:ascii="Times New Roman" w:eastAsia="Times New Roman" w:hAnsi="Times New Roman" w:cs="Times New Roman"/>
          <w:sz w:val="28"/>
          <w:szCs w:val="28"/>
        </w:rPr>
        <w:t xml:space="preserve"> </w:t>
      </w:r>
      <w:r w:rsidRPr="003027F3">
        <w:rPr>
          <w:rFonts w:ascii="Times New Roman" w:hAnsi="Times New Roman" w:cs="Times New Roman"/>
          <w:sz w:val="28"/>
          <w:szCs w:val="28"/>
        </w:rPr>
        <w:t>201</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 xml:space="preserve">Відповідно до </w:t>
      </w:r>
      <w:r w:rsidRPr="003027F3">
        <w:rPr>
          <w:rFonts w:ascii="Times New Roman" w:eastAsia="Times New Roman" w:hAnsi="Times New Roman" w:cs="Times New Roman"/>
          <w:sz w:val="28"/>
          <w:szCs w:val="28"/>
          <w:lang w:val="en-US"/>
        </w:rPr>
        <w:t>GAAP</w:t>
      </w:r>
      <w:r w:rsidRPr="003027F3">
        <w:rPr>
          <w:rFonts w:ascii="Times New Roman" w:eastAsia="Times New Roman" w:hAnsi="Times New Roman" w:cs="Times New Roman"/>
          <w:sz w:val="28"/>
          <w:szCs w:val="28"/>
        </w:rPr>
        <w:t xml:space="preserve"> </w:t>
      </w:r>
      <w:r w:rsidRPr="003027F3">
        <w:rPr>
          <w:rFonts w:ascii="Times New Roman" w:eastAsia="Times New Roman" w:hAnsi="Times New Roman" w:cs="Times New Roman"/>
          <w:sz w:val="28"/>
          <w:szCs w:val="28"/>
          <w:lang w:val="en-US"/>
        </w:rPr>
        <w:t>US</w:t>
      </w:r>
      <w:r w:rsidRPr="003027F3">
        <w:rPr>
          <w:rFonts w:ascii="Times New Roman" w:eastAsia="Times New Roman" w:hAnsi="Times New Roman" w:cs="Times New Roman"/>
          <w:sz w:val="28"/>
          <w:szCs w:val="28"/>
        </w:rPr>
        <w:t xml:space="preserve"> у звітності компаній розкривається наступна інформація про ризики основної діяльності:</w:t>
      </w:r>
    </w:p>
    <w:p w:rsidR="00CA0540" w:rsidRPr="003027F3" w:rsidRDefault="00CA0540" w:rsidP="003027F3">
      <w:pPr>
        <w:widowControl w:val="0"/>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202</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Інструментом мінімізації або нейтралізації ймовірних наслідків економічних ризиків шляхом створення відповідного інформаційного забезпечення на всіх етапах процесу управління виступає:</w:t>
      </w:r>
    </w:p>
    <w:p w:rsidR="00CA0540" w:rsidRPr="003027F3" w:rsidRDefault="00CA0540" w:rsidP="003027F3">
      <w:pPr>
        <w:widowControl w:val="0"/>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203</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 xml:space="preserve">У 2014 р. компанія МСІ мала 48,9 млн. грн. збитків, а в звітності було записано 4,6 млн. грн. прибутку. Однак це не покращило становища компанії, тому в 2015 р. вона показує 2,1 млн. грн. прибутку, замість 15,6 млн. грн. збитку. </w:t>
      </w:r>
      <w:r w:rsidRPr="003027F3">
        <w:rPr>
          <w:rFonts w:ascii="Times New Roman" w:eastAsia="Times New Roman" w:hAnsi="Times New Roman" w:cs="Times New Roman"/>
          <w:sz w:val="28"/>
          <w:szCs w:val="28"/>
        </w:rPr>
        <w:lastRenderedPageBreak/>
        <w:t>Ці факти були виявлені у червні 2016 р., а в липні компанія оголосила про своє банкрутство. Як називаються дані викривлення:</w:t>
      </w:r>
    </w:p>
    <w:p w:rsidR="00CA0540" w:rsidRPr="003027F3" w:rsidRDefault="00CA0540" w:rsidP="003027F3">
      <w:pPr>
        <w:widowControl w:val="0"/>
        <w:tabs>
          <w:tab w:val="left" w:pos="995"/>
        </w:tabs>
        <w:spacing w:after="0" w:line="360" w:lineRule="auto"/>
        <w:ind w:left="178" w:firstLine="709"/>
        <w:jc w:val="both"/>
        <w:rPr>
          <w:rFonts w:ascii="Times New Roman" w:eastAsia="Times New Roman" w:hAnsi="Times New Roman" w:cs="Times New Roman"/>
          <w:sz w:val="28"/>
          <w:szCs w:val="28"/>
        </w:rPr>
      </w:pPr>
      <w:r w:rsidRPr="003027F3">
        <w:rPr>
          <w:rFonts w:ascii="Times New Roman" w:eastAsia="Times New Roman" w:hAnsi="Times New Roman" w:cs="Times New Roman"/>
          <w:sz w:val="28"/>
          <w:szCs w:val="28"/>
        </w:rPr>
        <w:t xml:space="preserve"> </w:t>
      </w:r>
      <w:r w:rsidRPr="003027F3">
        <w:rPr>
          <w:rFonts w:ascii="Times New Roman" w:hAnsi="Times New Roman" w:cs="Times New Roman"/>
          <w:sz w:val="28"/>
          <w:szCs w:val="28"/>
        </w:rPr>
        <w:t>204</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Основною причиною виникнення бухгалтерських ризиків на підприємстві є:</w:t>
      </w:r>
    </w:p>
    <w:p w:rsidR="00CA0540" w:rsidRPr="003027F3" w:rsidRDefault="00CA0540" w:rsidP="003027F3">
      <w:pPr>
        <w:widowControl w:val="0"/>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205</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Під превентивними методами управління бухгалтерськими ризиками розуміють такі, що:</w:t>
      </w:r>
    </w:p>
    <w:p w:rsidR="00CA0540" w:rsidRPr="003027F3" w:rsidRDefault="00CA0540" w:rsidP="003027F3">
      <w:pPr>
        <w:widowControl w:val="0"/>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206</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До ризиків дій облікового персоналу відносяться:</w:t>
      </w:r>
    </w:p>
    <w:p w:rsidR="00CA0540" w:rsidRPr="003027F3" w:rsidRDefault="00CA0540" w:rsidP="003027F3">
      <w:pPr>
        <w:pStyle w:val="a5"/>
        <w:widowControl w:val="0"/>
        <w:tabs>
          <w:tab w:val="left" w:pos="995"/>
        </w:tabs>
        <w:spacing w:after="0" w:line="360" w:lineRule="auto"/>
        <w:ind w:left="178" w:firstLine="709"/>
        <w:jc w:val="both"/>
        <w:rPr>
          <w:rFonts w:ascii="Times New Roman" w:eastAsia="Times New Roman" w:hAnsi="Times New Roman" w:cs="Times New Roman"/>
          <w:sz w:val="28"/>
          <w:szCs w:val="28"/>
        </w:rPr>
      </w:pPr>
      <w:r w:rsidRPr="003027F3">
        <w:rPr>
          <w:rFonts w:ascii="Times New Roman" w:eastAsia="Times New Roman" w:hAnsi="Times New Roman" w:cs="Times New Roman"/>
          <w:sz w:val="28"/>
          <w:szCs w:val="28"/>
        </w:rPr>
        <w:t xml:space="preserve"> </w:t>
      </w:r>
      <w:r w:rsidRPr="003027F3">
        <w:rPr>
          <w:rFonts w:ascii="Times New Roman" w:hAnsi="Times New Roman" w:cs="Times New Roman"/>
          <w:sz w:val="28"/>
          <w:szCs w:val="28"/>
        </w:rPr>
        <w:t>207</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До внутрішніх причин виникнення бухгалтерського ризику відносять:</w:t>
      </w:r>
    </w:p>
    <w:p w:rsidR="00CA0540" w:rsidRPr="003027F3" w:rsidRDefault="00CA0540" w:rsidP="003027F3">
      <w:pPr>
        <w:widowControl w:val="0"/>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208</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До зовнішніх причин виникнення бухгалтерського ризику відносять:</w:t>
      </w:r>
    </w:p>
    <w:p w:rsidR="00CA0540" w:rsidRPr="003027F3" w:rsidRDefault="00CA0540" w:rsidP="003027F3">
      <w:pPr>
        <w:widowControl w:val="0"/>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209</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Навмисне викривлення показників фінансової звітності з порушенням чинного законодавства з метою досягнення певних цілей – це:</w:t>
      </w:r>
    </w:p>
    <w:p w:rsidR="00CA0540" w:rsidRPr="003027F3" w:rsidRDefault="00CA0540" w:rsidP="003027F3">
      <w:pPr>
        <w:widowControl w:val="0"/>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210</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Управлінським та бухгалтерським персоналом свідомо прийнято рішення про ідентифікацію витрат майбутніх періодів з метою підвищення величини бухгалтерського прибутку у звітному періоді. Назвіть вид викривлень фінансової звітності:</w:t>
      </w:r>
    </w:p>
    <w:p w:rsidR="00CA0540" w:rsidRPr="003027F3" w:rsidRDefault="00CA0540" w:rsidP="003027F3">
      <w:pPr>
        <w:widowControl w:val="0"/>
        <w:tabs>
          <w:tab w:val="left" w:pos="995"/>
        </w:tabs>
        <w:spacing w:after="0" w:line="360" w:lineRule="auto"/>
        <w:ind w:left="178"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211</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За умов, що бухгалтерський ризик мав місце доцільно застосовувати наступні методи, які призводять до зменшення негативних наслідків від настання ризику:</w:t>
      </w:r>
    </w:p>
    <w:p w:rsidR="00CA0540" w:rsidRPr="003027F3" w:rsidRDefault="00CA0540" w:rsidP="003027F3">
      <w:pPr>
        <w:widowControl w:val="0"/>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212</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Основними аргументами, що стимулюють розвиток соціального управління підприємством є:</w:t>
      </w:r>
    </w:p>
    <w:p w:rsidR="00CA0540" w:rsidRPr="003027F3" w:rsidRDefault="00CA0540" w:rsidP="003027F3">
      <w:pPr>
        <w:pStyle w:val="a5"/>
        <w:widowControl w:val="0"/>
        <w:tabs>
          <w:tab w:val="left" w:pos="995"/>
        </w:tabs>
        <w:spacing w:after="0" w:line="360" w:lineRule="auto"/>
        <w:ind w:left="178" w:firstLine="709"/>
        <w:jc w:val="both"/>
        <w:rPr>
          <w:rFonts w:ascii="Times New Roman" w:eastAsia="Times New Roman" w:hAnsi="Times New Roman" w:cs="Times New Roman"/>
          <w:sz w:val="28"/>
          <w:szCs w:val="28"/>
        </w:rPr>
      </w:pPr>
      <w:r w:rsidRPr="003027F3">
        <w:rPr>
          <w:rFonts w:ascii="Times New Roman" w:eastAsia="Times New Roman" w:hAnsi="Times New Roman" w:cs="Times New Roman"/>
          <w:sz w:val="28"/>
          <w:szCs w:val="28"/>
        </w:rPr>
        <w:t xml:space="preserve"> </w:t>
      </w:r>
      <w:r w:rsidRPr="003027F3">
        <w:rPr>
          <w:rFonts w:ascii="Times New Roman" w:hAnsi="Times New Roman" w:cs="Times New Roman"/>
          <w:sz w:val="28"/>
          <w:szCs w:val="28"/>
        </w:rPr>
        <w:t>213</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 xml:space="preserve">Встановлення із соціальними партнерами взаємовигідних </w:t>
      </w:r>
      <w:proofErr w:type="spellStart"/>
      <w:r w:rsidRPr="003027F3">
        <w:rPr>
          <w:rFonts w:ascii="Times New Roman" w:eastAsia="Times New Roman" w:hAnsi="Times New Roman" w:cs="Times New Roman"/>
          <w:sz w:val="28"/>
          <w:szCs w:val="28"/>
        </w:rPr>
        <w:t>зв’язків</w:t>
      </w:r>
      <w:proofErr w:type="spellEnd"/>
      <w:r w:rsidRPr="003027F3">
        <w:rPr>
          <w:rFonts w:ascii="Times New Roman" w:eastAsia="Times New Roman" w:hAnsi="Times New Roman" w:cs="Times New Roman"/>
          <w:sz w:val="28"/>
          <w:szCs w:val="28"/>
        </w:rPr>
        <w:t>, які базуються на довірі, обміні інформацією декларує наступний принцип соціальної відповідальності бізнесу:</w:t>
      </w:r>
    </w:p>
    <w:p w:rsidR="00CA0540" w:rsidRPr="003027F3" w:rsidRDefault="00CA0540" w:rsidP="003027F3">
      <w:pPr>
        <w:widowControl w:val="0"/>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214</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Дотримання субординації підприємством відносно релігійних, політичних, спортивних та музичних течій декларує наступний принцип соціальної відповідальності бізнесу:</w:t>
      </w:r>
    </w:p>
    <w:p w:rsidR="00CA0540" w:rsidRPr="003027F3" w:rsidRDefault="00CA0540" w:rsidP="003027F3">
      <w:pPr>
        <w:widowControl w:val="0"/>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215</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Впровадження соціальних програм в тих сферах, в яких суспільство відчуває потребу в теперішній час, та отримання реального соціального ефекту декларує наступний принцип соціальної відповідальності бізнесу:</w:t>
      </w:r>
    </w:p>
    <w:p w:rsidR="00CA0540" w:rsidRPr="003027F3" w:rsidRDefault="00CA0540" w:rsidP="003027F3">
      <w:pPr>
        <w:widowControl w:val="0"/>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lastRenderedPageBreak/>
        <w:t>216</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Формування показників соціальної звітності характерне для наступної складової соціальної відповідальності бізнесу:</w:t>
      </w:r>
    </w:p>
    <w:p w:rsidR="00CA0540" w:rsidRPr="003027F3" w:rsidRDefault="00CA0540" w:rsidP="003027F3">
      <w:pPr>
        <w:widowControl w:val="0"/>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217</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Ідентифікація суми коштів, витрачених на освоєння нових виробництв характерна для наступної складової соціальної відповідальності бізнесу:</w:t>
      </w:r>
    </w:p>
    <w:p w:rsidR="00CA0540" w:rsidRPr="003027F3" w:rsidRDefault="00CA0540" w:rsidP="003027F3">
      <w:pPr>
        <w:widowControl w:val="0"/>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218</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Ідентифікація суми коштів, витрачених на охорону довкілля та зменшення негативного впливу на нього характерна для наступної складової соціальної відповідальності бізнесу:</w:t>
      </w:r>
    </w:p>
    <w:p w:rsidR="00CA0540" w:rsidRPr="003027F3" w:rsidRDefault="00CA0540" w:rsidP="003027F3">
      <w:pPr>
        <w:widowControl w:val="0"/>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219</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Показники загальної чисельності працівників, структура персоналу, рівень освіти, рівень кваліфікації, досвід роботи на даному підприємстві характерні для наступного виду капіталу:</w:t>
      </w:r>
    </w:p>
    <w:p w:rsidR="00CA0540" w:rsidRPr="003027F3" w:rsidRDefault="00CA0540" w:rsidP="003027F3">
      <w:pPr>
        <w:widowControl w:val="0"/>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220</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Кількість соціальних програм, чисельність працівників, які беруть участь в соціальних програмах – це показники:</w:t>
      </w:r>
    </w:p>
    <w:p w:rsidR="00CA0540" w:rsidRPr="003027F3" w:rsidRDefault="00CA0540" w:rsidP="003027F3">
      <w:pPr>
        <w:widowControl w:val="0"/>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221</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Метод оцінки людського капіталу, що базується на сумуванні витрат, пов’язаних із фізичним і професійним розвитком працівників – це:</w:t>
      </w:r>
    </w:p>
    <w:p w:rsidR="00CA0540" w:rsidRPr="003027F3" w:rsidRDefault="00CA0540" w:rsidP="003027F3">
      <w:pPr>
        <w:widowControl w:val="0"/>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222</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Метод оцінки людського капіталу, що передбачає оцінку вартості створеного продукту в процесі реалізації трудового потенціалу в майбутньому – це:</w:t>
      </w:r>
    </w:p>
    <w:p w:rsidR="00CA0540" w:rsidRPr="003027F3" w:rsidRDefault="00CA0540" w:rsidP="003027F3">
      <w:pPr>
        <w:widowControl w:val="0"/>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223</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Стандарт соціальної звітності, призначений для вимірювання результатів діяльності підприємства з етичних позицій, підвищення прозорості та якості діяльності підприємства шляхом залучення пов’язаних із нею агентів:</w:t>
      </w:r>
    </w:p>
    <w:p w:rsidR="00CA0540" w:rsidRPr="003027F3" w:rsidRDefault="00CA0540" w:rsidP="003027F3">
      <w:pPr>
        <w:widowControl w:val="0"/>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224</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Наведення в соціальній звітності всієї сукупності істотної інформації для того щоб користувачі могли оцінити економічну, екологічну та соціальну результативність підприємства відповідає наступному принципу складання та подання соціальних звітів:</w:t>
      </w:r>
    </w:p>
    <w:p w:rsidR="00CA0540" w:rsidRPr="003027F3" w:rsidRDefault="00CA0540" w:rsidP="003027F3">
      <w:pPr>
        <w:pStyle w:val="a5"/>
        <w:widowControl w:val="0"/>
        <w:tabs>
          <w:tab w:val="left" w:pos="995"/>
        </w:tabs>
        <w:spacing w:after="0" w:line="360" w:lineRule="auto"/>
        <w:ind w:left="178" w:firstLine="709"/>
        <w:jc w:val="both"/>
        <w:rPr>
          <w:rFonts w:ascii="Times New Roman" w:eastAsia="Times New Roman" w:hAnsi="Times New Roman" w:cs="Times New Roman"/>
          <w:sz w:val="28"/>
          <w:szCs w:val="28"/>
        </w:rPr>
      </w:pPr>
      <w:r w:rsidRPr="003027F3">
        <w:rPr>
          <w:rFonts w:ascii="Times New Roman" w:eastAsia="Times New Roman" w:hAnsi="Times New Roman" w:cs="Times New Roman"/>
          <w:sz w:val="28"/>
          <w:szCs w:val="28"/>
        </w:rPr>
        <w:t xml:space="preserve"> </w:t>
      </w:r>
      <w:r w:rsidRPr="003027F3">
        <w:rPr>
          <w:rFonts w:ascii="Times New Roman" w:hAnsi="Times New Roman" w:cs="Times New Roman"/>
          <w:sz w:val="28"/>
          <w:szCs w:val="28"/>
        </w:rPr>
        <w:t>225</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Публікація звіту та представлених в ньому даних повинна бути здійснена в бажаний для користувачів час, дана вимога відповідає наступному принципу складання та подання соціальних звітів:</w:t>
      </w:r>
    </w:p>
    <w:p w:rsidR="00CA0540" w:rsidRPr="003027F3" w:rsidRDefault="00CA0540" w:rsidP="003027F3">
      <w:pPr>
        <w:widowControl w:val="0"/>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226</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Кому з користувачів соціальна звітність дозволяє аналізувати ризики та визначити можливості інвестування в підприємство та його проекти:</w:t>
      </w:r>
    </w:p>
    <w:p w:rsidR="00CA0540" w:rsidRPr="003027F3" w:rsidRDefault="00CA0540" w:rsidP="003027F3">
      <w:pPr>
        <w:widowControl w:val="0"/>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lastRenderedPageBreak/>
        <w:t>227</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Соціальний звіт, відповідно до зарубіжної практики, містить наступні розділи:</w:t>
      </w:r>
    </w:p>
    <w:p w:rsidR="00CA0540" w:rsidRPr="003027F3" w:rsidRDefault="00CA0540" w:rsidP="003027F3">
      <w:pPr>
        <w:widowControl w:val="0"/>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228</w:t>
      </w:r>
      <w:r w:rsidRPr="003027F3">
        <w:rPr>
          <w:rFonts w:ascii="Times New Roman" w:hAnsi="Times New Roman" w:cs="Times New Roman"/>
          <w:sz w:val="28"/>
          <w:szCs w:val="28"/>
        </w:rPr>
        <w:tab/>
        <w:t>Забезпечення економіко-правових та організаційних заходів використання, збереження та розвитку трудових ресурсів підприємства на засадах виконання соціальних програм як складових збалансованої соціально-економічної та екологічної господарської діяльності – це</w:t>
      </w:r>
      <w:r w:rsidRPr="003027F3">
        <w:rPr>
          <w:rFonts w:ascii="Times New Roman" w:eastAsia="Times New Roman" w:hAnsi="Times New Roman" w:cs="Times New Roman"/>
          <w:sz w:val="28"/>
          <w:szCs w:val="28"/>
        </w:rPr>
        <w:t>:</w:t>
      </w:r>
    </w:p>
    <w:p w:rsidR="00CA0540" w:rsidRPr="003027F3" w:rsidRDefault="00CA0540" w:rsidP="003027F3">
      <w:pPr>
        <w:widowControl w:val="0"/>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229</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Довгостроковий ефект від програм навчання та підвищення кваліфікації працівників як індивідуальних, так і колективних може проявлятися в:</w:t>
      </w:r>
    </w:p>
    <w:p w:rsidR="00CA0540" w:rsidRPr="003027F3" w:rsidRDefault="00CA0540" w:rsidP="003027F3">
      <w:pPr>
        <w:widowControl w:val="0"/>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230</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До витрат на реалізацію зовнішніх соціальних програм не відносяться:</w:t>
      </w:r>
    </w:p>
    <w:p w:rsidR="00CA0540" w:rsidRPr="003027F3" w:rsidRDefault="00CA0540" w:rsidP="003027F3">
      <w:pPr>
        <w:widowControl w:val="0"/>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231</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На етапі розбудови постіндустріального суспільства простежувалося:</w:t>
      </w:r>
    </w:p>
    <w:p w:rsidR="00CA0540" w:rsidRPr="003027F3" w:rsidRDefault="00CA0540" w:rsidP="003027F3">
      <w:pPr>
        <w:widowControl w:val="0"/>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232</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Причиною виникнення і здійснення екологічного обліку є:</w:t>
      </w:r>
    </w:p>
    <w:p w:rsidR="00CA0540" w:rsidRPr="003027F3" w:rsidRDefault="00CA0540" w:rsidP="003027F3">
      <w:pPr>
        <w:widowControl w:val="0"/>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233</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До об’єктів екологічного обліку входять:</w:t>
      </w:r>
    </w:p>
    <w:p w:rsidR="00CA0540" w:rsidRPr="003027F3" w:rsidRDefault="00CA0540" w:rsidP="003027F3">
      <w:pPr>
        <w:widowControl w:val="0"/>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234</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Методом, який може бути використаний в екологічному обліку є:</w:t>
      </w:r>
    </w:p>
    <w:p w:rsidR="00CA0540" w:rsidRPr="003027F3" w:rsidRDefault="00CA0540" w:rsidP="003027F3">
      <w:pPr>
        <w:widowControl w:val="0"/>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235</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Екологічна звітність повинна розкривати інформацію про:</w:t>
      </w:r>
    </w:p>
    <w:p w:rsidR="00CA0540" w:rsidRPr="003027F3" w:rsidRDefault="00CA0540" w:rsidP="003027F3">
      <w:pPr>
        <w:widowControl w:val="0"/>
        <w:spacing w:after="0" w:line="360" w:lineRule="auto"/>
        <w:ind w:firstLine="709"/>
        <w:jc w:val="both"/>
        <w:rPr>
          <w:rFonts w:ascii="Times New Roman" w:eastAsia="Times New Roman" w:hAnsi="Times New Roman" w:cs="Times New Roman"/>
          <w:sz w:val="28"/>
          <w:szCs w:val="28"/>
        </w:rPr>
      </w:pPr>
      <w:r w:rsidRPr="003027F3">
        <w:rPr>
          <w:rFonts w:ascii="Times New Roman" w:hAnsi="Times New Roman" w:cs="Times New Roman"/>
          <w:sz w:val="28"/>
          <w:szCs w:val="28"/>
        </w:rPr>
        <w:t>236</w:t>
      </w:r>
      <w:r w:rsidRPr="003027F3">
        <w:rPr>
          <w:rFonts w:ascii="Times New Roman" w:hAnsi="Times New Roman" w:cs="Times New Roman"/>
          <w:sz w:val="28"/>
          <w:szCs w:val="28"/>
        </w:rPr>
        <w:tab/>
      </w:r>
      <w:r w:rsidRPr="003027F3">
        <w:rPr>
          <w:rFonts w:ascii="Times New Roman" w:eastAsia="Times New Roman" w:hAnsi="Times New Roman" w:cs="Times New Roman"/>
          <w:sz w:val="28"/>
          <w:szCs w:val="28"/>
        </w:rPr>
        <w:t>В якій країні подання екологічно змістовної звітності закріплено законодавчо:</w:t>
      </w:r>
    </w:p>
    <w:p w:rsidR="00CA0540" w:rsidRPr="003027F3" w:rsidRDefault="00CA0540" w:rsidP="003027F3">
      <w:pPr>
        <w:widowControl w:val="0"/>
        <w:spacing w:after="0" w:line="360" w:lineRule="auto"/>
        <w:ind w:firstLine="709"/>
        <w:jc w:val="both"/>
        <w:rPr>
          <w:rFonts w:ascii="Times New Roman" w:hAnsi="Times New Roman" w:cs="Times New Roman"/>
          <w:sz w:val="28"/>
          <w:szCs w:val="28"/>
        </w:rPr>
      </w:pPr>
      <w:r w:rsidRPr="003027F3">
        <w:rPr>
          <w:rFonts w:ascii="Times New Roman" w:hAnsi="Times New Roman" w:cs="Times New Roman"/>
          <w:sz w:val="28"/>
          <w:szCs w:val="28"/>
        </w:rPr>
        <w:t>237</w:t>
      </w:r>
      <w:r w:rsidRPr="003027F3">
        <w:rPr>
          <w:rFonts w:ascii="Times New Roman" w:hAnsi="Times New Roman" w:cs="Times New Roman"/>
          <w:sz w:val="28"/>
          <w:szCs w:val="28"/>
        </w:rPr>
        <w:tab/>
        <w:t>Суб’єкт господарювання має на меті підвищити якість управління, забезпечити більш ефективну організацію бізнес-процесів. Для цього менеджменту підприємства слід прийняти соціальне управлінське рішення наступного характеру:</w:t>
      </w:r>
    </w:p>
    <w:p w:rsidR="00CA0540" w:rsidRPr="003027F3" w:rsidRDefault="00CA0540" w:rsidP="003027F3">
      <w:pPr>
        <w:widowControl w:val="0"/>
        <w:spacing w:after="0" w:line="360" w:lineRule="auto"/>
        <w:ind w:firstLine="709"/>
        <w:jc w:val="both"/>
        <w:rPr>
          <w:rFonts w:ascii="Times New Roman" w:hAnsi="Times New Roman" w:cs="Times New Roman"/>
          <w:sz w:val="28"/>
          <w:szCs w:val="28"/>
        </w:rPr>
      </w:pPr>
      <w:r w:rsidRPr="003027F3">
        <w:rPr>
          <w:rFonts w:ascii="Times New Roman" w:hAnsi="Times New Roman" w:cs="Times New Roman"/>
          <w:sz w:val="28"/>
          <w:szCs w:val="28"/>
        </w:rPr>
        <w:t>238</w:t>
      </w:r>
      <w:r w:rsidRPr="003027F3">
        <w:rPr>
          <w:rFonts w:ascii="Times New Roman" w:hAnsi="Times New Roman" w:cs="Times New Roman"/>
          <w:sz w:val="28"/>
          <w:szCs w:val="28"/>
        </w:rPr>
        <w:tab/>
        <w:t xml:space="preserve"> Суб’єкт господарювання має на меті підвищити рівень лояльності працівників до підприємства та рівень задоволеності роботою. Для цього менеджменту підприємства слід прийняти соціальне управлінське рішення наступного характеру: </w:t>
      </w:r>
    </w:p>
    <w:p w:rsidR="00CA0540" w:rsidRPr="003027F3" w:rsidRDefault="00CA0540" w:rsidP="003027F3">
      <w:pPr>
        <w:widowControl w:val="0"/>
        <w:spacing w:after="0" w:line="360" w:lineRule="auto"/>
        <w:ind w:firstLine="709"/>
        <w:jc w:val="both"/>
        <w:rPr>
          <w:rFonts w:ascii="Times New Roman" w:hAnsi="Times New Roman" w:cs="Times New Roman"/>
          <w:sz w:val="28"/>
          <w:szCs w:val="28"/>
        </w:rPr>
      </w:pPr>
      <w:r w:rsidRPr="003027F3">
        <w:rPr>
          <w:rFonts w:ascii="Times New Roman" w:hAnsi="Times New Roman" w:cs="Times New Roman"/>
          <w:sz w:val="28"/>
          <w:szCs w:val="28"/>
        </w:rPr>
        <w:t>239</w:t>
      </w:r>
      <w:r w:rsidRPr="003027F3">
        <w:rPr>
          <w:rFonts w:ascii="Times New Roman" w:hAnsi="Times New Roman" w:cs="Times New Roman"/>
          <w:sz w:val="28"/>
          <w:szCs w:val="28"/>
        </w:rPr>
        <w:tab/>
        <w:t xml:space="preserve">Здійсніть оцінку трудового потенціалу суб’єкта господарювання за допомогою витратного методу, використовуючи наступні вихідні дані: фонд заробітної плати працівників – 12 млн. грн.; витрати, пов’язані з навчанням </w:t>
      </w:r>
      <w:r w:rsidRPr="003027F3">
        <w:rPr>
          <w:rFonts w:ascii="Times New Roman" w:hAnsi="Times New Roman" w:cs="Times New Roman"/>
          <w:sz w:val="28"/>
          <w:szCs w:val="28"/>
        </w:rPr>
        <w:lastRenderedPageBreak/>
        <w:t>працівників 0,5 млн. грн.; витрати, пов’язані з перепідготовкою працівників – 0,3 млн. грн.; витрати пов’язані з підвищенням кваліфікації працівників – 0,1 млн. грн.:</w:t>
      </w:r>
    </w:p>
    <w:p w:rsidR="00CA0540" w:rsidRPr="003027F3" w:rsidRDefault="00CA0540" w:rsidP="003027F3">
      <w:pPr>
        <w:widowControl w:val="0"/>
        <w:spacing w:after="0" w:line="360" w:lineRule="auto"/>
        <w:ind w:firstLine="709"/>
        <w:jc w:val="both"/>
        <w:rPr>
          <w:rFonts w:ascii="Times New Roman" w:hAnsi="Times New Roman" w:cs="Times New Roman"/>
          <w:sz w:val="28"/>
          <w:szCs w:val="28"/>
        </w:rPr>
      </w:pPr>
      <w:r w:rsidRPr="003027F3">
        <w:rPr>
          <w:rFonts w:ascii="Times New Roman" w:hAnsi="Times New Roman" w:cs="Times New Roman"/>
          <w:sz w:val="28"/>
          <w:szCs w:val="28"/>
        </w:rPr>
        <w:t>240</w:t>
      </w:r>
      <w:r w:rsidRPr="003027F3">
        <w:rPr>
          <w:rFonts w:ascii="Times New Roman" w:hAnsi="Times New Roman" w:cs="Times New Roman"/>
          <w:sz w:val="28"/>
          <w:szCs w:val="28"/>
        </w:rPr>
        <w:tab/>
        <w:t>Здійсніть оцінку трудового потенціалу суб’єкта господарювання за допомогою витратного методу, використовуючи наступні вихідні дані: фонд заробітної плати працівників – 10 млн. грн.; витрати, пов’язані з навчанням працівників 0,3 млн. грн.; витрати, пов’язані із безкоштовним харчуванням – 0,2 млн. грн.; витрати пов’язані з підвищенням кваліфікації працівників – 0,1 млн. грн.; витрати на перевезення працівників на роботу – 0,2:</w:t>
      </w:r>
    </w:p>
    <w:p w:rsidR="00CA0540" w:rsidRPr="003027F3" w:rsidRDefault="00CA0540" w:rsidP="003027F3">
      <w:pPr>
        <w:widowControl w:val="0"/>
        <w:spacing w:after="0" w:line="360" w:lineRule="auto"/>
        <w:ind w:firstLine="709"/>
        <w:jc w:val="both"/>
        <w:rPr>
          <w:rFonts w:ascii="Times New Roman" w:hAnsi="Times New Roman" w:cs="Times New Roman"/>
          <w:sz w:val="28"/>
          <w:szCs w:val="28"/>
        </w:rPr>
      </w:pPr>
      <w:r w:rsidRPr="003027F3">
        <w:rPr>
          <w:rFonts w:ascii="Times New Roman" w:hAnsi="Times New Roman" w:cs="Times New Roman"/>
          <w:sz w:val="28"/>
          <w:szCs w:val="28"/>
        </w:rPr>
        <w:t>241</w:t>
      </w:r>
      <w:r w:rsidRPr="003027F3">
        <w:rPr>
          <w:rFonts w:ascii="Times New Roman" w:hAnsi="Times New Roman" w:cs="Times New Roman"/>
          <w:sz w:val="28"/>
          <w:szCs w:val="28"/>
        </w:rPr>
        <w:tab/>
        <w:t>Здійсніть оцінку трудового потенціалу суб’єкта господарювання за допомогою витратного методу, використовуючи наступні вихідні дані: фонд заробітної плати працівників – 7 млн. грн.; витрати, пов’язані з навчанням працівників 0,1 млн. грн.; витрати, пов’язані з перепідготовкою працівників – 0,2 млн. грн.; витрати пов’язані з підвищенням кваліфікації працівників – 0,1 млн. грн.; витрати на розвиток інфраструктури громади – 2,3 млн. грн.; витрати на меценатство – 1,0 млн. грн.:</w:t>
      </w:r>
    </w:p>
    <w:p w:rsidR="00CA0540" w:rsidRPr="003027F3" w:rsidRDefault="00CA0540" w:rsidP="003027F3">
      <w:pPr>
        <w:widowControl w:val="0"/>
        <w:spacing w:after="0" w:line="360" w:lineRule="auto"/>
        <w:ind w:firstLine="709"/>
        <w:jc w:val="both"/>
        <w:rPr>
          <w:rFonts w:ascii="Times New Roman" w:hAnsi="Times New Roman" w:cs="Times New Roman"/>
          <w:sz w:val="28"/>
          <w:szCs w:val="28"/>
        </w:rPr>
      </w:pPr>
      <w:r w:rsidRPr="003027F3">
        <w:rPr>
          <w:rFonts w:ascii="Times New Roman" w:hAnsi="Times New Roman" w:cs="Times New Roman"/>
          <w:sz w:val="28"/>
          <w:szCs w:val="28"/>
        </w:rPr>
        <w:t>242</w:t>
      </w:r>
      <w:r w:rsidRPr="003027F3">
        <w:rPr>
          <w:rFonts w:ascii="Times New Roman" w:hAnsi="Times New Roman" w:cs="Times New Roman"/>
          <w:sz w:val="28"/>
          <w:szCs w:val="28"/>
        </w:rPr>
        <w:tab/>
        <w:t>Здійсніть оцінку трудового потенціалу суб’єкта господарювання за допомогою витратного методу, використовуючи наступні вихідні дані: фонд заробітної плати працівників – 17 млн. грн.; благодійні пожертвування – 2,0 млн. грн.; витрати, пов’язані з фінансуванням спортивних змагань – 0,2 млн. грн.; вихідна оплата, пов’язана зі звільненням працівників – 0,1 млн. грн.:</w:t>
      </w:r>
    </w:p>
    <w:p w:rsidR="00CA0540" w:rsidRPr="003027F3" w:rsidRDefault="00CA0540" w:rsidP="003027F3">
      <w:pPr>
        <w:widowControl w:val="0"/>
        <w:spacing w:after="0" w:line="360" w:lineRule="auto"/>
        <w:ind w:firstLine="709"/>
        <w:jc w:val="both"/>
        <w:rPr>
          <w:rFonts w:ascii="Times New Roman" w:hAnsi="Times New Roman" w:cs="Times New Roman"/>
          <w:sz w:val="28"/>
          <w:szCs w:val="28"/>
        </w:rPr>
      </w:pPr>
      <w:r w:rsidRPr="003027F3">
        <w:rPr>
          <w:rFonts w:ascii="Times New Roman" w:hAnsi="Times New Roman" w:cs="Times New Roman"/>
          <w:sz w:val="28"/>
          <w:szCs w:val="28"/>
        </w:rPr>
        <w:t>243</w:t>
      </w:r>
      <w:r w:rsidRPr="003027F3">
        <w:rPr>
          <w:rFonts w:ascii="Times New Roman" w:hAnsi="Times New Roman" w:cs="Times New Roman"/>
          <w:sz w:val="28"/>
          <w:szCs w:val="28"/>
        </w:rPr>
        <w:tab/>
        <w:t>Здійсніть оцінку трудового потенціалу суб’єкта господарювання за допомогою дохідного методу, використовуючи наступні вихідні дані: плановий рівень доходу – 15000000,00 грн.; поточна відсоткова ставка – 12,0%; термін незмінності кадрового складу працівників підприємства – 2 роки:</w:t>
      </w:r>
    </w:p>
    <w:p w:rsidR="00CA0540" w:rsidRPr="003027F3" w:rsidRDefault="00CA0540" w:rsidP="003027F3">
      <w:pPr>
        <w:widowControl w:val="0"/>
        <w:spacing w:after="0" w:line="360" w:lineRule="auto"/>
        <w:ind w:firstLine="709"/>
        <w:jc w:val="both"/>
        <w:rPr>
          <w:rFonts w:ascii="Times New Roman" w:hAnsi="Times New Roman" w:cs="Times New Roman"/>
          <w:sz w:val="28"/>
          <w:szCs w:val="28"/>
        </w:rPr>
      </w:pPr>
      <w:r w:rsidRPr="003027F3">
        <w:rPr>
          <w:rFonts w:ascii="Times New Roman" w:hAnsi="Times New Roman" w:cs="Times New Roman"/>
          <w:sz w:val="28"/>
          <w:szCs w:val="28"/>
        </w:rPr>
        <w:t>244</w:t>
      </w:r>
      <w:r w:rsidRPr="003027F3">
        <w:rPr>
          <w:rFonts w:ascii="Times New Roman" w:hAnsi="Times New Roman" w:cs="Times New Roman"/>
          <w:sz w:val="28"/>
          <w:szCs w:val="28"/>
        </w:rPr>
        <w:tab/>
        <w:t>Здійсніть оцінку трудового потенціалу суб’єкта господарювання за допомогою дохідного методу, використовуючи наступні вихідні дані: плановий рівень доходу – 1600000,00 грн.; поточна відсоткова ставка – 13,5%; термін незмінності кадрового складу працівників підприємства – 3 роки::</w:t>
      </w:r>
    </w:p>
    <w:p w:rsidR="00CA0540" w:rsidRPr="003027F3" w:rsidRDefault="00CA0540" w:rsidP="003027F3">
      <w:pPr>
        <w:widowControl w:val="0"/>
        <w:tabs>
          <w:tab w:val="left" w:pos="995"/>
        </w:tabs>
        <w:spacing w:after="0" w:line="360" w:lineRule="auto"/>
        <w:ind w:left="178" w:firstLine="709"/>
        <w:jc w:val="both"/>
        <w:rPr>
          <w:rFonts w:ascii="Times New Roman" w:eastAsia="Times New Roman" w:hAnsi="Times New Roman" w:cs="Times New Roman"/>
          <w:sz w:val="28"/>
          <w:szCs w:val="28"/>
        </w:rPr>
      </w:pPr>
    </w:p>
    <w:p w:rsidR="00CA0540" w:rsidRPr="003027F3" w:rsidRDefault="00CA0540" w:rsidP="003027F3">
      <w:pPr>
        <w:widowControl w:val="0"/>
        <w:spacing w:after="0" w:line="360" w:lineRule="auto"/>
        <w:ind w:firstLine="709"/>
        <w:jc w:val="both"/>
        <w:rPr>
          <w:rFonts w:ascii="Times New Roman" w:hAnsi="Times New Roman" w:cs="Times New Roman"/>
          <w:sz w:val="28"/>
          <w:szCs w:val="28"/>
        </w:rPr>
      </w:pPr>
      <w:r w:rsidRPr="003027F3">
        <w:rPr>
          <w:rFonts w:ascii="Times New Roman" w:hAnsi="Times New Roman" w:cs="Times New Roman"/>
          <w:sz w:val="28"/>
          <w:szCs w:val="28"/>
        </w:rPr>
        <w:lastRenderedPageBreak/>
        <w:t>245</w:t>
      </w:r>
      <w:r w:rsidRPr="003027F3">
        <w:rPr>
          <w:rFonts w:ascii="Times New Roman" w:hAnsi="Times New Roman" w:cs="Times New Roman"/>
          <w:sz w:val="28"/>
          <w:szCs w:val="28"/>
        </w:rPr>
        <w:tab/>
        <w:t>На підприємстві затверджено програму підвищення кваліфікації виробничих працівників. Витрати на виконання внутрішньої соціальної програми становлять – 150000,00 грн. Періодичність здійснення програми підвищення кваліфікації становить 5 років. Відобразіть наведені господарські операції за місяць на рахунках бухгалтерського обліку:</w:t>
      </w:r>
    </w:p>
    <w:p w:rsidR="00CA0540" w:rsidRPr="003027F3" w:rsidRDefault="00CA0540" w:rsidP="003027F3">
      <w:pPr>
        <w:widowControl w:val="0"/>
        <w:spacing w:after="0" w:line="360" w:lineRule="auto"/>
        <w:ind w:firstLine="709"/>
        <w:jc w:val="both"/>
        <w:rPr>
          <w:rFonts w:ascii="Times New Roman" w:hAnsi="Times New Roman" w:cs="Times New Roman"/>
          <w:sz w:val="28"/>
          <w:szCs w:val="28"/>
        </w:rPr>
      </w:pPr>
      <w:r w:rsidRPr="003027F3">
        <w:rPr>
          <w:rFonts w:ascii="Times New Roman" w:hAnsi="Times New Roman" w:cs="Times New Roman"/>
          <w:sz w:val="28"/>
          <w:szCs w:val="28"/>
        </w:rPr>
        <w:t>246</w:t>
      </w:r>
      <w:r w:rsidRPr="003027F3">
        <w:rPr>
          <w:rFonts w:ascii="Times New Roman" w:hAnsi="Times New Roman" w:cs="Times New Roman"/>
          <w:sz w:val="28"/>
          <w:szCs w:val="28"/>
        </w:rPr>
        <w:tab/>
        <w:t>У звітному періоді суб’єктом господарювання здійснено витрати на розвиток та утримання інфраструктури в цілях підвищення рівня життя населення (використано послуги підрядної організації). Величина витрат становить – 1200000,00 грн. В п’ятирічній перспективі від прийняття даного управлінського соціального рішення передбачається збільшення доходу на 20 млн. грн. (1 рік – 2 млн. грн.; 2 рік – 4 млн. грн.; 3 рік – 8 млн. грн.; 4 рік – 4 млн. грн.; 5 рік – 2 млн. грн.). Відобразіть наведені господарські операції за місяць на рахунках бухгалтерського обліку:</w:t>
      </w:r>
    </w:p>
    <w:p w:rsidR="00CA0540" w:rsidRPr="003027F3" w:rsidRDefault="00CA0540" w:rsidP="003027F3">
      <w:pPr>
        <w:pStyle w:val="ad"/>
        <w:spacing w:line="360" w:lineRule="auto"/>
        <w:ind w:firstLine="709"/>
        <w:jc w:val="both"/>
        <w:rPr>
          <w:rFonts w:ascii="Times New Roman" w:hAnsi="Times New Roman" w:cs="Times New Roman"/>
          <w:sz w:val="28"/>
          <w:szCs w:val="28"/>
        </w:rPr>
      </w:pPr>
      <w:r w:rsidRPr="003027F3">
        <w:rPr>
          <w:rFonts w:ascii="Times New Roman" w:hAnsi="Times New Roman" w:cs="Times New Roman"/>
          <w:sz w:val="28"/>
          <w:szCs w:val="28"/>
        </w:rPr>
        <w:t>247</w:t>
      </w:r>
      <w:r w:rsidRPr="003027F3">
        <w:rPr>
          <w:rFonts w:ascii="Times New Roman" w:hAnsi="Times New Roman" w:cs="Times New Roman"/>
          <w:sz w:val="28"/>
          <w:szCs w:val="28"/>
          <w:lang w:val="uk-UA"/>
        </w:rPr>
        <w:tab/>
      </w:r>
      <w:r w:rsidRPr="003027F3">
        <w:rPr>
          <w:rFonts w:ascii="Times New Roman" w:hAnsi="Times New Roman" w:cs="Times New Roman"/>
          <w:sz w:val="28"/>
          <w:szCs w:val="28"/>
        </w:rPr>
        <w:t xml:space="preserve">За </w:t>
      </w:r>
      <w:proofErr w:type="spellStart"/>
      <w:r w:rsidRPr="003027F3">
        <w:rPr>
          <w:rFonts w:ascii="Times New Roman" w:hAnsi="Times New Roman" w:cs="Times New Roman"/>
          <w:sz w:val="28"/>
          <w:szCs w:val="28"/>
        </w:rPr>
        <w:t>вимогами</w:t>
      </w:r>
      <w:proofErr w:type="spellEnd"/>
      <w:r w:rsidRPr="003027F3">
        <w:rPr>
          <w:rFonts w:ascii="Times New Roman" w:hAnsi="Times New Roman" w:cs="Times New Roman"/>
          <w:sz w:val="28"/>
          <w:szCs w:val="28"/>
        </w:rPr>
        <w:t xml:space="preserve"> Закону </w:t>
      </w:r>
      <w:proofErr w:type="spellStart"/>
      <w:r w:rsidRPr="003027F3">
        <w:rPr>
          <w:rFonts w:ascii="Times New Roman" w:hAnsi="Times New Roman" w:cs="Times New Roman"/>
          <w:sz w:val="28"/>
          <w:szCs w:val="28"/>
        </w:rPr>
        <w:t>України</w:t>
      </w:r>
      <w:proofErr w:type="spellEnd"/>
      <w:r w:rsidRPr="003027F3">
        <w:rPr>
          <w:rFonts w:ascii="Times New Roman" w:hAnsi="Times New Roman" w:cs="Times New Roman"/>
          <w:sz w:val="28"/>
          <w:szCs w:val="28"/>
        </w:rPr>
        <w:t xml:space="preserve"> «Про </w:t>
      </w:r>
      <w:proofErr w:type="spellStart"/>
      <w:r w:rsidRPr="003027F3">
        <w:rPr>
          <w:rFonts w:ascii="Times New Roman" w:hAnsi="Times New Roman" w:cs="Times New Roman"/>
          <w:sz w:val="28"/>
          <w:szCs w:val="28"/>
        </w:rPr>
        <w:t>бухгалтерський</w:t>
      </w:r>
      <w:proofErr w:type="spellEnd"/>
      <w:r w:rsidRPr="003027F3">
        <w:rPr>
          <w:rFonts w:ascii="Times New Roman" w:hAnsi="Times New Roman" w:cs="Times New Roman"/>
          <w:sz w:val="28"/>
          <w:szCs w:val="28"/>
        </w:rPr>
        <w:t xml:space="preserve"> </w:t>
      </w:r>
      <w:proofErr w:type="spellStart"/>
      <w:r w:rsidRPr="003027F3">
        <w:rPr>
          <w:rFonts w:ascii="Times New Roman" w:hAnsi="Times New Roman" w:cs="Times New Roman"/>
          <w:sz w:val="28"/>
          <w:szCs w:val="28"/>
        </w:rPr>
        <w:t>облік</w:t>
      </w:r>
      <w:proofErr w:type="spellEnd"/>
      <w:r w:rsidRPr="003027F3">
        <w:rPr>
          <w:rFonts w:ascii="Times New Roman" w:hAnsi="Times New Roman" w:cs="Times New Roman"/>
          <w:sz w:val="28"/>
          <w:szCs w:val="28"/>
        </w:rPr>
        <w:t xml:space="preserve"> і </w:t>
      </w:r>
      <w:proofErr w:type="spellStart"/>
      <w:r w:rsidRPr="003027F3">
        <w:rPr>
          <w:rFonts w:ascii="Times New Roman" w:hAnsi="Times New Roman" w:cs="Times New Roman"/>
          <w:sz w:val="28"/>
          <w:szCs w:val="28"/>
        </w:rPr>
        <w:t>фінансову</w:t>
      </w:r>
      <w:proofErr w:type="spellEnd"/>
      <w:r w:rsidRPr="003027F3">
        <w:rPr>
          <w:rFonts w:ascii="Times New Roman" w:hAnsi="Times New Roman" w:cs="Times New Roman"/>
          <w:sz w:val="28"/>
          <w:szCs w:val="28"/>
        </w:rPr>
        <w:t xml:space="preserve"> </w:t>
      </w:r>
      <w:proofErr w:type="spellStart"/>
      <w:r w:rsidRPr="003027F3">
        <w:rPr>
          <w:rFonts w:ascii="Times New Roman" w:hAnsi="Times New Roman" w:cs="Times New Roman"/>
          <w:sz w:val="28"/>
          <w:szCs w:val="28"/>
        </w:rPr>
        <w:t>звітність</w:t>
      </w:r>
      <w:proofErr w:type="spellEnd"/>
      <w:r w:rsidRPr="003027F3">
        <w:rPr>
          <w:rFonts w:ascii="Times New Roman" w:hAnsi="Times New Roman" w:cs="Times New Roman"/>
          <w:sz w:val="28"/>
          <w:szCs w:val="28"/>
        </w:rPr>
        <w:t xml:space="preserve"> в </w:t>
      </w:r>
      <w:proofErr w:type="spellStart"/>
      <w:r w:rsidRPr="003027F3">
        <w:rPr>
          <w:rFonts w:ascii="Times New Roman" w:hAnsi="Times New Roman" w:cs="Times New Roman"/>
          <w:sz w:val="28"/>
          <w:szCs w:val="28"/>
        </w:rPr>
        <w:t>Україні</w:t>
      </w:r>
      <w:proofErr w:type="spellEnd"/>
      <w:r w:rsidRPr="003027F3">
        <w:rPr>
          <w:rFonts w:ascii="Times New Roman" w:hAnsi="Times New Roman" w:cs="Times New Roman"/>
          <w:sz w:val="28"/>
          <w:szCs w:val="28"/>
        </w:rPr>
        <w:t xml:space="preserve">» </w:t>
      </w:r>
      <w:proofErr w:type="spellStart"/>
      <w:r w:rsidRPr="003027F3">
        <w:rPr>
          <w:rFonts w:ascii="Times New Roman" w:hAnsi="Times New Roman" w:cs="Times New Roman"/>
          <w:sz w:val="28"/>
          <w:szCs w:val="28"/>
        </w:rPr>
        <w:t>облікова</w:t>
      </w:r>
      <w:proofErr w:type="spellEnd"/>
      <w:r w:rsidRPr="003027F3">
        <w:rPr>
          <w:rFonts w:ascii="Times New Roman" w:hAnsi="Times New Roman" w:cs="Times New Roman"/>
          <w:sz w:val="28"/>
          <w:szCs w:val="28"/>
        </w:rPr>
        <w:t xml:space="preserve"> </w:t>
      </w:r>
      <w:proofErr w:type="spellStart"/>
      <w:r w:rsidRPr="003027F3">
        <w:rPr>
          <w:rFonts w:ascii="Times New Roman" w:hAnsi="Times New Roman" w:cs="Times New Roman"/>
          <w:sz w:val="28"/>
          <w:szCs w:val="28"/>
        </w:rPr>
        <w:t>політика</w:t>
      </w:r>
      <w:proofErr w:type="spellEnd"/>
      <w:r w:rsidRPr="003027F3">
        <w:rPr>
          <w:rFonts w:ascii="Times New Roman" w:hAnsi="Times New Roman" w:cs="Times New Roman"/>
          <w:sz w:val="28"/>
          <w:szCs w:val="28"/>
        </w:rPr>
        <w:t xml:space="preserve"> – </w:t>
      </w:r>
      <w:proofErr w:type="spellStart"/>
      <w:r w:rsidRPr="003027F3">
        <w:rPr>
          <w:rFonts w:ascii="Times New Roman" w:hAnsi="Times New Roman" w:cs="Times New Roman"/>
          <w:sz w:val="28"/>
          <w:szCs w:val="28"/>
        </w:rPr>
        <w:t>це</w:t>
      </w:r>
      <w:proofErr w:type="spellEnd"/>
      <w:r w:rsidRPr="003027F3">
        <w:rPr>
          <w:rFonts w:ascii="Times New Roman" w:hAnsi="Times New Roman" w:cs="Times New Roman"/>
          <w:sz w:val="28"/>
          <w:szCs w:val="28"/>
        </w:rPr>
        <w:t xml:space="preserve">: </w:t>
      </w:r>
    </w:p>
    <w:p w:rsidR="00CA0540" w:rsidRPr="003027F3" w:rsidRDefault="00CA0540" w:rsidP="003027F3">
      <w:pPr>
        <w:pStyle w:val="ad"/>
        <w:tabs>
          <w:tab w:val="left" w:pos="995"/>
        </w:tabs>
        <w:spacing w:line="360" w:lineRule="auto"/>
        <w:ind w:left="178" w:firstLine="709"/>
        <w:jc w:val="both"/>
        <w:rPr>
          <w:rFonts w:ascii="Times New Roman" w:hAnsi="Times New Roman" w:cs="Times New Roman"/>
          <w:sz w:val="28"/>
          <w:szCs w:val="28"/>
        </w:rPr>
      </w:pPr>
      <w:r w:rsidRPr="003027F3">
        <w:rPr>
          <w:rFonts w:ascii="Times New Roman" w:hAnsi="Times New Roman" w:cs="Times New Roman"/>
          <w:sz w:val="28"/>
          <w:szCs w:val="28"/>
        </w:rPr>
        <w:t xml:space="preserve"> </w:t>
      </w:r>
    </w:p>
    <w:p w:rsidR="00CA0540" w:rsidRPr="003027F3" w:rsidRDefault="00CA0540" w:rsidP="003027F3">
      <w:pPr>
        <w:pStyle w:val="ad"/>
        <w:spacing w:line="360" w:lineRule="auto"/>
        <w:ind w:firstLine="709"/>
        <w:jc w:val="both"/>
        <w:rPr>
          <w:rFonts w:ascii="Times New Roman" w:hAnsi="Times New Roman" w:cs="Times New Roman"/>
          <w:sz w:val="28"/>
          <w:szCs w:val="28"/>
        </w:rPr>
      </w:pPr>
      <w:r w:rsidRPr="003027F3">
        <w:rPr>
          <w:rFonts w:ascii="Times New Roman" w:hAnsi="Times New Roman" w:cs="Times New Roman"/>
          <w:sz w:val="28"/>
          <w:szCs w:val="28"/>
        </w:rPr>
        <w:t>248</w:t>
      </w:r>
      <w:r w:rsidRPr="003027F3">
        <w:rPr>
          <w:rFonts w:ascii="Times New Roman" w:hAnsi="Times New Roman" w:cs="Times New Roman"/>
          <w:sz w:val="28"/>
          <w:szCs w:val="28"/>
          <w:lang w:val="uk-UA"/>
        </w:rPr>
        <w:tab/>
      </w:r>
      <w:proofErr w:type="spellStart"/>
      <w:r w:rsidRPr="003027F3">
        <w:rPr>
          <w:rFonts w:ascii="Times New Roman" w:hAnsi="Times New Roman" w:cs="Times New Roman"/>
          <w:sz w:val="28"/>
          <w:szCs w:val="28"/>
        </w:rPr>
        <w:t>Суб’єктивна</w:t>
      </w:r>
      <w:proofErr w:type="spellEnd"/>
      <w:r w:rsidRPr="003027F3">
        <w:rPr>
          <w:rFonts w:ascii="Times New Roman" w:hAnsi="Times New Roman" w:cs="Times New Roman"/>
          <w:sz w:val="28"/>
          <w:szCs w:val="28"/>
        </w:rPr>
        <w:t xml:space="preserve"> </w:t>
      </w:r>
      <w:proofErr w:type="spellStart"/>
      <w:r w:rsidRPr="003027F3">
        <w:rPr>
          <w:rFonts w:ascii="Times New Roman" w:hAnsi="Times New Roman" w:cs="Times New Roman"/>
          <w:sz w:val="28"/>
          <w:szCs w:val="28"/>
        </w:rPr>
        <w:t>оцінка</w:t>
      </w:r>
      <w:proofErr w:type="spellEnd"/>
      <w:r w:rsidRPr="003027F3">
        <w:rPr>
          <w:rFonts w:ascii="Times New Roman" w:hAnsi="Times New Roman" w:cs="Times New Roman"/>
          <w:sz w:val="28"/>
          <w:szCs w:val="28"/>
        </w:rPr>
        <w:t xml:space="preserve"> </w:t>
      </w:r>
      <w:proofErr w:type="spellStart"/>
      <w:r w:rsidRPr="003027F3">
        <w:rPr>
          <w:rFonts w:ascii="Times New Roman" w:hAnsi="Times New Roman" w:cs="Times New Roman"/>
          <w:sz w:val="28"/>
          <w:szCs w:val="28"/>
        </w:rPr>
        <w:t>людиною</w:t>
      </w:r>
      <w:proofErr w:type="spellEnd"/>
      <w:r w:rsidRPr="003027F3">
        <w:rPr>
          <w:rFonts w:ascii="Times New Roman" w:hAnsi="Times New Roman" w:cs="Times New Roman"/>
          <w:sz w:val="28"/>
          <w:szCs w:val="28"/>
        </w:rPr>
        <w:t xml:space="preserve"> </w:t>
      </w:r>
      <w:proofErr w:type="spellStart"/>
      <w:r w:rsidRPr="003027F3">
        <w:rPr>
          <w:rFonts w:ascii="Times New Roman" w:hAnsi="Times New Roman" w:cs="Times New Roman"/>
          <w:sz w:val="28"/>
          <w:szCs w:val="28"/>
        </w:rPr>
        <w:t>можливості</w:t>
      </w:r>
      <w:proofErr w:type="spellEnd"/>
      <w:r w:rsidRPr="003027F3">
        <w:rPr>
          <w:rFonts w:ascii="Times New Roman" w:hAnsi="Times New Roman" w:cs="Times New Roman"/>
          <w:sz w:val="28"/>
          <w:szCs w:val="28"/>
        </w:rPr>
        <w:t xml:space="preserve"> товару </w:t>
      </w:r>
      <w:proofErr w:type="spellStart"/>
      <w:r w:rsidRPr="003027F3">
        <w:rPr>
          <w:rFonts w:ascii="Times New Roman" w:hAnsi="Times New Roman" w:cs="Times New Roman"/>
          <w:sz w:val="28"/>
          <w:szCs w:val="28"/>
        </w:rPr>
        <w:t>задовольнити</w:t>
      </w:r>
      <w:proofErr w:type="spellEnd"/>
      <w:r w:rsidRPr="003027F3">
        <w:rPr>
          <w:rFonts w:ascii="Times New Roman" w:hAnsi="Times New Roman" w:cs="Times New Roman"/>
          <w:sz w:val="28"/>
          <w:szCs w:val="28"/>
        </w:rPr>
        <w:t xml:space="preserve"> </w:t>
      </w:r>
      <w:proofErr w:type="spellStart"/>
      <w:r w:rsidRPr="003027F3">
        <w:rPr>
          <w:rFonts w:ascii="Times New Roman" w:hAnsi="Times New Roman" w:cs="Times New Roman"/>
          <w:sz w:val="28"/>
          <w:szCs w:val="28"/>
        </w:rPr>
        <w:t>його</w:t>
      </w:r>
      <w:proofErr w:type="spellEnd"/>
      <w:r w:rsidRPr="003027F3">
        <w:rPr>
          <w:rFonts w:ascii="Times New Roman" w:hAnsi="Times New Roman" w:cs="Times New Roman"/>
          <w:sz w:val="28"/>
          <w:szCs w:val="28"/>
        </w:rPr>
        <w:t xml:space="preserve"> потреби – </w:t>
      </w:r>
      <w:proofErr w:type="spellStart"/>
      <w:r w:rsidRPr="003027F3">
        <w:rPr>
          <w:rFonts w:ascii="Times New Roman" w:hAnsi="Times New Roman" w:cs="Times New Roman"/>
          <w:sz w:val="28"/>
          <w:szCs w:val="28"/>
        </w:rPr>
        <w:t>це</w:t>
      </w:r>
      <w:proofErr w:type="spellEnd"/>
      <w:r w:rsidRPr="003027F3">
        <w:rPr>
          <w:rFonts w:ascii="Times New Roman" w:hAnsi="Times New Roman" w:cs="Times New Roman"/>
          <w:sz w:val="28"/>
          <w:szCs w:val="28"/>
        </w:rPr>
        <w:t>:</w:t>
      </w:r>
    </w:p>
    <w:p w:rsidR="00CA0540" w:rsidRPr="003027F3" w:rsidRDefault="00CA0540" w:rsidP="003027F3">
      <w:pPr>
        <w:pStyle w:val="ad"/>
        <w:spacing w:line="360" w:lineRule="auto"/>
        <w:ind w:firstLine="709"/>
        <w:jc w:val="both"/>
        <w:rPr>
          <w:rFonts w:ascii="Times New Roman" w:hAnsi="Times New Roman" w:cs="Times New Roman"/>
          <w:sz w:val="28"/>
          <w:szCs w:val="28"/>
        </w:rPr>
      </w:pPr>
      <w:r w:rsidRPr="003027F3">
        <w:rPr>
          <w:rFonts w:ascii="Times New Roman" w:hAnsi="Times New Roman" w:cs="Times New Roman"/>
          <w:sz w:val="28"/>
          <w:szCs w:val="28"/>
        </w:rPr>
        <w:t>249</w:t>
      </w:r>
      <w:r w:rsidRPr="003027F3">
        <w:rPr>
          <w:rFonts w:ascii="Times New Roman" w:hAnsi="Times New Roman" w:cs="Times New Roman"/>
          <w:sz w:val="28"/>
          <w:szCs w:val="28"/>
          <w:lang w:val="uk-UA"/>
        </w:rPr>
        <w:tab/>
      </w:r>
      <w:proofErr w:type="spellStart"/>
      <w:r w:rsidRPr="003027F3">
        <w:rPr>
          <w:rFonts w:ascii="Times New Roman" w:hAnsi="Times New Roman" w:cs="Times New Roman"/>
          <w:sz w:val="28"/>
          <w:szCs w:val="28"/>
        </w:rPr>
        <w:t>Сутність</w:t>
      </w:r>
      <w:proofErr w:type="spellEnd"/>
      <w:r w:rsidRPr="003027F3">
        <w:rPr>
          <w:rFonts w:ascii="Times New Roman" w:hAnsi="Times New Roman" w:cs="Times New Roman"/>
          <w:sz w:val="28"/>
          <w:szCs w:val="28"/>
        </w:rPr>
        <w:t xml:space="preserve"> </w:t>
      </w:r>
      <w:proofErr w:type="spellStart"/>
      <w:r w:rsidRPr="003027F3">
        <w:rPr>
          <w:rFonts w:ascii="Times New Roman" w:hAnsi="Times New Roman" w:cs="Times New Roman"/>
          <w:sz w:val="28"/>
          <w:szCs w:val="28"/>
        </w:rPr>
        <w:t>облікової</w:t>
      </w:r>
      <w:proofErr w:type="spellEnd"/>
      <w:r w:rsidRPr="003027F3">
        <w:rPr>
          <w:rFonts w:ascii="Times New Roman" w:hAnsi="Times New Roman" w:cs="Times New Roman"/>
          <w:sz w:val="28"/>
          <w:szCs w:val="28"/>
        </w:rPr>
        <w:t xml:space="preserve"> </w:t>
      </w:r>
      <w:proofErr w:type="spellStart"/>
      <w:r w:rsidRPr="003027F3">
        <w:rPr>
          <w:rFonts w:ascii="Times New Roman" w:hAnsi="Times New Roman" w:cs="Times New Roman"/>
          <w:sz w:val="28"/>
          <w:szCs w:val="28"/>
        </w:rPr>
        <w:t>політики</w:t>
      </w:r>
      <w:proofErr w:type="spellEnd"/>
      <w:r w:rsidRPr="003027F3">
        <w:rPr>
          <w:rFonts w:ascii="Times New Roman" w:hAnsi="Times New Roman" w:cs="Times New Roman"/>
          <w:sz w:val="28"/>
          <w:szCs w:val="28"/>
        </w:rPr>
        <w:t xml:space="preserve"> </w:t>
      </w:r>
      <w:proofErr w:type="spellStart"/>
      <w:r w:rsidRPr="003027F3">
        <w:rPr>
          <w:rFonts w:ascii="Times New Roman" w:hAnsi="Times New Roman" w:cs="Times New Roman"/>
          <w:sz w:val="28"/>
          <w:szCs w:val="28"/>
        </w:rPr>
        <w:t>визначається</w:t>
      </w:r>
      <w:proofErr w:type="spellEnd"/>
      <w:r w:rsidRPr="003027F3">
        <w:rPr>
          <w:rFonts w:ascii="Times New Roman" w:hAnsi="Times New Roman" w:cs="Times New Roman"/>
          <w:sz w:val="28"/>
          <w:szCs w:val="28"/>
        </w:rPr>
        <w:t xml:space="preserve"> через:</w:t>
      </w:r>
    </w:p>
    <w:p w:rsidR="00CA0540" w:rsidRPr="003027F3" w:rsidRDefault="00CA0540" w:rsidP="003027F3">
      <w:pPr>
        <w:pStyle w:val="ad"/>
        <w:tabs>
          <w:tab w:val="left" w:pos="995"/>
        </w:tabs>
        <w:spacing w:line="360" w:lineRule="auto"/>
        <w:ind w:left="178" w:firstLine="709"/>
        <w:jc w:val="both"/>
        <w:rPr>
          <w:rFonts w:ascii="Times New Roman" w:hAnsi="Times New Roman" w:cs="Times New Roman"/>
          <w:sz w:val="28"/>
          <w:szCs w:val="28"/>
        </w:rPr>
      </w:pPr>
      <w:r w:rsidRPr="003027F3">
        <w:rPr>
          <w:rFonts w:ascii="Times New Roman" w:hAnsi="Times New Roman" w:cs="Times New Roman"/>
          <w:sz w:val="28"/>
          <w:szCs w:val="28"/>
        </w:rPr>
        <w:t xml:space="preserve"> 250</w:t>
      </w:r>
      <w:r w:rsidRPr="003027F3">
        <w:rPr>
          <w:rFonts w:ascii="Times New Roman" w:hAnsi="Times New Roman" w:cs="Times New Roman"/>
          <w:sz w:val="28"/>
          <w:szCs w:val="28"/>
          <w:lang w:val="uk-UA"/>
        </w:rPr>
        <w:tab/>
      </w:r>
      <w:r w:rsidRPr="003027F3">
        <w:rPr>
          <w:rFonts w:ascii="Times New Roman" w:hAnsi="Times New Roman" w:cs="Times New Roman"/>
          <w:sz w:val="28"/>
          <w:szCs w:val="28"/>
        </w:rPr>
        <w:t xml:space="preserve"> </w:t>
      </w:r>
      <w:proofErr w:type="spellStart"/>
      <w:r w:rsidRPr="003027F3">
        <w:rPr>
          <w:rFonts w:ascii="Times New Roman" w:hAnsi="Times New Roman" w:cs="Times New Roman"/>
          <w:sz w:val="28"/>
          <w:szCs w:val="28"/>
        </w:rPr>
        <w:t>Встановлення</w:t>
      </w:r>
      <w:proofErr w:type="spellEnd"/>
      <w:r w:rsidRPr="003027F3">
        <w:rPr>
          <w:rFonts w:ascii="Times New Roman" w:hAnsi="Times New Roman" w:cs="Times New Roman"/>
          <w:sz w:val="28"/>
          <w:szCs w:val="28"/>
        </w:rPr>
        <w:t xml:space="preserve"> </w:t>
      </w:r>
      <w:proofErr w:type="spellStart"/>
      <w:r w:rsidRPr="003027F3">
        <w:rPr>
          <w:rFonts w:ascii="Times New Roman" w:hAnsi="Times New Roman" w:cs="Times New Roman"/>
          <w:sz w:val="28"/>
          <w:szCs w:val="28"/>
        </w:rPr>
        <w:t>ціни</w:t>
      </w:r>
      <w:proofErr w:type="spellEnd"/>
      <w:r w:rsidRPr="003027F3">
        <w:rPr>
          <w:rFonts w:ascii="Times New Roman" w:hAnsi="Times New Roman" w:cs="Times New Roman"/>
          <w:sz w:val="28"/>
          <w:szCs w:val="28"/>
        </w:rPr>
        <w:t xml:space="preserve">, за </w:t>
      </w:r>
      <w:proofErr w:type="spellStart"/>
      <w:r w:rsidRPr="003027F3">
        <w:rPr>
          <w:rFonts w:ascii="Times New Roman" w:hAnsi="Times New Roman" w:cs="Times New Roman"/>
          <w:sz w:val="28"/>
          <w:szCs w:val="28"/>
        </w:rPr>
        <w:t>якої</w:t>
      </w:r>
      <w:proofErr w:type="spellEnd"/>
      <w:r w:rsidRPr="003027F3">
        <w:rPr>
          <w:rFonts w:ascii="Times New Roman" w:hAnsi="Times New Roman" w:cs="Times New Roman"/>
          <w:sz w:val="28"/>
          <w:szCs w:val="28"/>
        </w:rPr>
        <w:t xml:space="preserve"> </w:t>
      </w:r>
      <w:proofErr w:type="spellStart"/>
      <w:r w:rsidRPr="003027F3">
        <w:rPr>
          <w:rFonts w:ascii="Times New Roman" w:hAnsi="Times New Roman" w:cs="Times New Roman"/>
          <w:sz w:val="28"/>
          <w:szCs w:val="28"/>
        </w:rPr>
        <w:t>граничні</w:t>
      </w:r>
      <w:proofErr w:type="spellEnd"/>
      <w:r w:rsidRPr="003027F3">
        <w:rPr>
          <w:rFonts w:ascii="Times New Roman" w:hAnsi="Times New Roman" w:cs="Times New Roman"/>
          <w:sz w:val="28"/>
          <w:szCs w:val="28"/>
        </w:rPr>
        <w:t xml:space="preserve"> </w:t>
      </w:r>
      <w:proofErr w:type="spellStart"/>
      <w:r w:rsidRPr="003027F3">
        <w:rPr>
          <w:rFonts w:ascii="Times New Roman" w:hAnsi="Times New Roman" w:cs="Times New Roman"/>
          <w:sz w:val="28"/>
          <w:szCs w:val="28"/>
        </w:rPr>
        <w:t>витрати</w:t>
      </w:r>
      <w:proofErr w:type="spellEnd"/>
      <w:r w:rsidRPr="003027F3">
        <w:rPr>
          <w:rFonts w:ascii="Times New Roman" w:hAnsi="Times New Roman" w:cs="Times New Roman"/>
          <w:sz w:val="28"/>
          <w:szCs w:val="28"/>
        </w:rPr>
        <w:t xml:space="preserve"> </w:t>
      </w:r>
      <w:proofErr w:type="spellStart"/>
      <w:r w:rsidRPr="003027F3">
        <w:rPr>
          <w:rFonts w:ascii="Times New Roman" w:hAnsi="Times New Roman" w:cs="Times New Roman"/>
          <w:sz w:val="28"/>
          <w:szCs w:val="28"/>
        </w:rPr>
        <w:t>дорівнюватимуть</w:t>
      </w:r>
      <w:proofErr w:type="spellEnd"/>
      <w:r w:rsidRPr="003027F3">
        <w:rPr>
          <w:rFonts w:ascii="Times New Roman" w:hAnsi="Times New Roman" w:cs="Times New Roman"/>
          <w:sz w:val="28"/>
          <w:szCs w:val="28"/>
        </w:rPr>
        <w:t xml:space="preserve"> граничному доходу – </w:t>
      </w:r>
      <w:proofErr w:type="spellStart"/>
      <w:r w:rsidRPr="003027F3">
        <w:rPr>
          <w:rFonts w:ascii="Times New Roman" w:hAnsi="Times New Roman" w:cs="Times New Roman"/>
          <w:sz w:val="28"/>
          <w:szCs w:val="28"/>
        </w:rPr>
        <w:t>це</w:t>
      </w:r>
      <w:proofErr w:type="spellEnd"/>
      <w:r w:rsidRPr="003027F3">
        <w:rPr>
          <w:rFonts w:ascii="Times New Roman" w:hAnsi="Times New Roman" w:cs="Times New Roman"/>
          <w:sz w:val="28"/>
          <w:szCs w:val="28"/>
        </w:rPr>
        <w:t>:</w:t>
      </w:r>
    </w:p>
    <w:p w:rsidR="00CA0540" w:rsidRPr="003027F3" w:rsidRDefault="00CA0540" w:rsidP="003027F3">
      <w:pPr>
        <w:pStyle w:val="ad"/>
        <w:spacing w:line="360" w:lineRule="auto"/>
        <w:ind w:firstLine="709"/>
        <w:jc w:val="both"/>
        <w:rPr>
          <w:rFonts w:ascii="Times New Roman" w:hAnsi="Times New Roman" w:cs="Times New Roman"/>
          <w:sz w:val="28"/>
          <w:szCs w:val="28"/>
        </w:rPr>
      </w:pPr>
      <w:r w:rsidRPr="003027F3">
        <w:rPr>
          <w:rFonts w:ascii="Times New Roman" w:hAnsi="Times New Roman" w:cs="Times New Roman"/>
          <w:sz w:val="28"/>
          <w:szCs w:val="28"/>
        </w:rPr>
        <w:t>251</w:t>
      </w:r>
      <w:r w:rsidRPr="003027F3">
        <w:rPr>
          <w:rFonts w:ascii="Times New Roman" w:hAnsi="Times New Roman" w:cs="Times New Roman"/>
          <w:sz w:val="28"/>
          <w:szCs w:val="28"/>
          <w:lang w:val="uk-UA"/>
        </w:rPr>
        <w:tab/>
      </w:r>
      <w:r w:rsidRPr="003027F3">
        <w:rPr>
          <w:rFonts w:ascii="Times New Roman" w:hAnsi="Times New Roman" w:cs="Times New Roman"/>
          <w:sz w:val="28"/>
          <w:szCs w:val="28"/>
        </w:rPr>
        <w:t xml:space="preserve"> До </w:t>
      </w:r>
      <w:proofErr w:type="spellStart"/>
      <w:r w:rsidRPr="003027F3">
        <w:rPr>
          <w:rFonts w:ascii="Times New Roman" w:hAnsi="Times New Roman" w:cs="Times New Roman"/>
          <w:sz w:val="28"/>
          <w:szCs w:val="28"/>
        </w:rPr>
        <w:t>функцій</w:t>
      </w:r>
      <w:proofErr w:type="spellEnd"/>
      <w:r w:rsidRPr="003027F3">
        <w:rPr>
          <w:rFonts w:ascii="Times New Roman" w:hAnsi="Times New Roman" w:cs="Times New Roman"/>
          <w:sz w:val="28"/>
          <w:szCs w:val="28"/>
        </w:rPr>
        <w:t xml:space="preserve"> </w:t>
      </w:r>
      <w:proofErr w:type="spellStart"/>
      <w:r w:rsidRPr="003027F3">
        <w:rPr>
          <w:rFonts w:ascii="Times New Roman" w:hAnsi="Times New Roman" w:cs="Times New Roman"/>
          <w:sz w:val="28"/>
          <w:szCs w:val="28"/>
        </w:rPr>
        <w:t>ціни</w:t>
      </w:r>
      <w:proofErr w:type="spellEnd"/>
      <w:r w:rsidRPr="003027F3">
        <w:rPr>
          <w:rFonts w:ascii="Times New Roman" w:hAnsi="Times New Roman" w:cs="Times New Roman"/>
          <w:sz w:val="28"/>
          <w:szCs w:val="28"/>
        </w:rPr>
        <w:t xml:space="preserve"> не </w:t>
      </w:r>
      <w:proofErr w:type="spellStart"/>
      <w:r w:rsidRPr="003027F3">
        <w:rPr>
          <w:rFonts w:ascii="Times New Roman" w:hAnsi="Times New Roman" w:cs="Times New Roman"/>
          <w:sz w:val="28"/>
          <w:szCs w:val="28"/>
        </w:rPr>
        <w:t>відноситься</w:t>
      </w:r>
      <w:proofErr w:type="spellEnd"/>
      <w:r w:rsidRPr="003027F3">
        <w:rPr>
          <w:rFonts w:ascii="Times New Roman" w:hAnsi="Times New Roman" w:cs="Times New Roman"/>
          <w:sz w:val="28"/>
          <w:szCs w:val="28"/>
        </w:rPr>
        <w:t>:</w:t>
      </w:r>
    </w:p>
    <w:p w:rsidR="00CA0540" w:rsidRPr="003027F3" w:rsidRDefault="00CA0540" w:rsidP="003027F3">
      <w:pPr>
        <w:pStyle w:val="ad"/>
        <w:spacing w:line="360" w:lineRule="auto"/>
        <w:ind w:firstLine="709"/>
        <w:jc w:val="both"/>
        <w:rPr>
          <w:rFonts w:ascii="Times New Roman" w:hAnsi="Times New Roman" w:cs="Times New Roman"/>
          <w:sz w:val="28"/>
          <w:szCs w:val="28"/>
        </w:rPr>
      </w:pPr>
      <w:r w:rsidRPr="003027F3">
        <w:rPr>
          <w:rFonts w:ascii="Times New Roman" w:hAnsi="Times New Roman" w:cs="Times New Roman"/>
          <w:sz w:val="28"/>
          <w:szCs w:val="28"/>
        </w:rPr>
        <w:t>252</w:t>
      </w:r>
      <w:r w:rsidRPr="003027F3">
        <w:rPr>
          <w:rFonts w:ascii="Times New Roman" w:hAnsi="Times New Roman" w:cs="Times New Roman"/>
          <w:sz w:val="28"/>
          <w:szCs w:val="28"/>
          <w:lang w:val="uk-UA"/>
        </w:rPr>
        <w:tab/>
      </w:r>
      <w:r w:rsidRPr="003027F3">
        <w:rPr>
          <w:rFonts w:ascii="Times New Roman" w:hAnsi="Times New Roman" w:cs="Times New Roman"/>
          <w:sz w:val="28"/>
          <w:szCs w:val="28"/>
        </w:rPr>
        <w:t xml:space="preserve">Яка </w:t>
      </w:r>
      <w:proofErr w:type="spellStart"/>
      <w:r w:rsidRPr="003027F3">
        <w:rPr>
          <w:rFonts w:ascii="Times New Roman" w:hAnsi="Times New Roman" w:cs="Times New Roman"/>
          <w:sz w:val="28"/>
          <w:szCs w:val="28"/>
        </w:rPr>
        <w:t>функція</w:t>
      </w:r>
      <w:proofErr w:type="spellEnd"/>
      <w:r w:rsidRPr="003027F3">
        <w:rPr>
          <w:rFonts w:ascii="Times New Roman" w:hAnsi="Times New Roman" w:cs="Times New Roman"/>
          <w:sz w:val="28"/>
          <w:szCs w:val="28"/>
        </w:rPr>
        <w:t xml:space="preserve"> </w:t>
      </w:r>
      <w:proofErr w:type="spellStart"/>
      <w:r w:rsidRPr="003027F3">
        <w:rPr>
          <w:rFonts w:ascii="Times New Roman" w:hAnsi="Times New Roman" w:cs="Times New Roman"/>
          <w:sz w:val="28"/>
          <w:szCs w:val="28"/>
        </w:rPr>
        <w:t>виражається</w:t>
      </w:r>
      <w:proofErr w:type="spellEnd"/>
      <w:r w:rsidRPr="003027F3">
        <w:rPr>
          <w:rFonts w:ascii="Times New Roman" w:hAnsi="Times New Roman" w:cs="Times New Roman"/>
          <w:sz w:val="28"/>
          <w:szCs w:val="28"/>
        </w:rPr>
        <w:t xml:space="preserve"> в тому, </w:t>
      </w:r>
      <w:proofErr w:type="spellStart"/>
      <w:r w:rsidRPr="003027F3">
        <w:rPr>
          <w:rFonts w:ascii="Times New Roman" w:hAnsi="Times New Roman" w:cs="Times New Roman"/>
          <w:sz w:val="28"/>
          <w:szCs w:val="28"/>
        </w:rPr>
        <w:t>що</w:t>
      </w:r>
      <w:proofErr w:type="spellEnd"/>
      <w:r w:rsidRPr="003027F3">
        <w:rPr>
          <w:rFonts w:ascii="Times New Roman" w:hAnsi="Times New Roman" w:cs="Times New Roman"/>
          <w:sz w:val="28"/>
          <w:szCs w:val="28"/>
        </w:rPr>
        <w:t xml:space="preserve"> через </w:t>
      </w:r>
      <w:proofErr w:type="spellStart"/>
      <w:r w:rsidRPr="003027F3">
        <w:rPr>
          <w:rFonts w:ascii="Times New Roman" w:hAnsi="Times New Roman" w:cs="Times New Roman"/>
          <w:sz w:val="28"/>
          <w:szCs w:val="28"/>
        </w:rPr>
        <w:t>ціни</w:t>
      </w:r>
      <w:proofErr w:type="spellEnd"/>
      <w:r w:rsidRPr="003027F3">
        <w:rPr>
          <w:rFonts w:ascii="Times New Roman" w:hAnsi="Times New Roman" w:cs="Times New Roman"/>
          <w:sz w:val="28"/>
          <w:szCs w:val="28"/>
        </w:rPr>
        <w:t xml:space="preserve"> </w:t>
      </w:r>
      <w:proofErr w:type="spellStart"/>
      <w:r w:rsidRPr="003027F3">
        <w:rPr>
          <w:rFonts w:ascii="Times New Roman" w:hAnsi="Times New Roman" w:cs="Times New Roman"/>
          <w:sz w:val="28"/>
          <w:szCs w:val="28"/>
        </w:rPr>
        <w:t>здійснюється</w:t>
      </w:r>
      <w:proofErr w:type="spellEnd"/>
      <w:r w:rsidRPr="003027F3">
        <w:rPr>
          <w:rFonts w:ascii="Times New Roman" w:hAnsi="Times New Roman" w:cs="Times New Roman"/>
          <w:sz w:val="28"/>
          <w:szCs w:val="28"/>
        </w:rPr>
        <w:t xml:space="preserve"> </w:t>
      </w:r>
      <w:proofErr w:type="spellStart"/>
      <w:r w:rsidRPr="003027F3">
        <w:rPr>
          <w:rFonts w:ascii="Times New Roman" w:hAnsi="Times New Roman" w:cs="Times New Roman"/>
          <w:sz w:val="28"/>
          <w:szCs w:val="28"/>
        </w:rPr>
        <w:t>зв’язок</w:t>
      </w:r>
      <w:proofErr w:type="spellEnd"/>
      <w:r w:rsidRPr="003027F3">
        <w:rPr>
          <w:rFonts w:ascii="Times New Roman" w:hAnsi="Times New Roman" w:cs="Times New Roman"/>
          <w:sz w:val="28"/>
          <w:szCs w:val="28"/>
        </w:rPr>
        <w:t xml:space="preserve"> </w:t>
      </w:r>
      <w:proofErr w:type="spellStart"/>
      <w:r w:rsidRPr="003027F3">
        <w:rPr>
          <w:rFonts w:ascii="Times New Roman" w:hAnsi="Times New Roman" w:cs="Times New Roman"/>
          <w:sz w:val="28"/>
          <w:szCs w:val="28"/>
        </w:rPr>
        <w:t>між</w:t>
      </w:r>
      <w:proofErr w:type="spellEnd"/>
      <w:r w:rsidRPr="003027F3">
        <w:rPr>
          <w:rFonts w:ascii="Times New Roman" w:hAnsi="Times New Roman" w:cs="Times New Roman"/>
          <w:sz w:val="28"/>
          <w:szCs w:val="28"/>
        </w:rPr>
        <w:t xml:space="preserve"> </w:t>
      </w:r>
      <w:proofErr w:type="spellStart"/>
      <w:r w:rsidRPr="003027F3">
        <w:rPr>
          <w:rFonts w:ascii="Times New Roman" w:hAnsi="Times New Roman" w:cs="Times New Roman"/>
          <w:sz w:val="28"/>
          <w:szCs w:val="28"/>
        </w:rPr>
        <w:t>виробництвом</w:t>
      </w:r>
      <w:proofErr w:type="spellEnd"/>
      <w:r w:rsidRPr="003027F3">
        <w:rPr>
          <w:rFonts w:ascii="Times New Roman" w:hAnsi="Times New Roman" w:cs="Times New Roman"/>
          <w:sz w:val="28"/>
          <w:szCs w:val="28"/>
        </w:rPr>
        <w:t xml:space="preserve"> та </w:t>
      </w:r>
      <w:proofErr w:type="spellStart"/>
      <w:r w:rsidRPr="003027F3">
        <w:rPr>
          <w:rFonts w:ascii="Times New Roman" w:hAnsi="Times New Roman" w:cs="Times New Roman"/>
          <w:sz w:val="28"/>
          <w:szCs w:val="28"/>
        </w:rPr>
        <w:t>споживанням</w:t>
      </w:r>
      <w:proofErr w:type="spellEnd"/>
      <w:r w:rsidRPr="003027F3">
        <w:rPr>
          <w:rFonts w:ascii="Times New Roman" w:hAnsi="Times New Roman" w:cs="Times New Roman"/>
          <w:sz w:val="28"/>
          <w:szCs w:val="28"/>
        </w:rPr>
        <w:t xml:space="preserve">, попитом та </w:t>
      </w:r>
      <w:proofErr w:type="spellStart"/>
      <w:r w:rsidRPr="003027F3">
        <w:rPr>
          <w:rFonts w:ascii="Times New Roman" w:hAnsi="Times New Roman" w:cs="Times New Roman"/>
          <w:sz w:val="28"/>
          <w:szCs w:val="28"/>
        </w:rPr>
        <w:t>пропозицією</w:t>
      </w:r>
      <w:proofErr w:type="spellEnd"/>
      <w:r w:rsidRPr="003027F3">
        <w:rPr>
          <w:rFonts w:ascii="Times New Roman" w:hAnsi="Times New Roman" w:cs="Times New Roman"/>
          <w:sz w:val="28"/>
          <w:szCs w:val="28"/>
        </w:rPr>
        <w:t>:</w:t>
      </w:r>
    </w:p>
    <w:p w:rsidR="00CA0540" w:rsidRPr="003027F3" w:rsidRDefault="00CA0540" w:rsidP="003027F3">
      <w:pPr>
        <w:pStyle w:val="ad"/>
        <w:spacing w:line="360" w:lineRule="auto"/>
        <w:ind w:firstLine="709"/>
        <w:jc w:val="both"/>
        <w:rPr>
          <w:rFonts w:ascii="Times New Roman" w:hAnsi="Times New Roman" w:cs="Times New Roman"/>
          <w:sz w:val="28"/>
          <w:szCs w:val="28"/>
          <w:lang w:val="uk-UA"/>
        </w:rPr>
      </w:pPr>
      <w:r w:rsidRPr="003027F3">
        <w:rPr>
          <w:rFonts w:ascii="Times New Roman" w:hAnsi="Times New Roman" w:cs="Times New Roman"/>
          <w:sz w:val="28"/>
          <w:szCs w:val="28"/>
        </w:rPr>
        <w:t>253</w:t>
      </w:r>
      <w:r w:rsidRPr="003027F3">
        <w:rPr>
          <w:rFonts w:ascii="Times New Roman" w:hAnsi="Times New Roman" w:cs="Times New Roman"/>
          <w:sz w:val="28"/>
          <w:szCs w:val="28"/>
          <w:lang w:val="uk-UA"/>
        </w:rPr>
        <w:tab/>
        <w:t>Оберіть ціль, яка характеризується тим, що підприємства вимушено вживають заходів зі зменшення цін на продукцію з метою вивільнення власних складських запасів.</w:t>
      </w:r>
    </w:p>
    <w:p w:rsidR="00CA0540" w:rsidRPr="003027F3" w:rsidRDefault="00CA0540" w:rsidP="003027F3">
      <w:pPr>
        <w:pStyle w:val="ad"/>
        <w:spacing w:line="360" w:lineRule="auto"/>
        <w:ind w:firstLine="709"/>
        <w:jc w:val="both"/>
        <w:rPr>
          <w:rFonts w:ascii="Times New Roman" w:hAnsi="Times New Roman" w:cs="Times New Roman"/>
          <w:sz w:val="28"/>
          <w:szCs w:val="28"/>
        </w:rPr>
      </w:pPr>
      <w:r w:rsidRPr="003027F3">
        <w:rPr>
          <w:rFonts w:ascii="Times New Roman" w:hAnsi="Times New Roman" w:cs="Times New Roman"/>
          <w:sz w:val="28"/>
          <w:szCs w:val="28"/>
        </w:rPr>
        <w:t>254</w:t>
      </w:r>
      <w:r w:rsidRPr="003027F3">
        <w:rPr>
          <w:rFonts w:ascii="Times New Roman" w:hAnsi="Times New Roman" w:cs="Times New Roman"/>
          <w:sz w:val="28"/>
          <w:szCs w:val="28"/>
          <w:lang w:val="uk-UA"/>
        </w:rPr>
        <w:tab/>
      </w:r>
      <w:proofErr w:type="spellStart"/>
      <w:r w:rsidRPr="003027F3">
        <w:rPr>
          <w:rFonts w:ascii="Times New Roman" w:hAnsi="Times New Roman" w:cs="Times New Roman"/>
          <w:sz w:val="28"/>
          <w:szCs w:val="28"/>
        </w:rPr>
        <w:t>Маркетингова</w:t>
      </w:r>
      <w:proofErr w:type="spellEnd"/>
      <w:r w:rsidRPr="003027F3">
        <w:rPr>
          <w:rFonts w:ascii="Times New Roman" w:hAnsi="Times New Roman" w:cs="Times New Roman"/>
          <w:sz w:val="28"/>
          <w:szCs w:val="28"/>
        </w:rPr>
        <w:t xml:space="preserve"> </w:t>
      </w:r>
      <w:proofErr w:type="spellStart"/>
      <w:r w:rsidRPr="003027F3">
        <w:rPr>
          <w:rFonts w:ascii="Times New Roman" w:hAnsi="Times New Roman" w:cs="Times New Roman"/>
          <w:sz w:val="28"/>
          <w:szCs w:val="28"/>
        </w:rPr>
        <w:t>стратегія</w:t>
      </w:r>
      <w:proofErr w:type="spellEnd"/>
      <w:r w:rsidRPr="003027F3">
        <w:rPr>
          <w:rFonts w:ascii="Times New Roman" w:hAnsi="Times New Roman" w:cs="Times New Roman"/>
          <w:sz w:val="28"/>
          <w:szCs w:val="28"/>
        </w:rPr>
        <w:t xml:space="preserve"> конкурентного </w:t>
      </w:r>
      <w:proofErr w:type="spellStart"/>
      <w:r w:rsidRPr="003027F3">
        <w:rPr>
          <w:rFonts w:ascii="Times New Roman" w:hAnsi="Times New Roman" w:cs="Times New Roman"/>
          <w:sz w:val="28"/>
          <w:szCs w:val="28"/>
        </w:rPr>
        <w:t>ціноутворення</w:t>
      </w:r>
      <w:proofErr w:type="spellEnd"/>
      <w:r w:rsidRPr="003027F3">
        <w:rPr>
          <w:rFonts w:ascii="Times New Roman" w:hAnsi="Times New Roman" w:cs="Times New Roman"/>
          <w:sz w:val="28"/>
          <w:szCs w:val="28"/>
        </w:rPr>
        <w:t xml:space="preserve">, яка </w:t>
      </w:r>
      <w:proofErr w:type="spellStart"/>
      <w:r w:rsidRPr="003027F3">
        <w:rPr>
          <w:rFonts w:ascii="Times New Roman" w:hAnsi="Times New Roman" w:cs="Times New Roman"/>
          <w:sz w:val="28"/>
          <w:szCs w:val="28"/>
        </w:rPr>
        <w:t>полягає</w:t>
      </w:r>
      <w:proofErr w:type="spellEnd"/>
      <w:r w:rsidRPr="003027F3">
        <w:rPr>
          <w:rFonts w:ascii="Times New Roman" w:hAnsi="Times New Roman" w:cs="Times New Roman"/>
          <w:sz w:val="28"/>
          <w:szCs w:val="28"/>
        </w:rPr>
        <w:t xml:space="preserve"> в </w:t>
      </w:r>
      <w:proofErr w:type="spellStart"/>
      <w:r w:rsidRPr="003027F3">
        <w:rPr>
          <w:rFonts w:ascii="Times New Roman" w:hAnsi="Times New Roman" w:cs="Times New Roman"/>
          <w:sz w:val="28"/>
          <w:szCs w:val="28"/>
        </w:rPr>
        <w:t>установленні</w:t>
      </w:r>
      <w:proofErr w:type="spellEnd"/>
      <w:r w:rsidRPr="003027F3">
        <w:rPr>
          <w:rFonts w:ascii="Times New Roman" w:hAnsi="Times New Roman" w:cs="Times New Roman"/>
          <w:sz w:val="28"/>
          <w:szCs w:val="28"/>
        </w:rPr>
        <w:t xml:space="preserve"> </w:t>
      </w:r>
      <w:proofErr w:type="spellStart"/>
      <w:r w:rsidRPr="003027F3">
        <w:rPr>
          <w:rFonts w:ascii="Times New Roman" w:hAnsi="Times New Roman" w:cs="Times New Roman"/>
          <w:sz w:val="28"/>
          <w:szCs w:val="28"/>
        </w:rPr>
        <w:t>завищеної</w:t>
      </w:r>
      <w:proofErr w:type="spellEnd"/>
      <w:r w:rsidRPr="003027F3">
        <w:rPr>
          <w:rFonts w:ascii="Times New Roman" w:hAnsi="Times New Roman" w:cs="Times New Roman"/>
          <w:sz w:val="28"/>
          <w:szCs w:val="28"/>
        </w:rPr>
        <w:t xml:space="preserve"> </w:t>
      </w:r>
      <w:proofErr w:type="spellStart"/>
      <w:r w:rsidRPr="003027F3">
        <w:rPr>
          <w:rFonts w:ascii="Times New Roman" w:hAnsi="Times New Roman" w:cs="Times New Roman"/>
          <w:sz w:val="28"/>
          <w:szCs w:val="28"/>
        </w:rPr>
        <w:t>ціни</w:t>
      </w:r>
      <w:proofErr w:type="spellEnd"/>
      <w:r w:rsidRPr="003027F3">
        <w:rPr>
          <w:rFonts w:ascii="Times New Roman" w:hAnsi="Times New Roman" w:cs="Times New Roman"/>
          <w:sz w:val="28"/>
          <w:szCs w:val="28"/>
        </w:rPr>
        <w:t xml:space="preserve"> на </w:t>
      </w:r>
      <w:proofErr w:type="spellStart"/>
      <w:r w:rsidRPr="003027F3">
        <w:rPr>
          <w:rFonts w:ascii="Times New Roman" w:hAnsi="Times New Roman" w:cs="Times New Roman"/>
          <w:sz w:val="28"/>
          <w:szCs w:val="28"/>
        </w:rPr>
        <w:t>новий</w:t>
      </w:r>
      <w:proofErr w:type="spellEnd"/>
      <w:r w:rsidRPr="003027F3">
        <w:rPr>
          <w:rFonts w:ascii="Times New Roman" w:hAnsi="Times New Roman" w:cs="Times New Roman"/>
          <w:sz w:val="28"/>
          <w:szCs w:val="28"/>
        </w:rPr>
        <w:t xml:space="preserve"> товар – </w:t>
      </w:r>
      <w:proofErr w:type="spellStart"/>
      <w:r w:rsidRPr="003027F3">
        <w:rPr>
          <w:rFonts w:ascii="Times New Roman" w:hAnsi="Times New Roman" w:cs="Times New Roman"/>
          <w:sz w:val="28"/>
          <w:szCs w:val="28"/>
        </w:rPr>
        <w:t>це</w:t>
      </w:r>
      <w:proofErr w:type="spellEnd"/>
      <w:r w:rsidRPr="003027F3">
        <w:rPr>
          <w:rFonts w:ascii="Times New Roman" w:hAnsi="Times New Roman" w:cs="Times New Roman"/>
          <w:sz w:val="28"/>
          <w:szCs w:val="28"/>
        </w:rPr>
        <w:t>:</w:t>
      </w:r>
    </w:p>
    <w:p w:rsidR="00CA0540" w:rsidRPr="003027F3" w:rsidRDefault="00CA0540" w:rsidP="003027F3">
      <w:pPr>
        <w:pStyle w:val="ad"/>
        <w:spacing w:line="360" w:lineRule="auto"/>
        <w:ind w:firstLine="709"/>
        <w:jc w:val="both"/>
        <w:rPr>
          <w:rFonts w:ascii="Times New Roman" w:hAnsi="Times New Roman" w:cs="Times New Roman"/>
          <w:sz w:val="28"/>
          <w:szCs w:val="28"/>
        </w:rPr>
      </w:pPr>
      <w:r w:rsidRPr="003027F3">
        <w:rPr>
          <w:rFonts w:ascii="Times New Roman" w:hAnsi="Times New Roman" w:cs="Times New Roman"/>
          <w:sz w:val="28"/>
          <w:szCs w:val="28"/>
        </w:rPr>
        <w:t>255</w:t>
      </w:r>
      <w:r w:rsidRPr="003027F3">
        <w:rPr>
          <w:rFonts w:ascii="Times New Roman" w:hAnsi="Times New Roman" w:cs="Times New Roman"/>
          <w:sz w:val="28"/>
          <w:szCs w:val="28"/>
          <w:lang w:val="uk-UA"/>
        </w:rPr>
        <w:tab/>
      </w:r>
      <w:proofErr w:type="spellStart"/>
      <w:r w:rsidRPr="003027F3">
        <w:rPr>
          <w:rFonts w:ascii="Times New Roman" w:hAnsi="Times New Roman" w:cs="Times New Roman"/>
          <w:sz w:val="28"/>
          <w:szCs w:val="28"/>
        </w:rPr>
        <w:t>Стратегія</w:t>
      </w:r>
      <w:proofErr w:type="spellEnd"/>
      <w:r w:rsidRPr="003027F3">
        <w:rPr>
          <w:rFonts w:ascii="Times New Roman" w:hAnsi="Times New Roman" w:cs="Times New Roman"/>
          <w:sz w:val="28"/>
          <w:szCs w:val="28"/>
        </w:rPr>
        <w:t xml:space="preserve"> </w:t>
      </w:r>
      <w:proofErr w:type="spellStart"/>
      <w:r w:rsidRPr="003027F3">
        <w:rPr>
          <w:rFonts w:ascii="Times New Roman" w:hAnsi="Times New Roman" w:cs="Times New Roman"/>
          <w:sz w:val="28"/>
          <w:szCs w:val="28"/>
        </w:rPr>
        <w:t>цільових</w:t>
      </w:r>
      <w:proofErr w:type="spellEnd"/>
      <w:r w:rsidRPr="003027F3">
        <w:rPr>
          <w:rFonts w:ascii="Times New Roman" w:hAnsi="Times New Roman" w:cs="Times New Roman"/>
          <w:sz w:val="28"/>
          <w:szCs w:val="28"/>
        </w:rPr>
        <w:t xml:space="preserve"> </w:t>
      </w:r>
      <w:proofErr w:type="spellStart"/>
      <w:r w:rsidRPr="003027F3">
        <w:rPr>
          <w:rFonts w:ascii="Times New Roman" w:hAnsi="Times New Roman" w:cs="Times New Roman"/>
          <w:sz w:val="28"/>
          <w:szCs w:val="28"/>
        </w:rPr>
        <w:t>цін</w:t>
      </w:r>
      <w:proofErr w:type="spellEnd"/>
      <w:r w:rsidRPr="003027F3">
        <w:rPr>
          <w:rFonts w:ascii="Times New Roman" w:hAnsi="Times New Roman" w:cs="Times New Roman"/>
          <w:sz w:val="28"/>
          <w:szCs w:val="28"/>
        </w:rPr>
        <w:t xml:space="preserve"> </w:t>
      </w:r>
      <w:proofErr w:type="spellStart"/>
      <w:r w:rsidRPr="003027F3">
        <w:rPr>
          <w:rFonts w:ascii="Times New Roman" w:hAnsi="Times New Roman" w:cs="Times New Roman"/>
          <w:sz w:val="28"/>
          <w:szCs w:val="28"/>
        </w:rPr>
        <w:t>означає</w:t>
      </w:r>
      <w:proofErr w:type="spellEnd"/>
      <w:r w:rsidRPr="003027F3">
        <w:rPr>
          <w:rFonts w:ascii="Times New Roman" w:hAnsi="Times New Roman" w:cs="Times New Roman"/>
          <w:sz w:val="28"/>
          <w:szCs w:val="28"/>
        </w:rPr>
        <w:t xml:space="preserve">, </w:t>
      </w:r>
      <w:proofErr w:type="spellStart"/>
      <w:r w:rsidRPr="003027F3">
        <w:rPr>
          <w:rFonts w:ascii="Times New Roman" w:hAnsi="Times New Roman" w:cs="Times New Roman"/>
          <w:sz w:val="28"/>
          <w:szCs w:val="28"/>
        </w:rPr>
        <w:t>що</w:t>
      </w:r>
      <w:proofErr w:type="spellEnd"/>
      <w:r w:rsidRPr="003027F3">
        <w:rPr>
          <w:rFonts w:ascii="Times New Roman" w:hAnsi="Times New Roman" w:cs="Times New Roman"/>
          <w:sz w:val="28"/>
          <w:szCs w:val="28"/>
        </w:rPr>
        <w:t>:</w:t>
      </w:r>
    </w:p>
    <w:p w:rsidR="00CA0540" w:rsidRPr="003027F3" w:rsidRDefault="00CA0540" w:rsidP="003027F3">
      <w:pPr>
        <w:pStyle w:val="ad"/>
        <w:spacing w:line="360" w:lineRule="auto"/>
        <w:ind w:firstLine="709"/>
        <w:jc w:val="both"/>
        <w:rPr>
          <w:rFonts w:ascii="Times New Roman" w:hAnsi="Times New Roman" w:cs="Times New Roman"/>
          <w:sz w:val="28"/>
          <w:szCs w:val="28"/>
          <w:lang w:val="uk-UA"/>
        </w:rPr>
      </w:pPr>
      <w:r w:rsidRPr="003027F3">
        <w:rPr>
          <w:rFonts w:ascii="Times New Roman" w:hAnsi="Times New Roman" w:cs="Times New Roman"/>
          <w:sz w:val="28"/>
          <w:szCs w:val="28"/>
          <w:lang w:val="uk-UA"/>
        </w:rPr>
        <w:lastRenderedPageBreak/>
        <w:t>256</w:t>
      </w:r>
      <w:r w:rsidRPr="003027F3">
        <w:rPr>
          <w:rFonts w:ascii="Times New Roman" w:hAnsi="Times New Roman" w:cs="Times New Roman"/>
          <w:sz w:val="28"/>
          <w:szCs w:val="28"/>
          <w:lang w:val="uk-UA"/>
        </w:rPr>
        <w:tab/>
        <w:t>Яка стратегія передбачає вихід на ринок з високими цінами нової продукції та швидким їх зниженням за рахунок зменшення витрат в результаті масштабності виробництва:</w:t>
      </w:r>
    </w:p>
    <w:p w:rsidR="00CA0540" w:rsidRPr="003027F3" w:rsidRDefault="00CA0540" w:rsidP="003027F3">
      <w:pPr>
        <w:widowControl w:val="0"/>
        <w:tabs>
          <w:tab w:val="left" w:pos="995"/>
        </w:tabs>
        <w:spacing w:after="0" w:line="360" w:lineRule="auto"/>
        <w:ind w:firstLine="709"/>
        <w:jc w:val="both"/>
        <w:rPr>
          <w:rFonts w:ascii="Times New Roman" w:hAnsi="Times New Roman" w:cs="Times New Roman"/>
          <w:sz w:val="28"/>
          <w:szCs w:val="28"/>
        </w:rPr>
      </w:pPr>
      <w:r w:rsidRPr="003027F3">
        <w:rPr>
          <w:rFonts w:ascii="Times New Roman" w:hAnsi="Times New Roman" w:cs="Times New Roman"/>
          <w:sz w:val="28"/>
          <w:szCs w:val="28"/>
        </w:rPr>
        <w:t>257</w:t>
      </w:r>
      <w:r w:rsidRPr="003027F3">
        <w:rPr>
          <w:rFonts w:ascii="Times New Roman" w:hAnsi="Times New Roman" w:cs="Times New Roman"/>
          <w:sz w:val="28"/>
          <w:szCs w:val="28"/>
        </w:rPr>
        <w:tab/>
        <w:t xml:space="preserve">До стратегії конкурентного </w:t>
      </w:r>
      <w:proofErr w:type="spellStart"/>
      <w:r w:rsidRPr="003027F3">
        <w:rPr>
          <w:rFonts w:ascii="Times New Roman" w:hAnsi="Times New Roman" w:cs="Times New Roman"/>
          <w:sz w:val="28"/>
          <w:szCs w:val="28"/>
        </w:rPr>
        <w:t>ціноутворення</w:t>
      </w:r>
      <w:proofErr w:type="spellEnd"/>
      <w:r w:rsidRPr="003027F3">
        <w:rPr>
          <w:rFonts w:ascii="Times New Roman" w:hAnsi="Times New Roman" w:cs="Times New Roman"/>
          <w:sz w:val="28"/>
          <w:szCs w:val="28"/>
        </w:rPr>
        <w:t xml:space="preserve"> не </w:t>
      </w:r>
      <w:proofErr w:type="spellStart"/>
      <w:r w:rsidRPr="003027F3">
        <w:rPr>
          <w:rFonts w:ascii="Times New Roman" w:hAnsi="Times New Roman" w:cs="Times New Roman"/>
          <w:sz w:val="28"/>
          <w:szCs w:val="28"/>
        </w:rPr>
        <w:t>відноситься</w:t>
      </w:r>
      <w:proofErr w:type="spellEnd"/>
      <w:r w:rsidRPr="003027F3">
        <w:rPr>
          <w:rFonts w:ascii="Times New Roman" w:hAnsi="Times New Roman" w:cs="Times New Roman"/>
          <w:sz w:val="28"/>
          <w:szCs w:val="28"/>
        </w:rPr>
        <w:t>:</w:t>
      </w:r>
    </w:p>
    <w:p w:rsidR="00CA0540" w:rsidRPr="003027F3" w:rsidRDefault="00CA0540" w:rsidP="003027F3">
      <w:pPr>
        <w:pStyle w:val="ad"/>
        <w:spacing w:line="360" w:lineRule="auto"/>
        <w:ind w:firstLine="709"/>
        <w:jc w:val="both"/>
        <w:rPr>
          <w:rFonts w:ascii="Times New Roman" w:hAnsi="Times New Roman" w:cs="Times New Roman"/>
          <w:sz w:val="28"/>
          <w:szCs w:val="28"/>
        </w:rPr>
      </w:pPr>
      <w:r w:rsidRPr="003027F3">
        <w:rPr>
          <w:rFonts w:ascii="Times New Roman" w:hAnsi="Times New Roman" w:cs="Times New Roman"/>
          <w:sz w:val="28"/>
          <w:szCs w:val="28"/>
        </w:rPr>
        <w:t>258</w:t>
      </w:r>
      <w:r w:rsidRPr="003027F3">
        <w:rPr>
          <w:rFonts w:ascii="Times New Roman" w:hAnsi="Times New Roman" w:cs="Times New Roman"/>
          <w:sz w:val="28"/>
          <w:szCs w:val="28"/>
          <w:lang w:val="uk-UA"/>
        </w:rPr>
        <w:tab/>
      </w:r>
      <w:proofErr w:type="spellStart"/>
      <w:r w:rsidRPr="003027F3">
        <w:rPr>
          <w:rFonts w:ascii="Times New Roman" w:hAnsi="Times New Roman" w:cs="Times New Roman"/>
          <w:sz w:val="28"/>
          <w:szCs w:val="28"/>
        </w:rPr>
        <w:t>Що</w:t>
      </w:r>
      <w:proofErr w:type="spellEnd"/>
      <w:r w:rsidRPr="003027F3">
        <w:rPr>
          <w:rFonts w:ascii="Times New Roman" w:hAnsi="Times New Roman" w:cs="Times New Roman"/>
          <w:sz w:val="28"/>
          <w:szCs w:val="28"/>
        </w:rPr>
        <w:t xml:space="preserve"> не є </w:t>
      </w:r>
      <w:proofErr w:type="spellStart"/>
      <w:r w:rsidRPr="003027F3">
        <w:rPr>
          <w:rFonts w:ascii="Times New Roman" w:hAnsi="Times New Roman" w:cs="Times New Roman"/>
          <w:sz w:val="28"/>
          <w:szCs w:val="28"/>
        </w:rPr>
        <w:t>ознакою</w:t>
      </w:r>
      <w:proofErr w:type="spellEnd"/>
      <w:r w:rsidRPr="003027F3">
        <w:rPr>
          <w:rFonts w:ascii="Times New Roman" w:hAnsi="Times New Roman" w:cs="Times New Roman"/>
          <w:sz w:val="28"/>
          <w:szCs w:val="28"/>
        </w:rPr>
        <w:t xml:space="preserve"> поганого </w:t>
      </w:r>
      <w:proofErr w:type="spellStart"/>
      <w:r w:rsidRPr="003027F3">
        <w:rPr>
          <w:rFonts w:ascii="Times New Roman" w:hAnsi="Times New Roman" w:cs="Times New Roman"/>
          <w:sz w:val="28"/>
          <w:szCs w:val="28"/>
        </w:rPr>
        <w:t>функціонування</w:t>
      </w:r>
      <w:proofErr w:type="spellEnd"/>
      <w:r w:rsidRPr="003027F3">
        <w:rPr>
          <w:rFonts w:ascii="Times New Roman" w:hAnsi="Times New Roman" w:cs="Times New Roman"/>
          <w:sz w:val="28"/>
          <w:szCs w:val="28"/>
        </w:rPr>
        <w:t xml:space="preserve"> </w:t>
      </w:r>
      <w:proofErr w:type="spellStart"/>
      <w:r w:rsidRPr="003027F3">
        <w:rPr>
          <w:rFonts w:ascii="Times New Roman" w:hAnsi="Times New Roman" w:cs="Times New Roman"/>
          <w:sz w:val="28"/>
          <w:szCs w:val="28"/>
        </w:rPr>
        <w:t>цінових</w:t>
      </w:r>
      <w:proofErr w:type="spellEnd"/>
      <w:r w:rsidRPr="003027F3">
        <w:rPr>
          <w:rFonts w:ascii="Times New Roman" w:hAnsi="Times New Roman" w:cs="Times New Roman"/>
          <w:sz w:val="28"/>
          <w:szCs w:val="28"/>
        </w:rPr>
        <w:t xml:space="preserve"> </w:t>
      </w:r>
      <w:proofErr w:type="spellStart"/>
      <w:r w:rsidRPr="003027F3">
        <w:rPr>
          <w:rFonts w:ascii="Times New Roman" w:hAnsi="Times New Roman" w:cs="Times New Roman"/>
          <w:sz w:val="28"/>
          <w:szCs w:val="28"/>
        </w:rPr>
        <w:t>стратегій</w:t>
      </w:r>
      <w:proofErr w:type="spellEnd"/>
      <w:r w:rsidRPr="003027F3">
        <w:rPr>
          <w:rFonts w:ascii="Times New Roman" w:hAnsi="Times New Roman" w:cs="Times New Roman"/>
          <w:sz w:val="28"/>
          <w:szCs w:val="28"/>
        </w:rPr>
        <w:t>:</w:t>
      </w:r>
    </w:p>
    <w:p w:rsidR="00CA0540" w:rsidRPr="003027F3" w:rsidRDefault="00CA0540" w:rsidP="003027F3">
      <w:pPr>
        <w:pStyle w:val="ad"/>
        <w:spacing w:line="360" w:lineRule="auto"/>
        <w:ind w:firstLine="709"/>
        <w:jc w:val="both"/>
        <w:rPr>
          <w:rFonts w:ascii="Times New Roman" w:hAnsi="Times New Roman" w:cs="Times New Roman"/>
          <w:sz w:val="28"/>
          <w:szCs w:val="28"/>
          <w:lang w:val="uk-UA"/>
        </w:rPr>
      </w:pPr>
      <w:r w:rsidRPr="003027F3">
        <w:rPr>
          <w:rFonts w:ascii="Times New Roman" w:hAnsi="Times New Roman" w:cs="Times New Roman"/>
          <w:sz w:val="28"/>
          <w:szCs w:val="28"/>
          <w:lang w:val="uk-UA"/>
        </w:rPr>
        <w:t>259</w:t>
      </w:r>
      <w:r w:rsidRPr="003027F3">
        <w:rPr>
          <w:rFonts w:ascii="Times New Roman" w:hAnsi="Times New Roman" w:cs="Times New Roman"/>
          <w:sz w:val="28"/>
          <w:szCs w:val="28"/>
          <w:lang w:val="uk-UA"/>
        </w:rPr>
        <w:tab/>
        <w:t>Оберіть ціль, яка характеризується тим, що фірма впевнено підвищує ціну продукції відносно цін конкурентів для компенсації витрат.</w:t>
      </w:r>
    </w:p>
    <w:p w:rsidR="00CA0540" w:rsidRPr="003027F3" w:rsidRDefault="00CA0540" w:rsidP="003027F3">
      <w:pPr>
        <w:pStyle w:val="ad"/>
        <w:spacing w:line="360" w:lineRule="auto"/>
        <w:ind w:firstLine="709"/>
        <w:jc w:val="both"/>
        <w:rPr>
          <w:rFonts w:ascii="Times New Roman" w:hAnsi="Times New Roman" w:cs="Times New Roman"/>
          <w:sz w:val="28"/>
          <w:szCs w:val="28"/>
          <w:lang w:val="uk-UA"/>
        </w:rPr>
      </w:pPr>
    </w:p>
    <w:p w:rsidR="00CA0540" w:rsidRPr="003027F3" w:rsidRDefault="00CA0540" w:rsidP="003027F3">
      <w:pPr>
        <w:widowControl w:val="0"/>
        <w:tabs>
          <w:tab w:val="left" w:pos="995"/>
        </w:tabs>
        <w:spacing w:after="0" w:line="360" w:lineRule="auto"/>
        <w:ind w:left="178" w:firstLine="709"/>
        <w:jc w:val="both"/>
        <w:rPr>
          <w:rFonts w:ascii="Times New Roman" w:hAnsi="Times New Roman" w:cs="Times New Roman"/>
          <w:sz w:val="28"/>
          <w:szCs w:val="28"/>
        </w:rPr>
      </w:pPr>
    </w:p>
    <w:p w:rsidR="00CA0540" w:rsidRPr="003027F3" w:rsidRDefault="00CA0540" w:rsidP="003027F3">
      <w:pPr>
        <w:pStyle w:val="ad"/>
        <w:spacing w:line="360" w:lineRule="auto"/>
        <w:ind w:firstLine="709"/>
        <w:jc w:val="both"/>
        <w:rPr>
          <w:rFonts w:ascii="Times New Roman" w:hAnsi="Times New Roman" w:cs="Times New Roman"/>
          <w:sz w:val="28"/>
          <w:szCs w:val="28"/>
        </w:rPr>
      </w:pPr>
      <w:r w:rsidRPr="003027F3">
        <w:rPr>
          <w:rFonts w:ascii="Times New Roman" w:hAnsi="Times New Roman" w:cs="Times New Roman"/>
          <w:sz w:val="28"/>
          <w:szCs w:val="28"/>
        </w:rPr>
        <w:t>260</w:t>
      </w:r>
      <w:r w:rsidRPr="003027F3">
        <w:rPr>
          <w:rFonts w:ascii="Times New Roman" w:hAnsi="Times New Roman" w:cs="Times New Roman"/>
          <w:sz w:val="28"/>
          <w:szCs w:val="28"/>
          <w:lang w:val="uk-UA"/>
        </w:rPr>
        <w:tab/>
      </w:r>
      <w:r w:rsidRPr="003027F3">
        <w:rPr>
          <w:rFonts w:ascii="Times New Roman" w:hAnsi="Times New Roman" w:cs="Times New Roman"/>
          <w:sz w:val="28"/>
          <w:szCs w:val="28"/>
        </w:rPr>
        <w:t xml:space="preserve">До </w:t>
      </w:r>
      <w:proofErr w:type="spellStart"/>
      <w:r w:rsidRPr="003027F3">
        <w:rPr>
          <w:rFonts w:ascii="Times New Roman" w:hAnsi="Times New Roman" w:cs="Times New Roman"/>
          <w:sz w:val="28"/>
          <w:szCs w:val="28"/>
        </w:rPr>
        <w:t>витратних</w:t>
      </w:r>
      <w:proofErr w:type="spellEnd"/>
      <w:r w:rsidRPr="003027F3">
        <w:rPr>
          <w:rFonts w:ascii="Times New Roman" w:hAnsi="Times New Roman" w:cs="Times New Roman"/>
          <w:sz w:val="28"/>
          <w:szCs w:val="28"/>
        </w:rPr>
        <w:t xml:space="preserve"> </w:t>
      </w:r>
      <w:proofErr w:type="spellStart"/>
      <w:r w:rsidRPr="003027F3">
        <w:rPr>
          <w:rFonts w:ascii="Times New Roman" w:hAnsi="Times New Roman" w:cs="Times New Roman"/>
          <w:sz w:val="28"/>
          <w:szCs w:val="28"/>
        </w:rPr>
        <w:t>методів</w:t>
      </w:r>
      <w:proofErr w:type="spellEnd"/>
      <w:r w:rsidRPr="003027F3">
        <w:rPr>
          <w:rFonts w:ascii="Times New Roman" w:hAnsi="Times New Roman" w:cs="Times New Roman"/>
          <w:sz w:val="28"/>
          <w:szCs w:val="28"/>
        </w:rPr>
        <w:t xml:space="preserve"> </w:t>
      </w:r>
      <w:proofErr w:type="spellStart"/>
      <w:r w:rsidRPr="003027F3">
        <w:rPr>
          <w:rFonts w:ascii="Times New Roman" w:hAnsi="Times New Roman" w:cs="Times New Roman"/>
          <w:sz w:val="28"/>
          <w:szCs w:val="28"/>
        </w:rPr>
        <w:t>ціноутворення</w:t>
      </w:r>
      <w:proofErr w:type="spellEnd"/>
      <w:r w:rsidRPr="003027F3">
        <w:rPr>
          <w:rFonts w:ascii="Times New Roman" w:hAnsi="Times New Roman" w:cs="Times New Roman"/>
          <w:sz w:val="28"/>
          <w:szCs w:val="28"/>
        </w:rPr>
        <w:t xml:space="preserve"> </w:t>
      </w:r>
      <w:proofErr w:type="spellStart"/>
      <w:r w:rsidRPr="003027F3">
        <w:rPr>
          <w:rFonts w:ascii="Times New Roman" w:hAnsi="Times New Roman" w:cs="Times New Roman"/>
          <w:sz w:val="28"/>
          <w:szCs w:val="28"/>
        </w:rPr>
        <w:t>відносяться</w:t>
      </w:r>
      <w:proofErr w:type="spellEnd"/>
      <w:r w:rsidRPr="003027F3">
        <w:rPr>
          <w:rFonts w:ascii="Times New Roman" w:hAnsi="Times New Roman" w:cs="Times New Roman"/>
          <w:sz w:val="28"/>
          <w:szCs w:val="28"/>
        </w:rPr>
        <w:t>:</w:t>
      </w:r>
    </w:p>
    <w:p w:rsidR="00CA0540" w:rsidRPr="003027F3" w:rsidRDefault="00CA0540" w:rsidP="003027F3">
      <w:pPr>
        <w:pStyle w:val="ad"/>
        <w:spacing w:line="360" w:lineRule="auto"/>
        <w:ind w:firstLine="709"/>
        <w:jc w:val="both"/>
        <w:rPr>
          <w:rFonts w:ascii="Times New Roman" w:hAnsi="Times New Roman" w:cs="Times New Roman"/>
          <w:sz w:val="28"/>
          <w:szCs w:val="28"/>
        </w:rPr>
      </w:pPr>
      <w:r w:rsidRPr="003027F3">
        <w:rPr>
          <w:rFonts w:ascii="Times New Roman" w:hAnsi="Times New Roman" w:cs="Times New Roman"/>
          <w:sz w:val="28"/>
          <w:szCs w:val="28"/>
        </w:rPr>
        <w:t>261</w:t>
      </w:r>
      <w:r w:rsidRPr="003027F3">
        <w:rPr>
          <w:rFonts w:ascii="Times New Roman" w:hAnsi="Times New Roman" w:cs="Times New Roman"/>
          <w:sz w:val="28"/>
          <w:szCs w:val="28"/>
          <w:lang w:val="uk-UA"/>
        </w:rPr>
        <w:tab/>
        <w:t>Цей метод</w:t>
      </w:r>
      <w:r w:rsidRPr="003027F3">
        <w:rPr>
          <w:rFonts w:ascii="Times New Roman" w:hAnsi="Times New Roman" w:cs="Times New Roman"/>
          <w:sz w:val="28"/>
          <w:szCs w:val="28"/>
        </w:rPr>
        <w:t xml:space="preserve"> </w:t>
      </w:r>
      <w:proofErr w:type="spellStart"/>
      <w:r w:rsidRPr="003027F3">
        <w:rPr>
          <w:rFonts w:ascii="Times New Roman" w:hAnsi="Times New Roman" w:cs="Times New Roman"/>
          <w:sz w:val="28"/>
          <w:szCs w:val="28"/>
        </w:rPr>
        <w:t>передбачає</w:t>
      </w:r>
      <w:proofErr w:type="spellEnd"/>
      <w:r w:rsidRPr="003027F3">
        <w:rPr>
          <w:rFonts w:ascii="Times New Roman" w:hAnsi="Times New Roman" w:cs="Times New Roman"/>
          <w:sz w:val="28"/>
          <w:szCs w:val="28"/>
        </w:rPr>
        <w:t xml:space="preserve"> </w:t>
      </w:r>
      <w:proofErr w:type="spellStart"/>
      <w:r w:rsidRPr="003027F3">
        <w:rPr>
          <w:rFonts w:ascii="Times New Roman" w:hAnsi="Times New Roman" w:cs="Times New Roman"/>
          <w:sz w:val="28"/>
          <w:szCs w:val="28"/>
        </w:rPr>
        <w:t>збільшення</w:t>
      </w:r>
      <w:proofErr w:type="spellEnd"/>
      <w:r w:rsidRPr="003027F3">
        <w:rPr>
          <w:rFonts w:ascii="Times New Roman" w:hAnsi="Times New Roman" w:cs="Times New Roman"/>
          <w:sz w:val="28"/>
          <w:szCs w:val="28"/>
        </w:rPr>
        <w:t xml:space="preserve"> </w:t>
      </w:r>
      <w:proofErr w:type="spellStart"/>
      <w:r w:rsidRPr="003027F3">
        <w:rPr>
          <w:rFonts w:ascii="Times New Roman" w:hAnsi="Times New Roman" w:cs="Times New Roman"/>
          <w:sz w:val="28"/>
          <w:szCs w:val="28"/>
        </w:rPr>
        <w:t>змінних</w:t>
      </w:r>
      <w:proofErr w:type="spellEnd"/>
      <w:r w:rsidRPr="003027F3">
        <w:rPr>
          <w:rFonts w:ascii="Times New Roman" w:hAnsi="Times New Roman" w:cs="Times New Roman"/>
          <w:sz w:val="28"/>
          <w:szCs w:val="28"/>
        </w:rPr>
        <w:t xml:space="preserve"> </w:t>
      </w:r>
      <w:proofErr w:type="spellStart"/>
      <w:r w:rsidRPr="003027F3">
        <w:rPr>
          <w:rFonts w:ascii="Times New Roman" w:hAnsi="Times New Roman" w:cs="Times New Roman"/>
          <w:sz w:val="28"/>
          <w:szCs w:val="28"/>
        </w:rPr>
        <w:t>витрат</w:t>
      </w:r>
      <w:proofErr w:type="spellEnd"/>
      <w:r w:rsidRPr="003027F3">
        <w:rPr>
          <w:rFonts w:ascii="Times New Roman" w:hAnsi="Times New Roman" w:cs="Times New Roman"/>
          <w:sz w:val="28"/>
          <w:szCs w:val="28"/>
        </w:rPr>
        <w:t xml:space="preserve"> </w:t>
      </w:r>
      <w:proofErr w:type="spellStart"/>
      <w:r w:rsidRPr="003027F3">
        <w:rPr>
          <w:rFonts w:ascii="Times New Roman" w:hAnsi="Times New Roman" w:cs="Times New Roman"/>
          <w:sz w:val="28"/>
          <w:szCs w:val="28"/>
        </w:rPr>
        <w:t>виробництва</w:t>
      </w:r>
      <w:proofErr w:type="spellEnd"/>
      <w:r w:rsidRPr="003027F3">
        <w:rPr>
          <w:rFonts w:ascii="Times New Roman" w:hAnsi="Times New Roman" w:cs="Times New Roman"/>
          <w:sz w:val="28"/>
          <w:szCs w:val="28"/>
        </w:rPr>
        <w:t xml:space="preserve"> на одну </w:t>
      </w:r>
      <w:proofErr w:type="spellStart"/>
      <w:r w:rsidRPr="003027F3">
        <w:rPr>
          <w:rFonts w:ascii="Times New Roman" w:hAnsi="Times New Roman" w:cs="Times New Roman"/>
          <w:sz w:val="28"/>
          <w:szCs w:val="28"/>
        </w:rPr>
        <w:t>одиницю</w:t>
      </w:r>
      <w:proofErr w:type="spellEnd"/>
      <w:r w:rsidRPr="003027F3">
        <w:rPr>
          <w:rFonts w:ascii="Times New Roman" w:hAnsi="Times New Roman" w:cs="Times New Roman"/>
          <w:sz w:val="28"/>
          <w:szCs w:val="28"/>
        </w:rPr>
        <w:t xml:space="preserve"> </w:t>
      </w:r>
      <w:proofErr w:type="spellStart"/>
      <w:r w:rsidRPr="003027F3">
        <w:rPr>
          <w:rFonts w:ascii="Times New Roman" w:hAnsi="Times New Roman" w:cs="Times New Roman"/>
          <w:sz w:val="28"/>
          <w:szCs w:val="28"/>
        </w:rPr>
        <w:t>продукції</w:t>
      </w:r>
      <w:proofErr w:type="spellEnd"/>
      <w:r w:rsidRPr="003027F3">
        <w:rPr>
          <w:rFonts w:ascii="Times New Roman" w:hAnsi="Times New Roman" w:cs="Times New Roman"/>
          <w:sz w:val="28"/>
          <w:szCs w:val="28"/>
        </w:rPr>
        <w:t xml:space="preserve"> на </w:t>
      </w:r>
      <w:proofErr w:type="spellStart"/>
      <w:r w:rsidRPr="003027F3">
        <w:rPr>
          <w:rFonts w:ascii="Times New Roman" w:hAnsi="Times New Roman" w:cs="Times New Roman"/>
          <w:sz w:val="28"/>
          <w:szCs w:val="28"/>
        </w:rPr>
        <w:t>відсоток</w:t>
      </w:r>
      <w:proofErr w:type="spellEnd"/>
      <w:r w:rsidRPr="003027F3">
        <w:rPr>
          <w:rFonts w:ascii="Times New Roman" w:hAnsi="Times New Roman" w:cs="Times New Roman"/>
          <w:sz w:val="28"/>
          <w:szCs w:val="28"/>
        </w:rPr>
        <w:t xml:space="preserve">, </w:t>
      </w:r>
      <w:proofErr w:type="spellStart"/>
      <w:r w:rsidRPr="003027F3">
        <w:rPr>
          <w:rFonts w:ascii="Times New Roman" w:hAnsi="Times New Roman" w:cs="Times New Roman"/>
          <w:sz w:val="28"/>
          <w:szCs w:val="28"/>
        </w:rPr>
        <w:t>який</w:t>
      </w:r>
      <w:proofErr w:type="spellEnd"/>
      <w:r w:rsidRPr="003027F3">
        <w:rPr>
          <w:rFonts w:ascii="Times New Roman" w:hAnsi="Times New Roman" w:cs="Times New Roman"/>
          <w:sz w:val="28"/>
          <w:szCs w:val="28"/>
        </w:rPr>
        <w:t xml:space="preserve"> </w:t>
      </w:r>
      <w:proofErr w:type="spellStart"/>
      <w:r w:rsidRPr="003027F3">
        <w:rPr>
          <w:rFonts w:ascii="Times New Roman" w:hAnsi="Times New Roman" w:cs="Times New Roman"/>
          <w:sz w:val="28"/>
          <w:szCs w:val="28"/>
        </w:rPr>
        <w:t>забезпечує</w:t>
      </w:r>
      <w:proofErr w:type="spellEnd"/>
      <w:r w:rsidRPr="003027F3">
        <w:rPr>
          <w:rFonts w:ascii="Times New Roman" w:hAnsi="Times New Roman" w:cs="Times New Roman"/>
          <w:sz w:val="28"/>
          <w:szCs w:val="28"/>
        </w:rPr>
        <w:t xml:space="preserve"> </w:t>
      </w:r>
      <w:proofErr w:type="spellStart"/>
      <w:r w:rsidRPr="003027F3">
        <w:rPr>
          <w:rFonts w:ascii="Times New Roman" w:hAnsi="Times New Roman" w:cs="Times New Roman"/>
          <w:sz w:val="28"/>
          <w:szCs w:val="28"/>
        </w:rPr>
        <w:t>достатню</w:t>
      </w:r>
      <w:proofErr w:type="spellEnd"/>
      <w:r w:rsidRPr="003027F3">
        <w:rPr>
          <w:rFonts w:ascii="Times New Roman" w:hAnsi="Times New Roman" w:cs="Times New Roman"/>
          <w:sz w:val="28"/>
          <w:szCs w:val="28"/>
        </w:rPr>
        <w:t xml:space="preserve"> норму </w:t>
      </w:r>
      <w:proofErr w:type="spellStart"/>
      <w:r w:rsidRPr="003027F3">
        <w:rPr>
          <w:rFonts w:ascii="Times New Roman" w:hAnsi="Times New Roman" w:cs="Times New Roman"/>
          <w:sz w:val="28"/>
          <w:szCs w:val="28"/>
        </w:rPr>
        <w:t>прибутковості</w:t>
      </w:r>
      <w:proofErr w:type="spellEnd"/>
      <w:r w:rsidRPr="003027F3">
        <w:rPr>
          <w:rFonts w:ascii="Times New Roman" w:hAnsi="Times New Roman" w:cs="Times New Roman"/>
          <w:sz w:val="28"/>
          <w:szCs w:val="28"/>
        </w:rPr>
        <w:t>.</w:t>
      </w:r>
    </w:p>
    <w:p w:rsidR="00CA0540" w:rsidRPr="003027F3" w:rsidRDefault="00CA0540" w:rsidP="003027F3">
      <w:pPr>
        <w:pStyle w:val="ad"/>
        <w:spacing w:line="360" w:lineRule="auto"/>
        <w:ind w:firstLine="709"/>
        <w:jc w:val="both"/>
        <w:rPr>
          <w:rFonts w:ascii="Times New Roman" w:hAnsi="Times New Roman" w:cs="Times New Roman"/>
          <w:sz w:val="28"/>
          <w:szCs w:val="28"/>
        </w:rPr>
      </w:pPr>
      <w:r w:rsidRPr="003027F3">
        <w:rPr>
          <w:rFonts w:ascii="Times New Roman" w:hAnsi="Times New Roman" w:cs="Times New Roman"/>
          <w:sz w:val="28"/>
          <w:szCs w:val="28"/>
        </w:rPr>
        <w:t>262</w:t>
      </w:r>
      <w:r w:rsidRPr="003027F3">
        <w:rPr>
          <w:rFonts w:ascii="Times New Roman" w:hAnsi="Times New Roman" w:cs="Times New Roman"/>
          <w:sz w:val="28"/>
          <w:szCs w:val="28"/>
          <w:lang w:val="uk-UA"/>
        </w:rPr>
        <w:tab/>
      </w:r>
      <w:proofErr w:type="spellStart"/>
      <w:r w:rsidRPr="003027F3">
        <w:rPr>
          <w:rFonts w:ascii="Times New Roman" w:hAnsi="Times New Roman" w:cs="Times New Roman"/>
          <w:sz w:val="28"/>
          <w:szCs w:val="28"/>
        </w:rPr>
        <w:t>Стратегія</w:t>
      </w:r>
      <w:proofErr w:type="spellEnd"/>
      <w:r w:rsidRPr="003027F3">
        <w:rPr>
          <w:rFonts w:ascii="Times New Roman" w:hAnsi="Times New Roman" w:cs="Times New Roman"/>
          <w:sz w:val="28"/>
          <w:szCs w:val="28"/>
        </w:rPr>
        <w:t xml:space="preserve"> </w:t>
      </w:r>
      <w:proofErr w:type="spellStart"/>
      <w:r w:rsidRPr="003027F3">
        <w:rPr>
          <w:rFonts w:ascii="Times New Roman" w:hAnsi="Times New Roman" w:cs="Times New Roman"/>
          <w:sz w:val="28"/>
          <w:szCs w:val="28"/>
        </w:rPr>
        <w:t>пільгових</w:t>
      </w:r>
      <w:proofErr w:type="spellEnd"/>
      <w:r w:rsidRPr="003027F3">
        <w:rPr>
          <w:rFonts w:ascii="Times New Roman" w:hAnsi="Times New Roman" w:cs="Times New Roman"/>
          <w:sz w:val="28"/>
          <w:szCs w:val="28"/>
        </w:rPr>
        <w:t xml:space="preserve"> </w:t>
      </w:r>
      <w:proofErr w:type="spellStart"/>
      <w:r w:rsidRPr="003027F3">
        <w:rPr>
          <w:rFonts w:ascii="Times New Roman" w:hAnsi="Times New Roman" w:cs="Times New Roman"/>
          <w:sz w:val="28"/>
          <w:szCs w:val="28"/>
        </w:rPr>
        <w:t>цін</w:t>
      </w:r>
      <w:proofErr w:type="spellEnd"/>
      <w:r w:rsidRPr="003027F3">
        <w:rPr>
          <w:rFonts w:ascii="Times New Roman" w:hAnsi="Times New Roman" w:cs="Times New Roman"/>
          <w:sz w:val="28"/>
          <w:szCs w:val="28"/>
        </w:rPr>
        <w:t xml:space="preserve"> </w:t>
      </w:r>
      <w:proofErr w:type="spellStart"/>
      <w:r w:rsidRPr="003027F3">
        <w:rPr>
          <w:rFonts w:ascii="Times New Roman" w:hAnsi="Times New Roman" w:cs="Times New Roman"/>
          <w:sz w:val="28"/>
          <w:szCs w:val="28"/>
        </w:rPr>
        <w:t>означає</w:t>
      </w:r>
      <w:proofErr w:type="spellEnd"/>
      <w:r w:rsidRPr="003027F3">
        <w:rPr>
          <w:rFonts w:ascii="Times New Roman" w:hAnsi="Times New Roman" w:cs="Times New Roman"/>
          <w:sz w:val="28"/>
          <w:szCs w:val="28"/>
        </w:rPr>
        <w:t xml:space="preserve">, </w:t>
      </w:r>
      <w:proofErr w:type="spellStart"/>
      <w:r w:rsidRPr="003027F3">
        <w:rPr>
          <w:rFonts w:ascii="Times New Roman" w:hAnsi="Times New Roman" w:cs="Times New Roman"/>
          <w:sz w:val="28"/>
          <w:szCs w:val="28"/>
        </w:rPr>
        <w:t>що</w:t>
      </w:r>
      <w:proofErr w:type="spellEnd"/>
      <w:r w:rsidRPr="003027F3">
        <w:rPr>
          <w:rFonts w:ascii="Times New Roman" w:hAnsi="Times New Roman" w:cs="Times New Roman"/>
          <w:sz w:val="28"/>
          <w:szCs w:val="28"/>
        </w:rPr>
        <w:t>:</w:t>
      </w:r>
    </w:p>
    <w:p w:rsidR="00CA0540" w:rsidRPr="003027F3" w:rsidRDefault="00CA0540" w:rsidP="003027F3">
      <w:pPr>
        <w:pStyle w:val="ad"/>
        <w:spacing w:line="360" w:lineRule="auto"/>
        <w:ind w:firstLine="709"/>
        <w:jc w:val="both"/>
        <w:rPr>
          <w:rFonts w:ascii="Times New Roman" w:hAnsi="Times New Roman" w:cs="Times New Roman"/>
          <w:sz w:val="28"/>
          <w:szCs w:val="28"/>
          <w:lang w:val="uk-UA"/>
        </w:rPr>
      </w:pPr>
      <w:r w:rsidRPr="003027F3">
        <w:rPr>
          <w:rFonts w:ascii="Times New Roman" w:hAnsi="Times New Roman" w:cs="Times New Roman"/>
          <w:sz w:val="28"/>
          <w:szCs w:val="28"/>
          <w:lang w:val="uk-UA"/>
        </w:rPr>
        <w:t>263</w:t>
      </w:r>
      <w:r w:rsidRPr="003027F3">
        <w:rPr>
          <w:rFonts w:ascii="Times New Roman" w:hAnsi="Times New Roman" w:cs="Times New Roman"/>
          <w:sz w:val="28"/>
          <w:szCs w:val="28"/>
          <w:lang w:val="uk-UA"/>
        </w:rPr>
        <w:tab/>
        <w:t>Оберіть ціль, яка характеризується тим, що керівництво суб’єкта господарювання фіксує ціну на мінімально можливому рівні.</w:t>
      </w:r>
    </w:p>
    <w:p w:rsidR="00CA0540" w:rsidRPr="003027F3" w:rsidRDefault="00CA0540" w:rsidP="003027F3">
      <w:pPr>
        <w:pStyle w:val="ad"/>
        <w:spacing w:line="360" w:lineRule="auto"/>
        <w:ind w:firstLine="709"/>
        <w:jc w:val="both"/>
        <w:rPr>
          <w:rFonts w:ascii="Times New Roman" w:hAnsi="Times New Roman" w:cs="Times New Roman"/>
          <w:sz w:val="28"/>
          <w:szCs w:val="28"/>
        </w:rPr>
      </w:pPr>
      <w:r w:rsidRPr="003027F3">
        <w:rPr>
          <w:rFonts w:ascii="Times New Roman" w:hAnsi="Times New Roman" w:cs="Times New Roman"/>
          <w:sz w:val="28"/>
          <w:szCs w:val="28"/>
        </w:rPr>
        <w:t>264</w:t>
      </w:r>
      <w:r w:rsidRPr="003027F3">
        <w:rPr>
          <w:rFonts w:ascii="Times New Roman" w:hAnsi="Times New Roman" w:cs="Times New Roman"/>
          <w:sz w:val="28"/>
          <w:szCs w:val="28"/>
          <w:lang w:val="uk-UA"/>
        </w:rPr>
        <w:tab/>
      </w:r>
      <w:proofErr w:type="spellStart"/>
      <w:r w:rsidRPr="003027F3">
        <w:rPr>
          <w:rFonts w:ascii="Times New Roman" w:hAnsi="Times New Roman" w:cs="Times New Roman"/>
          <w:sz w:val="28"/>
          <w:szCs w:val="28"/>
        </w:rPr>
        <w:t>Викривлення</w:t>
      </w:r>
      <w:proofErr w:type="spellEnd"/>
      <w:r w:rsidRPr="003027F3">
        <w:rPr>
          <w:rFonts w:ascii="Times New Roman" w:hAnsi="Times New Roman" w:cs="Times New Roman"/>
          <w:sz w:val="28"/>
          <w:szCs w:val="28"/>
        </w:rPr>
        <w:t xml:space="preserve"> </w:t>
      </w:r>
      <w:proofErr w:type="spellStart"/>
      <w:r w:rsidRPr="003027F3">
        <w:rPr>
          <w:rFonts w:ascii="Times New Roman" w:hAnsi="Times New Roman" w:cs="Times New Roman"/>
          <w:sz w:val="28"/>
          <w:szCs w:val="28"/>
        </w:rPr>
        <w:t>цін</w:t>
      </w:r>
      <w:proofErr w:type="spellEnd"/>
      <w:r w:rsidRPr="003027F3">
        <w:rPr>
          <w:rFonts w:ascii="Times New Roman" w:hAnsi="Times New Roman" w:cs="Times New Roman"/>
          <w:sz w:val="28"/>
          <w:szCs w:val="28"/>
        </w:rPr>
        <w:t xml:space="preserve"> </w:t>
      </w:r>
      <w:proofErr w:type="spellStart"/>
      <w:r w:rsidRPr="003027F3">
        <w:rPr>
          <w:rFonts w:ascii="Times New Roman" w:hAnsi="Times New Roman" w:cs="Times New Roman"/>
          <w:sz w:val="28"/>
          <w:szCs w:val="28"/>
        </w:rPr>
        <w:t>угод</w:t>
      </w:r>
      <w:proofErr w:type="spellEnd"/>
      <w:r w:rsidRPr="003027F3">
        <w:rPr>
          <w:rFonts w:ascii="Times New Roman" w:hAnsi="Times New Roman" w:cs="Times New Roman"/>
          <w:sz w:val="28"/>
          <w:szCs w:val="28"/>
        </w:rPr>
        <w:t xml:space="preserve"> </w:t>
      </w:r>
      <w:proofErr w:type="spellStart"/>
      <w:r w:rsidRPr="003027F3">
        <w:rPr>
          <w:rFonts w:ascii="Times New Roman" w:hAnsi="Times New Roman" w:cs="Times New Roman"/>
          <w:sz w:val="28"/>
          <w:szCs w:val="28"/>
        </w:rPr>
        <w:t>або</w:t>
      </w:r>
      <w:proofErr w:type="spellEnd"/>
      <w:r w:rsidRPr="003027F3">
        <w:rPr>
          <w:rFonts w:ascii="Times New Roman" w:hAnsi="Times New Roman" w:cs="Times New Roman"/>
          <w:sz w:val="28"/>
          <w:szCs w:val="28"/>
        </w:rPr>
        <w:t xml:space="preserve"> </w:t>
      </w:r>
      <w:proofErr w:type="spellStart"/>
      <w:r w:rsidRPr="003027F3">
        <w:rPr>
          <w:rFonts w:ascii="Times New Roman" w:hAnsi="Times New Roman" w:cs="Times New Roman"/>
          <w:sz w:val="28"/>
          <w:szCs w:val="28"/>
        </w:rPr>
        <w:t>розподілу</w:t>
      </w:r>
      <w:proofErr w:type="spellEnd"/>
      <w:r w:rsidRPr="003027F3">
        <w:rPr>
          <w:rFonts w:ascii="Times New Roman" w:hAnsi="Times New Roman" w:cs="Times New Roman"/>
          <w:sz w:val="28"/>
          <w:szCs w:val="28"/>
        </w:rPr>
        <w:t xml:space="preserve"> </w:t>
      </w:r>
      <w:proofErr w:type="spellStart"/>
      <w:r w:rsidRPr="003027F3">
        <w:rPr>
          <w:rFonts w:ascii="Times New Roman" w:hAnsi="Times New Roman" w:cs="Times New Roman"/>
          <w:sz w:val="28"/>
          <w:szCs w:val="28"/>
        </w:rPr>
        <w:t>прибутків</w:t>
      </w:r>
      <w:proofErr w:type="spellEnd"/>
      <w:r w:rsidRPr="003027F3">
        <w:rPr>
          <w:rFonts w:ascii="Times New Roman" w:hAnsi="Times New Roman" w:cs="Times New Roman"/>
          <w:sz w:val="28"/>
          <w:szCs w:val="28"/>
        </w:rPr>
        <w:t xml:space="preserve"> </w:t>
      </w:r>
      <w:proofErr w:type="spellStart"/>
      <w:r w:rsidRPr="003027F3">
        <w:rPr>
          <w:rFonts w:ascii="Times New Roman" w:hAnsi="Times New Roman" w:cs="Times New Roman"/>
          <w:sz w:val="28"/>
          <w:szCs w:val="28"/>
        </w:rPr>
        <w:t>чи</w:t>
      </w:r>
      <w:proofErr w:type="spellEnd"/>
      <w:r w:rsidRPr="003027F3">
        <w:rPr>
          <w:rFonts w:ascii="Times New Roman" w:hAnsi="Times New Roman" w:cs="Times New Roman"/>
          <w:sz w:val="28"/>
          <w:szCs w:val="28"/>
        </w:rPr>
        <w:t xml:space="preserve"> </w:t>
      </w:r>
      <w:proofErr w:type="spellStart"/>
      <w:r w:rsidRPr="003027F3">
        <w:rPr>
          <w:rFonts w:ascii="Times New Roman" w:hAnsi="Times New Roman" w:cs="Times New Roman"/>
          <w:sz w:val="28"/>
          <w:szCs w:val="28"/>
        </w:rPr>
        <w:t>витрат</w:t>
      </w:r>
      <w:proofErr w:type="spellEnd"/>
      <w:r w:rsidRPr="003027F3">
        <w:rPr>
          <w:rFonts w:ascii="Times New Roman" w:hAnsi="Times New Roman" w:cs="Times New Roman"/>
          <w:sz w:val="28"/>
          <w:szCs w:val="28"/>
        </w:rPr>
        <w:t xml:space="preserve"> </w:t>
      </w:r>
      <w:proofErr w:type="spellStart"/>
      <w:r w:rsidRPr="003027F3">
        <w:rPr>
          <w:rFonts w:ascii="Times New Roman" w:hAnsi="Times New Roman" w:cs="Times New Roman"/>
          <w:sz w:val="28"/>
          <w:szCs w:val="28"/>
        </w:rPr>
        <w:t>задля</w:t>
      </w:r>
      <w:proofErr w:type="spellEnd"/>
      <w:r w:rsidRPr="003027F3">
        <w:rPr>
          <w:rFonts w:ascii="Times New Roman" w:hAnsi="Times New Roman" w:cs="Times New Roman"/>
          <w:sz w:val="28"/>
          <w:szCs w:val="28"/>
        </w:rPr>
        <w:t xml:space="preserve"> </w:t>
      </w:r>
      <w:proofErr w:type="spellStart"/>
      <w:r w:rsidRPr="003027F3">
        <w:rPr>
          <w:rFonts w:ascii="Times New Roman" w:hAnsi="Times New Roman" w:cs="Times New Roman"/>
          <w:sz w:val="28"/>
          <w:szCs w:val="28"/>
        </w:rPr>
        <w:t>мінімізації</w:t>
      </w:r>
      <w:proofErr w:type="spellEnd"/>
      <w:r w:rsidRPr="003027F3">
        <w:rPr>
          <w:rFonts w:ascii="Times New Roman" w:hAnsi="Times New Roman" w:cs="Times New Roman"/>
          <w:sz w:val="28"/>
          <w:szCs w:val="28"/>
        </w:rPr>
        <w:t xml:space="preserve"> </w:t>
      </w:r>
      <w:proofErr w:type="spellStart"/>
      <w:r w:rsidRPr="003027F3">
        <w:rPr>
          <w:rFonts w:ascii="Times New Roman" w:hAnsi="Times New Roman" w:cs="Times New Roman"/>
          <w:sz w:val="28"/>
          <w:szCs w:val="28"/>
        </w:rPr>
        <w:t>податкового</w:t>
      </w:r>
      <w:proofErr w:type="spellEnd"/>
      <w:r w:rsidRPr="003027F3">
        <w:rPr>
          <w:rFonts w:ascii="Times New Roman" w:hAnsi="Times New Roman" w:cs="Times New Roman"/>
          <w:sz w:val="28"/>
          <w:szCs w:val="28"/>
        </w:rPr>
        <w:t xml:space="preserve"> </w:t>
      </w:r>
      <w:proofErr w:type="spellStart"/>
      <w:r w:rsidRPr="003027F3">
        <w:rPr>
          <w:rFonts w:ascii="Times New Roman" w:hAnsi="Times New Roman" w:cs="Times New Roman"/>
          <w:sz w:val="28"/>
          <w:szCs w:val="28"/>
        </w:rPr>
        <w:t>навантаження</w:t>
      </w:r>
      <w:proofErr w:type="spellEnd"/>
      <w:r w:rsidRPr="003027F3">
        <w:rPr>
          <w:rFonts w:ascii="Times New Roman" w:hAnsi="Times New Roman" w:cs="Times New Roman"/>
          <w:sz w:val="28"/>
          <w:szCs w:val="28"/>
        </w:rPr>
        <w:t xml:space="preserve"> – </w:t>
      </w:r>
      <w:proofErr w:type="spellStart"/>
      <w:r w:rsidRPr="003027F3">
        <w:rPr>
          <w:rFonts w:ascii="Times New Roman" w:hAnsi="Times New Roman" w:cs="Times New Roman"/>
          <w:sz w:val="28"/>
          <w:szCs w:val="28"/>
        </w:rPr>
        <w:t>це</w:t>
      </w:r>
      <w:proofErr w:type="spellEnd"/>
      <w:r w:rsidRPr="003027F3">
        <w:rPr>
          <w:rFonts w:ascii="Times New Roman" w:hAnsi="Times New Roman" w:cs="Times New Roman"/>
          <w:sz w:val="28"/>
          <w:szCs w:val="28"/>
        </w:rPr>
        <w:t>:</w:t>
      </w:r>
    </w:p>
    <w:p w:rsidR="00CA0540" w:rsidRPr="003027F3" w:rsidRDefault="00CA0540" w:rsidP="003027F3">
      <w:pPr>
        <w:pStyle w:val="ad"/>
        <w:spacing w:line="360" w:lineRule="auto"/>
        <w:ind w:firstLine="709"/>
        <w:jc w:val="both"/>
        <w:rPr>
          <w:rFonts w:ascii="Times New Roman" w:hAnsi="Times New Roman" w:cs="Times New Roman"/>
          <w:sz w:val="28"/>
          <w:szCs w:val="28"/>
        </w:rPr>
      </w:pPr>
      <w:r w:rsidRPr="003027F3">
        <w:rPr>
          <w:rFonts w:ascii="Times New Roman" w:hAnsi="Times New Roman" w:cs="Times New Roman"/>
          <w:sz w:val="28"/>
          <w:szCs w:val="28"/>
        </w:rPr>
        <w:t>265</w:t>
      </w:r>
      <w:r w:rsidRPr="003027F3">
        <w:rPr>
          <w:rFonts w:ascii="Times New Roman" w:hAnsi="Times New Roman" w:cs="Times New Roman"/>
          <w:sz w:val="28"/>
          <w:szCs w:val="28"/>
          <w:lang w:val="uk-UA"/>
        </w:rPr>
        <w:tab/>
      </w:r>
      <w:proofErr w:type="spellStart"/>
      <w:r w:rsidRPr="003027F3">
        <w:rPr>
          <w:rFonts w:ascii="Times New Roman" w:hAnsi="Times New Roman" w:cs="Times New Roman"/>
          <w:sz w:val="28"/>
          <w:szCs w:val="28"/>
        </w:rPr>
        <w:t>Що</w:t>
      </w:r>
      <w:proofErr w:type="spellEnd"/>
      <w:r w:rsidRPr="003027F3">
        <w:rPr>
          <w:rFonts w:ascii="Times New Roman" w:hAnsi="Times New Roman" w:cs="Times New Roman"/>
          <w:sz w:val="28"/>
          <w:szCs w:val="28"/>
        </w:rPr>
        <w:t xml:space="preserve"> не </w:t>
      </w:r>
      <w:proofErr w:type="spellStart"/>
      <w:r w:rsidRPr="003027F3">
        <w:rPr>
          <w:rFonts w:ascii="Times New Roman" w:hAnsi="Times New Roman" w:cs="Times New Roman"/>
          <w:sz w:val="28"/>
          <w:szCs w:val="28"/>
        </w:rPr>
        <w:t>відноситься</w:t>
      </w:r>
      <w:proofErr w:type="spellEnd"/>
      <w:r w:rsidRPr="003027F3">
        <w:rPr>
          <w:rFonts w:ascii="Times New Roman" w:hAnsi="Times New Roman" w:cs="Times New Roman"/>
          <w:sz w:val="28"/>
          <w:szCs w:val="28"/>
        </w:rPr>
        <w:t xml:space="preserve"> до </w:t>
      </w:r>
      <w:proofErr w:type="spellStart"/>
      <w:r w:rsidRPr="003027F3">
        <w:rPr>
          <w:rFonts w:ascii="Times New Roman" w:hAnsi="Times New Roman" w:cs="Times New Roman"/>
          <w:sz w:val="28"/>
          <w:szCs w:val="28"/>
        </w:rPr>
        <w:t>методів</w:t>
      </w:r>
      <w:proofErr w:type="spellEnd"/>
      <w:r w:rsidRPr="003027F3">
        <w:rPr>
          <w:rFonts w:ascii="Times New Roman" w:hAnsi="Times New Roman" w:cs="Times New Roman"/>
          <w:sz w:val="28"/>
          <w:szCs w:val="28"/>
        </w:rPr>
        <w:t xml:space="preserve"> </w:t>
      </w:r>
      <w:proofErr w:type="spellStart"/>
      <w:r w:rsidRPr="003027F3">
        <w:rPr>
          <w:rFonts w:ascii="Times New Roman" w:hAnsi="Times New Roman" w:cs="Times New Roman"/>
          <w:sz w:val="28"/>
          <w:szCs w:val="28"/>
        </w:rPr>
        <w:t>встановлення</w:t>
      </w:r>
      <w:proofErr w:type="spellEnd"/>
      <w:r w:rsidRPr="003027F3">
        <w:rPr>
          <w:rFonts w:ascii="Times New Roman" w:hAnsi="Times New Roman" w:cs="Times New Roman"/>
          <w:sz w:val="28"/>
          <w:szCs w:val="28"/>
        </w:rPr>
        <w:t xml:space="preserve"> </w:t>
      </w:r>
      <w:proofErr w:type="spellStart"/>
      <w:r w:rsidRPr="003027F3">
        <w:rPr>
          <w:rFonts w:ascii="Times New Roman" w:hAnsi="Times New Roman" w:cs="Times New Roman"/>
          <w:sz w:val="28"/>
          <w:szCs w:val="28"/>
        </w:rPr>
        <w:t>відповідності</w:t>
      </w:r>
      <w:proofErr w:type="spellEnd"/>
      <w:r w:rsidRPr="003027F3">
        <w:rPr>
          <w:rFonts w:ascii="Times New Roman" w:hAnsi="Times New Roman" w:cs="Times New Roman"/>
          <w:sz w:val="28"/>
          <w:szCs w:val="28"/>
        </w:rPr>
        <w:t xml:space="preserve"> умов </w:t>
      </w:r>
      <w:proofErr w:type="spellStart"/>
      <w:r w:rsidRPr="003027F3">
        <w:rPr>
          <w:rFonts w:ascii="Times New Roman" w:hAnsi="Times New Roman" w:cs="Times New Roman"/>
          <w:sz w:val="28"/>
          <w:szCs w:val="28"/>
        </w:rPr>
        <w:t>контрольованої</w:t>
      </w:r>
      <w:proofErr w:type="spellEnd"/>
      <w:r w:rsidRPr="003027F3">
        <w:rPr>
          <w:rFonts w:ascii="Times New Roman" w:hAnsi="Times New Roman" w:cs="Times New Roman"/>
          <w:sz w:val="28"/>
          <w:szCs w:val="28"/>
        </w:rPr>
        <w:t xml:space="preserve"> </w:t>
      </w:r>
      <w:proofErr w:type="spellStart"/>
      <w:r w:rsidRPr="003027F3">
        <w:rPr>
          <w:rFonts w:ascii="Times New Roman" w:hAnsi="Times New Roman" w:cs="Times New Roman"/>
          <w:sz w:val="28"/>
          <w:szCs w:val="28"/>
        </w:rPr>
        <w:t>операції</w:t>
      </w:r>
      <w:proofErr w:type="spellEnd"/>
      <w:r w:rsidRPr="003027F3">
        <w:rPr>
          <w:rFonts w:ascii="Times New Roman" w:hAnsi="Times New Roman" w:cs="Times New Roman"/>
          <w:sz w:val="28"/>
          <w:szCs w:val="28"/>
        </w:rPr>
        <w:t xml:space="preserve"> принципу “</w:t>
      </w:r>
      <w:proofErr w:type="spellStart"/>
      <w:r w:rsidRPr="003027F3">
        <w:rPr>
          <w:rFonts w:ascii="Times New Roman" w:hAnsi="Times New Roman" w:cs="Times New Roman"/>
          <w:sz w:val="28"/>
          <w:szCs w:val="28"/>
        </w:rPr>
        <w:t>витягнутої</w:t>
      </w:r>
      <w:proofErr w:type="spellEnd"/>
      <w:r w:rsidRPr="003027F3">
        <w:rPr>
          <w:rFonts w:ascii="Times New Roman" w:hAnsi="Times New Roman" w:cs="Times New Roman"/>
          <w:sz w:val="28"/>
          <w:szCs w:val="28"/>
        </w:rPr>
        <w:t xml:space="preserve"> руки”:</w:t>
      </w:r>
    </w:p>
    <w:p w:rsidR="00CA0540" w:rsidRPr="003027F3" w:rsidRDefault="00CA0540" w:rsidP="003027F3">
      <w:pPr>
        <w:pStyle w:val="ad"/>
        <w:spacing w:line="360" w:lineRule="auto"/>
        <w:ind w:firstLine="709"/>
        <w:jc w:val="both"/>
        <w:rPr>
          <w:rFonts w:ascii="Times New Roman" w:hAnsi="Times New Roman" w:cs="Times New Roman"/>
          <w:sz w:val="28"/>
          <w:szCs w:val="28"/>
        </w:rPr>
      </w:pPr>
      <w:r w:rsidRPr="003027F3">
        <w:rPr>
          <w:rFonts w:ascii="Times New Roman" w:hAnsi="Times New Roman" w:cs="Times New Roman"/>
          <w:sz w:val="28"/>
          <w:szCs w:val="28"/>
        </w:rPr>
        <w:t>266</w:t>
      </w:r>
      <w:r w:rsidRPr="003027F3">
        <w:rPr>
          <w:rFonts w:ascii="Times New Roman" w:hAnsi="Times New Roman" w:cs="Times New Roman"/>
          <w:sz w:val="28"/>
          <w:szCs w:val="28"/>
          <w:lang w:val="uk-UA"/>
        </w:rPr>
        <w:tab/>
      </w:r>
      <w:r w:rsidRPr="003027F3">
        <w:rPr>
          <w:rFonts w:ascii="Times New Roman" w:hAnsi="Times New Roman" w:cs="Times New Roman"/>
          <w:sz w:val="28"/>
          <w:szCs w:val="28"/>
        </w:rPr>
        <w:t xml:space="preserve">При </w:t>
      </w:r>
      <w:proofErr w:type="spellStart"/>
      <w:r w:rsidRPr="003027F3">
        <w:rPr>
          <w:rFonts w:ascii="Times New Roman" w:hAnsi="Times New Roman" w:cs="Times New Roman"/>
          <w:sz w:val="28"/>
          <w:szCs w:val="28"/>
        </w:rPr>
        <w:t>формуванні</w:t>
      </w:r>
      <w:proofErr w:type="spellEnd"/>
      <w:r w:rsidRPr="003027F3">
        <w:rPr>
          <w:rFonts w:ascii="Times New Roman" w:hAnsi="Times New Roman" w:cs="Times New Roman"/>
          <w:sz w:val="28"/>
          <w:szCs w:val="28"/>
        </w:rPr>
        <w:t xml:space="preserve"> </w:t>
      </w:r>
      <w:proofErr w:type="spellStart"/>
      <w:r w:rsidRPr="003027F3">
        <w:rPr>
          <w:rFonts w:ascii="Times New Roman" w:hAnsi="Times New Roman" w:cs="Times New Roman"/>
          <w:sz w:val="28"/>
          <w:szCs w:val="28"/>
        </w:rPr>
        <w:t>облікової</w:t>
      </w:r>
      <w:proofErr w:type="spellEnd"/>
      <w:r w:rsidRPr="003027F3">
        <w:rPr>
          <w:rFonts w:ascii="Times New Roman" w:hAnsi="Times New Roman" w:cs="Times New Roman"/>
          <w:sz w:val="28"/>
          <w:szCs w:val="28"/>
        </w:rPr>
        <w:t xml:space="preserve"> </w:t>
      </w:r>
      <w:proofErr w:type="spellStart"/>
      <w:r w:rsidRPr="003027F3">
        <w:rPr>
          <w:rFonts w:ascii="Times New Roman" w:hAnsi="Times New Roman" w:cs="Times New Roman"/>
          <w:sz w:val="28"/>
          <w:szCs w:val="28"/>
        </w:rPr>
        <w:t>політики</w:t>
      </w:r>
      <w:proofErr w:type="spellEnd"/>
      <w:r w:rsidRPr="003027F3">
        <w:rPr>
          <w:rFonts w:ascii="Times New Roman" w:hAnsi="Times New Roman" w:cs="Times New Roman"/>
          <w:sz w:val="28"/>
          <w:szCs w:val="28"/>
        </w:rPr>
        <w:t xml:space="preserve"> </w:t>
      </w:r>
      <w:proofErr w:type="spellStart"/>
      <w:r w:rsidRPr="003027F3">
        <w:rPr>
          <w:rFonts w:ascii="Times New Roman" w:hAnsi="Times New Roman" w:cs="Times New Roman"/>
          <w:sz w:val="28"/>
          <w:szCs w:val="28"/>
        </w:rPr>
        <w:t>слід</w:t>
      </w:r>
      <w:proofErr w:type="spellEnd"/>
      <w:r w:rsidRPr="003027F3">
        <w:rPr>
          <w:rFonts w:ascii="Times New Roman" w:hAnsi="Times New Roman" w:cs="Times New Roman"/>
          <w:sz w:val="28"/>
          <w:szCs w:val="28"/>
        </w:rPr>
        <w:t xml:space="preserve"> </w:t>
      </w:r>
      <w:proofErr w:type="spellStart"/>
      <w:r w:rsidRPr="003027F3">
        <w:rPr>
          <w:rFonts w:ascii="Times New Roman" w:hAnsi="Times New Roman" w:cs="Times New Roman"/>
          <w:sz w:val="28"/>
          <w:szCs w:val="28"/>
        </w:rPr>
        <w:t>дотримуватись</w:t>
      </w:r>
      <w:proofErr w:type="spellEnd"/>
      <w:r w:rsidRPr="003027F3">
        <w:rPr>
          <w:rFonts w:ascii="Times New Roman" w:hAnsi="Times New Roman" w:cs="Times New Roman"/>
          <w:sz w:val="28"/>
          <w:szCs w:val="28"/>
        </w:rPr>
        <w:t xml:space="preserve"> таких </w:t>
      </w:r>
      <w:proofErr w:type="spellStart"/>
      <w:r w:rsidRPr="003027F3">
        <w:rPr>
          <w:rFonts w:ascii="Times New Roman" w:hAnsi="Times New Roman" w:cs="Times New Roman"/>
          <w:sz w:val="28"/>
          <w:szCs w:val="28"/>
        </w:rPr>
        <w:t>принципів</w:t>
      </w:r>
      <w:proofErr w:type="spellEnd"/>
      <w:r w:rsidRPr="003027F3">
        <w:rPr>
          <w:rFonts w:ascii="Times New Roman" w:hAnsi="Times New Roman" w:cs="Times New Roman"/>
          <w:sz w:val="28"/>
          <w:szCs w:val="28"/>
        </w:rPr>
        <w:t xml:space="preserve"> та </w:t>
      </w:r>
      <w:proofErr w:type="spellStart"/>
      <w:r w:rsidRPr="003027F3">
        <w:rPr>
          <w:rFonts w:ascii="Times New Roman" w:hAnsi="Times New Roman" w:cs="Times New Roman"/>
          <w:sz w:val="28"/>
          <w:szCs w:val="28"/>
        </w:rPr>
        <w:t>вимог</w:t>
      </w:r>
      <w:proofErr w:type="spellEnd"/>
      <w:r w:rsidRPr="003027F3">
        <w:rPr>
          <w:rFonts w:ascii="Times New Roman" w:hAnsi="Times New Roman" w:cs="Times New Roman"/>
          <w:sz w:val="28"/>
          <w:szCs w:val="28"/>
        </w:rPr>
        <w:t xml:space="preserve">, як: </w:t>
      </w:r>
    </w:p>
    <w:p w:rsidR="00CA0540" w:rsidRPr="003027F3" w:rsidRDefault="00CA0540" w:rsidP="003027F3">
      <w:pPr>
        <w:pStyle w:val="ad"/>
        <w:tabs>
          <w:tab w:val="left" w:pos="995"/>
        </w:tabs>
        <w:spacing w:line="360" w:lineRule="auto"/>
        <w:ind w:left="178" w:firstLine="709"/>
        <w:jc w:val="both"/>
        <w:rPr>
          <w:rFonts w:ascii="Times New Roman" w:hAnsi="Times New Roman" w:cs="Times New Roman"/>
          <w:sz w:val="28"/>
          <w:szCs w:val="28"/>
          <w:lang w:val="uk-UA"/>
        </w:rPr>
      </w:pPr>
      <w:r w:rsidRPr="003027F3">
        <w:rPr>
          <w:rFonts w:ascii="Times New Roman" w:hAnsi="Times New Roman" w:cs="Times New Roman"/>
          <w:sz w:val="28"/>
          <w:szCs w:val="28"/>
        </w:rPr>
        <w:t>267</w:t>
      </w:r>
      <w:r w:rsidRPr="003027F3">
        <w:rPr>
          <w:rFonts w:ascii="Times New Roman" w:hAnsi="Times New Roman" w:cs="Times New Roman"/>
          <w:sz w:val="28"/>
          <w:szCs w:val="28"/>
          <w:lang w:val="uk-UA"/>
        </w:rPr>
        <w:tab/>
        <w:t>Окремий напрям практичної діяльності, що переважно здійснюється в публічних акціонерних товариствах або ж на підприємствах із розгалуженою організаційною структурою виробництва та управління – це:</w:t>
      </w:r>
    </w:p>
    <w:p w:rsidR="00CA0540" w:rsidRPr="003027F3" w:rsidRDefault="00CA0540" w:rsidP="003027F3">
      <w:pPr>
        <w:pStyle w:val="ad"/>
        <w:spacing w:line="360" w:lineRule="auto"/>
        <w:ind w:firstLine="709"/>
        <w:jc w:val="both"/>
        <w:rPr>
          <w:rFonts w:ascii="Times New Roman" w:hAnsi="Times New Roman" w:cs="Times New Roman"/>
          <w:sz w:val="28"/>
          <w:szCs w:val="28"/>
          <w:lang w:val="uk-UA"/>
        </w:rPr>
      </w:pPr>
      <w:r w:rsidRPr="003027F3">
        <w:rPr>
          <w:rFonts w:ascii="Times New Roman" w:hAnsi="Times New Roman" w:cs="Times New Roman"/>
          <w:sz w:val="28"/>
          <w:szCs w:val="28"/>
          <w:lang w:val="uk-UA"/>
        </w:rPr>
        <w:t>268</w:t>
      </w:r>
      <w:r w:rsidRPr="003027F3">
        <w:rPr>
          <w:rFonts w:ascii="Times New Roman" w:hAnsi="Times New Roman" w:cs="Times New Roman"/>
          <w:sz w:val="28"/>
          <w:szCs w:val="28"/>
          <w:lang w:val="uk-UA"/>
        </w:rPr>
        <w:tab/>
        <w:t>Комплекс звітів, що забезпечують достовірне і повне уявлення про економічний потенціал і тенденції розвитку бізнес-утворення – це:</w:t>
      </w:r>
    </w:p>
    <w:p w:rsidR="00CA0540" w:rsidRPr="003027F3" w:rsidRDefault="00CA0540" w:rsidP="003027F3">
      <w:pPr>
        <w:pStyle w:val="ad"/>
        <w:spacing w:line="360" w:lineRule="auto"/>
        <w:ind w:firstLine="709"/>
        <w:jc w:val="both"/>
        <w:rPr>
          <w:rFonts w:ascii="Times New Roman" w:hAnsi="Times New Roman" w:cs="Times New Roman"/>
          <w:sz w:val="28"/>
          <w:szCs w:val="28"/>
          <w:lang w:val="uk-UA"/>
        </w:rPr>
      </w:pPr>
      <w:r w:rsidRPr="003027F3">
        <w:rPr>
          <w:rFonts w:ascii="Times New Roman" w:hAnsi="Times New Roman" w:cs="Times New Roman"/>
          <w:sz w:val="28"/>
          <w:szCs w:val="28"/>
          <w:lang w:val="uk-UA"/>
        </w:rPr>
        <w:t>269</w:t>
      </w:r>
      <w:r w:rsidRPr="003027F3">
        <w:rPr>
          <w:rFonts w:ascii="Times New Roman" w:hAnsi="Times New Roman" w:cs="Times New Roman"/>
          <w:sz w:val="28"/>
          <w:szCs w:val="28"/>
          <w:lang w:val="uk-UA"/>
        </w:rPr>
        <w:tab/>
        <w:t>Поділ функцій акціонерів і менеджерів, обов’язкове подання звітності користувачам, необхідність аудиторських перевірок, формування професійних організацій бухгалтерів і аудиторів було характерним для:</w:t>
      </w:r>
    </w:p>
    <w:p w:rsidR="00CA0540" w:rsidRPr="003027F3" w:rsidRDefault="00CA0540" w:rsidP="003027F3">
      <w:pPr>
        <w:pStyle w:val="ad"/>
        <w:spacing w:line="360" w:lineRule="auto"/>
        <w:ind w:firstLine="709"/>
        <w:jc w:val="both"/>
        <w:rPr>
          <w:rFonts w:ascii="Times New Roman" w:hAnsi="Times New Roman" w:cs="Times New Roman"/>
          <w:sz w:val="28"/>
          <w:szCs w:val="28"/>
          <w:lang w:val="uk-UA"/>
        </w:rPr>
      </w:pPr>
      <w:r w:rsidRPr="003027F3">
        <w:rPr>
          <w:rFonts w:ascii="Times New Roman" w:hAnsi="Times New Roman" w:cs="Times New Roman"/>
          <w:sz w:val="28"/>
          <w:szCs w:val="28"/>
          <w:lang w:val="uk-UA"/>
        </w:rPr>
        <w:lastRenderedPageBreak/>
        <w:t>270</w:t>
      </w:r>
      <w:r w:rsidRPr="003027F3">
        <w:rPr>
          <w:rFonts w:ascii="Times New Roman" w:hAnsi="Times New Roman" w:cs="Times New Roman"/>
          <w:sz w:val="28"/>
          <w:szCs w:val="28"/>
          <w:lang w:val="uk-UA"/>
        </w:rPr>
        <w:tab/>
        <w:t>Означає, що в бухгалтерській (фінансовій) звітності відомості про діяльність окремих підрозділів (</w:t>
      </w:r>
      <w:proofErr w:type="spellStart"/>
      <w:r w:rsidRPr="003027F3">
        <w:rPr>
          <w:rFonts w:ascii="Times New Roman" w:hAnsi="Times New Roman" w:cs="Times New Roman"/>
          <w:sz w:val="28"/>
          <w:szCs w:val="28"/>
          <w:lang w:val="uk-UA"/>
        </w:rPr>
        <w:t>сегментіВ</w:t>
      </w:r>
      <w:proofErr w:type="spellEnd"/>
      <w:r w:rsidRPr="003027F3">
        <w:rPr>
          <w:rFonts w:ascii="Times New Roman" w:hAnsi="Times New Roman" w:cs="Times New Roman"/>
          <w:sz w:val="28"/>
          <w:szCs w:val="28"/>
          <w:lang w:val="uk-UA"/>
        </w:rPr>
        <w:t>. діяльності підприємства  необхідно  вказувати окремо.</w:t>
      </w:r>
    </w:p>
    <w:p w:rsidR="00CA0540" w:rsidRPr="003027F3" w:rsidRDefault="00CA0540" w:rsidP="003027F3">
      <w:pPr>
        <w:pStyle w:val="ad"/>
        <w:spacing w:line="360" w:lineRule="auto"/>
        <w:ind w:firstLine="709"/>
        <w:jc w:val="both"/>
        <w:rPr>
          <w:rFonts w:ascii="Times New Roman" w:hAnsi="Times New Roman" w:cs="Times New Roman"/>
          <w:sz w:val="28"/>
          <w:szCs w:val="28"/>
          <w:lang w:val="uk-UA"/>
        </w:rPr>
      </w:pPr>
      <w:r w:rsidRPr="003027F3">
        <w:rPr>
          <w:rFonts w:ascii="Times New Roman" w:hAnsi="Times New Roman" w:cs="Times New Roman"/>
          <w:sz w:val="28"/>
          <w:szCs w:val="28"/>
          <w:lang w:val="uk-UA"/>
        </w:rPr>
        <w:t>271</w:t>
      </w:r>
      <w:r w:rsidRPr="003027F3">
        <w:rPr>
          <w:rFonts w:ascii="Times New Roman" w:hAnsi="Times New Roman" w:cs="Times New Roman"/>
          <w:sz w:val="28"/>
          <w:szCs w:val="28"/>
          <w:lang w:val="uk-UA"/>
        </w:rPr>
        <w:tab/>
        <w:t>Зовнішня сегментна звітність:</w:t>
      </w:r>
    </w:p>
    <w:p w:rsidR="00CA0540" w:rsidRPr="003027F3" w:rsidRDefault="00CA0540" w:rsidP="003027F3">
      <w:pPr>
        <w:pStyle w:val="ad"/>
        <w:spacing w:line="360" w:lineRule="auto"/>
        <w:ind w:firstLine="709"/>
        <w:jc w:val="both"/>
        <w:rPr>
          <w:rFonts w:ascii="Times New Roman" w:hAnsi="Times New Roman" w:cs="Times New Roman"/>
          <w:sz w:val="28"/>
          <w:szCs w:val="28"/>
          <w:lang w:val="uk-UA"/>
        </w:rPr>
      </w:pPr>
      <w:r w:rsidRPr="003027F3">
        <w:rPr>
          <w:rFonts w:ascii="Times New Roman" w:hAnsi="Times New Roman" w:cs="Times New Roman"/>
          <w:sz w:val="28"/>
          <w:szCs w:val="28"/>
          <w:lang w:val="uk-UA"/>
        </w:rPr>
        <w:t>272</w:t>
      </w:r>
      <w:r w:rsidRPr="003027F3">
        <w:rPr>
          <w:rFonts w:ascii="Times New Roman" w:hAnsi="Times New Roman" w:cs="Times New Roman"/>
          <w:sz w:val="28"/>
          <w:szCs w:val="28"/>
          <w:lang w:val="uk-UA"/>
        </w:rPr>
        <w:tab/>
        <w:t>Географічний сегмент відрізняється від інших:</w:t>
      </w:r>
    </w:p>
    <w:p w:rsidR="00CA0540" w:rsidRPr="003027F3" w:rsidRDefault="00CA0540" w:rsidP="003027F3">
      <w:pPr>
        <w:pStyle w:val="ad"/>
        <w:spacing w:line="360" w:lineRule="auto"/>
        <w:ind w:firstLine="709"/>
        <w:jc w:val="both"/>
        <w:rPr>
          <w:rFonts w:ascii="Times New Roman" w:hAnsi="Times New Roman" w:cs="Times New Roman"/>
          <w:sz w:val="28"/>
          <w:szCs w:val="28"/>
          <w:lang w:val="uk-UA"/>
        </w:rPr>
      </w:pPr>
      <w:r w:rsidRPr="003027F3">
        <w:rPr>
          <w:rFonts w:ascii="Times New Roman" w:hAnsi="Times New Roman" w:cs="Times New Roman"/>
          <w:sz w:val="28"/>
          <w:szCs w:val="28"/>
          <w:lang w:val="uk-UA"/>
        </w:rPr>
        <w:t>273</w:t>
      </w:r>
      <w:r w:rsidRPr="003027F3">
        <w:rPr>
          <w:rFonts w:ascii="Times New Roman" w:hAnsi="Times New Roman" w:cs="Times New Roman"/>
          <w:sz w:val="28"/>
          <w:szCs w:val="28"/>
          <w:lang w:val="uk-UA"/>
        </w:rPr>
        <w:tab/>
        <w:t>Категорією покупців від інших відрізняється:</w:t>
      </w:r>
    </w:p>
    <w:p w:rsidR="00CA0540" w:rsidRPr="003027F3" w:rsidRDefault="00CA0540" w:rsidP="003027F3">
      <w:pPr>
        <w:pStyle w:val="ad"/>
        <w:spacing w:line="360" w:lineRule="auto"/>
        <w:ind w:firstLine="709"/>
        <w:jc w:val="both"/>
        <w:rPr>
          <w:rFonts w:ascii="Times New Roman" w:hAnsi="Times New Roman" w:cs="Times New Roman"/>
          <w:sz w:val="28"/>
          <w:szCs w:val="28"/>
          <w:lang w:val="uk-UA"/>
        </w:rPr>
      </w:pPr>
      <w:r w:rsidRPr="003027F3">
        <w:rPr>
          <w:rFonts w:ascii="Times New Roman" w:hAnsi="Times New Roman" w:cs="Times New Roman"/>
          <w:sz w:val="28"/>
          <w:szCs w:val="28"/>
          <w:lang w:val="uk-UA"/>
        </w:rPr>
        <w:t>274</w:t>
      </w:r>
      <w:r w:rsidRPr="003027F3">
        <w:rPr>
          <w:rFonts w:ascii="Times New Roman" w:hAnsi="Times New Roman" w:cs="Times New Roman"/>
          <w:sz w:val="28"/>
          <w:szCs w:val="28"/>
          <w:lang w:val="uk-UA"/>
        </w:rPr>
        <w:tab/>
        <w:t>У складі звітної інформації підприємств повинні бути:</w:t>
      </w:r>
    </w:p>
    <w:p w:rsidR="00CA0540" w:rsidRPr="003027F3" w:rsidRDefault="00CA0540" w:rsidP="003027F3">
      <w:pPr>
        <w:pStyle w:val="ad"/>
        <w:spacing w:line="360" w:lineRule="auto"/>
        <w:ind w:firstLine="709"/>
        <w:jc w:val="both"/>
        <w:rPr>
          <w:rFonts w:ascii="Times New Roman" w:hAnsi="Times New Roman" w:cs="Times New Roman"/>
          <w:sz w:val="28"/>
          <w:szCs w:val="28"/>
        </w:rPr>
      </w:pPr>
      <w:r w:rsidRPr="003027F3">
        <w:rPr>
          <w:rFonts w:ascii="Times New Roman" w:hAnsi="Times New Roman" w:cs="Times New Roman"/>
          <w:sz w:val="28"/>
          <w:szCs w:val="28"/>
        </w:rPr>
        <w:t>275</w:t>
      </w:r>
      <w:r w:rsidRPr="003027F3">
        <w:rPr>
          <w:rFonts w:ascii="Times New Roman" w:hAnsi="Times New Roman" w:cs="Times New Roman"/>
          <w:sz w:val="28"/>
          <w:szCs w:val="28"/>
          <w:lang w:val="uk-UA"/>
        </w:rPr>
        <w:tab/>
      </w:r>
      <w:proofErr w:type="spellStart"/>
      <w:r w:rsidRPr="003027F3">
        <w:rPr>
          <w:rFonts w:ascii="Times New Roman" w:hAnsi="Times New Roman" w:cs="Times New Roman"/>
          <w:sz w:val="28"/>
          <w:szCs w:val="28"/>
        </w:rPr>
        <w:t>Відокремлювана</w:t>
      </w:r>
      <w:proofErr w:type="spellEnd"/>
      <w:r w:rsidRPr="003027F3">
        <w:rPr>
          <w:rFonts w:ascii="Times New Roman" w:hAnsi="Times New Roman" w:cs="Times New Roman"/>
          <w:sz w:val="28"/>
          <w:szCs w:val="28"/>
        </w:rPr>
        <w:t xml:space="preserve"> </w:t>
      </w:r>
      <w:proofErr w:type="spellStart"/>
      <w:r w:rsidRPr="003027F3">
        <w:rPr>
          <w:rFonts w:ascii="Times New Roman" w:hAnsi="Times New Roman" w:cs="Times New Roman"/>
          <w:sz w:val="28"/>
          <w:szCs w:val="28"/>
        </w:rPr>
        <w:t>частина</w:t>
      </w:r>
      <w:proofErr w:type="spellEnd"/>
      <w:r w:rsidRPr="003027F3">
        <w:rPr>
          <w:rFonts w:ascii="Times New Roman" w:hAnsi="Times New Roman" w:cs="Times New Roman"/>
          <w:sz w:val="28"/>
          <w:szCs w:val="28"/>
        </w:rPr>
        <w:t xml:space="preserve"> </w:t>
      </w:r>
      <w:proofErr w:type="spellStart"/>
      <w:r w:rsidRPr="003027F3">
        <w:rPr>
          <w:rFonts w:ascii="Times New Roman" w:hAnsi="Times New Roman" w:cs="Times New Roman"/>
          <w:sz w:val="28"/>
          <w:szCs w:val="28"/>
        </w:rPr>
        <w:t>діяльності</w:t>
      </w:r>
      <w:proofErr w:type="spellEnd"/>
      <w:r w:rsidRPr="003027F3">
        <w:rPr>
          <w:rFonts w:ascii="Times New Roman" w:hAnsi="Times New Roman" w:cs="Times New Roman"/>
          <w:sz w:val="28"/>
          <w:szCs w:val="28"/>
        </w:rPr>
        <w:t xml:space="preserve"> </w:t>
      </w:r>
      <w:proofErr w:type="spellStart"/>
      <w:r w:rsidRPr="003027F3">
        <w:rPr>
          <w:rFonts w:ascii="Times New Roman" w:hAnsi="Times New Roman" w:cs="Times New Roman"/>
          <w:sz w:val="28"/>
          <w:szCs w:val="28"/>
        </w:rPr>
        <w:t>підприємства</w:t>
      </w:r>
      <w:proofErr w:type="spellEnd"/>
      <w:r w:rsidRPr="003027F3">
        <w:rPr>
          <w:rFonts w:ascii="Times New Roman" w:hAnsi="Times New Roman" w:cs="Times New Roman"/>
          <w:sz w:val="28"/>
          <w:szCs w:val="28"/>
        </w:rPr>
        <w:t xml:space="preserve"> з </w:t>
      </w:r>
      <w:proofErr w:type="spellStart"/>
      <w:r w:rsidRPr="003027F3">
        <w:rPr>
          <w:rFonts w:ascii="Times New Roman" w:hAnsi="Times New Roman" w:cs="Times New Roman"/>
          <w:sz w:val="28"/>
          <w:szCs w:val="28"/>
        </w:rPr>
        <w:t>виробництва</w:t>
      </w:r>
      <w:proofErr w:type="spellEnd"/>
      <w:r w:rsidRPr="003027F3">
        <w:rPr>
          <w:rFonts w:ascii="Times New Roman" w:hAnsi="Times New Roman" w:cs="Times New Roman"/>
          <w:sz w:val="28"/>
          <w:szCs w:val="28"/>
        </w:rPr>
        <w:t xml:space="preserve"> та/</w:t>
      </w:r>
      <w:proofErr w:type="spellStart"/>
      <w:r w:rsidRPr="003027F3">
        <w:rPr>
          <w:rFonts w:ascii="Times New Roman" w:hAnsi="Times New Roman" w:cs="Times New Roman"/>
          <w:sz w:val="28"/>
          <w:szCs w:val="28"/>
        </w:rPr>
        <w:t>або</w:t>
      </w:r>
      <w:proofErr w:type="spellEnd"/>
      <w:r w:rsidRPr="003027F3">
        <w:rPr>
          <w:rFonts w:ascii="Times New Roman" w:hAnsi="Times New Roman" w:cs="Times New Roman"/>
          <w:sz w:val="28"/>
          <w:szCs w:val="28"/>
        </w:rPr>
        <w:t xml:space="preserve"> продажу </w:t>
      </w:r>
      <w:proofErr w:type="spellStart"/>
      <w:r w:rsidRPr="003027F3">
        <w:rPr>
          <w:rFonts w:ascii="Times New Roman" w:hAnsi="Times New Roman" w:cs="Times New Roman"/>
          <w:sz w:val="28"/>
          <w:szCs w:val="28"/>
        </w:rPr>
        <w:t>певного</w:t>
      </w:r>
      <w:proofErr w:type="spellEnd"/>
      <w:r w:rsidRPr="003027F3">
        <w:rPr>
          <w:rFonts w:ascii="Times New Roman" w:hAnsi="Times New Roman" w:cs="Times New Roman"/>
          <w:sz w:val="28"/>
          <w:szCs w:val="28"/>
        </w:rPr>
        <w:t xml:space="preserve"> виду – </w:t>
      </w:r>
      <w:proofErr w:type="spellStart"/>
      <w:r w:rsidRPr="003027F3">
        <w:rPr>
          <w:rFonts w:ascii="Times New Roman" w:hAnsi="Times New Roman" w:cs="Times New Roman"/>
          <w:sz w:val="28"/>
          <w:szCs w:val="28"/>
        </w:rPr>
        <w:t>це</w:t>
      </w:r>
      <w:proofErr w:type="spellEnd"/>
      <w:r w:rsidRPr="003027F3">
        <w:rPr>
          <w:rFonts w:ascii="Times New Roman" w:hAnsi="Times New Roman" w:cs="Times New Roman"/>
          <w:sz w:val="28"/>
          <w:szCs w:val="28"/>
        </w:rPr>
        <w:t>:</w:t>
      </w:r>
    </w:p>
    <w:p w:rsidR="00CA0540" w:rsidRPr="003027F3" w:rsidRDefault="00CA0540" w:rsidP="003027F3">
      <w:pPr>
        <w:pStyle w:val="ad"/>
        <w:spacing w:line="360" w:lineRule="auto"/>
        <w:ind w:firstLine="709"/>
        <w:jc w:val="both"/>
        <w:rPr>
          <w:rFonts w:ascii="Times New Roman" w:hAnsi="Times New Roman" w:cs="Times New Roman"/>
          <w:sz w:val="28"/>
          <w:szCs w:val="28"/>
        </w:rPr>
      </w:pPr>
      <w:r w:rsidRPr="003027F3">
        <w:rPr>
          <w:rFonts w:ascii="Times New Roman" w:hAnsi="Times New Roman" w:cs="Times New Roman"/>
          <w:sz w:val="28"/>
          <w:szCs w:val="28"/>
        </w:rPr>
        <w:t>276</w:t>
      </w:r>
      <w:r w:rsidRPr="003027F3">
        <w:rPr>
          <w:rFonts w:ascii="Times New Roman" w:hAnsi="Times New Roman" w:cs="Times New Roman"/>
          <w:sz w:val="28"/>
          <w:szCs w:val="28"/>
          <w:lang w:val="uk-UA"/>
        </w:rPr>
        <w:tab/>
      </w:r>
      <w:proofErr w:type="spellStart"/>
      <w:r w:rsidRPr="003027F3">
        <w:rPr>
          <w:rFonts w:ascii="Times New Roman" w:hAnsi="Times New Roman" w:cs="Times New Roman"/>
          <w:sz w:val="28"/>
          <w:szCs w:val="28"/>
        </w:rPr>
        <w:t>Залежно</w:t>
      </w:r>
      <w:proofErr w:type="spellEnd"/>
      <w:r w:rsidRPr="003027F3">
        <w:rPr>
          <w:rFonts w:ascii="Times New Roman" w:hAnsi="Times New Roman" w:cs="Times New Roman"/>
          <w:sz w:val="28"/>
          <w:szCs w:val="28"/>
        </w:rPr>
        <w:t xml:space="preserve"> </w:t>
      </w:r>
      <w:proofErr w:type="spellStart"/>
      <w:r w:rsidRPr="003027F3">
        <w:rPr>
          <w:rFonts w:ascii="Times New Roman" w:hAnsi="Times New Roman" w:cs="Times New Roman"/>
          <w:sz w:val="28"/>
          <w:szCs w:val="28"/>
        </w:rPr>
        <w:t>від</w:t>
      </w:r>
      <w:proofErr w:type="spellEnd"/>
      <w:r w:rsidRPr="003027F3">
        <w:rPr>
          <w:rFonts w:ascii="Times New Roman" w:hAnsi="Times New Roman" w:cs="Times New Roman"/>
          <w:sz w:val="28"/>
          <w:szCs w:val="28"/>
        </w:rPr>
        <w:t xml:space="preserve"> </w:t>
      </w:r>
      <w:proofErr w:type="spellStart"/>
      <w:r w:rsidRPr="003027F3">
        <w:rPr>
          <w:rFonts w:ascii="Times New Roman" w:hAnsi="Times New Roman" w:cs="Times New Roman"/>
          <w:sz w:val="28"/>
          <w:szCs w:val="28"/>
        </w:rPr>
        <w:t>сутності</w:t>
      </w:r>
      <w:proofErr w:type="spellEnd"/>
      <w:r w:rsidRPr="003027F3">
        <w:rPr>
          <w:rFonts w:ascii="Times New Roman" w:hAnsi="Times New Roman" w:cs="Times New Roman"/>
          <w:sz w:val="28"/>
          <w:szCs w:val="28"/>
        </w:rPr>
        <w:t xml:space="preserve"> </w:t>
      </w:r>
      <w:proofErr w:type="spellStart"/>
      <w:r w:rsidRPr="003027F3">
        <w:rPr>
          <w:rFonts w:ascii="Times New Roman" w:hAnsi="Times New Roman" w:cs="Times New Roman"/>
          <w:sz w:val="28"/>
          <w:szCs w:val="28"/>
        </w:rPr>
        <w:t>ризиків</w:t>
      </w:r>
      <w:proofErr w:type="spellEnd"/>
      <w:r w:rsidRPr="003027F3">
        <w:rPr>
          <w:rFonts w:ascii="Times New Roman" w:hAnsi="Times New Roman" w:cs="Times New Roman"/>
          <w:sz w:val="28"/>
          <w:szCs w:val="28"/>
        </w:rPr>
        <w:t xml:space="preserve"> та </w:t>
      </w:r>
      <w:proofErr w:type="spellStart"/>
      <w:r w:rsidRPr="003027F3">
        <w:rPr>
          <w:rFonts w:ascii="Times New Roman" w:hAnsi="Times New Roman" w:cs="Times New Roman"/>
          <w:sz w:val="28"/>
          <w:szCs w:val="28"/>
        </w:rPr>
        <w:t>організаційної</w:t>
      </w:r>
      <w:proofErr w:type="spellEnd"/>
      <w:r w:rsidRPr="003027F3">
        <w:rPr>
          <w:rFonts w:ascii="Times New Roman" w:hAnsi="Times New Roman" w:cs="Times New Roman"/>
          <w:sz w:val="28"/>
          <w:szCs w:val="28"/>
        </w:rPr>
        <w:t xml:space="preserve"> </w:t>
      </w:r>
      <w:proofErr w:type="spellStart"/>
      <w:r w:rsidRPr="003027F3">
        <w:rPr>
          <w:rFonts w:ascii="Times New Roman" w:hAnsi="Times New Roman" w:cs="Times New Roman"/>
          <w:sz w:val="28"/>
          <w:szCs w:val="28"/>
        </w:rPr>
        <w:t>структури</w:t>
      </w:r>
      <w:proofErr w:type="spellEnd"/>
      <w:r w:rsidRPr="003027F3">
        <w:rPr>
          <w:rFonts w:ascii="Times New Roman" w:hAnsi="Times New Roman" w:cs="Times New Roman"/>
          <w:sz w:val="28"/>
          <w:szCs w:val="28"/>
        </w:rPr>
        <w:t xml:space="preserve"> сегмент </w:t>
      </w:r>
      <w:proofErr w:type="spellStart"/>
      <w:r w:rsidRPr="003027F3">
        <w:rPr>
          <w:rFonts w:ascii="Times New Roman" w:hAnsi="Times New Roman" w:cs="Times New Roman"/>
          <w:sz w:val="28"/>
          <w:szCs w:val="28"/>
        </w:rPr>
        <w:t>може</w:t>
      </w:r>
      <w:proofErr w:type="spellEnd"/>
      <w:r w:rsidRPr="003027F3">
        <w:rPr>
          <w:rFonts w:ascii="Times New Roman" w:hAnsi="Times New Roman" w:cs="Times New Roman"/>
          <w:sz w:val="28"/>
          <w:szCs w:val="28"/>
        </w:rPr>
        <w:t xml:space="preserve"> бути:</w:t>
      </w:r>
    </w:p>
    <w:p w:rsidR="00CA0540" w:rsidRPr="003027F3" w:rsidRDefault="00CA0540" w:rsidP="003027F3">
      <w:pPr>
        <w:shd w:val="clear" w:color="auto" w:fill="FFFFFF"/>
        <w:spacing w:after="0" w:line="360" w:lineRule="auto"/>
        <w:ind w:firstLine="709"/>
        <w:jc w:val="both"/>
        <w:rPr>
          <w:rFonts w:ascii="Times New Roman" w:hAnsi="Times New Roman" w:cs="Times New Roman"/>
          <w:color w:val="000000"/>
          <w:sz w:val="28"/>
          <w:szCs w:val="28"/>
        </w:rPr>
      </w:pPr>
      <w:r w:rsidRPr="003027F3">
        <w:rPr>
          <w:rFonts w:ascii="Times New Roman" w:hAnsi="Times New Roman" w:cs="Times New Roman"/>
          <w:sz w:val="28"/>
          <w:szCs w:val="28"/>
        </w:rPr>
        <w:t>277</w:t>
      </w:r>
      <w:r w:rsidRPr="003027F3">
        <w:rPr>
          <w:rFonts w:ascii="Times New Roman" w:hAnsi="Times New Roman" w:cs="Times New Roman"/>
          <w:sz w:val="28"/>
          <w:szCs w:val="28"/>
        </w:rPr>
        <w:tab/>
      </w:r>
      <w:r w:rsidRPr="003027F3">
        <w:rPr>
          <w:rFonts w:ascii="Times New Roman" w:hAnsi="Times New Roman" w:cs="Times New Roman"/>
          <w:color w:val="000000"/>
          <w:sz w:val="28"/>
          <w:szCs w:val="28"/>
        </w:rPr>
        <w:t>Завдання ціноутворення “зняття вершків” полягає:</w:t>
      </w:r>
    </w:p>
    <w:p w:rsidR="00CA0540" w:rsidRPr="003027F3" w:rsidRDefault="00CA0540" w:rsidP="003027F3">
      <w:pPr>
        <w:shd w:val="clear" w:color="auto" w:fill="FFFFFF"/>
        <w:spacing w:after="0" w:line="360" w:lineRule="auto"/>
        <w:ind w:firstLine="709"/>
        <w:jc w:val="both"/>
        <w:rPr>
          <w:rFonts w:ascii="Times New Roman" w:hAnsi="Times New Roman" w:cs="Times New Roman"/>
          <w:color w:val="000000"/>
          <w:sz w:val="28"/>
          <w:szCs w:val="28"/>
        </w:rPr>
      </w:pPr>
      <w:r w:rsidRPr="003027F3">
        <w:rPr>
          <w:rFonts w:ascii="Times New Roman" w:hAnsi="Times New Roman" w:cs="Times New Roman"/>
          <w:sz w:val="28"/>
          <w:szCs w:val="28"/>
        </w:rPr>
        <w:t>278</w:t>
      </w:r>
      <w:r w:rsidRPr="003027F3">
        <w:rPr>
          <w:rFonts w:ascii="Times New Roman" w:hAnsi="Times New Roman" w:cs="Times New Roman"/>
          <w:sz w:val="28"/>
          <w:szCs w:val="28"/>
        </w:rPr>
        <w:tab/>
      </w:r>
      <w:r w:rsidRPr="003027F3">
        <w:rPr>
          <w:rFonts w:ascii="Times New Roman" w:hAnsi="Times New Roman" w:cs="Times New Roman"/>
          <w:color w:val="000000"/>
          <w:sz w:val="28"/>
          <w:szCs w:val="28"/>
        </w:rPr>
        <w:t>Вид ціноутворення, який передбачає наявність попередньої домовленості між покупцем та продавцем, це:</w:t>
      </w:r>
    </w:p>
    <w:p w:rsidR="00CA0540" w:rsidRPr="003027F3" w:rsidRDefault="00CA0540" w:rsidP="003027F3">
      <w:pPr>
        <w:shd w:val="clear" w:color="auto" w:fill="FFFFFF"/>
        <w:spacing w:after="0" w:line="360" w:lineRule="auto"/>
        <w:ind w:firstLine="709"/>
        <w:jc w:val="both"/>
        <w:rPr>
          <w:rFonts w:ascii="Times New Roman" w:hAnsi="Times New Roman" w:cs="Times New Roman"/>
          <w:sz w:val="28"/>
          <w:szCs w:val="28"/>
        </w:rPr>
      </w:pPr>
      <w:r w:rsidRPr="003027F3">
        <w:rPr>
          <w:rFonts w:ascii="Times New Roman" w:hAnsi="Times New Roman" w:cs="Times New Roman"/>
          <w:sz w:val="28"/>
          <w:szCs w:val="28"/>
        </w:rPr>
        <w:t>279</w:t>
      </w:r>
      <w:r w:rsidRPr="003027F3">
        <w:rPr>
          <w:rFonts w:ascii="Times New Roman" w:hAnsi="Times New Roman" w:cs="Times New Roman"/>
          <w:sz w:val="28"/>
          <w:szCs w:val="28"/>
        </w:rPr>
        <w:tab/>
        <w:t>За допомогою якої функції ціна регулює економічні процеси, врівноважує попит і пропозицію:</w:t>
      </w:r>
    </w:p>
    <w:p w:rsidR="00EC29D7" w:rsidRPr="003027F3" w:rsidRDefault="00CA0540" w:rsidP="003027F3">
      <w:pPr>
        <w:tabs>
          <w:tab w:val="left" w:pos="360"/>
        </w:tabs>
        <w:spacing w:after="0" w:line="360" w:lineRule="auto"/>
        <w:ind w:firstLine="709"/>
        <w:jc w:val="both"/>
        <w:rPr>
          <w:rFonts w:ascii="Times New Roman" w:hAnsi="Times New Roman" w:cs="Times New Roman"/>
          <w:sz w:val="28"/>
          <w:szCs w:val="28"/>
        </w:rPr>
      </w:pPr>
      <w:r w:rsidRPr="003027F3">
        <w:rPr>
          <w:rFonts w:ascii="Times New Roman" w:hAnsi="Times New Roman" w:cs="Times New Roman"/>
          <w:sz w:val="28"/>
          <w:szCs w:val="28"/>
        </w:rPr>
        <w:t>280</w:t>
      </w:r>
      <w:r w:rsidRPr="003027F3">
        <w:rPr>
          <w:rFonts w:ascii="Times New Roman" w:hAnsi="Times New Roman" w:cs="Times New Roman"/>
          <w:sz w:val="28"/>
          <w:szCs w:val="28"/>
        </w:rPr>
        <w:tab/>
      </w:r>
      <w:r w:rsidRPr="003027F3">
        <w:rPr>
          <w:rFonts w:ascii="Times New Roman" w:hAnsi="Times New Roman" w:cs="Times New Roman"/>
          <w:iCs/>
          <w:sz w:val="28"/>
          <w:szCs w:val="28"/>
        </w:rPr>
        <w:t xml:space="preserve">Одним із завдань ціноутворення є: </w:t>
      </w:r>
    </w:p>
    <w:p w:rsidR="00FC3AE5" w:rsidRPr="003027F3" w:rsidRDefault="00FC3AE5" w:rsidP="003027F3">
      <w:pPr>
        <w:spacing w:after="0" w:line="360" w:lineRule="auto"/>
        <w:ind w:firstLine="709"/>
        <w:jc w:val="both"/>
        <w:rPr>
          <w:rFonts w:ascii="Times New Roman" w:hAnsi="Times New Roman" w:cs="Times New Roman"/>
          <w:sz w:val="28"/>
          <w:szCs w:val="28"/>
        </w:rPr>
      </w:pPr>
    </w:p>
    <w:p w:rsidR="0040752B" w:rsidRPr="003027F3" w:rsidRDefault="0040752B" w:rsidP="003027F3">
      <w:pPr>
        <w:spacing w:after="0" w:line="360" w:lineRule="auto"/>
        <w:ind w:firstLine="709"/>
        <w:jc w:val="both"/>
        <w:rPr>
          <w:rFonts w:ascii="Times New Roman" w:hAnsi="Times New Roman" w:cs="Times New Roman"/>
          <w:sz w:val="28"/>
          <w:szCs w:val="28"/>
        </w:rPr>
      </w:pPr>
    </w:p>
    <w:sectPr w:rsidR="0040752B" w:rsidRPr="003027F3" w:rsidSect="0070081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E2BAA"/>
    <w:multiLevelType w:val="hybridMultilevel"/>
    <w:tmpl w:val="875437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426"/>
    <w:rsid w:val="000103DB"/>
    <w:rsid w:val="00021F47"/>
    <w:rsid w:val="00044DEB"/>
    <w:rsid w:val="00050426"/>
    <w:rsid w:val="00054EB2"/>
    <w:rsid w:val="00061872"/>
    <w:rsid w:val="00066BBC"/>
    <w:rsid w:val="00076E26"/>
    <w:rsid w:val="000846A3"/>
    <w:rsid w:val="000847D0"/>
    <w:rsid w:val="0008507F"/>
    <w:rsid w:val="00085C82"/>
    <w:rsid w:val="000B2A8C"/>
    <w:rsid w:val="000B3ED0"/>
    <w:rsid w:val="000C2065"/>
    <w:rsid w:val="000D3A53"/>
    <w:rsid w:val="000E1263"/>
    <w:rsid w:val="000E384F"/>
    <w:rsid w:val="001278DA"/>
    <w:rsid w:val="00136C06"/>
    <w:rsid w:val="00144976"/>
    <w:rsid w:val="0018172D"/>
    <w:rsid w:val="00187EB1"/>
    <w:rsid w:val="001971E0"/>
    <w:rsid w:val="001A490E"/>
    <w:rsid w:val="001A6334"/>
    <w:rsid w:val="001A7F11"/>
    <w:rsid w:val="001B40D5"/>
    <w:rsid w:val="002060CE"/>
    <w:rsid w:val="00206A3C"/>
    <w:rsid w:val="002079AF"/>
    <w:rsid w:val="00234318"/>
    <w:rsid w:val="002426EC"/>
    <w:rsid w:val="00255E9A"/>
    <w:rsid w:val="0026125F"/>
    <w:rsid w:val="0026627D"/>
    <w:rsid w:val="00282DD5"/>
    <w:rsid w:val="00285780"/>
    <w:rsid w:val="0029557C"/>
    <w:rsid w:val="00295E62"/>
    <w:rsid w:val="002B60EF"/>
    <w:rsid w:val="002D0591"/>
    <w:rsid w:val="002E5B83"/>
    <w:rsid w:val="003027F3"/>
    <w:rsid w:val="0031223B"/>
    <w:rsid w:val="003257E4"/>
    <w:rsid w:val="0033703F"/>
    <w:rsid w:val="00344286"/>
    <w:rsid w:val="003840EB"/>
    <w:rsid w:val="00391FCD"/>
    <w:rsid w:val="00392933"/>
    <w:rsid w:val="003D20E1"/>
    <w:rsid w:val="003D47CA"/>
    <w:rsid w:val="003D489E"/>
    <w:rsid w:val="003D6994"/>
    <w:rsid w:val="003D738A"/>
    <w:rsid w:val="0040752B"/>
    <w:rsid w:val="00421415"/>
    <w:rsid w:val="004255CA"/>
    <w:rsid w:val="00427113"/>
    <w:rsid w:val="004334FA"/>
    <w:rsid w:val="00436C92"/>
    <w:rsid w:val="00453FFF"/>
    <w:rsid w:val="00454BFF"/>
    <w:rsid w:val="00466796"/>
    <w:rsid w:val="00485C42"/>
    <w:rsid w:val="004A62BA"/>
    <w:rsid w:val="004C08BA"/>
    <w:rsid w:val="004D6E31"/>
    <w:rsid w:val="004D7190"/>
    <w:rsid w:val="0050233B"/>
    <w:rsid w:val="005165BE"/>
    <w:rsid w:val="0051720A"/>
    <w:rsid w:val="0052763C"/>
    <w:rsid w:val="00530046"/>
    <w:rsid w:val="00540140"/>
    <w:rsid w:val="00540F30"/>
    <w:rsid w:val="00546D7C"/>
    <w:rsid w:val="0055345E"/>
    <w:rsid w:val="00571507"/>
    <w:rsid w:val="0057309D"/>
    <w:rsid w:val="00584579"/>
    <w:rsid w:val="005C1EBC"/>
    <w:rsid w:val="005D4081"/>
    <w:rsid w:val="005E1B4F"/>
    <w:rsid w:val="005E41E2"/>
    <w:rsid w:val="005F34D5"/>
    <w:rsid w:val="006034F4"/>
    <w:rsid w:val="00603B00"/>
    <w:rsid w:val="00622985"/>
    <w:rsid w:val="00623F9A"/>
    <w:rsid w:val="006256B0"/>
    <w:rsid w:val="00634915"/>
    <w:rsid w:val="00643404"/>
    <w:rsid w:val="0065523E"/>
    <w:rsid w:val="00655ED7"/>
    <w:rsid w:val="00662F65"/>
    <w:rsid w:val="006635FE"/>
    <w:rsid w:val="00664337"/>
    <w:rsid w:val="00665550"/>
    <w:rsid w:val="006709E2"/>
    <w:rsid w:val="0069168A"/>
    <w:rsid w:val="00692222"/>
    <w:rsid w:val="0069419C"/>
    <w:rsid w:val="0069662E"/>
    <w:rsid w:val="006E1E63"/>
    <w:rsid w:val="006E4B7B"/>
    <w:rsid w:val="006F7BE3"/>
    <w:rsid w:val="00700817"/>
    <w:rsid w:val="007146A9"/>
    <w:rsid w:val="00717F06"/>
    <w:rsid w:val="007213AB"/>
    <w:rsid w:val="007302DE"/>
    <w:rsid w:val="00742012"/>
    <w:rsid w:val="007428A3"/>
    <w:rsid w:val="00745704"/>
    <w:rsid w:val="007473DC"/>
    <w:rsid w:val="00761DBC"/>
    <w:rsid w:val="007A0196"/>
    <w:rsid w:val="007D415E"/>
    <w:rsid w:val="007F6D28"/>
    <w:rsid w:val="00820019"/>
    <w:rsid w:val="0082453B"/>
    <w:rsid w:val="008423BB"/>
    <w:rsid w:val="008435B5"/>
    <w:rsid w:val="0085219A"/>
    <w:rsid w:val="00853C20"/>
    <w:rsid w:val="0086650F"/>
    <w:rsid w:val="00867AD2"/>
    <w:rsid w:val="00867E69"/>
    <w:rsid w:val="00890D75"/>
    <w:rsid w:val="00894AB3"/>
    <w:rsid w:val="008A72DB"/>
    <w:rsid w:val="008B01C7"/>
    <w:rsid w:val="008B0495"/>
    <w:rsid w:val="008C0255"/>
    <w:rsid w:val="008C08FC"/>
    <w:rsid w:val="008C5180"/>
    <w:rsid w:val="008D57D6"/>
    <w:rsid w:val="008D7A1C"/>
    <w:rsid w:val="008F3533"/>
    <w:rsid w:val="00917005"/>
    <w:rsid w:val="009221C8"/>
    <w:rsid w:val="00937EC7"/>
    <w:rsid w:val="00945319"/>
    <w:rsid w:val="00966483"/>
    <w:rsid w:val="009760AB"/>
    <w:rsid w:val="009850D0"/>
    <w:rsid w:val="009971B0"/>
    <w:rsid w:val="00997783"/>
    <w:rsid w:val="009B04D7"/>
    <w:rsid w:val="009D2E46"/>
    <w:rsid w:val="009F504D"/>
    <w:rsid w:val="00A027ED"/>
    <w:rsid w:val="00A03305"/>
    <w:rsid w:val="00A11D26"/>
    <w:rsid w:val="00A15E6A"/>
    <w:rsid w:val="00A2436A"/>
    <w:rsid w:val="00A548E0"/>
    <w:rsid w:val="00A74224"/>
    <w:rsid w:val="00A84B72"/>
    <w:rsid w:val="00A91F1E"/>
    <w:rsid w:val="00AA3200"/>
    <w:rsid w:val="00AA5A50"/>
    <w:rsid w:val="00AA5F7E"/>
    <w:rsid w:val="00AA6FA0"/>
    <w:rsid w:val="00AC26B6"/>
    <w:rsid w:val="00AC397E"/>
    <w:rsid w:val="00AD4D67"/>
    <w:rsid w:val="00AD5A06"/>
    <w:rsid w:val="00AE26E1"/>
    <w:rsid w:val="00AF4AC4"/>
    <w:rsid w:val="00AF5EC8"/>
    <w:rsid w:val="00AF6088"/>
    <w:rsid w:val="00B016CC"/>
    <w:rsid w:val="00B02E9B"/>
    <w:rsid w:val="00B06FFF"/>
    <w:rsid w:val="00B17D50"/>
    <w:rsid w:val="00B31A3F"/>
    <w:rsid w:val="00B50010"/>
    <w:rsid w:val="00B5166E"/>
    <w:rsid w:val="00B65B5A"/>
    <w:rsid w:val="00B81BB9"/>
    <w:rsid w:val="00B908DE"/>
    <w:rsid w:val="00B93CF6"/>
    <w:rsid w:val="00B94B46"/>
    <w:rsid w:val="00B978A0"/>
    <w:rsid w:val="00BB120F"/>
    <w:rsid w:val="00BE620A"/>
    <w:rsid w:val="00C30E74"/>
    <w:rsid w:val="00C37F68"/>
    <w:rsid w:val="00C45D4E"/>
    <w:rsid w:val="00C511CD"/>
    <w:rsid w:val="00C648CF"/>
    <w:rsid w:val="00C779DC"/>
    <w:rsid w:val="00C77BFE"/>
    <w:rsid w:val="00CA0540"/>
    <w:rsid w:val="00CC2975"/>
    <w:rsid w:val="00CC755E"/>
    <w:rsid w:val="00CF445E"/>
    <w:rsid w:val="00CF726A"/>
    <w:rsid w:val="00D43661"/>
    <w:rsid w:val="00D44A5B"/>
    <w:rsid w:val="00D73C56"/>
    <w:rsid w:val="00D74BFD"/>
    <w:rsid w:val="00D75E4E"/>
    <w:rsid w:val="00D877BB"/>
    <w:rsid w:val="00DA17E3"/>
    <w:rsid w:val="00DA2B0C"/>
    <w:rsid w:val="00DC67F5"/>
    <w:rsid w:val="00DD1CF5"/>
    <w:rsid w:val="00DE7C07"/>
    <w:rsid w:val="00DF2C75"/>
    <w:rsid w:val="00E21048"/>
    <w:rsid w:val="00E27CC4"/>
    <w:rsid w:val="00E854EB"/>
    <w:rsid w:val="00E855FB"/>
    <w:rsid w:val="00E96681"/>
    <w:rsid w:val="00EB1DCB"/>
    <w:rsid w:val="00EB2792"/>
    <w:rsid w:val="00EC0A10"/>
    <w:rsid w:val="00EC164C"/>
    <w:rsid w:val="00EC1A09"/>
    <w:rsid w:val="00EC29D7"/>
    <w:rsid w:val="00EC4D8A"/>
    <w:rsid w:val="00EC71D6"/>
    <w:rsid w:val="00ED1621"/>
    <w:rsid w:val="00EF21EA"/>
    <w:rsid w:val="00F005AB"/>
    <w:rsid w:val="00F01B18"/>
    <w:rsid w:val="00F06820"/>
    <w:rsid w:val="00F1144E"/>
    <w:rsid w:val="00F13827"/>
    <w:rsid w:val="00F25320"/>
    <w:rsid w:val="00F4284B"/>
    <w:rsid w:val="00F42F44"/>
    <w:rsid w:val="00F85332"/>
    <w:rsid w:val="00FA4E82"/>
    <w:rsid w:val="00FB38B6"/>
    <w:rsid w:val="00FB6326"/>
    <w:rsid w:val="00FC3AE5"/>
    <w:rsid w:val="00FE1FF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D213E6-2A7E-44D8-BC05-D5FA64515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04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04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144976"/>
    <w:pPr>
      <w:ind w:left="720"/>
      <w:contextualSpacing/>
    </w:pPr>
    <w:rPr>
      <w:rFonts w:ascii="Calibri" w:eastAsia="Calibri" w:hAnsi="Calibri" w:cs="Times New Roman"/>
      <w:lang w:eastAsia="uk-UA"/>
    </w:rPr>
  </w:style>
  <w:style w:type="paragraph" w:customStyle="1" w:styleId="Default">
    <w:name w:val="Default"/>
    <w:rsid w:val="000B3ED0"/>
    <w:pPr>
      <w:autoSpaceDE w:val="0"/>
      <w:autoSpaceDN w:val="0"/>
      <w:adjustRightInd w:val="0"/>
      <w:spacing w:after="0" w:line="240" w:lineRule="auto"/>
      <w:jc w:val="both"/>
    </w:pPr>
    <w:rPr>
      <w:rFonts w:ascii="Times New Roman" w:eastAsia="Calibri" w:hAnsi="Times New Roman" w:cs="Times New Roman"/>
      <w:color w:val="000000"/>
      <w:sz w:val="24"/>
      <w:szCs w:val="24"/>
    </w:rPr>
  </w:style>
  <w:style w:type="character" w:customStyle="1" w:styleId="a4">
    <w:name w:val="Основной текст + Полужирный"/>
    <w:aliases w:val="Интервал 0 pt"/>
    <w:basedOn w:val="a0"/>
    <w:rsid w:val="00076E26"/>
    <w:rPr>
      <w:b/>
      <w:bCs/>
      <w:color w:val="000000"/>
      <w:spacing w:val="0"/>
      <w:w w:val="100"/>
      <w:position w:val="0"/>
      <w:sz w:val="22"/>
      <w:szCs w:val="22"/>
      <w:shd w:val="clear" w:color="auto" w:fill="FFFFFF"/>
      <w:lang w:val="uk-UA" w:bidi="ar-SA"/>
    </w:rPr>
  </w:style>
  <w:style w:type="paragraph" w:styleId="3">
    <w:name w:val="Body Text Indent 3"/>
    <w:basedOn w:val="a"/>
    <w:link w:val="30"/>
    <w:rsid w:val="00076E26"/>
    <w:pPr>
      <w:spacing w:after="0" w:line="240" w:lineRule="auto"/>
      <w:ind w:firstLine="360"/>
      <w:jc w:val="both"/>
    </w:pPr>
    <w:rPr>
      <w:rFonts w:ascii="Times New Roman" w:eastAsia="Times New Roman" w:hAnsi="Times New Roman" w:cs="Times New Roman"/>
      <w:sz w:val="24"/>
      <w:szCs w:val="24"/>
    </w:rPr>
  </w:style>
  <w:style w:type="character" w:customStyle="1" w:styleId="30">
    <w:name w:val="Основной текст с отступом 3 Знак"/>
    <w:basedOn w:val="a0"/>
    <w:link w:val="3"/>
    <w:rsid w:val="00076E26"/>
    <w:rPr>
      <w:rFonts w:ascii="Times New Roman" w:eastAsia="Times New Roman" w:hAnsi="Times New Roman" w:cs="Times New Roman"/>
      <w:sz w:val="24"/>
      <w:szCs w:val="24"/>
    </w:rPr>
  </w:style>
  <w:style w:type="paragraph" w:styleId="2">
    <w:name w:val="Body Text Indent 2"/>
    <w:basedOn w:val="a"/>
    <w:link w:val="20"/>
    <w:rsid w:val="00717F06"/>
    <w:pPr>
      <w:spacing w:after="120" w:line="480" w:lineRule="auto"/>
      <w:ind w:left="283"/>
    </w:pPr>
    <w:rPr>
      <w:rFonts w:ascii="Calibri" w:eastAsia="Times New Roman" w:hAnsi="Calibri" w:cs="Times New Roman"/>
    </w:rPr>
  </w:style>
  <w:style w:type="character" w:customStyle="1" w:styleId="20">
    <w:name w:val="Основной текст с отступом 2 Знак"/>
    <w:basedOn w:val="a0"/>
    <w:link w:val="2"/>
    <w:rsid w:val="00717F06"/>
    <w:rPr>
      <w:rFonts w:ascii="Calibri" w:eastAsia="Times New Roman" w:hAnsi="Calibri" w:cs="Times New Roman"/>
    </w:rPr>
  </w:style>
  <w:style w:type="paragraph" w:styleId="a5">
    <w:name w:val="List Paragraph"/>
    <w:basedOn w:val="a"/>
    <w:uiPriority w:val="34"/>
    <w:qFormat/>
    <w:rsid w:val="00717F06"/>
    <w:pPr>
      <w:ind w:left="720"/>
      <w:contextualSpacing/>
    </w:pPr>
  </w:style>
  <w:style w:type="character" w:customStyle="1" w:styleId="9pt">
    <w:name w:val="Основной текст + 9 pt"/>
    <w:rsid w:val="00A11D26"/>
    <w:rPr>
      <w:rFonts w:ascii="Times New Roman" w:hAnsi="Times New Roman"/>
      <w:sz w:val="18"/>
      <w:u w:val="none"/>
    </w:rPr>
  </w:style>
  <w:style w:type="paragraph" w:styleId="a6">
    <w:name w:val="Body Text"/>
    <w:basedOn w:val="a"/>
    <w:link w:val="a7"/>
    <w:rsid w:val="00A11D26"/>
    <w:pPr>
      <w:spacing w:after="120"/>
    </w:pPr>
    <w:rPr>
      <w:rFonts w:ascii="Calibri" w:eastAsia="Calibri" w:hAnsi="Calibri" w:cs="Times New Roman"/>
      <w:lang w:eastAsia="uk-UA"/>
    </w:rPr>
  </w:style>
  <w:style w:type="character" w:customStyle="1" w:styleId="a7">
    <w:name w:val="Основной текст Знак"/>
    <w:basedOn w:val="a0"/>
    <w:link w:val="a6"/>
    <w:rsid w:val="00A11D26"/>
    <w:rPr>
      <w:rFonts w:ascii="Calibri" w:eastAsia="Calibri" w:hAnsi="Calibri" w:cs="Times New Roman"/>
      <w:lang w:eastAsia="uk-UA"/>
    </w:rPr>
  </w:style>
  <w:style w:type="character" w:customStyle="1" w:styleId="9pt1">
    <w:name w:val="Основной текст + 9 pt1"/>
    <w:aliases w:val="Полужирный2"/>
    <w:rsid w:val="00A11D26"/>
    <w:rPr>
      <w:rFonts w:ascii="Times New Roman" w:hAnsi="Times New Roman"/>
      <w:b/>
      <w:sz w:val="18"/>
      <w:u w:val="none"/>
    </w:rPr>
  </w:style>
  <w:style w:type="character" w:customStyle="1" w:styleId="a8">
    <w:name w:val="Основной текст_"/>
    <w:basedOn w:val="a0"/>
    <w:link w:val="31"/>
    <w:locked/>
    <w:rsid w:val="00A11D26"/>
    <w:rPr>
      <w:sz w:val="21"/>
      <w:szCs w:val="21"/>
      <w:shd w:val="clear" w:color="auto" w:fill="FFFFFF"/>
    </w:rPr>
  </w:style>
  <w:style w:type="character" w:customStyle="1" w:styleId="a9">
    <w:name w:val="Основной текст + Курсив"/>
    <w:basedOn w:val="a8"/>
    <w:rsid w:val="00A11D26"/>
    <w:rPr>
      <w:i/>
      <w:iCs/>
      <w:color w:val="000000"/>
      <w:spacing w:val="0"/>
      <w:w w:val="100"/>
      <w:position w:val="0"/>
      <w:sz w:val="22"/>
      <w:szCs w:val="22"/>
      <w:shd w:val="clear" w:color="auto" w:fill="FFFFFF"/>
      <w:lang w:val="uk-UA"/>
    </w:rPr>
  </w:style>
  <w:style w:type="paragraph" w:customStyle="1" w:styleId="31">
    <w:name w:val="Основной текст3"/>
    <w:basedOn w:val="a"/>
    <w:link w:val="a8"/>
    <w:rsid w:val="00A11D26"/>
    <w:pPr>
      <w:widowControl w:val="0"/>
      <w:shd w:val="clear" w:color="auto" w:fill="FFFFFF"/>
      <w:spacing w:after="0" w:line="264" w:lineRule="exact"/>
      <w:jc w:val="both"/>
    </w:pPr>
    <w:rPr>
      <w:sz w:val="21"/>
      <w:szCs w:val="21"/>
      <w:shd w:val="clear" w:color="auto" w:fill="FFFFFF"/>
    </w:rPr>
  </w:style>
  <w:style w:type="character" w:customStyle="1" w:styleId="21">
    <w:name w:val="Основной текст + Полужирный2"/>
    <w:basedOn w:val="a8"/>
    <w:rsid w:val="00A11D26"/>
    <w:rPr>
      <w:rFonts w:cs="Calibri"/>
      <w:b/>
      <w:bCs/>
      <w:color w:val="000000"/>
      <w:spacing w:val="0"/>
      <w:w w:val="100"/>
      <w:position w:val="0"/>
      <w:sz w:val="22"/>
      <w:szCs w:val="22"/>
      <w:shd w:val="clear" w:color="auto" w:fill="FFFFFF"/>
      <w:lang w:val="uk-UA"/>
    </w:rPr>
  </w:style>
  <w:style w:type="paragraph" w:customStyle="1" w:styleId="22">
    <w:name w:val="Абзац списка2"/>
    <w:basedOn w:val="a"/>
    <w:rsid w:val="00AF4AC4"/>
    <w:pPr>
      <w:ind w:left="720"/>
      <w:contextualSpacing/>
    </w:pPr>
    <w:rPr>
      <w:rFonts w:ascii="Calibri" w:eastAsia="Times New Roman" w:hAnsi="Calibri" w:cs="Times New Roman"/>
      <w:lang w:val="ru-RU"/>
    </w:rPr>
  </w:style>
  <w:style w:type="paragraph" w:styleId="aa">
    <w:name w:val="Balloon Text"/>
    <w:basedOn w:val="a"/>
    <w:link w:val="ab"/>
    <w:uiPriority w:val="99"/>
    <w:semiHidden/>
    <w:unhideWhenUsed/>
    <w:rsid w:val="00F42F4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42F44"/>
    <w:rPr>
      <w:rFonts w:ascii="Tahoma" w:hAnsi="Tahoma" w:cs="Tahoma"/>
      <w:sz w:val="16"/>
      <w:szCs w:val="16"/>
    </w:rPr>
  </w:style>
  <w:style w:type="paragraph" w:styleId="HTML">
    <w:name w:val="HTML Preformatted"/>
    <w:basedOn w:val="a"/>
    <w:link w:val="HTML0"/>
    <w:rsid w:val="00084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0846A3"/>
    <w:rPr>
      <w:rFonts w:ascii="Courier New" w:eastAsia="Times New Roman" w:hAnsi="Courier New" w:cs="Courier New"/>
      <w:sz w:val="20"/>
      <w:szCs w:val="20"/>
      <w:lang w:val="ru-RU" w:eastAsia="ru-RU"/>
    </w:rPr>
  </w:style>
  <w:style w:type="paragraph" w:customStyle="1" w:styleId="rvps2">
    <w:name w:val="rvps2"/>
    <w:basedOn w:val="a"/>
    <w:rsid w:val="000846A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4">
    <w:name w:val="rvts44"/>
    <w:basedOn w:val="a0"/>
    <w:rsid w:val="000846A3"/>
  </w:style>
  <w:style w:type="paragraph" w:styleId="ac">
    <w:name w:val="Normal (Web)"/>
    <w:basedOn w:val="a"/>
    <w:uiPriority w:val="99"/>
    <w:unhideWhenUsed/>
    <w:rsid w:val="00AA5A5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docsearchterm">
    <w:name w:val="docsearchterm"/>
    <w:basedOn w:val="a0"/>
    <w:rsid w:val="008C08FC"/>
  </w:style>
  <w:style w:type="character" w:customStyle="1" w:styleId="apple-converted-space">
    <w:name w:val="apple-converted-space"/>
    <w:basedOn w:val="a0"/>
    <w:rsid w:val="009B04D7"/>
  </w:style>
  <w:style w:type="paragraph" w:styleId="ad">
    <w:name w:val="No Spacing"/>
    <w:uiPriority w:val="1"/>
    <w:qFormat/>
    <w:rsid w:val="00FC3AE5"/>
    <w:pPr>
      <w:spacing w:after="0" w:line="240" w:lineRule="auto"/>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3278">
      <w:bodyDiv w:val="1"/>
      <w:marLeft w:val="0"/>
      <w:marRight w:val="0"/>
      <w:marTop w:val="0"/>
      <w:marBottom w:val="0"/>
      <w:divBdr>
        <w:top w:val="none" w:sz="0" w:space="0" w:color="auto"/>
        <w:left w:val="none" w:sz="0" w:space="0" w:color="auto"/>
        <w:bottom w:val="none" w:sz="0" w:space="0" w:color="auto"/>
        <w:right w:val="none" w:sz="0" w:space="0" w:color="auto"/>
      </w:divBdr>
    </w:div>
    <w:div w:id="427965350">
      <w:bodyDiv w:val="1"/>
      <w:marLeft w:val="0"/>
      <w:marRight w:val="0"/>
      <w:marTop w:val="0"/>
      <w:marBottom w:val="0"/>
      <w:divBdr>
        <w:top w:val="none" w:sz="0" w:space="0" w:color="auto"/>
        <w:left w:val="none" w:sz="0" w:space="0" w:color="auto"/>
        <w:bottom w:val="none" w:sz="0" w:space="0" w:color="auto"/>
        <w:right w:val="none" w:sz="0" w:space="0" w:color="auto"/>
      </w:divBdr>
    </w:div>
    <w:div w:id="106517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5FBA1-1EBF-4CBF-BBA3-59CFD2F81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23</Pages>
  <Words>24607</Words>
  <Characters>14026</Characters>
  <Application>Microsoft Office Word</Application>
  <DocSecurity>0</DocSecurity>
  <Lines>116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Vika</dc:creator>
  <cp:lastModifiedBy>Лаговська Олена Адамівна</cp:lastModifiedBy>
  <cp:revision>6</cp:revision>
  <dcterms:created xsi:type="dcterms:W3CDTF">2019-11-11T09:42:00Z</dcterms:created>
  <dcterms:modified xsi:type="dcterms:W3CDTF">2019-11-11T10:35:00Z</dcterms:modified>
</cp:coreProperties>
</file>