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17" w:rsidRDefault="00661D2D" w:rsidP="00A30134">
      <w:pPr>
        <w:pStyle w:val="3"/>
        <w:tabs>
          <w:tab w:val="left" w:pos="1365"/>
        </w:tabs>
        <w:spacing w:before="76"/>
        <w:ind w:left="1364"/>
        <w:jc w:val="center"/>
      </w:pPr>
      <w:r>
        <w:t>ЦИФРОВІ ВИМІРЮВАЛЬНІ</w:t>
      </w:r>
      <w:r>
        <w:rPr>
          <w:spacing w:val="-1"/>
        </w:rPr>
        <w:t xml:space="preserve"> </w:t>
      </w:r>
      <w:r>
        <w:t>ПРИЛАДИ</w:t>
      </w:r>
    </w:p>
    <w:p w:rsidR="00F01F17" w:rsidRDefault="00661D2D">
      <w:pPr>
        <w:pStyle w:val="a5"/>
        <w:numPr>
          <w:ilvl w:val="1"/>
          <w:numId w:val="6"/>
        </w:numPr>
        <w:tabs>
          <w:tab w:val="left" w:pos="1633"/>
        </w:tabs>
        <w:spacing w:before="161"/>
        <w:ind w:hanging="484"/>
        <w:rPr>
          <w:b/>
          <w:sz w:val="28"/>
        </w:rPr>
      </w:pPr>
      <w:r>
        <w:rPr>
          <w:b/>
          <w:sz w:val="28"/>
        </w:rPr>
        <w:t>Цифровий частотомір середніх</w:t>
      </w:r>
      <w:r>
        <w:rPr>
          <w:b/>
          <w:spacing w:val="2"/>
          <w:sz w:val="28"/>
        </w:rPr>
        <w:t xml:space="preserve"> </w:t>
      </w:r>
      <w:r>
        <w:rPr>
          <w:b/>
          <w:sz w:val="28"/>
        </w:rPr>
        <w:t>значень</w:t>
      </w:r>
    </w:p>
    <w:p w:rsidR="00F01F17" w:rsidRDefault="00F01F17">
      <w:pPr>
        <w:pStyle w:val="a3"/>
        <w:spacing w:before="5"/>
        <w:ind w:left="0"/>
        <w:rPr>
          <w:b/>
          <w:sz w:val="41"/>
        </w:rPr>
      </w:pPr>
    </w:p>
    <w:p w:rsidR="00F01F17" w:rsidRDefault="00661D2D">
      <w:pPr>
        <w:pStyle w:val="a3"/>
        <w:spacing w:before="1"/>
        <w:ind w:right="457" w:firstLine="850"/>
        <w:jc w:val="both"/>
      </w:pPr>
      <w:r>
        <w:t xml:space="preserve">Принцип дії цифрового частотоміра середніх значень оснований на підрахунку кількості імпульсів невідомої частоти </w:t>
      </w:r>
      <w:proofErr w:type="spellStart"/>
      <w:r>
        <w:t>f</w:t>
      </w:r>
      <w:r>
        <w:rPr>
          <w:vertAlign w:val="subscript"/>
        </w:rPr>
        <w:t>x</w:t>
      </w:r>
      <w:proofErr w:type="spellEnd"/>
      <w:r>
        <w:t xml:space="preserve"> за зразковий часовий інтервал часу t</w:t>
      </w:r>
      <w:r>
        <w:rPr>
          <w:vertAlign w:val="subscript"/>
        </w:rPr>
        <w:t>0</w:t>
      </w:r>
      <w:r>
        <w:t>.</w:t>
      </w:r>
    </w:p>
    <w:p w:rsidR="00F01F17" w:rsidRDefault="00661D2D">
      <w:pPr>
        <w:spacing w:before="127" w:line="235" w:lineRule="auto"/>
        <w:ind w:left="1235" w:right="457" w:hanging="937"/>
        <w:jc w:val="both"/>
        <w:rPr>
          <w:i/>
          <w:sz w:val="28"/>
        </w:rPr>
      </w:pPr>
      <w:r>
        <w:rPr>
          <w:i/>
          <w:sz w:val="28"/>
        </w:rPr>
        <w:t>Частота f періодичного сигналу - це фізична величина, значення якої визначають як кількість коливань в одиницю часу.</w:t>
      </w:r>
    </w:p>
    <w:p w:rsidR="00F01F17" w:rsidRDefault="00661D2D">
      <w:pPr>
        <w:pStyle w:val="a3"/>
        <w:spacing w:before="129" w:line="237" w:lineRule="auto"/>
        <w:ind w:right="464" w:firstLine="1008"/>
        <w:jc w:val="both"/>
      </w:pPr>
      <w:r>
        <w:t>Структурну схему цифрового частотоміра середніх значень наведено на рис. 5.1, а часові діаграми його роботи – на рис. 5.2.</w:t>
      </w:r>
    </w:p>
    <w:p w:rsidR="00F01F17" w:rsidRDefault="00661D2D">
      <w:pPr>
        <w:pStyle w:val="a3"/>
        <w:spacing w:before="8"/>
        <w:ind w:left="0"/>
        <w:rPr>
          <w:sz w:val="26"/>
        </w:rPr>
      </w:pPr>
      <w:r>
        <w:rPr>
          <w:noProof/>
          <w:lang w:val="ru-RU" w:eastAsia="ru-RU"/>
        </w:rPr>
        <w:drawing>
          <wp:anchor distT="0" distB="0" distL="0" distR="0" simplePos="0" relativeHeight="719" behindDoc="0" locked="0" layoutInCell="1" allowOverlap="1" wp14:anchorId="592C9CCC" wp14:editId="1F881A80">
            <wp:simplePos x="0" y="0"/>
            <wp:positionH relativeFrom="page">
              <wp:posOffset>1755521</wp:posOffset>
            </wp:positionH>
            <wp:positionV relativeFrom="paragraph">
              <wp:posOffset>220157</wp:posOffset>
            </wp:positionV>
            <wp:extent cx="4585662" cy="3191255"/>
            <wp:effectExtent l="0" t="0" r="0" b="0"/>
            <wp:wrapTopAndBottom/>
            <wp:docPr id="337" name="image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530.jpeg"/>
                    <pic:cNvPicPr/>
                  </pic:nvPicPr>
                  <pic:blipFill>
                    <a:blip r:embed="rId8" cstate="print"/>
                    <a:stretch>
                      <a:fillRect/>
                    </a:stretch>
                  </pic:blipFill>
                  <pic:spPr>
                    <a:xfrm>
                      <a:off x="0" y="0"/>
                      <a:ext cx="4585662" cy="3191255"/>
                    </a:xfrm>
                    <a:prstGeom prst="rect">
                      <a:avLst/>
                    </a:prstGeom>
                  </pic:spPr>
                </pic:pic>
              </a:graphicData>
            </a:graphic>
          </wp:anchor>
        </w:drawing>
      </w:r>
    </w:p>
    <w:p w:rsidR="00F01F17" w:rsidRDefault="00F01F17">
      <w:pPr>
        <w:pStyle w:val="a3"/>
        <w:spacing w:before="11"/>
        <w:ind w:left="0"/>
        <w:rPr>
          <w:sz w:val="34"/>
        </w:rPr>
      </w:pPr>
    </w:p>
    <w:p w:rsidR="00F01F17" w:rsidRDefault="00661D2D">
      <w:pPr>
        <w:ind w:left="2086"/>
        <w:rPr>
          <w:sz w:val="23"/>
        </w:rPr>
      </w:pPr>
      <w:r>
        <w:rPr>
          <w:w w:val="105"/>
          <w:sz w:val="23"/>
        </w:rPr>
        <w:t>Рисунок 5.1 - Структурна схема частотоміра середніх значень</w:t>
      </w:r>
    </w:p>
    <w:p w:rsidR="00F01F17" w:rsidRDefault="00F01F17">
      <w:pPr>
        <w:pStyle w:val="a3"/>
        <w:ind w:left="0"/>
        <w:rPr>
          <w:sz w:val="20"/>
        </w:rPr>
      </w:pPr>
    </w:p>
    <w:p w:rsidR="00F01F17" w:rsidRDefault="00661D2D">
      <w:pPr>
        <w:pStyle w:val="a3"/>
        <w:spacing w:before="2"/>
        <w:ind w:left="0"/>
        <w:rPr>
          <w:sz w:val="13"/>
        </w:rPr>
      </w:pPr>
      <w:r>
        <w:rPr>
          <w:noProof/>
          <w:lang w:val="ru-RU" w:eastAsia="ru-RU"/>
        </w:rPr>
        <w:drawing>
          <wp:anchor distT="0" distB="0" distL="0" distR="0" simplePos="0" relativeHeight="720" behindDoc="0" locked="0" layoutInCell="1" allowOverlap="1" wp14:anchorId="436D528D" wp14:editId="5404D1F3">
            <wp:simplePos x="0" y="0"/>
            <wp:positionH relativeFrom="page">
              <wp:posOffset>1897689</wp:posOffset>
            </wp:positionH>
            <wp:positionV relativeFrom="paragraph">
              <wp:posOffset>121031</wp:posOffset>
            </wp:positionV>
            <wp:extent cx="4269177" cy="1874520"/>
            <wp:effectExtent l="0" t="0" r="0" b="0"/>
            <wp:wrapTopAndBottom/>
            <wp:docPr id="339" name="image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531.png"/>
                    <pic:cNvPicPr/>
                  </pic:nvPicPr>
                  <pic:blipFill>
                    <a:blip r:embed="rId9" cstate="print"/>
                    <a:stretch>
                      <a:fillRect/>
                    </a:stretch>
                  </pic:blipFill>
                  <pic:spPr>
                    <a:xfrm>
                      <a:off x="0" y="0"/>
                      <a:ext cx="4269177" cy="1874520"/>
                    </a:xfrm>
                    <a:prstGeom prst="rect">
                      <a:avLst/>
                    </a:prstGeom>
                  </pic:spPr>
                </pic:pic>
              </a:graphicData>
            </a:graphic>
          </wp:anchor>
        </w:drawing>
      </w:r>
    </w:p>
    <w:p w:rsidR="00F01F17" w:rsidRDefault="00F01F17">
      <w:pPr>
        <w:pStyle w:val="a3"/>
        <w:spacing w:before="6"/>
        <w:ind w:left="0"/>
      </w:pPr>
    </w:p>
    <w:p w:rsidR="00F01F17" w:rsidRDefault="00661D2D">
      <w:pPr>
        <w:spacing w:before="97"/>
        <w:ind w:left="1812"/>
        <w:rPr>
          <w:sz w:val="23"/>
        </w:rPr>
      </w:pPr>
      <w:r>
        <w:rPr>
          <w:w w:val="105"/>
          <w:sz w:val="23"/>
        </w:rPr>
        <w:t>Рисунок 5.2 - Часові діаграми роботи частотоміра середніх значень</w:t>
      </w:r>
    </w:p>
    <w:p w:rsidR="00F01F17" w:rsidRDefault="00F01F17">
      <w:pPr>
        <w:rPr>
          <w:sz w:val="23"/>
        </w:rPr>
        <w:sectPr w:rsidR="00F01F17">
          <w:footerReference w:type="default" r:id="rId10"/>
          <w:pgSz w:w="11910" w:h="16850"/>
          <w:pgMar w:top="1340" w:right="960" w:bottom="1100" w:left="1120" w:header="0" w:footer="839" w:gutter="0"/>
          <w:cols w:space="720"/>
        </w:sectPr>
      </w:pPr>
    </w:p>
    <w:p w:rsidR="00F01F17" w:rsidRDefault="00661D2D">
      <w:pPr>
        <w:pStyle w:val="a3"/>
        <w:spacing w:before="69"/>
        <w:ind w:right="446" w:firstLine="850"/>
        <w:jc w:val="both"/>
      </w:pPr>
      <w:r>
        <w:lastRenderedPageBreak/>
        <w:t>Структурна схема частотоміра містить такі основні блоки. RS – тригер, SW2 – схема збігу, G – генератор стабільної частоти, ПЧ – подільник частоти, що формує зразковий часовий інтервал Т</w:t>
      </w:r>
      <w:r>
        <w:rPr>
          <w:vertAlign w:val="subscript"/>
        </w:rPr>
        <w:t>0</w:t>
      </w:r>
      <w:r>
        <w:t xml:space="preserve">; Лічильник ЛТ, який підраховує кількість імпульсів невідомої частоти </w:t>
      </w:r>
      <w:proofErr w:type="spellStart"/>
      <w:r>
        <w:t>f</w:t>
      </w:r>
      <w:r>
        <w:rPr>
          <w:vertAlign w:val="subscript"/>
        </w:rPr>
        <w:t>x</w:t>
      </w:r>
      <w:proofErr w:type="spellEnd"/>
      <w:r>
        <w:t xml:space="preserve"> за зразковий інтервал часу t</w:t>
      </w:r>
      <w:r>
        <w:rPr>
          <w:vertAlign w:val="subscript"/>
        </w:rPr>
        <w:t>0</w:t>
      </w:r>
      <w:r>
        <w:t>; схему збігу SW1, де здійснюється квантування зразкового часового інтервалу імпульсами невідомої частоти. Формувач імпульсів F, який із вхідних сигналів формує прямокутні імпульси, калібровані за амплітудою і тривалістю.</w:t>
      </w:r>
    </w:p>
    <w:p w:rsidR="00F01F17" w:rsidRDefault="00661D2D">
      <w:pPr>
        <w:pStyle w:val="a3"/>
        <w:spacing w:before="3"/>
        <w:ind w:right="446" w:firstLine="850"/>
        <w:jc w:val="both"/>
      </w:pPr>
      <w:r>
        <w:t xml:space="preserve">За командою «Пуск» тригер Т встановлюється у стан логічної одиниці і таким чином відкриває схеми збігу SW1 і SW2. </w:t>
      </w:r>
      <w:r>
        <w:rPr>
          <w:spacing w:val="-3"/>
        </w:rPr>
        <w:t xml:space="preserve">Імпульси, </w:t>
      </w:r>
      <w:r>
        <w:t xml:space="preserve">які слідують із частотою </w:t>
      </w:r>
      <w:proofErr w:type="spellStart"/>
      <w:r>
        <w:t>f</w:t>
      </w:r>
      <w:r>
        <w:rPr>
          <w:vertAlign w:val="subscript"/>
        </w:rPr>
        <w:t>x</w:t>
      </w:r>
      <w:proofErr w:type="spellEnd"/>
      <w:r>
        <w:t xml:space="preserve"> через формувач F і відкриту схему збігу SW1, надходять на вхід двійкового лічильника </w:t>
      </w:r>
      <w:r>
        <w:rPr>
          <w:spacing w:val="-4"/>
        </w:rPr>
        <w:t xml:space="preserve">ЛТ, </w:t>
      </w:r>
      <w:r>
        <w:t xml:space="preserve">який здійснює їх підрахунок. В цей самий момент часу через відкриту схему збігу SW2 імпульси </w:t>
      </w:r>
      <w:r>
        <w:rPr>
          <w:spacing w:val="8"/>
        </w:rPr>
        <w:t>f</w:t>
      </w:r>
      <w:r>
        <w:rPr>
          <w:spacing w:val="8"/>
          <w:vertAlign w:val="subscript"/>
        </w:rPr>
        <w:t>0</w:t>
      </w:r>
      <w:r>
        <w:rPr>
          <w:spacing w:val="8"/>
        </w:rPr>
        <w:t xml:space="preserve"> </w:t>
      </w:r>
      <w:r>
        <w:t xml:space="preserve">з виходу генератора G стабільної частоти надходять на вхід подільника частоти </w:t>
      </w:r>
      <w:r>
        <w:rPr>
          <w:spacing w:val="-4"/>
        </w:rPr>
        <w:t xml:space="preserve">ПЧ, </w:t>
      </w:r>
      <w:r>
        <w:t>коефіцієнт розділення якого розраховують з урахуванням забезпечення потрібного часового інтервалу t</w:t>
      </w:r>
      <w:r>
        <w:rPr>
          <w:vertAlign w:val="subscript"/>
        </w:rPr>
        <w:t>0</w:t>
      </w:r>
      <w:r>
        <w:t xml:space="preserve">. Після закінчення зразкового часового інтервалу заднім фронтом імпульсу </w:t>
      </w:r>
      <w:r>
        <w:rPr>
          <w:spacing w:val="6"/>
        </w:rPr>
        <w:t>t</w:t>
      </w:r>
      <w:r>
        <w:rPr>
          <w:spacing w:val="6"/>
          <w:vertAlign w:val="subscript"/>
        </w:rPr>
        <w:t>0</w:t>
      </w:r>
      <w:r>
        <w:rPr>
          <w:spacing w:val="6"/>
        </w:rPr>
        <w:t xml:space="preserve"> </w:t>
      </w:r>
      <w:r>
        <w:t xml:space="preserve">тригер Т встановлюється у стан логічного нуля, схеми збігу SW1 і SW2 закриваються і в лічильнику ЛТ фіксується код N. Кількість імпульсів невідомої частоти, які </w:t>
      </w:r>
      <w:r>
        <w:rPr>
          <w:spacing w:val="-3"/>
        </w:rPr>
        <w:t xml:space="preserve">підраховує </w:t>
      </w:r>
      <w:r>
        <w:t xml:space="preserve">двійковий лічильник за час </w:t>
      </w:r>
      <w:r>
        <w:rPr>
          <w:spacing w:val="2"/>
        </w:rPr>
        <w:t>t</w:t>
      </w:r>
      <w:r>
        <w:rPr>
          <w:spacing w:val="2"/>
          <w:vertAlign w:val="subscript"/>
        </w:rPr>
        <w:t>0</w:t>
      </w:r>
      <w:r>
        <w:rPr>
          <w:spacing w:val="2"/>
        </w:rPr>
        <w:t xml:space="preserve"> </w:t>
      </w:r>
      <w:r>
        <w:t>визначається</w:t>
      </w:r>
    </w:p>
    <w:p w:rsidR="00F01F17" w:rsidRDefault="00F01F17">
      <w:pPr>
        <w:pStyle w:val="a3"/>
        <w:spacing w:before="2"/>
        <w:ind w:left="0"/>
      </w:pPr>
    </w:p>
    <w:p w:rsidR="00F01F17" w:rsidRDefault="00C33B25">
      <w:pPr>
        <w:tabs>
          <w:tab w:val="left" w:pos="7085"/>
          <w:tab w:val="left" w:pos="8836"/>
        </w:tabs>
        <w:spacing w:before="94"/>
        <w:ind w:left="4076"/>
        <w:rPr>
          <w:sz w:val="28"/>
        </w:rPr>
      </w:pPr>
      <w:r>
        <w:pict>
          <v:group id="_x0000_s3508" style="position:absolute;left:0;text-align:left;margin-left:280.25pt;margin-top:-8.55pt;width:130pt;height:49.55pt;z-index:-24304640;mso-position-horizontal-relative:page" coordorigin="5605,-171" coordsize="2600,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17" type="#_x0000_t75" style="position:absolute;left:5605;top:62;width:2600;height:399">
              <v:imagedata r:id="rId11" o:title=""/>
            </v:shape>
            <v:shape id="_x0000_s3516" type="#_x0000_t75" style="position:absolute;left:5872;top:15;width:1950;height:598">
              <v:imagedata r:id="rId12" o:title=""/>
            </v:shape>
            <v:shapetype id="_x0000_t202" coordsize="21600,21600" o:spt="202" path="m,l,21600r21600,l21600,xe">
              <v:stroke joinstyle="miter"/>
              <v:path gradientshapeok="t" o:connecttype="rect"/>
            </v:shapetype>
            <v:shape id="_x0000_s3515" type="#_x0000_t202" style="position:absolute;left:5864;top:-171;width:155;height:245" filled="f" stroked="f">
              <v:textbox inset="0,0,0,0">
                <w:txbxContent>
                  <w:p w:rsidR="00661D2D" w:rsidRDefault="00661D2D">
                    <w:pPr>
                      <w:spacing w:line="245" w:lineRule="exact"/>
                      <w:rPr>
                        <w:sz w:val="13"/>
                      </w:rPr>
                    </w:pPr>
                    <w:r>
                      <w:rPr>
                        <w:w w:val="105"/>
                        <w:sz w:val="19"/>
                      </w:rPr>
                      <w:t>t</w:t>
                    </w:r>
                    <w:r>
                      <w:rPr>
                        <w:w w:val="105"/>
                        <w:position w:val="-4"/>
                        <w:sz w:val="13"/>
                      </w:rPr>
                      <w:t>2</w:t>
                    </w:r>
                  </w:p>
                </w:txbxContent>
              </v:textbox>
            </v:shape>
            <v:shape id="_x0000_s3514" type="#_x0000_t202" style="position:absolute;left:6061;top:100;width:567;height:413" filled="f" stroked="f">
              <v:textbox inset="0,0,0,0">
                <w:txbxContent>
                  <w:p w:rsidR="00661D2D" w:rsidRDefault="00661D2D">
                    <w:pPr>
                      <w:spacing w:line="412" w:lineRule="exact"/>
                      <w:rPr>
                        <w:sz w:val="32"/>
                      </w:rPr>
                    </w:pPr>
                    <w:r>
                      <w:rPr>
                        <w:spacing w:val="-13"/>
                        <w:w w:val="105"/>
                        <w:sz w:val="32"/>
                      </w:rPr>
                      <w:t>T</w:t>
                    </w:r>
                    <w:r>
                      <w:rPr>
                        <w:spacing w:val="-13"/>
                        <w:w w:val="105"/>
                        <w:position w:val="-7"/>
                        <w:sz w:val="19"/>
                      </w:rPr>
                      <w:t>x</w:t>
                    </w:r>
                    <w:r>
                      <w:rPr>
                        <w:spacing w:val="-38"/>
                        <w:w w:val="105"/>
                        <w:position w:val="-7"/>
                        <w:sz w:val="19"/>
                      </w:rPr>
                      <w:t xml:space="preserve"> </w:t>
                    </w:r>
                    <w:proofErr w:type="spellStart"/>
                    <w:r>
                      <w:rPr>
                        <w:w w:val="105"/>
                        <w:sz w:val="32"/>
                      </w:rPr>
                      <w:t>dt</w:t>
                    </w:r>
                    <w:proofErr w:type="spellEnd"/>
                  </w:p>
                </w:txbxContent>
              </v:textbox>
            </v:shape>
            <v:shape id="_x0000_s3513" type="#_x0000_t202" style="position:absolute;left:6922;top:98;width:399;height:670" filled="f" stroked="f">
              <v:textbox inset="0,0,0,0">
                <w:txbxContent>
                  <w:p w:rsidR="00661D2D" w:rsidRDefault="00661D2D">
                    <w:pPr>
                      <w:spacing w:line="209" w:lineRule="exact"/>
                      <w:rPr>
                        <w:sz w:val="19"/>
                      </w:rPr>
                    </w:pPr>
                    <w:r>
                      <w:rPr>
                        <w:sz w:val="19"/>
                        <w:u w:val="single"/>
                      </w:rPr>
                      <w:t xml:space="preserve">    </w:t>
                    </w:r>
                    <w:r>
                      <w:rPr>
                        <w:sz w:val="19"/>
                        <w:u w:val="single"/>
                      </w:rPr>
                      <w:t xml:space="preserve">0 </w:t>
                    </w:r>
                  </w:p>
                  <w:p w:rsidR="00661D2D" w:rsidRDefault="00661D2D">
                    <w:pPr>
                      <w:spacing w:before="40"/>
                      <w:ind w:left="14"/>
                      <w:rPr>
                        <w:sz w:val="19"/>
                      </w:rPr>
                    </w:pPr>
                    <w:r>
                      <w:rPr>
                        <w:sz w:val="32"/>
                      </w:rPr>
                      <w:t>T</w:t>
                    </w:r>
                    <w:r>
                      <w:rPr>
                        <w:position w:val="-7"/>
                        <w:sz w:val="19"/>
                      </w:rPr>
                      <w:t>X</w:t>
                    </w:r>
                  </w:p>
                </w:txbxContent>
              </v:textbox>
            </v:shape>
            <v:shape id="_x0000_s3512" type="#_x0000_t202" style="position:absolute;left:6997;top:-107;width:113;height:362" filled="f" stroked="f">
              <v:textbox inset="0,0,0,0">
                <w:txbxContent>
                  <w:p w:rsidR="00661D2D" w:rsidRDefault="00661D2D">
                    <w:pPr>
                      <w:spacing w:line="360" w:lineRule="exact"/>
                      <w:rPr>
                        <w:sz w:val="32"/>
                      </w:rPr>
                    </w:pPr>
                    <w:r>
                      <w:rPr>
                        <w:w w:val="103"/>
                        <w:sz w:val="32"/>
                      </w:rPr>
                      <w:t>t</w:t>
                    </w:r>
                  </w:p>
                </w:txbxContent>
              </v:textbox>
            </v:shape>
            <v:shape id="_x0000_s3511" type="#_x0000_t202" style="position:absolute;left:7644;top:100;width:500;height:413" filled="f" stroked="f">
              <v:textbox inset="0,0,0,0">
                <w:txbxContent>
                  <w:p w:rsidR="00661D2D" w:rsidRDefault="00661D2D">
                    <w:pPr>
                      <w:spacing w:line="412" w:lineRule="exact"/>
                      <w:rPr>
                        <w:sz w:val="19"/>
                      </w:rPr>
                    </w:pPr>
                    <w:r>
                      <w:rPr>
                        <w:sz w:val="32"/>
                      </w:rPr>
                      <w:t>t</w:t>
                    </w:r>
                    <w:r>
                      <w:rPr>
                        <w:position w:val="-7"/>
                        <w:sz w:val="19"/>
                      </w:rPr>
                      <w:t>0</w:t>
                    </w:r>
                    <w:r>
                      <w:rPr>
                        <w:sz w:val="32"/>
                      </w:rPr>
                      <w:t>f</w:t>
                    </w:r>
                    <w:r>
                      <w:rPr>
                        <w:position w:val="-7"/>
                        <w:sz w:val="19"/>
                      </w:rPr>
                      <w:t>X</w:t>
                    </w:r>
                  </w:p>
                </w:txbxContent>
              </v:textbox>
            </v:shape>
            <v:shape id="_x0000_s3510" type="#_x0000_t202" style="position:absolute;left:5877;top:574;width:74;height:209" filled="f" stroked="f">
              <v:textbox inset="0,0,0,0">
                <w:txbxContent>
                  <w:p w:rsidR="00661D2D" w:rsidRDefault="00661D2D">
                    <w:pPr>
                      <w:spacing w:line="209" w:lineRule="exact"/>
                      <w:rPr>
                        <w:sz w:val="19"/>
                      </w:rPr>
                    </w:pPr>
                    <w:r>
                      <w:rPr>
                        <w:sz w:val="19"/>
                      </w:rPr>
                      <w:t>t</w:t>
                    </w:r>
                  </w:p>
                </w:txbxContent>
              </v:textbox>
            </v:shape>
            <v:shape id="_x0000_s3509" type="#_x0000_t202" style="position:absolute;left:5927;top:667;width:90;height:152" filled="f" stroked="f">
              <v:textbox inset="0,0,0,0">
                <w:txbxContent>
                  <w:p w:rsidR="00661D2D" w:rsidRDefault="00661D2D">
                    <w:pPr>
                      <w:rPr>
                        <w:sz w:val="13"/>
                      </w:rPr>
                    </w:pPr>
                    <w:r>
                      <w:rPr>
                        <w:w w:val="107"/>
                        <w:sz w:val="13"/>
                      </w:rPr>
                      <w:t>1</w:t>
                    </w:r>
                  </w:p>
                </w:txbxContent>
              </v:textbox>
            </v:shape>
            <w10:wrap anchorx="page"/>
          </v:group>
        </w:pict>
      </w:r>
      <w:r w:rsidR="00661D2D">
        <w:rPr>
          <w:spacing w:val="2"/>
          <w:position w:val="12"/>
          <w:sz w:val="32"/>
        </w:rPr>
        <w:t>N</w:t>
      </w:r>
      <w:r w:rsidR="00661D2D">
        <w:rPr>
          <w:spacing w:val="2"/>
          <w:position w:val="4"/>
          <w:sz w:val="19"/>
        </w:rPr>
        <w:t>i</w:t>
      </w:r>
      <w:r w:rsidR="00661D2D">
        <w:rPr>
          <w:spacing w:val="2"/>
          <w:position w:val="4"/>
          <w:sz w:val="19"/>
        </w:rPr>
        <w:tab/>
      </w:r>
      <w:r w:rsidR="00661D2D">
        <w:rPr>
          <w:sz w:val="28"/>
        </w:rPr>
        <w:t>,</w:t>
      </w:r>
      <w:r w:rsidR="00661D2D">
        <w:rPr>
          <w:sz w:val="28"/>
        </w:rPr>
        <w:tab/>
        <w:t>(5.1)</w:t>
      </w:r>
    </w:p>
    <w:p w:rsidR="00F01F17" w:rsidRDefault="00F01F17">
      <w:pPr>
        <w:pStyle w:val="a3"/>
        <w:spacing w:before="10"/>
        <w:ind w:left="0"/>
        <w:rPr>
          <w:sz w:val="26"/>
        </w:rPr>
      </w:pPr>
    </w:p>
    <w:p w:rsidR="00F01F17" w:rsidRDefault="00661D2D">
      <w:pPr>
        <w:pStyle w:val="a3"/>
        <w:tabs>
          <w:tab w:val="left" w:pos="774"/>
          <w:tab w:val="left" w:pos="1394"/>
          <w:tab w:val="left" w:pos="1689"/>
          <w:tab w:val="left" w:pos="2941"/>
          <w:tab w:val="left" w:pos="3682"/>
          <w:tab w:val="left" w:pos="5301"/>
          <w:tab w:val="left" w:pos="6810"/>
          <w:tab w:val="left" w:pos="8293"/>
        </w:tabs>
        <w:spacing w:before="89" w:line="242" w:lineRule="auto"/>
        <w:ind w:right="464"/>
      </w:pPr>
      <w:r>
        <w:t>де</w:t>
      </w:r>
      <w:r>
        <w:tab/>
        <w:t>t</w:t>
      </w:r>
      <w:r>
        <w:rPr>
          <w:vertAlign w:val="subscript"/>
        </w:rPr>
        <w:t>1</w:t>
      </w:r>
      <w:r>
        <w:t>,t</w:t>
      </w:r>
      <w:r>
        <w:rPr>
          <w:vertAlign w:val="subscript"/>
        </w:rPr>
        <w:t>2</w:t>
      </w:r>
      <w:r>
        <w:tab/>
        <w:t>-</w:t>
      </w:r>
      <w:r>
        <w:tab/>
        <w:t>моменти</w:t>
      </w:r>
      <w:r>
        <w:tab/>
        <w:t>часу</w:t>
      </w:r>
      <w:r>
        <w:tab/>
        <w:t xml:space="preserve">початку </w:t>
      </w:r>
      <w:r>
        <w:rPr>
          <w:spacing w:val="59"/>
        </w:rPr>
        <w:t xml:space="preserve"> </w:t>
      </w:r>
      <w:r>
        <w:rPr>
          <w:spacing w:val="3"/>
        </w:rPr>
        <w:t>та</w:t>
      </w:r>
      <w:r>
        <w:rPr>
          <w:spacing w:val="3"/>
        </w:rPr>
        <w:tab/>
      </w:r>
      <w:r>
        <w:t>закінчення</w:t>
      </w:r>
      <w:r>
        <w:tab/>
        <w:t>зразкового</w:t>
      </w:r>
      <w:r>
        <w:tab/>
        <w:t xml:space="preserve">часового </w:t>
      </w:r>
      <w:r>
        <w:rPr>
          <w:spacing w:val="-3"/>
        </w:rPr>
        <w:t>інтервалу.</w:t>
      </w:r>
    </w:p>
    <w:p w:rsidR="00F01F17" w:rsidRDefault="00661D2D">
      <w:pPr>
        <w:pStyle w:val="a3"/>
        <w:spacing w:line="242" w:lineRule="auto"/>
        <w:ind w:right="777" w:firstLine="850"/>
      </w:pPr>
      <w:r>
        <w:t>Зразковий часовий інтервал формується в подільнику частоти і визначається</w:t>
      </w:r>
    </w:p>
    <w:p w:rsidR="00F01F17" w:rsidRDefault="00661D2D">
      <w:pPr>
        <w:pStyle w:val="a3"/>
        <w:tabs>
          <w:tab w:val="left" w:pos="8836"/>
        </w:tabs>
        <w:spacing w:before="126"/>
        <w:ind w:left="4730"/>
      </w:pPr>
      <w:r>
        <w:rPr>
          <w:noProof/>
          <w:lang w:val="ru-RU" w:eastAsia="ru-RU"/>
        </w:rPr>
        <w:drawing>
          <wp:anchor distT="0" distB="0" distL="0" distR="0" simplePos="0" relativeHeight="479012352" behindDoc="1" locked="0" layoutInCell="1" allowOverlap="1">
            <wp:simplePos x="0" y="0"/>
            <wp:positionH relativeFrom="page">
              <wp:posOffset>4098925</wp:posOffset>
            </wp:positionH>
            <wp:positionV relativeFrom="paragraph">
              <wp:posOffset>67695</wp:posOffset>
            </wp:positionV>
            <wp:extent cx="91439" cy="219456"/>
            <wp:effectExtent l="0" t="0" r="0" b="0"/>
            <wp:wrapNone/>
            <wp:docPr id="3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7.png"/>
                    <pic:cNvPicPr/>
                  </pic:nvPicPr>
                  <pic:blipFill>
                    <a:blip r:embed="rId13" cstate="print"/>
                    <a:stretch>
                      <a:fillRect/>
                    </a:stretch>
                  </pic:blipFill>
                  <pic:spPr>
                    <a:xfrm>
                      <a:off x="0" y="0"/>
                      <a:ext cx="91439" cy="219456"/>
                    </a:xfrm>
                    <a:prstGeom prst="rect">
                      <a:avLst/>
                    </a:prstGeom>
                  </pic:spPr>
                </pic:pic>
              </a:graphicData>
            </a:graphic>
          </wp:anchor>
        </w:drawing>
      </w:r>
      <w:r>
        <w:t>t</w:t>
      </w:r>
      <w:r>
        <w:rPr>
          <w:vertAlign w:val="subscript"/>
        </w:rPr>
        <w:t>0</w:t>
      </w:r>
      <w:r>
        <w:t xml:space="preserve"> =</w:t>
      </w:r>
      <w:r>
        <w:rPr>
          <w:spacing w:val="2"/>
        </w:rPr>
        <w:t xml:space="preserve"> </w:t>
      </w:r>
      <w:r>
        <w:t>k</w:t>
      </w:r>
      <w:r>
        <w:rPr>
          <w:spacing w:val="-1"/>
        </w:rPr>
        <w:t xml:space="preserve"> </w:t>
      </w:r>
      <w:r>
        <w:rPr>
          <w:spacing w:val="-4"/>
        </w:rPr>
        <w:t>T</w:t>
      </w:r>
      <w:r>
        <w:rPr>
          <w:spacing w:val="-4"/>
          <w:vertAlign w:val="subscript"/>
        </w:rPr>
        <w:t>0</w:t>
      </w:r>
      <w:r>
        <w:rPr>
          <w:spacing w:val="-4"/>
        </w:rPr>
        <w:t>,</w:t>
      </w:r>
      <w:r>
        <w:rPr>
          <w:spacing w:val="-4"/>
        </w:rPr>
        <w:tab/>
      </w:r>
      <w:r>
        <w:t>(5.2)</w:t>
      </w:r>
    </w:p>
    <w:p w:rsidR="00F01F17" w:rsidRDefault="00661D2D">
      <w:pPr>
        <w:pStyle w:val="a3"/>
        <w:spacing w:before="124" w:line="242" w:lineRule="auto"/>
        <w:ind w:left="673" w:right="4130" w:hanging="375"/>
      </w:pPr>
      <w:r>
        <w:t>де k- коефіцієнт ділення подільника частоти; T</w:t>
      </w:r>
      <w:r>
        <w:rPr>
          <w:vertAlign w:val="subscript"/>
        </w:rPr>
        <w:t>0</w:t>
      </w:r>
      <w:r>
        <w:t xml:space="preserve"> - період імпульсів зразкової частоти f</w:t>
      </w:r>
      <w:r>
        <w:rPr>
          <w:vertAlign w:val="subscript"/>
        </w:rPr>
        <w:t>0</w:t>
      </w:r>
      <w:r>
        <w:t>.</w:t>
      </w:r>
    </w:p>
    <w:p w:rsidR="00F01F17" w:rsidRDefault="00661D2D">
      <w:pPr>
        <w:tabs>
          <w:tab w:val="left" w:pos="2688"/>
          <w:tab w:val="left" w:pos="3472"/>
          <w:tab w:val="left" w:pos="4069"/>
          <w:tab w:val="left" w:pos="4917"/>
          <w:tab w:val="left" w:pos="6177"/>
          <w:tab w:val="left" w:pos="8091"/>
        </w:tabs>
        <w:spacing w:line="242" w:lineRule="auto"/>
        <w:ind w:left="299" w:right="465" w:firstLine="706"/>
        <w:rPr>
          <w:i/>
          <w:sz w:val="28"/>
        </w:rPr>
      </w:pPr>
      <w:r>
        <w:rPr>
          <w:i/>
          <w:sz w:val="28"/>
        </w:rPr>
        <w:t>Враховуючи</w:t>
      </w:r>
      <w:r>
        <w:rPr>
          <w:i/>
          <w:sz w:val="28"/>
        </w:rPr>
        <w:tab/>
        <w:t>(5.1)</w:t>
      </w:r>
      <w:r>
        <w:rPr>
          <w:i/>
          <w:sz w:val="28"/>
        </w:rPr>
        <w:tab/>
        <w:t>та</w:t>
      </w:r>
      <w:r>
        <w:rPr>
          <w:i/>
          <w:sz w:val="28"/>
        </w:rPr>
        <w:tab/>
        <w:t>(5.2),</w:t>
      </w:r>
      <w:r>
        <w:rPr>
          <w:i/>
          <w:sz w:val="28"/>
        </w:rPr>
        <w:tab/>
        <w:t>рівняння</w:t>
      </w:r>
      <w:r>
        <w:rPr>
          <w:i/>
          <w:sz w:val="28"/>
        </w:rPr>
        <w:tab/>
        <w:t>перетворення</w:t>
      </w:r>
      <w:r>
        <w:rPr>
          <w:i/>
          <w:sz w:val="28"/>
        </w:rPr>
        <w:tab/>
      </w:r>
      <w:r>
        <w:rPr>
          <w:i/>
          <w:spacing w:val="-3"/>
          <w:sz w:val="28"/>
        </w:rPr>
        <w:t xml:space="preserve">цифрового </w:t>
      </w:r>
      <w:r>
        <w:rPr>
          <w:i/>
          <w:sz w:val="28"/>
        </w:rPr>
        <w:t>частотоміра середніх значень має</w:t>
      </w:r>
      <w:r>
        <w:rPr>
          <w:i/>
          <w:spacing w:val="5"/>
          <w:sz w:val="28"/>
        </w:rPr>
        <w:t xml:space="preserve"> </w:t>
      </w:r>
      <w:r>
        <w:rPr>
          <w:i/>
          <w:sz w:val="28"/>
        </w:rPr>
        <w:t>вигляд</w:t>
      </w:r>
    </w:p>
    <w:p w:rsidR="00F01F17" w:rsidRDefault="00F01F17">
      <w:pPr>
        <w:spacing w:line="242" w:lineRule="auto"/>
        <w:rPr>
          <w:sz w:val="28"/>
        </w:rPr>
        <w:sectPr w:rsidR="00F01F17">
          <w:pgSz w:w="11910" w:h="16850"/>
          <w:pgMar w:top="1340" w:right="960" w:bottom="1100" w:left="1120" w:header="0" w:footer="839" w:gutter="0"/>
          <w:cols w:space="720"/>
        </w:sectPr>
      </w:pPr>
    </w:p>
    <w:p w:rsidR="00F01F17" w:rsidRDefault="00661D2D">
      <w:pPr>
        <w:tabs>
          <w:tab w:val="left" w:pos="678"/>
        </w:tabs>
        <w:spacing w:before="313"/>
        <w:jc w:val="right"/>
        <w:rPr>
          <w:sz w:val="17"/>
        </w:rPr>
      </w:pPr>
      <w:r>
        <w:rPr>
          <w:spacing w:val="6"/>
          <w:w w:val="105"/>
          <w:sz w:val="30"/>
        </w:rPr>
        <w:lastRenderedPageBreak/>
        <w:t>N</w:t>
      </w:r>
      <w:r>
        <w:rPr>
          <w:spacing w:val="6"/>
          <w:w w:val="105"/>
          <w:position w:val="-7"/>
          <w:sz w:val="17"/>
        </w:rPr>
        <w:t>F</w:t>
      </w:r>
      <w:r>
        <w:rPr>
          <w:spacing w:val="6"/>
          <w:w w:val="105"/>
          <w:position w:val="-7"/>
          <w:sz w:val="17"/>
        </w:rPr>
        <w:tab/>
      </w:r>
      <w:r>
        <w:rPr>
          <w:w w:val="105"/>
          <w:sz w:val="30"/>
        </w:rPr>
        <w:t xml:space="preserve">k </w:t>
      </w:r>
      <w:r>
        <w:rPr>
          <w:spacing w:val="-14"/>
          <w:w w:val="105"/>
          <w:sz w:val="30"/>
        </w:rPr>
        <w:t>T</w:t>
      </w:r>
      <w:r>
        <w:rPr>
          <w:spacing w:val="-14"/>
          <w:w w:val="105"/>
          <w:position w:val="-7"/>
          <w:sz w:val="17"/>
        </w:rPr>
        <w:t>o</w:t>
      </w:r>
      <w:r>
        <w:rPr>
          <w:spacing w:val="7"/>
          <w:w w:val="105"/>
          <w:position w:val="-7"/>
          <w:sz w:val="17"/>
        </w:rPr>
        <w:t xml:space="preserve"> </w:t>
      </w:r>
      <w:r>
        <w:rPr>
          <w:spacing w:val="8"/>
          <w:w w:val="105"/>
          <w:sz w:val="30"/>
        </w:rPr>
        <w:t>f</w:t>
      </w:r>
      <w:r>
        <w:rPr>
          <w:spacing w:val="8"/>
          <w:w w:val="105"/>
          <w:position w:val="-7"/>
          <w:sz w:val="17"/>
        </w:rPr>
        <w:t>x</w:t>
      </w:r>
    </w:p>
    <w:p w:rsidR="00F01F17" w:rsidRDefault="00661D2D">
      <w:pPr>
        <w:spacing w:before="122" w:line="344" w:lineRule="exact"/>
        <w:ind w:left="334"/>
        <w:rPr>
          <w:sz w:val="17"/>
        </w:rPr>
      </w:pPr>
      <w:r>
        <w:br w:type="column"/>
      </w:r>
      <w:r>
        <w:rPr>
          <w:w w:val="105"/>
          <w:sz w:val="30"/>
        </w:rPr>
        <w:lastRenderedPageBreak/>
        <w:t>k</w:t>
      </w:r>
      <w:r>
        <w:rPr>
          <w:spacing w:val="77"/>
          <w:w w:val="105"/>
          <w:sz w:val="30"/>
        </w:rPr>
        <w:t xml:space="preserve"> </w:t>
      </w:r>
      <w:r>
        <w:rPr>
          <w:spacing w:val="8"/>
          <w:w w:val="105"/>
          <w:sz w:val="30"/>
        </w:rPr>
        <w:t>f</w:t>
      </w:r>
      <w:r>
        <w:rPr>
          <w:spacing w:val="8"/>
          <w:w w:val="105"/>
          <w:position w:val="-7"/>
          <w:sz w:val="17"/>
        </w:rPr>
        <w:t>x</w:t>
      </w:r>
    </w:p>
    <w:p w:rsidR="00F01F17" w:rsidRDefault="00C33B25">
      <w:pPr>
        <w:pStyle w:val="a3"/>
        <w:tabs>
          <w:tab w:val="left" w:pos="3088"/>
        </w:tabs>
        <w:spacing w:line="270" w:lineRule="exact"/>
        <w:ind w:left="962"/>
      </w:pPr>
      <w:r>
        <w:pict>
          <v:group id="_x0000_s3504" style="position:absolute;left:0;text-align:left;margin-left:281.55pt;margin-top:-17.75pt;width:109.95pt;height:27.45pt;z-index:-24303616;mso-position-horizontal-relative:page" coordorigin="5631,-355" coordsize="2199,549">
            <v:line id="_x0000_s3507" style="position:absolute" from="7184,51" to="7778,51" strokeweight=".26181mm"/>
            <v:shape id="_x0000_s3506" type="#_x0000_t75" style="position:absolute;left:7405;top:-356;width:425;height:357">
              <v:imagedata r:id="rId14" o:title=""/>
            </v:shape>
            <v:shape id="_x0000_s3505" type="#_x0000_t75" style="position:absolute;left:5631;top:-179;width:2199;height:373">
              <v:imagedata r:id="rId15" o:title=""/>
            </v:shape>
            <w10:wrap anchorx="page"/>
          </v:group>
        </w:pict>
      </w:r>
      <w:r>
        <w:pict>
          <v:shape id="_x0000_s3503" type="#_x0000_t202" style="position:absolute;left:0;text-align:left;margin-left:368.05pt;margin-top:4.7pt;width:5.2pt;height:16.85pt;z-index:16102912;mso-position-horizontal-relative:page" filled="f" stroked="f">
            <v:textbox inset="0,0,0,0">
              <w:txbxContent>
                <w:p w:rsidR="00661D2D" w:rsidRDefault="00661D2D">
                  <w:pPr>
                    <w:spacing w:line="336" w:lineRule="exact"/>
                    <w:rPr>
                      <w:sz w:val="30"/>
                    </w:rPr>
                  </w:pPr>
                  <w:r>
                    <w:rPr>
                      <w:w w:val="103"/>
                      <w:sz w:val="30"/>
                    </w:rPr>
                    <w:t>f</w:t>
                  </w:r>
                </w:p>
              </w:txbxContent>
            </v:textbox>
            <w10:wrap anchorx="page"/>
          </v:shape>
        </w:pict>
      </w:r>
      <w:r w:rsidR="00661D2D">
        <w:t>.</w:t>
      </w:r>
      <w:r w:rsidR="00661D2D">
        <w:tab/>
        <w:t>(5.3)</w:t>
      </w:r>
    </w:p>
    <w:p w:rsidR="00F01F17" w:rsidRDefault="00661D2D">
      <w:pPr>
        <w:spacing w:before="13"/>
        <w:ind w:left="608"/>
        <w:rPr>
          <w:sz w:val="17"/>
        </w:rPr>
      </w:pPr>
      <w:r>
        <w:rPr>
          <w:w w:val="105"/>
          <w:sz w:val="17"/>
        </w:rPr>
        <w:t>o</w:t>
      </w:r>
    </w:p>
    <w:p w:rsidR="00F01F17" w:rsidRDefault="00F01F17">
      <w:pPr>
        <w:rPr>
          <w:sz w:val="17"/>
        </w:rPr>
        <w:sectPr w:rsidR="00F01F17">
          <w:type w:val="continuous"/>
          <w:pgSz w:w="11910" w:h="16850"/>
          <w:pgMar w:top="1600" w:right="960" w:bottom="1100" w:left="1120" w:header="720" w:footer="720" w:gutter="0"/>
          <w:cols w:num="2" w:space="720" w:equalWidth="0">
            <w:col w:w="5709" w:space="40"/>
            <w:col w:w="4081"/>
          </w:cols>
        </w:sectPr>
      </w:pPr>
    </w:p>
    <w:p w:rsidR="00F01F17" w:rsidRDefault="00661D2D">
      <w:pPr>
        <w:pStyle w:val="a3"/>
        <w:spacing w:before="147"/>
        <w:ind w:right="451" w:firstLine="850"/>
        <w:jc w:val="both"/>
      </w:pPr>
      <w:r>
        <w:lastRenderedPageBreak/>
        <w:t>Співвідношення (5.3) є рівнянням перетворювання частотоміра, оскільки воно характеризує, яким чином пов'язані між собою вихідна N</w:t>
      </w:r>
      <w:r>
        <w:rPr>
          <w:vertAlign w:val="subscript"/>
        </w:rPr>
        <w:t>F</w:t>
      </w:r>
      <w:r>
        <w:t xml:space="preserve"> і вхідна </w:t>
      </w:r>
      <w:proofErr w:type="spellStart"/>
      <w:r>
        <w:t>f</w:t>
      </w:r>
      <w:r>
        <w:rPr>
          <w:vertAlign w:val="subscript"/>
        </w:rPr>
        <w:t>X</w:t>
      </w:r>
      <w:proofErr w:type="spellEnd"/>
      <w:r>
        <w:t xml:space="preserve"> величини. Статична характеристика цифрового частотоміра середніх значень лінійна (рис.5.3).</w:t>
      </w:r>
    </w:p>
    <w:p w:rsidR="00F01F17" w:rsidRDefault="00F01F17">
      <w:pPr>
        <w:jc w:val="both"/>
        <w:sectPr w:rsidR="00F01F17">
          <w:type w:val="continuous"/>
          <w:pgSz w:w="11910" w:h="16850"/>
          <w:pgMar w:top="1600" w:right="960" w:bottom="1100" w:left="1120" w:header="720" w:footer="720" w:gutter="0"/>
          <w:cols w:space="720"/>
        </w:sectPr>
      </w:pPr>
    </w:p>
    <w:p w:rsidR="00F01F17" w:rsidRDefault="00661D2D">
      <w:pPr>
        <w:pStyle w:val="a3"/>
        <w:ind w:left="2455"/>
        <w:rPr>
          <w:sz w:val="20"/>
        </w:rPr>
      </w:pPr>
      <w:r>
        <w:rPr>
          <w:noProof/>
          <w:sz w:val="20"/>
          <w:lang w:val="ru-RU" w:eastAsia="ru-RU"/>
        </w:rPr>
        <w:lastRenderedPageBreak/>
        <w:drawing>
          <wp:inline distT="0" distB="0" distL="0" distR="0">
            <wp:extent cx="3562534" cy="1733550"/>
            <wp:effectExtent l="0" t="0" r="0" b="0"/>
            <wp:docPr id="343" name="image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536.png"/>
                    <pic:cNvPicPr/>
                  </pic:nvPicPr>
                  <pic:blipFill>
                    <a:blip r:embed="rId16" cstate="print"/>
                    <a:stretch>
                      <a:fillRect/>
                    </a:stretch>
                  </pic:blipFill>
                  <pic:spPr>
                    <a:xfrm>
                      <a:off x="0" y="0"/>
                      <a:ext cx="3562534" cy="1733550"/>
                    </a:xfrm>
                    <a:prstGeom prst="rect">
                      <a:avLst/>
                    </a:prstGeom>
                  </pic:spPr>
                </pic:pic>
              </a:graphicData>
            </a:graphic>
          </wp:inline>
        </w:drawing>
      </w:r>
    </w:p>
    <w:p w:rsidR="00F01F17" w:rsidRDefault="00661D2D">
      <w:pPr>
        <w:spacing w:before="94" w:line="254" w:lineRule="auto"/>
        <w:ind w:left="3750" w:right="777" w:hanging="1088"/>
        <w:rPr>
          <w:sz w:val="23"/>
        </w:rPr>
      </w:pPr>
      <w:r>
        <w:rPr>
          <w:w w:val="105"/>
          <w:sz w:val="23"/>
        </w:rPr>
        <w:t>Рисунок 5.3 - Статична характеристика цифрового частотоміра середніх значень</w:t>
      </w:r>
    </w:p>
    <w:p w:rsidR="00F01F17" w:rsidRDefault="00F01F17">
      <w:pPr>
        <w:pStyle w:val="a3"/>
        <w:spacing w:before="8"/>
        <w:ind w:left="0"/>
        <w:rPr>
          <w:sz w:val="26"/>
        </w:rPr>
      </w:pPr>
    </w:p>
    <w:p w:rsidR="00F01F17" w:rsidRDefault="00C33B25">
      <w:pPr>
        <w:pStyle w:val="a3"/>
        <w:ind w:right="463" w:firstLine="706"/>
        <w:jc w:val="both"/>
      </w:pPr>
      <w:r>
        <w:pict>
          <v:group id="_x0000_s3498" style="position:absolute;left:0;text-align:left;margin-left:223.55pt;margin-top:64.25pt;width:151.4pt;height:26.55pt;z-index:-24302080;mso-position-horizontal-relative:page" coordorigin="4471,1285" coordsize="3028,531">
            <v:line id="_x0000_s3502" style="position:absolute" from="4921,1677" to="5247,1677" strokeweight=".25331mm"/>
            <v:shape id="_x0000_s3501" type="#_x0000_t75" style="position:absolute;left:4993;top:1284;width:1185;height:346">
              <v:imagedata r:id="rId17" o:title=""/>
            </v:shape>
            <v:line id="_x0000_s3500" style="position:absolute" from="6366,1677" to="6625,1677" strokeweight=".25331mm"/>
            <v:shape id="_x0000_s3499" type="#_x0000_t75" style="position:absolute;left:4471;top:1454;width:3028;height:361">
              <v:imagedata r:id="rId18" o:title=""/>
            </v:shape>
            <w10:wrap anchorx="page"/>
          </v:group>
        </w:pict>
      </w:r>
      <w:r w:rsidR="00661D2D">
        <w:t xml:space="preserve">У цифровому вимірювальному приладі за </w:t>
      </w:r>
      <w:r w:rsidR="00661D2D">
        <w:rPr>
          <w:spacing w:val="-4"/>
        </w:rPr>
        <w:t xml:space="preserve">умови </w:t>
      </w:r>
      <w:r w:rsidR="00661D2D">
        <w:t>постійної абсолютної похибки в діапазоні зміни вимірюваної величини межа допуску основної похибки нормується у вигляді максимальної зведеної похибки</w:t>
      </w:r>
    </w:p>
    <w:p w:rsidR="00F01F17" w:rsidRDefault="00F01F17">
      <w:pPr>
        <w:jc w:val="both"/>
        <w:sectPr w:rsidR="00F01F17">
          <w:pgSz w:w="11910" w:h="16850"/>
          <w:pgMar w:top="1520" w:right="960" w:bottom="1100" w:left="1120" w:header="0" w:footer="839" w:gutter="0"/>
          <w:cols w:space="720"/>
        </w:sectPr>
      </w:pPr>
    </w:p>
    <w:p w:rsidR="00F01F17" w:rsidRDefault="00661D2D">
      <w:pPr>
        <w:pStyle w:val="2"/>
        <w:spacing w:before="193" w:line="282" w:lineRule="exact"/>
        <w:ind w:left="4251"/>
      </w:pPr>
      <w:r>
        <w:lastRenderedPageBreak/>
        <w:t>100%</w:t>
      </w:r>
    </w:p>
    <w:p w:rsidR="00F01F17" w:rsidRDefault="00661D2D">
      <w:pPr>
        <w:spacing w:line="326" w:lineRule="exact"/>
        <w:ind w:left="3823"/>
        <w:rPr>
          <w:sz w:val="17"/>
        </w:rPr>
      </w:pPr>
      <w:r>
        <w:rPr>
          <w:w w:val="105"/>
          <w:sz w:val="29"/>
        </w:rPr>
        <w:t>x</w:t>
      </w:r>
      <w:r>
        <w:rPr>
          <w:w w:val="105"/>
          <w:position w:val="-6"/>
          <w:sz w:val="17"/>
        </w:rPr>
        <w:t>н</w:t>
      </w:r>
    </w:p>
    <w:p w:rsidR="00F01F17" w:rsidRDefault="00661D2D">
      <w:pPr>
        <w:tabs>
          <w:tab w:val="left" w:pos="3849"/>
        </w:tabs>
        <w:spacing w:before="9" w:line="498" w:lineRule="exact"/>
        <w:ind w:left="314"/>
        <w:rPr>
          <w:sz w:val="28"/>
        </w:rPr>
      </w:pPr>
      <w:r>
        <w:br w:type="column"/>
      </w:r>
      <w:r>
        <w:rPr>
          <w:position w:val="25"/>
          <w:sz w:val="29"/>
        </w:rPr>
        <w:lastRenderedPageBreak/>
        <w:t xml:space="preserve">1 </w:t>
      </w:r>
      <w:r>
        <w:rPr>
          <w:spacing w:val="43"/>
          <w:position w:val="25"/>
          <w:sz w:val="29"/>
        </w:rPr>
        <w:t xml:space="preserve"> </w:t>
      </w:r>
      <w:r>
        <w:rPr>
          <w:spacing w:val="-3"/>
          <w:position w:val="7"/>
          <w:sz w:val="29"/>
        </w:rPr>
        <w:t>100%</w:t>
      </w:r>
      <w:r>
        <w:rPr>
          <w:spacing w:val="-14"/>
          <w:position w:val="7"/>
          <w:sz w:val="29"/>
        </w:rPr>
        <w:t xml:space="preserve"> </w:t>
      </w:r>
      <w:r>
        <w:rPr>
          <w:sz w:val="28"/>
        </w:rPr>
        <w:t>.</w:t>
      </w:r>
      <w:r>
        <w:rPr>
          <w:sz w:val="28"/>
        </w:rPr>
        <w:tab/>
        <w:t>(5.4)</w:t>
      </w:r>
    </w:p>
    <w:p w:rsidR="00F01F17" w:rsidRDefault="00661D2D">
      <w:pPr>
        <w:pStyle w:val="2"/>
        <w:spacing w:line="250" w:lineRule="exact"/>
        <w:ind w:left="286"/>
      </w:pPr>
      <w:r>
        <w:rPr>
          <w:w w:val="104"/>
        </w:rPr>
        <w:t>N</w:t>
      </w:r>
    </w:p>
    <w:p w:rsidR="00F01F17" w:rsidRDefault="00F01F17">
      <w:pPr>
        <w:spacing w:line="250" w:lineRule="exact"/>
        <w:sectPr w:rsidR="00F01F17">
          <w:type w:val="continuous"/>
          <w:pgSz w:w="11910" w:h="16850"/>
          <w:pgMar w:top="1600" w:right="960" w:bottom="1100" w:left="1120" w:header="720" w:footer="720" w:gutter="0"/>
          <w:cols w:num="2" w:space="720" w:equalWidth="0">
            <w:col w:w="4948" w:space="40"/>
            <w:col w:w="4842"/>
          </w:cols>
        </w:sectPr>
      </w:pPr>
    </w:p>
    <w:p w:rsidR="00F01F17" w:rsidRDefault="00661D2D">
      <w:pPr>
        <w:pStyle w:val="a3"/>
        <w:spacing w:before="152" w:line="242" w:lineRule="auto"/>
        <w:ind w:right="777" w:firstLine="850"/>
      </w:pPr>
      <w:r>
        <w:lastRenderedPageBreak/>
        <w:t>З урахуванням цього, рівняння похибки квантування цифрового частотоміра середніх значень подамо у вигляді</w:t>
      </w:r>
    </w:p>
    <w:p w:rsidR="00F01F17" w:rsidRDefault="00F01F17">
      <w:pPr>
        <w:spacing w:line="242" w:lineRule="auto"/>
        <w:sectPr w:rsidR="00F01F17">
          <w:type w:val="continuous"/>
          <w:pgSz w:w="11910" w:h="16850"/>
          <w:pgMar w:top="1600" w:right="960" w:bottom="1100" w:left="1120" w:header="720" w:footer="720" w:gutter="0"/>
          <w:cols w:space="720"/>
        </w:sectPr>
      </w:pPr>
    </w:p>
    <w:p w:rsidR="00F01F17" w:rsidRDefault="00C33B25">
      <w:pPr>
        <w:pStyle w:val="2"/>
        <w:tabs>
          <w:tab w:val="left" w:pos="394"/>
        </w:tabs>
        <w:spacing w:before="126" w:line="419" w:lineRule="exact"/>
        <w:jc w:val="right"/>
      </w:pPr>
      <w:r>
        <w:lastRenderedPageBreak/>
        <w:pict>
          <v:group id="_x0000_s3494" style="position:absolute;left:0;text-align:left;margin-left:223.6pt;margin-top:14.15pt;width:179.45pt;height:29.25pt;z-index:-24301568;mso-position-horizontal-relative:page" coordorigin="4472,283" coordsize="3589,585">
            <v:shape id="_x0000_s3497" style="position:absolute;left:5136;top:503;width:2075;height:2" coordorigin="5137,504" coordsize="2075,0" o:spt="100" adj="0,,0" path="m5137,504r391,m6643,504r569,e" filled="f" strokeweight=".25381mm">
              <v:stroke joinstyle="round"/>
              <v:formulas/>
              <v:path arrowok="t" o:connecttype="segments"/>
            </v:shape>
            <v:shape id="_x0000_s3496" type="#_x0000_t75" style="position:absolute;left:4471;top:283;width:3589;height:357">
              <v:imagedata r:id="rId19" o:title=""/>
            </v:shape>
            <v:shape id="_x0000_s3495" type="#_x0000_t75" style="position:absolute;left:6854;top:511;width:1179;height:357">
              <v:imagedata r:id="rId20" o:title=""/>
            </v:shape>
            <w10:wrap anchorx="page"/>
          </v:group>
        </w:pict>
      </w:r>
      <w:r>
        <w:pict>
          <v:shape id="_x0000_s3493" type="#_x0000_t202" style="position:absolute;left:0;text-align:left;margin-left:231.3pt;margin-top:25pt;width:9pt;height:9.35pt;z-index:16104960;mso-position-horizontal-relative:page" filled="f" stroked="f">
            <v:textbox inset="0,0,0,0">
              <w:txbxContent>
                <w:p w:rsidR="00661D2D" w:rsidRDefault="00661D2D">
                  <w:pPr>
                    <w:spacing w:line="186" w:lineRule="exact"/>
                    <w:rPr>
                      <w:sz w:val="17"/>
                    </w:rPr>
                  </w:pPr>
                  <w:proofErr w:type="spellStart"/>
                  <w:r>
                    <w:rPr>
                      <w:sz w:val="17"/>
                    </w:rPr>
                    <w:t>kF</w:t>
                  </w:r>
                  <w:proofErr w:type="spellEnd"/>
                </w:p>
              </w:txbxContent>
            </v:textbox>
            <w10:wrap anchorx="page"/>
          </v:shape>
        </w:pict>
      </w:r>
      <w:r w:rsidR="00661D2D">
        <w:rPr>
          <w:w w:val="105"/>
          <w:position w:val="18"/>
        </w:rPr>
        <w:t>1</w:t>
      </w:r>
      <w:r w:rsidR="00661D2D">
        <w:rPr>
          <w:w w:val="105"/>
          <w:position w:val="18"/>
        </w:rPr>
        <w:tab/>
      </w:r>
      <w:r w:rsidR="00661D2D">
        <w:rPr>
          <w:spacing w:val="-2"/>
        </w:rPr>
        <w:t>100%</w:t>
      </w:r>
    </w:p>
    <w:p w:rsidR="00F01F17" w:rsidRDefault="00661D2D">
      <w:pPr>
        <w:tabs>
          <w:tab w:val="left" w:pos="952"/>
          <w:tab w:val="left" w:pos="3572"/>
        </w:tabs>
        <w:spacing w:before="120" w:line="425" w:lineRule="exact"/>
        <w:ind w:left="429"/>
        <w:rPr>
          <w:sz w:val="28"/>
        </w:rPr>
      </w:pPr>
      <w:r>
        <w:br w:type="column"/>
      </w:r>
      <w:r>
        <w:rPr>
          <w:spacing w:val="5"/>
          <w:position w:val="25"/>
          <w:sz w:val="29"/>
        </w:rPr>
        <w:lastRenderedPageBreak/>
        <w:t>f</w:t>
      </w:r>
      <w:r>
        <w:rPr>
          <w:spacing w:val="5"/>
          <w:position w:val="18"/>
          <w:sz w:val="17"/>
        </w:rPr>
        <w:t>o</w:t>
      </w:r>
      <w:r>
        <w:rPr>
          <w:spacing w:val="5"/>
          <w:position w:val="18"/>
          <w:sz w:val="17"/>
        </w:rPr>
        <w:tab/>
      </w:r>
      <w:r>
        <w:rPr>
          <w:spacing w:val="5"/>
          <w:position w:val="6"/>
          <w:sz w:val="29"/>
        </w:rPr>
        <w:t>100%</w:t>
      </w:r>
      <w:r>
        <w:rPr>
          <w:spacing w:val="5"/>
          <w:sz w:val="28"/>
        </w:rPr>
        <w:t>.</w:t>
      </w:r>
      <w:r>
        <w:rPr>
          <w:spacing w:val="5"/>
          <w:sz w:val="28"/>
        </w:rPr>
        <w:tab/>
      </w:r>
      <w:r>
        <w:rPr>
          <w:sz w:val="28"/>
        </w:rPr>
        <w:t>(5.5)</w:t>
      </w:r>
    </w:p>
    <w:p w:rsidR="00F01F17" w:rsidRDefault="00F01F17">
      <w:pPr>
        <w:spacing w:line="425" w:lineRule="exact"/>
        <w:rPr>
          <w:sz w:val="28"/>
        </w:rPr>
        <w:sectPr w:rsidR="00F01F17">
          <w:type w:val="continuous"/>
          <w:pgSz w:w="11910" w:h="16850"/>
          <w:pgMar w:top="1600" w:right="960" w:bottom="1100" w:left="1120" w:header="720" w:footer="720" w:gutter="0"/>
          <w:cols w:num="2" w:space="720" w:equalWidth="0">
            <w:col w:w="5224" w:space="40"/>
            <w:col w:w="4566"/>
          </w:cols>
        </w:sectPr>
      </w:pPr>
    </w:p>
    <w:p w:rsidR="00F01F17" w:rsidRDefault="00661D2D">
      <w:pPr>
        <w:tabs>
          <w:tab w:val="left" w:pos="1753"/>
        </w:tabs>
        <w:spacing w:line="367" w:lineRule="exact"/>
        <w:ind w:left="257"/>
        <w:jc w:val="center"/>
        <w:rPr>
          <w:sz w:val="17"/>
        </w:rPr>
      </w:pPr>
      <w:r>
        <w:rPr>
          <w:spacing w:val="6"/>
          <w:sz w:val="29"/>
        </w:rPr>
        <w:lastRenderedPageBreak/>
        <w:t>N</w:t>
      </w:r>
      <w:r>
        <w:rPr>
          <w:spacing w:val="6"/>
          <w:position w:val="-6"/>
          <w:sz w:val="17"/>
        </w:rPr>
        <w:t>F</w:t>
      </w:r>
      <w:r>
        <w:rPr>
          <w:spacing w:val="6"/>
          <w:position w:val="-6"/>
          <w:sz w:val="17"/>
        </w:rPr>
        <w:tab/>
      </w:r>
      <w:r>
        <w:rPr>
          <w:sz w:val="29"/>
        </w:rPr>
        <w:t xml:space="preserve">k </w:t>
      </w:r>
      <w:r>
        <w:rPr>
          <w:spacing w:val="5"/>
          <w:sz w:val="29"/>
        </w:rPr>
        <w:t xml:space="preserve"> </w:t>
      </w:r>
      <w:r>
        <w:rPr>
          <w:spacing w:val="7"/>
          <w:sz w:val="29"/>
        </w:rPr>
        <w:t>f</w:t>
      </w:r>
      <w:r>
        <w:rPr>
          <w:spacing w:val="7"/>
          <w:position w:val="-6"/>
          <w:sz w:val="17"/>
        </w:rPr>
        <w:t>x</w:t>
      </w:r>
    </w:p>
    <w:p w:rsidR="00F01F17" w:rsidRDefault="00661D2D">
      <w:pPr>
        <w:pStyle w:val="a3"/>
        <w:spacing w:before="152"/>
        <w:ind w:right="463" w:firstLine="850"/>
        <w:jc w:val="both"/>
      </w:pPr>
      <w:r>
        <w:t>Аналіз наведеного рівняння показує, що похибка квантування суттєво залежить від вимірюваної величини (рис.5.4). Під час вимірювання великих частот похибка велика. Крім того, похибка квантування залежить також від величини зразкового часового інтервалу, який визначається коефіцієнтом ділення k подільника частоти.</w:t>
      </w:r>
    </w:p>
    <w:p w:rsidR="00F01F17" w:rsidRDefault="00661D2D">
      <w:pPr>
        <w:pStyle w:val="a3"/>
        <w:spacing w:before="3"/>
        <w:ind w:left="0"/>
        <w:rPr>
          <w:sz w:val="14"/>
        </w:rPr>
      </w:pPr>
      <w:r>
        <w:rPr>
          <w:noProof/>
          <w:lang w:val="ru-RU" w:eastAsia="ru-RU"/>
        </w:rPr>
        <w:drawing>
          <wp:anchor distT="0" distB="0" distL="0" distR="0" simplePos="0" relativeHeight="732" behindDoc="0" locked="0" layoutInCell="1" allowOverlap="1">
            <wp:simplePos x="0" y="0"/>
            <wp:positionH relativeFrom="page">
              <wp:posOffset>2328736</wp:posOffset>
            </wp:positionH>
            <wp:positionV relativeFrom="paragraph">
              <wp:posOffset>129511</wp:posOffset>
            </wp:positionV>
            <wp:extent cx="3431392" cy="2170176"/>
            <wp:effectExtent l="0" t="0" r="0" b="0"/>
            <wp:wrapTopAndBottom/>
            <wp:docPr id="345" name="image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541.png"/>
                    <pic:cNvPicPr/>
                  </pic:nvPicPr>
                  <pic:blipFill>
                    <a:blip r:embed="rId21" cstate="print"/>
                    <a:stretch>
                      <a:fillRect/>
                    </a:stretch>
                  </pic:blipFill>
                  <pic:spPr>
                    <a:xfrm>
                      <a:off x="0" y="0"/>
                      <a:ext cx="3431392" cy="2170176"/>
                    </a:xfrm>
                    <a:prstGeom prst="rect">
                      <a:avLst/>
                    </a:prstGeom>
                  </pic:spPr>
                </pic:pic>
              </a:graphicData>
            </a:graphic>
          </wp:anchor>
        </w:drawing>
      </w:r>
    </w:p>
    <w:p w:rsidR="00F01F17" w:rsidRDefault="00661D2D">
      <w:pPr>
        <w:spacing w:before="44"/>
        <w:ind w:left="1458"/>
        <w:rPr>
          <w:sz w:val="23"/>
        </w:rPr>
      </w:pPr>
      <w:r>
        <w:rPr>
          <w:w w:val="105"/>
          <w:sz w:val="23"/>
        </w:rPr>
        <w:t>Рисунок 5.4 – Залежність похибки квантування від вимірюваної величини</w:t>
      </w:r>
    </w:p>
    <w:p w:rsidR="00F01F17" w:rsidRDefault="00F01F17">
      <w:pPr>
        <w:rPr>
          <w:sz w:val="23"/>
        </w:rPr>
        <w:sectPr w:rsidR="00F01F17">
          <w:type w:val="continuous"/>
          <w:pgSz w:w="11910" w:h="16850"/>
          <w:pgMar w:top="1600" w:right="960" w:bottom="1100" w:left="1120" w:header="720" w:footer="720" w:gutter="0"/>
          <w:cols w:space="720"/>
        </w:sectPr>
      </w:pPr>
    </w:p>
    <w:p w:rsidR="00F01F17" w:rsidRDefault="00C33B25">
      <w:pPr>
        <w:pStyle w:val="a3"/>
        <w:spacing w:before="69" w:line="290" w:lineRule="auto"/>
        <w:ind w:right="777" w:firstLine="850"/>
      </w:pPr>
      <w:r>
        <w:lastRenderedPageBreak/>
        <w:pict>
          <v:group id="_x0000_s3489" style="position:absolute;left:0;text-align:left;margin-left:348.9pt;margin-top:19.9pt;width:48.75pt;height:20.65pt;z-index:-24299520;mso-position-horizontal-relative:page" coordorigin="6978,398" coordsize="975,413">
            <v:shape id="_x0000_s3492" type="#_x0000_t75" style="position:absolute;left:6977;top:397;width:975;height:366">
              <v:imagedata r:id="rId22" o:title=""/>
            </v:shape>
            <v:shape id="_x0000_s3491" type="#_x0000_t202" style="position:absolute;left:7131;top:618;width:109;height:192" filled="f" stroked="f">
              <v:textbox inset="0,0,0,0">
                <w:txbxContent>
                  <w:p w:rsidR="00661D2D" w:rsidRDefault="00661D2D">
                    <w:pPr>
                      <w:spacing w:line="191" w:lineRule="exact"/>
                      <w:rPr>
                        <w:sz w:val="17"/>
                      </w:rPr>
                    </w:pPr>
                    <w:r>
                      <w:rPr>
                        <w:w w:val="104"/>
                        <w:sz w:val="17"/>
                      </w:rPr>
                      <w:t>k</w:t>
                    </w:r>
                  </w:p>
                </w:txbxContent>
              </v:textbox>
            </v:shape>
            <v:shape id="_x0000_s3490" type="#_x0000_t202" style="position:absolute;left:7703;top:618;width:201;height:192" filled="f" stroked="f">
              <v:textbox inset="0,0,0,0">
                <w:txbxContent>
                  <w:p w:rsidR="00661D2D" w:rsidRDefault="00661D2D">
                    <w:pPr>
                      <w:spacing w:line="191" w:lineRule="exact"/>
                      <w:rPr>
                        <w:sz w:val="17"/>
                      </w:rPr>
                    </w:pPr>
                    <w:proofErr w:type="spellStart"/>
                    <w:r>
                      <w:rPr>
                        <w:w w:val="105"/>
                        <w:sz w:val="17"/>
                      </w:rPr>
                      <w:t>kн</w:t>
                    </w:r>
                    <w:proofErr w:type="spellEnd"/>
                  </w:p>
                </w:txbxContent>
              </v:textbox>
            </v:shape>
            <w10:wrap anchorx="page"/>
          </v:group>
        </w:pict>
      </w:r>
      <w:r w:rsidR="00661D2D">
        <w:t xml:space="preserve">Визначимо нижню межу вимірювання </w:t>
      </w:r>
      <w:proofErr w:type="spellStart"/>
      <w:r w:rsidR="00661D2D">
        <w:t>f</w:t>
      </w:r>
      <w:r w:rsidR="00661D2D">
        <w:rPr>
          <w:vertAlign w:val="subscript"/>
        </w:rPr>
        <w:t>xmin</w:t>
      </w:r>
      <w:proofErr w:type="spellEnd"/>
      <w:r w:rsidR="00661D2D">
        <w:t>. Для цього задамося нормованим значенням похибки квантування</w:t>
      </w:r>
    </w:p>
    <w:p w:rsidR="00F01F17" w:rsidRDefault="00F01F17">
      <w:pPr>
        <w:pStyle w:val="a3"/>
        <w:spacing w:before="11"/>
        <w:ind w:left="0"/>
        <w:rPr>
          <w:sz w:val="20"/>
        </w:rPr>
      </w:pPr>
    </w:p>
    <w:p w:rsidR="00F01F17" w:rsidRDefault="00C33B25">
      <w:pPr>
        <w:pStyle w:val="a3"/>
        <w:tabs>
          <w:tab w:val="left" w:pos="1981"/>
        </w:tabs>
        <w:spacing w:before="89"/>
        <w:ind w:left="0" w:right="444"/>
        <w:jc w:val="right"/>
      </w:pPr>
      <w:r>
        <w:pict>
          <v:group id="_x0000_s3475" style="position:absolute;left:0;text-align:left;margin-left:223.45pt;margin-top:-7.6pt;width:175.25pt;height:38.4pt;z-index:16111616;mso-position-horizontal-relative:page" coordorigin="4469,-152" coordsize="3505,768">
            <v:shape id="_x0000_s3488" style="position:absolute;left:5099;top:222;width:2813;height:2" coordorigin="5099,222" coordsize="2813,0" o:spt="100" adj="0,,0" path="m5099,222r811,m7148,222r764,e" filled="f" strokeweight=".24394mm">
              <v:stroke joinstyle="round"/>
              <v:formulas/>
              <v:path arrowok="t" o:connecttype="segments"/>
            </v:shape>
            <v:shape id="_x0000_s3487" type="#_x0000_t75" style="position:absolute;left:5558;top:-152;width:2416;height:328">
              <v:imagedata r:id="rId23" o:title=""/>
            </v:shape>
            <v:shape id="_x0000_s3486" type="#_x0000_t75" style="position:absolute;left:4469;top:9;width:3505;height:344">
              <v:imagedata r:id="rId24" o:title=""/>
            </v:shape>
            <v:shape id="_x0000_s3485" type="#_x0000_t75" style="position:absolute;left:5299;top:229;width:2674;height:344">
              <v:imagedata r:id="rId25" o:title=""/>
            </v:shape>
            <v:shape id="_x0000_s3484" type="#_x0000_t202" style="position:absolute;left:5109;top:-135;width:756;height:355" filled="f" stroked="f">
              <v:textbox inset="0,0,0,0">
                <w:txbxContent>
                  <w:p w:rsidR="00661D2D" w:rsidRDefault="00661D2D">
                    <w:pPr>
                      <w:spacing w:line="354" w:lineRule="exact"/>
                      <w:rPr>
                        <w:sz w:val="16"/>
                      </w:rPr>
                    </w:pPr>
                    <w:r>
                      <w:rPr>
                        <w:sz w:val="28"/>
                      </w:rPr>
                      <w:t>100</w:t>
                    </w:r>
                    <w:r>
                      <w:rPr>
                        <w:spacing w:val="60"/>
                        <w:sz w:val="28"/>
                      </w:rPr>
                      <w:t xml:space="preserve"> </w:t>
                    </w:r>
                    <w:r>
                      <w:rPr>
                        <w:spacing w:val="5"/>
                        <w:sz w:val="28"/>
                      </w:rPr>
                      <w:t>f</w:t>
                    </w:r>
                    <w:r>
                      <w:rPr>
                        <w:spacing w:val="5"/>
                        <w:position w:val="-6"/>
                        <w:sz w:val="16"/>
                      </w:rPr>
                      <w:t>o</w:t>
                    </w:r>
                  </w:p>
                </w:txbxContent>
              </v:textbox>
            </v:shape>
            <v:shape id="_x0000_s3483" type="#_x0000_t202" style="position:absolute;left:7134;top:-135;width:756;height:355" filled="f" stroked="f">
              <v:textbox inset="0,0,0,0">
                <w:txbxContent>
                  <w:p w:rsidR="00661D2D" w:rsidRDefault="00661D2D">
                    <w:pPr>
                      <w:spacing w:line="354" w:lineRule="exact"/>
                      <w:rPr>
                        <w:sz w:val="16"/>
                      </w:rPr>
                    </w:pPr>
                    <w:r>
                      <w:rPr>
                        <w:sz w:val="28"/>
                      </w:rPr>
                      <w:t>100</w:t>
                    </w:r>
                    <w:r>
                      <w:rPr>
                        <w:spacing w:val="60"/>
                        <w:sz w:val="28"/>
                      </w:rPr>
                      <w:t xml:space="preserve"> </w:t>
                    </w:r>
                    <w:r>
                      <w:rPr>
                        <w:spacing w:val="5"/>
                        <w:sz w:val="28"/>
                      </w:rPr>
                      <w:t>f</w:t>
                    </w:r>
                    <w:r>
                      <w:rPr>
                        <w:spacing w:val="5"/>
                        <w:position w:val="-6"/>
                        <w:sz w:val="16"/>
                      </w:rPr>
                      <w:t>o</w:t>
                    </w:r>
                  </w:p>
                </w:txbxContent>
              </v:textbox>
            </v:shape>
            <v:shape id="_x0000_s3482" type="#_x0000_t202" style="position:absolute;left:4615;top:217;width:188;height:180" filled="f" stroked="f">
              <v:textbox inset="0,0,0,0">
                <w:txbxContent>
                  <w:p w:rsidR="00661D2D" w:rsidRDefault="00661D2D">
                    <w:pPr>
                      <w:spacing w:line="179" w:lineRule="exact"/>
                      <w:rPr>
                        <w:sz w:val="16"/>
                      </w:rPr>
                    </w:pPr>
                    <w:proofErr w:type="spellStart"/>
                    <w:r>
                      <w:rPr>
                        <w:sz w:val="16"/>
                      </w:rPr>
                      <w:t>kн</w:t>
                    </w:r>
                    <w:proofErr w:type="spellEnd"/>
                  </w:p>
                </w:txbxContent>
              </v:textbox>
            </v:shape>
            <v:shape id="_x0000_s3481" type="#_x0000_t202" style="position:absolute;left:5116;top:261;width:398;height:310" filled="f" stroked="f">
              <v:textbox inset="0,0,0,0">
                <w:txbxContent>
                  <w:p w:rsidR="00661D2D" w:rsidRDefault="00661D2D">
                    <w:pPr>
                      <w:spacing w:line="309" w:lineRule="exact"/>
                      <w:rPr>
                        <w:sz w:val="28"/>
                      </w:rPr>
                    </w:pPr>
                    <w:r>
                      <w:rPr>
                        <w:sz w:val="28"/>
                      </w:rPr>
                      <w:t>k f</w:t>
                    </w:r>
                  </w:p>
                </w:txbxContent>
              </v:textbox>
            </v:shape>
            <v:shape id="_x0000_s3480" type="#_x0000_t202" style="position:absolute;left:6363;top:42;width:114;height:310" filled="f" stroked="f">
              <v:textbox inset="0,0,0,0">
                <w:txbxContent>
                  <w:p w:rsidR="00661D2D" w:rsidRDefault="00661D2D">
                    <w:pPr>
                      <w:spacing w:line="309" w:lineRule="exact"/>
                      <w:rPr>
                        <w:sz w:val="28"/>
                      </w:rPr>
                    </w:pPr>
                    <w:r>
                      <w:rPr>
                        <w:sz w:val="28"/>
                      </w:rPr>
                      <w:t>f</w:t>
                    </w:r>
                  </w:p>
                </w:txbxContent>
              </v:textbox>
            </v:shape>
            <v:shape id="_x0000_s3479" type="#_x0000_t202" style="position:absolute;left:6472;top:217;width:375;height:180" filled="f" stroked="f">
              <v:textbox inset="0,0,0,0">
                <w:txbxContent>
                  <w:p w:rsidR="00661D2D" w:rsidRDefault="00661D2D">
                    <w:pPr>
                      <w:spacing w:line="179" w:lineRule="exact"/>
                      <w:rPr>
                        <w:sz w:val="16"/>
                      </w:rPr>
                    </w:pPr>
                    <w:r>
                      <w:rPr>
                        <w:sz w:val="16"/>
                      </w:rPr>
                      <w:t xml:space="preserve">x </w:t>
                    </w:r>
                    <w:proofErr w:type="spellStart"/>
                    <w:r>
                      <w:rPr>
                        <w:sz w:val="16"/>
                      </w:rPr>
                      <w:t>min</w:t>
                    </w:r>
                    <w:proofErr w:type="spellEnd"/>
                  </w:p>
                </w:txbxContent>
              </v:textbox>
            </v:shape>
            <v:shape id="_x0000_s3478" type="#_x0000_t202" style="position:absolute;left:5508;top:436;width:375;height:180" filled="f" stroked="f">
              <v:textbox inset="0,0,0,0">
                <w:txbxContent>
                  <w:p w:rsidR="00661D2D" w:rsidRDefault="00661D2D">
                    <w:pPr>
                      <w:spacing w:line="179" w:lineRule="exact"/>
                      <w:rPr>
                        <w:sz w:val="16"/>
                      </w:rPr>
                    </w:pPr>
                    <w:r>
                      <w:rPr>
                        <w:sz w:val="16"/>
                      </w:rPr>
                      <w:t xml:space="preserve">x </w:t>
                    </w:r>
                    <w:proofErr w:type="spellStart"/>
                    <w:r>
                      <w:rPr>
                        <w:sz w:val="16"/>
                      </w:rPr>
                      <w:t>min</w:t>
                    </w:r>
                    <w:proofErr w:type="spellEnd"/>
                  </w:p>
                </w:txbxContent>
              </v:textbox>
            </v:shape>
            <v:shape id="_x0000_s3477" type="#_x0000_t202" style="position:absolute;left:7219;top:261;width:161;height:310" filled="f" stroked="f">
              <v:textbox inset="0,0,0,0">
                <w:txbxContent>
                  <w:p w:rsidR="00661D2D" w:rsidRDefault="00661D2D">
                    <w:pPr>
                      <w:spacing w:line="309" w:lineRule="exact"/>
                      <w:rPr>
                        <w:sz w:val="28"/>
                      </w:rPr>
                    </w:pPr>
                    <w:r>
                      <w:rPr>
                        <w:sz w:val="28"/>
                      </w:rPr>
                      <w:t>k</w:t>
                    </w:r>
                  </w:p>
                </w:txbxContent>
              </v:textbox>
            </v:shape>
            <v:shape id="_x0000_s3476" type="#_x0000_t202" style="position:absolute;left:7648;top:436;width:189;height:180" filled="f" stroked="f">
              <v:textbox inset="0,0,0,0">
                <w:txbxContent>
                  <w:p w:rsidR="00661D2D" w:rsidRDefault="00661D2D">
                    <w:pPr>
                      <w:spacing w:line="179" w:lineRule="exact"/>
                      <w:rPr>
                        <w:sz w:val="16"/>
                      </w:rPr>
                    </w:pPr>
                    <w:proofErr w:type="spellStart"/>
                    <w:r>
                      <w:rPr>
                        <w:sz w:val="16"/>
                      </w:rPr>
                      <w:t>kн</w:t>
                    </w:r>
                    <w:proofErr w:type="spellEnd"/>
                  </w:p>
                </w:txbxContent>
              </v:textbox>
            </v:shape>
            <w10:wrap anchorx="page"/>
          </v:group>
        </w:pict>
      </w:r>
      <w:r w:rsidR="00661D2D">
        <w:t>.</w:t>
      </w:r>
      <w:r w:rsidR="00661D2D">
        <w:tab/>
        <w:t>(5.6)</w:t>
      </w:r>
    </w:p>
    <w:p w:rsidR="00F01F17" w:rsidRDefault="00F01F17">
      <w:pPr>
        <w:pStyle w:val="a3"/>
        <w:spacing w:before="8"/>
        <w:ind w:left="0"/>
        <w:rPr>
          <w:sz w:val="32"/>
        </w:rPr>
      </w:pPr>
    </w:p>
    <w:p w:rsidR="00F01F17" w:rsidRDefault="00661D2D">
      <w:pPr>
        <w:pStyle w:val="a3"/>
        <w:ind w:left="1149"/>
      </w:pPr>
      <w:r>
        <w:t xml:space="preserve">Знайдемо </w:t>
      </w:r>
      <w:r>
        <w:rPr>
          <w:spacing w:val="-3"/>
        </w:rPr>
        <w:t xml:space="preserve">верхню </w:t>
      </w:r>
      <w:r>
        <w:t xml:space="preserve">межу вимірювання частотоміра середніх </w:t>
      </w:r>
      <w:r>
        <w:rPr>
          <w:spacing w:val="25"/>
        </w:rPr>
        <w:t xml:space="preserve"> </w:t>
      </w:r>
      <w:r>
        <w:t>значень.</w:t>
      </w:r>
    </w:p>
    <w:p w:rsidR="00F01F17" w:rsidRDefault="00661D2D">
      <w:pPr>
        <w:pStyle w:val="a3"/>
        <w:spacing w:before="2"/>
      </w:pPr>
      <w:r>
        <w:t>Дана характеристика обмежена ємністю двійкового лічильника</w:t>
      </w:r>
    </w:p>
    <w:p w:rsidR="00F01F17" w:rsidRDefault="00661D2D">
      <w:pPr>
        <w:pStyle w:val="a3"/>
        <w:tabs>
          <w:tab w:val="left" w:pos="8836"/>
        </w:tabs>
        <w:spacing w:before="118"/>
        <w:ind w:left="4017"/>
      </w:pPr>
      <w:proofErr w:type="spellStart"/>
      <w:r>
        <w:t>N</w:t>
      </w:r>
      <w:r>
        <w:rPr>
          <w:vertAlign w:val="subscript"/>
        </w:rPr>
        <w:t>max</w:t>
      </w:r>
      <w:proofErr w:type="spellEnd"/>
      <w:r>
        <w:rPr>
          <w:spacing w:val="6"/>
        </w:rPr>
        <w:t xml:space="preserve"> </w:t>
      </w:r>
      <w:r>
        <w:t>=</w:t>
      </w:r>
      <w:r>
        <w:rPr>
          <w:spacing w:val="-5"/>
        </w:rPr>
        <w:t xml:space="preserve"> </w:t>
      </w:r>
      <w:r>
        <w:t>2</w:t>
      </w:r>
      <w:r>
        <w:rPr>
          <w:vertAlign w:val="superscript"/>
        </w:rPr>
        <w:t>n</w:t>
      </w:r>
      <w:r>
        <w:t>,</w:t>
      </w:r>
      <w:r>
        <w:tab/>
        <w:t>(5.7)</w:t>
      </w:r>
    </w:p>
    <w:p w:rsidR="00F01F17" w:rsidRDefault="00661D2D">
      <w:pPr>
        <w:pStyle w:val="a3"/>
        <w:spacing w:before="125"/>
      </w:pPr>
      <w:r>
        <w:t>де n – розрядність двійкового лічильника.</w:t>
      </w:r>
    </w:p>
    <w:p w:rsidR="00F01F17" w:rsidRDefault="00C33B25">
      <w:pPr>
        <w:pStyle w:val="a3"/>
        <w:tabs>
          <w:tab w:val="left" w:pos="2748"/>
          <w:tab w:val="left" w:pos="3476"/>
          <w:tab w:val="left" w:pos="3814"/>
          <w:tab w:val="left" w:pos="5080"/>
          <w:tab w:val="left" w:pos="6900"/>
          <w:tab w:val="left" w:pos="8540"/>
          <w:tab w:val="left" w:pos="9288"/>
        </w:tabs>
        <w:spacing w:before="117" w:line="242" w:lineRule="auto"/>
        <w:ind w:right="461" w:firstLine="850"/>
      </w:pPr>
      <w:r>
        <w:pict>
          <v:group id="_x0000_s3469" style="position:absolute;left:0;text-align:left;margin-left:288.4pt;margin-top:45.75pt;width:47pt;height:26.35pt;z-index:-24292352;mso-position-horizontal-relative:page" coordorigin="5768,915" coordsize="940,527">
            <v:shape id="_x0000_s3474" type="#_x0000_t75" style="position:absolute;left:6307;top:915;width:400;height:348">
              <v:imagedata r:id="rId26" o:title=""/>
            </v:shape>
            <v:shape id="_x0000_s3473" type="#_x0000_t75" style="position:absolute;left:5767;top:1094;width:940;height:348">
              <v:imagedata r:id="rId27" o:title=""/>
            </v:shape>
            <v:shape id="_x0000_s3472" type="#_x0000_t202" style="position:absolute;left:5991;top:1125;width:667;height:182" filled="f" stroked="f">
              <v:textbox inset="0,0,0,0">
                <w:txbxContent>
                  <w:p w:rsidR="00661D2D" w:rsidRDefault="00661D2D">
                    <w:pPr>
                      <w:tabs>
                        <w:tab w:val="left" w:pos="521"/>
                      </w:tabs>
                      <w:spacing w:line="181" w:lineRule="exact"/>
                      <w:rPr>
                        <w:sz w:val="16"/>
                      </w:rPr>
                    </w:pPr>
                    <w:r>
                      <w:rPr>
                        <w:w w:val="103"/>
                        <w:sz w:val="16"/>
                        <w:u w:val="single"/>
                      </w:rPr>
                      <w:t xml:space="preserve"> </w:t>
                    </w:r>
                    <w:r>
                      <w:rPr>
                        <w:sz w:val="16"/>
                        <w:u w:val="single"/>
                      </w:rPr>
                      <w:tab/>
                    </w:r>
                    <w:r>
                      <w:rPr>
                        <w:w w:val="105"/>
                        <w:sz w:val="16"/>
                        <w:u w:val="single"/>
                      </w:rPr>
                      <w:t>o</w:t>
                    </w:r>
                    <w:r>
                      <w:rPr>
                        <w:spacing w:val="1"/>
                        <w:sz w:val="16"/>
                        <w:u w:val="single"/>
                      </w:rPr>
                      <w:t xml:space="preserve"> </w:t>
                    </w:r>
                  </w:p>
                </w:txbxContent>
              </v:textbox>
            </v:shape>
            <v:shape id="_x0000_s3471" type="#_x0000_t202" style="position:absolute;left:6008;top:927;width:250;height:335" filled="f" stroked="f">
              <v:textbox inset="0,0,0,0">
                <w:txbxContent>
                  <w:p w:rsidR="00661D2D" w:rsidRDefault="00661D2D">
                    <w:pPr>
                      <w:spacing w:before="54" w:line="132" w:lineRule="auto"/>
                      <w:rPr>
                        <w:sz w:val="16"/>
                      </w:rPr>
                    </w:pPr>
                    <w:r>
                      <w:rPr>
                        <w:w w:val="105"/>
                        <w:position w:val="-12"/>
                        <w:sz w:val="28"/>
                      </w:rPr>
                      <w:t>2</w:t>
                    </w:r>
                    <w:r>
                      <w:rPr>
                        <w:w w:val="105"/>
                        <w:sz w:val="16"/>
                      </w:rPr>
                      <w:t>n</w:t>
                    </w:r>
                  </w:p>
                </w:txbxContent>
              </v:textbox>
            </v:shape>
            <v:shape id="_x0000_s3470" type="#_x0000_t202" style="position:absolute;left:6407;top:947;width:116;height:315" filled="f" stroked="f">
              <v:textbox inset="0,0,0,0">
                <w:txbxContent>
                  <w:p w:rsidR="00661D2D" w:rsidRDefault="00661D2D">
                    <w:pPr>
                      <w:spacing w:line="313" w:lineRule="exact"/>
                      <w:rPr>
                        <w:sz w:val="28"/>
                      </w:rPr>
                    </w:pPr>
                    <w:r>
                      <w:rPr>
                        <w:w w:val="102"/>
                        <w:sz w:val="28"/>
                      </w:rPr>
                      <w:t>f</w:t>
                    </w:r>
                  </w:p>
                </w:txbxContent>
              </v:textbox>
            </v:shape>
            <w10:wrap anchorx="page"/>
          </v:group>
        </w:pict>
      </w:r>
      <w:r w:rsidR="00661D2D">
        <w:t>Підставимо</w:t>
      </w:r>
      <w:r w:rsidR="00661D2D">
        <w:tab/>
      </w:r>
      <w:proofErr w:type="spellStart"/>
      <w:r w:rsidR="00661D2D">
        <w:t>N</w:t>
      </w:r>
      <w:r w:rsidR="00661D2D">
        <w:rPr>
          <w:vertAlign w:val="subscript"/>
        </w:rPr>
        <w:t>max</w:t>
      </w:r>
      <w:proofErr w:type="spellEnd"/>
      <w:r w:rsidR="00661D2D">
        <w:tab/>
        <w:t>в</w:t>
      </w:r>
      <w:r w:rsidR="00661D2D">
        <w:tab/>
        <w:t>рівняння</w:t>
      </w:r>
      <w:r w:rsidR="00661D2D">
        <w:tab/>
      </w:r>
      <w:r w:rsidR="00661D2D">
        <w:rPr>
          <w:spacing w:val="-3"/>
        </w:rPr>
        <w:t>перетворення</w:t>
      </w:r>
      <w:r w:rsidR="00661D2D">
        <w:rPr>
          <w:spacing w:val="-3"/>
        </w:rPr>
        <w:tab/>
      </w:r>
      <w:r w:rsidR="00661D2D">
        <w:t>частотоміра</w:t>
      </w:r>
      <w:r w:rsidR="00661D2D">
        <w:tab/>
        <w:t>(5.3)</w:t>
      </w:r>
      <w:r w:rsidR="00661D2D">
        <w:tab/>
      </w:r>
      <w:r w:rsidR="00661D2D">
        <w:rPr>
          <w:spacing w:val="-19"/>
        </w:rPr>
        <w:t xml:space="preserve">і </w:t>
      </w:r>
      <w:r w:rsidR="00661D2D">
        <w:t>отримаємо верхню межу</w:t>
      </w:r>
      <w:r w:rsidR="00661D2D">
        <w:rPr>
          <w:spacing w:val="-13"/>
        </w:rPr>
        <w:t xml:space="preserve"> </w:t>
      </w:r>
      <w:r w:rsidR="00661D2D">
        <w:t>вимірювання</w:t>
      </w:r>
    </w:p>
    <w:p w:rsidR="00F01F17" w:rsidRDefault="00F01F17">
      <w:pPr>
        <w:pStyle w:val="a3"/>
        <w:spacing w:before="7"/>
        <w:ind w:left="0"/>
        <w:rPr>
          <w:sz w:val="22"/>
        </w:rPr>
      </w:pPr>
    </w:p>
    <w:p w:rsidR="00F01F17" w:rsidRDefault="00F01F17">
      <w:pPr>
        <w:sectPr w:rsidR="00F01F17">
          <w:pgSz w:w="11910" w:h="16850"/>
          <w:pgMar w:top="1340" w:right="960" w:bottom="1100" w:left="1120" w:header="0" w:footer="839" w:gutter="0"/>
          <w:cols w:space="720"/>
        </w:sectPr>
      </w:pPr>
    </w:p>
    <w:p w:rsidR="00F01F17" w:rsidRDefault="00661D2D">
      <w:pPr>
        <w:spacing w:before="93"/>
        <w:jc w:val="right"/>
        <w:rPr>
          <w:sz w:val="16"/>
        </w:rPr>
      </w:pPr>
      <w:r>
        <w:rPr>
          <w:w w:val="105"/>
          <w:position w:val="7"/>
          <w:sz w:val="28"/>
        </w:rPr>
        <w:lastRenderedPageBreak/>
        <w:t>f</w:t>
      </w:r>
      <w:r>
        <w:rPr>
          <w:w w:val="105"/>
          <w:sz w:val="16"/>
        </w:rPr>
        <w:t xml:space="preserve">x </w:t>
      </w:r>
      <w:proofErr w:type="spellStart"/>
      <w:r>
        <w:rPr>
          <w:w w:val="105"/>
          <w:sz w:val="16"/>
        </w:rPr>
        <w:t>max</w:t>
      </w:r>
      <w:proofErr w:type="spellEnd"/>
    </w:p>
    <w:p w:rsidR="00F01F17" w:rsidRDefault="00661D2D">
      <w:pPr>
        <w:pStyle w:val="a3"/>
        <w:tabs>
          <w:tab w:val="left" w:pos="999"/>
          <w:tab w:val="left" w:pos="4248"/>
        </w:tabs>
        <w:spacing w:before="134"/>
        <w:ind w:left="534"/>
      </w:pPr>
      <w:r>
        <w:br w:type="column"/>
      </w:r>
      <w:r>
        <w:rPr>
          <w:position w:val="-17"/>
        </w:rPr>
        <w:lastRenderedPageBreak/>
        <w:t>k</w:t>
      </w:r>
      <w:r>
        <w:rPr>
          <w:position w:val="-17"/>
        </w:rPr>
        <w:tab/>
      </w:r>
      <w:r>
        <w:t>.</w:t>
      </w:r>
      <w:r>
        <w:tab/>
        <w:t>(5.8)</w:t>
      </w:r>
    </w:p>
    <w:p w:rsidR="00F01F17" w:rsidRDefault="00F01F17">
      <w:pPr>
        <w:sectPr w:rsidR="00F01F17">
          <w:type w:val="continuous"/>
          <w:pgSz w:w="11910" w:h="16850"/>
          <w:pgMar w:top="1600" w:right="960" w:bottom="1100" w:left="1120" w:header="720" w:footer="720" w:gutter="0"/>
          <w:cols w:num="2" w:space="720" w:equalWidth="0">
            <w:col w:w="4549" w:space="40"/>
            <w:col w:w="5241"/>
          </w:cols>
        </w:sectPr>
      </w:pPr>
    </w:p>
    <w:p w:rsidR="00F01F17" w:rsidRDefault="00661D2D">
      <w:pPr>
        <w:pStyle w:val="a3"/>
        <w:spacing w:before="110" w:line="242" w:lineRule="auto"/>
        <w:ind w:right="457" w:firstLine="850"/>
        <w:jc w:val="both"/>
      </w:pPr>
      <w:r>
        <w:rPr>
          <w:noProof/>
          <w:lang w:val="ru-RU" w:eastAsia="ru-RU"/>
        </w:rPr>
        <w:lastRenderedPageBreak/>
        <w:drawing>
          <wp:anchor distT="0" distB="0" distL="0" distR="0" simplePos="0" relativeHeight="479024640" behindDoc="1" locked="0" layoutInCell="1" allowOverlap="1">
            <wp:simplePos x="0" y="0"/>
            <wp:positionH relativeFrom="page">
              <wp:posOffset>922782</wp:posOffset>
            </wp:positionH>
            <wp:positionV relativeFrom="paragraph">
              <wp:posOffset>908564</wp:posOffset>
            </wp:positionV>
            <wp:extent cx="158366" cy="185064"/>
            <wp:effectExtent l="0" t="0" r="0" b="0"/>
            <wp:wrapNone/>
            <wp:docPr id="347" name="image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548.png"/>
                    <pic:cNvPicPr/>
                  </pic:nvPicPr>
                  <pic:blipFill>
                    <a:blip r:embed="rId28" cstate="print"/>
                    <a:stretch>
                      <a:fillRect/>
                    </a:stretch>
                  </pic:blipFill>
                  <pic:spPr>
                    <a:xfrm>
                      <a:off x="0" y="0"/>
                      <a:ext cx="158366" cy="185064"/>
                    </a:xfrm>
                    <a:prstGeom prst="rect">
                      <a:avLst/>
                    </a:prstGeom>
                  </pic:spPr>
                </pic:pic>
              </a:graphicData>
            </a:graphic>
          </wp:anchor>
        </w:drawing>
      </w:r>
      <w:r>
        <w:t>Аналіз рівняння похибки квантування частотоміра показує, що його похибка квантування зменшується при збільшенні зразкового часового інтервалу t</w:t>
      </w:r>
      <w:r>
        <w:rPr>
          <w:vertAlign w:val="subscript"/>
        </w:rPr>
        <w:t>0</w:t>
      </w:r>
      <w:r>
        <w:t xml:space="preserve"> і вимірюваної величини </w:t>
      </w:r>
      <w:proofErr w:type="spellStart"/>
      <w:r>
        <w:t>f</w:t>
      </w:r>
      <w:r>
        <w:rPr>
          <w:vertAlign w:val="subscript"/>
        </w:rPr>
        <w:t>x</w:t>
      </w:r>
      <w:proofErr w:type="spellEnd"/>
      <w:r>
        <w:t>. Однак, збільшення t</w:t>
      </w:r>
      <w:r>
        <w:rPr>
          <w:vertAlign w:val="subscript"/>
        </w:rPr>
        <w:t>0</w:t>
      </w:r>
      <w:r>
        <w:t xml:space="preserve"> приводить до зростання часу  вимірювання,  а  отже  до  зниження  </w:t>
      </w:r>
      <w:r>
        <w:rPr>
          <w:spacing w:val="-3"/>
        </w:rPr>
        <w:t xml:space="preserve">швидкодії.  </w:t>
      </w:r>
      <w:r>
        <w:t xml:space="preserve">Оскільки  </w:t>
      </w:r>
      <w:r>
        <w:rPr>
          <w:position w:val="-5"/>
          <w:sz w:val="13"/>
        </w:rPr>
        <w:t xml:space="preserve">k </w:t>
      </w:r>
      <w:r>
        <w:t xml:space="preserve">зменшується при збільшенні </w:t>
      </w:r>
      <w:proofErr w:type="spellStart"/>
      <w:r>
        <w:t>f</w:t>
      </w:r>
      <w:r>
        <w:rPr>
          <w:vertAlign w:val="subscript"/>
        </w:rPr>
        <w:t>x</w:t>
      </w:r>
      <w:proofErr w:type="spellEnd"/>
      <w:r>
        <w:t xml:space="preserve">, то такі частотоміри ефективні в області середніх і високих частот (від одиниць </w:t>
      </w:r>
      <w:r>
        <w:rPr>
          <w:spacing w:val="-3"/>
        </w:rPr>
        <w:t xml:space="preserve">кілогерц </w:t>
      </w:r>
      <w:r>
        <w:t>до десятків</w:t>
      </w:r>
      <w:r>
        <w:rPr>
          <w:spacing w:val="-11"/>
        </w:rPr>
        <w:t xml:space="preserve"> </w:t>
      </w:r>
      <w:r>
        <w:t>мегагерц).</w:t>
      </w:r>
    </w:p>
    <w:p w:rsidR="00F01F17" w:rsidRDefault="00661D2D">
      <w:pPr>
        <w:pStyle w:val="a3"/>
        <w:spacing w:line="244" w:lineRule="auto"/>
        <w:ind w:right="463" w:firstLine="850"/>
        <w:jc w:val="both"/>
      </w:pPr>
      <w:r>
        <w:rPr>
          <w:noProof/>
          <w:lang w:val="ru-RU" w:eastAsia="ru-RU"/>
        </w:rPr>
        <w:drawing>
          <wp:anchor distT="0" distB="0" distL="0" distR="0" simplePos="0" relativeHeight="479025152" behindDoc="1" locked="0" layoutInCell="1" allowOverlap="1">
            <wp:simplePos x="0" y="0"/>
            <wp:positionH relativeFrom="page">
              <wp:posOffset>2813557</wp:posOffset>
            </wp:positionH>
            <wp:positionV relativeFrom="paragraph">
              <wp:posOffset>207140</wp:posOffset>
            </wp:positionV>
            <wp:extent cx="164592" cy="219456"/>
            <wp:effectExtent l="0" t="0" r="0" b="0"/>
            <wp:wrapNone/>
            <wp:docPr id="349" name="image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549.png"/>
                    <pic:cNvPicPr/>
                  </pic:nvPicPr>
                  <pic:blipFill>
                    <a:blip r:embed="rId29" cstate="print"/>
                    <a:stretch>
                      <a:fillRect/>
                    </a:stretch>
                  </pic:blipFill>
                  <pic:spPr>
                    <a:xfrm>
                      <a:off x="0" y="0"/>
                      <a:ext cx="164592" cy="219456"/>
                    </a:xfrm>
                    <a:prstGeom prst="rect">
                      <a:avLst/>
                    </a:prstGeom>
                  </pic:spPr>
                </pic:pic>
              </a:graphicData>
            </a:graphic>
          </wp:anchor>
        </w:drawing>
      </w:r>
      <w:r>
        <w:t xml:space="preserve">Другою складовою похибки вимірювання частоти є похибка зразкової міри часу </w:t>
      </w:r>
      <w:r>
        <w:rPr>
          <w:vertAlign w:val="subscript"/>
        </w:rPr>
        <w:t>ЗМЧ</w:t>
      </w:r>
      <w:r>
        <w:t>, яка зумовлена неточністю первинного встановлення значення t</w:t>
      </w:r>
      <w:r>
        <w:rPr>
          <w:vertAlign w:val="subscript"/>
        </w:rPr>
        <w:t>0</w:t>
      </w:r>
      <w:r>
        <w:t xml:space="preserve"> і його наступними часовими та температурними змінами.</w:t>
      </w:r>
    </w:p>
    <w:p w:rsidR="00F01F17" w:rsidRDefault="00661D2D">
      <w:pPr>
        <w:pStyle w:val="a3"/>
        <w:ind w:right="446" w:firstLine="850"/>
        <w:jc w:val="both"/>
      </w:pPr>
      <w:r>
        <w:t>Цифрові частотоміри цього типу вимірюють за час t</w:t>
      </w:r>
      <w:r>
        <w:rPr>
          <w:vertAlign w:val="subscript"/>
        </w:rPr>
        <w:t>0</w:t>
      </w:r>
      <w:r>
        <w:t xml:space="preserve"> середнє значення частоти </w:t>
      </w:r>
      <w:proofErr w:type="spellStart"/>
      <w:r>
        <w:t>f</w:t>
      </w:r>
      <w:r>
        <w:rPr>
          <w:vertAlign w:val="subscript"/>
        </w:rPr>
        <w:t>x</w:t>
      </w:r>
      <w:proofErr w:type="spellEnd"/>
      <w:r>
        <w:t xml:space="preserve">. Тому їх називають частотомірами середніх значень. В області низьких і </w:t>
      </w:r>
      <w:proofErr w:type="spellStart"/>
      <w:r>
        <w:t>інфранизьких</w:t>
      </w:r>
      <w:proofErr w:type="spellEnd"/>
      <w:r>
        <w:t xml:space="preserve"> частот більш ефективні частотоміри, які базуються на квантуванні періоду сигналу, що вимірюється.</w:t>
      </w:r>
    </w:p>
    <w:p w:rsidR="00F01F17" w:rsidRDefault="00F01F17">
      <w:pPr>
        <w:pStyle w:val="a3"/>
        <w:ind w:left="0"/>
        <w:rPr>
          <w:sz w:val="30"/>
        </w:rPr>
      </w:pPr>
    </w:p>
    <w:p w:rsidR="00F01F17" w:rsidRDefault="00F01F17">
      <w:pPr>
        <w:pStyle w:val="a3"/>
        <w:spacing w:before="3"/>
        <w:ind w:left="0"/>
        <w:rPr>
          <w:sz w:val="25"/>
        </w:rPr>
      </w:pPr>
    </w:p>
    <w:p w:rsidR="00F01F17" w:rsidRDefault="00661D2D">
      <w:pPr>
        <w:pStyle w:val="3"/>
        <w:numPr>
          <w:ilvl w:val="1"/>
          <w:numId w:val="42"/>
        </w:numPr>
        <w:tabs>
          <w:tab w:val="left" w:pos="1575"/>
        </w:tabs>
        <w:ind w:hanging="426"/>
      </w:pPr>
      <w:r>
        <w:t xml:space="preserve">Цифровий </w:t>
      </w:r>
      <w:proofErr w:type="spellStart"/>
      <w:r>
        <w:t>періодомір</w:t>
      </w:r>
      <w:proofErr w:type="spellEnd"/>
      <w:r>
        <w:t xml:space="preserve"> (частотомір миттєвих</w:t>
      </w:r>
      <w:r>
        <w:rPr>
          <w:spacing w:val="8"/>
        </w:rPr>
        <w:t xml:space="preserve"> </w:t>
      </w:r>
      <w:r>
        <w:rPr>
          <w:spacing w:val="-3"/>
        </w:rPr>
        <w:t>значень)</w:t>
      </w:r>
    </w:p>
    <w:p w:rsidR="00F01F17" w:rsidRDefault="00F01F17">
      <w:pPr>
        <w:pStyle w:val="a3"/>
        <w:spacing w:before="4"/>
        <w:ind w:left="0"/>
        <w:rPr>
          <w:b/>
        </w:rPr>
      </w:pPr>
    </w:p>
    <w:p w:rsidR="00F01F17" w:rsidRDefault="00661D2D">
      <w:pPr>
        <w:pStyle w:val="a3"/>
        <w:spacing w:before="1" w:line="242" w:lineRule="auto"/>
        <w:ind w:right="456" w:firstLine="850"/>
        <w:jc w:val="both"/>
      </w:pPr>
      <w:r>
        <w:t>У частотовимірювальній техніці основною характеристикою періодичного сигналу є період.</w:t>
      </w:r>
    </w:p>
    <w:p w:rsidR="00F01F17" w:rsidRDefault="00661D2D">
      <w:pPr>
        <w:spacing w:before="112"/>
        <w:ind w:left="1235" w:right="451" w:hanging="937"/>
        <w:jc w:val="both"/>
        <w:rPr>
          <w:i/>
          <w:sz w:val="28"/>
        </w:rPr>
      </w:pPr>
      <w:r>
        <w:rPr>
          <w:i/>
          <w:sz w:val="28"/>
        </w:rPr>
        <w:t>Періодом Т періодичного сигналу називається найменший інтервал часу, через який регулярно послідовно повторюється довільно вибране миттєве значення періодичного сигналу u(t).</w:t>
      </w:r>
    </w:p>
    <w:p w:rsidR="00F01F17" w:rsidRDefault="00661D2D">
      <w:pPr>
        <w:pStyle w:val="a3"/>
        <w:spacing w:before="122"/>
        <w:ind w:right="450" w:firstLine="850"/>
        <w:jc w:val="both"/>
      </w:pPr>
      <w:r>
        <w:t>3 математичної точки зору це інтерпретується так: період Т - це найменший інтервал часу, що відповідає рівнянню u(</w:t>
      </w:r>
      <w:proofErr w:type="spellStart"/>
      <w:r>
        <w:t>t+iT</w:t>
      </w:r>
      <w:proofErr w:type="spellEnd"/>
      <w:r>
        <w:t xml:space="preserve">)= u(t), де i - </w:t>
      </w:r>
      <w:proofErr w:type="spellStart"/>
      <w:r>
        <w:t>будь-</w:t>
      </w:r>
      <w:proofErr w:type="spellEnd"/>
      <w:r>
        <w:t xml:space="preserve"> яке ціле число.</w:t>
      </w:r>
    </w:p>
    <w:p w:rsidR="00F01F17" w:rsidRDefault="00F01F17">
      <w:pPr>
        <w:jc w:val="both"/>
        <w:sectPr w:rsidR="00F01F17">
          <w:type w:val="continuous"/>
          <w:pgSz w:w="11910" w:h="16850"/>
          <w:pgMar w:top="1600" w:right="960" w:bottom="1100" w:left="1120" w:header="720" w:footer="720" w:gutter="0"/>
          <w:cols w:space="720"/>
        </w:sectPr>
      </w:pPr>
    </w:p>
    <w:p w:rsidR="00F01F17" w:rsidRDefault="00661D2D">
      <w:pPr>
        <w:pStyle w:val="a3"/>
        <w:spacing w:before="69"/>
        <w:ind w:right="461" w:firstLine="850"/>
        <w:jc w:val="both"/>
      </w:pPr>
      <w:r>
        <w:lastRenderedPageBreak/>
        <w:t xml:space="preserve">Принцип дії цифрового </w:t>
      </w:r>
      <w:proofErr w:type="spellStart"/>
      <w:r>
        <w:t>періодоміра</w:t>
      </w:r>
      <w:proofErr w:type="spellEnd"/>
      <w:r>
        <w:t xml:space="preserve"> оснований на квантуванні невідомого періоду сигналу </w:t>
      </w:r>
      <w:proofErr w:type="spellStart"/>
      <w:r>
        <w:t>Тx</w:t>
      </w:r>
      <w:proofErr w:type="spellEnd"/>
      <w:r>
        <w:t xml:space="preserve"> імпульсами зразкової частоти f</w:t>
      </w:r>
      <w:r>
        <w:rPr>
          <w:vertAlign w:val="subscript"/>
        </w:rPr>
        <w:t>0</w:t>
      </w:r>
      <w:r>
        <w:t>, що формує зразкова міра частоти ЗМЧ.</w:t>
      </w:r>
    </w:p>
    <w:p w:rsidR="00F01F17" w:rsidRDefault="00661D2D">
      <w:pPr>
        <w:pStyle w:val="a3"/>
        <w:spacing w:line="242" w:lineRule="auto"/>
        <w:ind w:right="449" w:firstLine="850"/>
        <w:jc w:val="both"/>
      </w:pPr>
      <w:r>
        <w:t xml:space="preserve">Структурна схема цифрового </w:t>
      </w:r>
      <w:proofErr w:type="spellStart"/>
      <w:r>
        <w:t>періодоміра</w:t>
      </w:r>
      <w:proofErr w:type="spellEnd"/>
      <w:r>
        <w:t xml:space="preserve"> наведена на рис.5.5, часові діаграми, що пояснюють принцип його роботи, наведені на</w:t>
      </w:r>
      <w:r>
        <w:rPr>
          <w:spacing w:val="-27"/>
        </w:rPr>
        <w:t xml:space="preserve"> </w:t>
      </w:r>
      <w:r>
        <w:t>рис.5.6.</w:t>
      </w:r>
    </w:p>
    <w:p w:rsidR="00F01F17" w:rsidRDefault="00661D2D">
      <w:pPr>
        <w:pStyle w:val="a3"/>
        <w:spacing w:before="8"/>
        <w:ind w:left="0"/>
        <w:rPr>
          <w:sz w:val="27"/>
        </w:rPr>
      </w:pPr>
      <w:r>
        <w:rPr>
          <w:noProof/>
          <w:lang w:val="ru-RU" w:eastAsia="ru-RU"/>
        </w:rPr>
        <w:drawing>
          <wp:anchor distT="0" distB="0" distL="0" distR="0" simplePos="0" relativeHeight="755" behindDoc="0" locked="0" layoutInCell="1" allowOverlap="1">
            <wp:simplePos x="0" y="0"/>
            <wp:positionH relativeFrom="page">
              <wp:posOffset>1485659</wp:posOffset>
            </wp:positionH>
            <wp:positionV relativeFrom="paragraph">
              <wp:posOffset>227317</wp:posOffset>
            </wp:positionV>
            <wp:extent cx="4543255" cy="1901952"/>
            <wp:effectExtent l="0" t="0" r="0" b="0"/>
            <wp:wrapTopAndBottom/>
            <wp:docPr id="351" name="image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550.jpeg"/>
                    <pic:cNvPicPr/>
                  </pic:nvPicPr>
                  <pic:blipFill>
                    <a:blip r:embed="rId30" cstate="print"/>
                    <a:stretch>
                      <a:fillRect/>
                    </a:stretch>
                  </pic:blipFill>
                  <pic:spPr>
                    <a:xfrm>
                      <a:off x="0" y="0"/>
                      <a:ext cx="4543255" cy="1901952"/>
                    </a:xfrm>
                    <a:prstGeom prst="rect">
                      <a:avLst/>
                    </a:prstGeom>
                  </pic:spPr>
                </pic:pic>
              </a:graphicData>
            </a:graphic>
          </wp:anchor>
        </w:drawing>
      </w:r>
    </w:p>
    <w:p w:rsidR="00F01F17" w:rsidRDefault="00661D2D">
      <w:pPr>
        <w:spacing w:before="241"/>
        <w:ind w:left="897"/>
        <w:rPr>
          <w:sz w:val="23"/>
        </w:rPr>
      </w:pPr>
      <w:r>
        <w:rPr>
          <w:w w:val="105"/>
          <w:sz w:val="23"/>
        </w:rPr>
        <w:t>Рисунок 5.5 - Структурна схема частотоміра миттєвих значень (</w:t>
      </w:r>
      <w:proofErr w:type="spellStart"/>
      <w:r>
        <w:rPr>
          <w:w w:val="105"/>
          <w:sz w:val="23"/>
        </w:rPr>
        <w:t>періодоміра</w:t>
      </w:r>
      <w:proofErr w:type="spellEnd"/>
      <w:r>
        <w:rPr>
          <w:w w:val="105"/>
          <w:sz w:val="23"/>
        </w:rPr>
        <w:t>)</w:t>
      </w:r>
    </w:p>
    <w:p w:rsidR="00F01F17" w:rsidRDefault="00F01F17">
      <w:pPr>
        <w:pStyle w:val="a3"/>
        <w:ind w:left="0"/>
        <w:rPr>
          <w:sz w:val="20"/>
        </w:rPr>
      </w:pPr>
    </w:p>
    <w:p w:rsidR="00F01F17" w:rsidRDefault="00661D2D">
      <w:pPr>
        <w:pStyle w:val="a3"/>
        <w:spacing w:before="10"/>
        <w:ind w:left="0"/>
        <w:rPr>
          <w:sz w:val="10"/>
        </w:rPr>
      </w:pPr>
      <w:r>
        <w:rPr>
          <w:noProof/>
          <w:lang w:val="ru-RU" w:eastAsia="ru-RU"/>
        </w:rPr>
        <w:drawing>
          <wp:anchor distT="0" distB="0" distL="0" distR="0" simplePos="0" relativeHeight="756" behindDoc="0" locked="0" layoutInCell="1" allowOverlap="1">
            <wp:simplePos x="0" y="0"/>
            <wp:positionH relativeFrom="page">
              <wp:posOffset>1627380</wp:posOffset>
            </wp:positionH>
            <wp:positionV relativeFrom="paragraph">
              <wp:posOffset>104558</wp:posOffset>
            </wp:positionV>
            <wp:extent cx="4322330" cy="2391156"/>
            <wp:effectExtent l="0" t="0" r="0" b="0"/>
            <wp:wrapTopAndBottom/>
            <wp:docPr id="353" name="image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551.png"/>
                    <pic:cNvPicPr/>
                  </pic:nvPicPr>
                  <pic:blipFill>
                    <a:blip r:embed="rId31" cstate="print"/>
                    <a:stretch>
                      <a:fillRect/>
                    </a:stretch>
                  </pic:blipFill>
                  <pic:spPr>
                    <a:xfrm>
                      <a:off x="0" y="0"/>
                      <a:ext cx="4322330" cy="2391156"/>
                    </a:xfrm>
                    <a:prstGeom prst="rect">
                      <a:avLst/>
                    </a:prstGeom>
                  </pic:spPr>
                </pic:pic>
              </a:graphicData>
            </a:graphic>
          </wp:anchor>
        </w:drawing>
      </w:r>
    </w:p>
    <w:p w:rsidR="00F01F17" w:rsidRDefault="00661D2D">
      <w:pPr>
        <w:spacing w:before="34"/>
        <w:ind w:left="969"/>
        <w:rPr>
          <w:sz w:val="23"/>
        </w:rPr>
      </w:pPr>
      <w:r>
        <w:rPr>
          <w:w w:val="105"/>
          <w:sz w:val="23"/>
        </w:rPr>
        <w:t>Рисунок 5.6 - Часові діаграми роботи частотоміра миттєвих значень (</w:t>
      </w:r>
      <w:proofErr w:type="spellStart"/>
      <w:r>
        <w:rPr>
          <w:w w:val="105"/>
          <w:sz w:val="23"/>
        </w:rPr>
        <w:t>періодоміра</w:t>
      </w:r>
      <w:proofErr w:type="spellEnd"/>
      <w:r>
        <w:rPr>
          <w:w w:val="105"/>
          <w:sz w:val="23"/>
        </w:rPr>
        <w:t>)</w:t>
      </w:r>
    </w:p>
    <w:p w:rsidR="00F01F17" w:rsidRDefault="00F01F17">
      <w:pPr>
        <w:pStyle w:val="a3"/>
        <w:spacing w:before="6"/>
        <w:ind w:left="0"/>
        <w:rPr>
          <w:sz w:val="20"/>
        </w:rPr>
      </w:pPr>
    </w:p>
    <w:p w:rsidR="00F01F17" w:rsidRDefault="00661D2D">
      <w:pPr>
        <w:pStyle w:val="a3"/>
        <w:ind w:right="464" w:firstLine="850"/>
        <w:jc w:val="both"/>
      </w:pPr>
      <w:r>
        <w:t xml:space="preserve">Основними елементами приведеної структури є формувач F, пристрій виділення періоду ПВП, генератор зразкової частоти G, схема збігу SW1, двійковий лічильник ЛТ, перетворювач коду </w:t>
      </w:r>
      <w:proofErr w:type="spellStart"/>
      <w:r>
        <w:t>Nт</w:t>
      </w:r>
      <w:proofErr w:type="spellEnd"/>
      <w:r>
        <w:t>/</w:t>
      </w:r>
      <w:proofErr w:type="spellStart"/>
      <w:r>
        <w:t>Nf</w:t>
      </w:r>
      <w:proofErr w:type="spellEnd"/>
      <w:r>
        <w:t xml:space="preserve"> і цифровий </w:t>
      </w:r>
      <w:proofErr w:type="spellStart"/>
      <w:r>
        <w:t>показувальний</w:t>
      </w:r>
      <w:proofErr w:type="spellEnd"/>
      <w:r>
        <w:t xml:space="preserve"> пристрій.</w:t>
      </w:r>
    </w:p>
    <w:p w:rsidR="00F01F17" w:rsidRDefault="00661D2D">
      <w:pPr>
        <w:pStyle w:val="a3"/>
        <w:spacing w:before="2"/>
        <w:ind w:right="453" w:firstLine="850"/>
        <w:jc w:val="both"/>
      </w:pPr>
      <w:r>
        <w:rPr>
          <w:noProof/>
          <w:lang w:val="ru-RU" w:eastAsia="ru-RU"/>
        </w:rPr>
        <w:drawing>
          <wp:anchor distT="0" distB="0" distL="0" distR="0" simplePos="0" relativeHeight="479026688" behindDoc="1" locked="0" layoutInCell="1" allowOverlap="1">
            <wp:simplePos x="0" y="0"/>
            <wp:positionH relativeFrom="page">
              <wp:posOffset>4681675</wp:posOffset>
            </wp:positionH>
            <wp:positionV relativeFrom="paragraph">
              <wp:posOffset>1112525</wp:posOffset>
            </wp:positionV>
            <wp:extent cx="61520" cy="100328"/>
            <wp:effectExtent l="0" t="0" r="0" b="0"/>
            <wp:wrapNone/>
            <wp:docPr id="355" name="image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552.png"/>
                    <pic:cNvPicPr/>
                  </pic:nvPicPr>
                  <pic:blipFill>
                    <a:blip r:embed="rId32" cstate="print"/>
                    <a:stretch>
                      <a:fillRect/>
                    </a:stretch>
                  </pic:blipFill>
                  <pic:spPr>
                    <a:xfrm>
                      <a:off x="0" y="0"/>
                      <a:ext cx="61520" cy="100328"/>
                    </a:xfrm>
                    <a:prstGeom prst="rect">
                      <a:avLst/>
                    </a:prstGeom>
                  </pic:spPr>
                </pic:pic>
              </a:graphicData>
            </a:graphic>
          </wp:anchor>
        </w:drawing>
      </w:r>
      <w:r>
        <w:t xml:space="preserve">Калібровані за амплітудою і тривалістю імпульси з виходу формувача F надходять на вхід пристрою виділення періоду. ПВП - це лічильний тригер </w:t>
      </w:r>
      <w:r>
        <w:rPr>
          <w:spacing w:val="-3"/>
        </w:rPr>
        <w:t xml:space="preserve">Т, </w:t>
      </w:r>
      <w:r>
        <w:t xml:space="preserve">на прямому виході якого з імпульсів із частотою </w:t>
      </w:r>
      <w:proofErr w:type="spellStart"/>
      <w:r>
        <w:rPr>
          <w:spacing w:val="4"/>
        </w:rPr>
        <w:t>f</w:t>
      </w:r>
      <w:r>
        <w:rPr>
          <w:spacing w:val="4"/>
          <w:vertAlign w:val="subscript"/>
        </w:rPr>
        <w:t>х</w:t>
      </w:r>
      <w:proofErr w:type="spellEnd"/>
      <w:r>
        <w:rPr>
          <w:spacing w:val="4"/>
        </w:rPr>
        <w:t xml:space="preserve"> </w:t>
      </w:r>
      <w:r>
        <w:t xml:space="preserve">формується вимірювальний період </w:t>
      </w:r>
      <w:proofErr w:type="spellStart"/>
      <w:r>
        <w:t>Т</w:t>
      </w:r>
      <w:r>
        <w:rPr>
          <w:vertAlign w:val="subscript"/>
        </w:rPr>
        <w:t>х</w:t>
      </w:r>
      <w:proofErr w:type="spellEnd"/>
      <w:r>
        <w:t xml:space="preserve">. У схемі збігу </w:t>
      </w:r>
      <w:r>
        <w:rPr>
          <w:spacing w:val="3"/>
        </w:rPr>
        <w:t xml:space="preserve">SW1 </w:t>
      </w:r>
      <w:r>
        <w:t xml:space="preserve">період </w:t>
      </w:r>
      <w:proofErr w:type="spellStart"/>
      <w:r>
        <w:t>Т</w:t>
      </w:r>
      <w:r>
        <w:rPr>
          <w:vertAlign w:val="subscript"/>
        </w:rPr>
        <w:t>х</w:t>
      </w:r>
      <w:proofErr w:type="spellEnd"/>
      <w:r>
        <w:t xml:space="preserve"> </w:t>
      </w:r>
      <w:proofErr w:type="spellStart"/>
      <w:r>
        <w:t>квантується</w:t>
      </w:r>
      <w:proofErr w:type="spellEnd"/>
      <w:r>
        <w:t xml:space="preserve"> імпульсами опорної частоти f</w:t>
      </w:r>
      <w:r>
        <w:rPr>
          <w:vertAlign w:val="subscript"/>
        </w:rPr>
        <w:t>0</w:t>
      </w:r>
      <w:r>
        <w:t xml:space="preserve">. Схема збігу SW1 порівнює між </w:t>
      </w:r>
      <w:r>
        <w:rPr>
          <w:spacing w:val="-3"/>
        </w:rPr>
        <w:t xml:space="preserve">собою </w:t>
      </w:r>
      <w:r>
        <w:t xml:space="preserve">значення періоду </w:t>
      </w:r>
      <w:proofErr w:type="spellStart"/>
      <w:r>
        <w:t>Т</w:t>
      </w:r>
      <w:r>
        <w:rPr>
          <w:vertAlign w:val="subscript"/>
        </w:rPr>
        <w:t>х</w:t>
      </w:r>
      <w:proofErr w:type="spellEnd"/>
      <w:r>
        <w:t xml:space="preserve"> і відрізок часу N </w:t>
      </w:r>
      <w:r>
        <w:rPr>
          <w:spacing w:val="-4"/>
        </w:rPr>
        <w:t>T</w:t>
      </w:r>
      <w:r>
        <w:rPr>
          <w:spacing w:val="-4"/>
          <w:vertAlign w:val="subscript"/>
        </w:rPr>
        <w:t>0</w:t>
      </w:r>
      <w:r>
        <w:rPr>
          <w:spacing w:val="-4"/>
        </w:rPr>
        <w:t xml:space="preserve">,  </w:t>
      </w:r>
      <w:r>
        <w:t>який утворюється в процесі підрахунку імпульсів квантування (виконує функцію</w:t>
      </w:r>
      <w:r>
        <w:rPr>
          <w:spacing w:val="52"/>
        </w:rPr>
        <w:t xml:space="preserve"> </w:t>
      </w:r>
      <w:r>
        <w:t>елемента</w:t>
      </w:r>
    </w:p>
    <w:p w:rsidR="00F01F17" w:rsidRDefault="00F01F17">
      <w:pPr>
        <w:jc w:val="both"/>
        <w:sectPr w:rsidR="00F01F17">
          <w:pgSz w:w="11910" w:h="16850"/>
          <w:pgMar w:top="1340" w:right="960" w:bottom="1100" w:left="1120" w:header="0" w:footer="839" w:gutter="0"/>
          <w:cols w:space="720"/>
        </w:sectPr>
      </w:pPr>
    </w:p>
    <w:p w:rsidR="00F01F17" w:rsidRDefault="00661D2D">
      <w:pPr>
        <w:pStyle w:val="a3"/>
        <w:spacing w:before="69"/>
        <w:ind w:right="451"/>
        <w:jc w:val="both"/>
      </w:pPr>
      <w:r>
        <w:lastRenderedPageBreak/>
        <w:t xml:space="preserve">порівняння). Протягом кожного періоду </w:t>
      </w:r>
      <w:proofErr w:type="spellStart"/>
      <w:r>
        <w:t>Т</w:t>
      </w:r>
      <w:r>
        <w:rPr>
          <w:vertAlign w:val="subscript"/>
        </w:rPr>
        <w:t>х</w:t>
      </w:r>
      <w:proofErr w:type="spellEnd"/>
      <w:r>
        <w:t xml:space="preserve"> схема збігу SW1 відкрита. Імпульси f</w:t>
      </w:r>
      <w:r>
        <w:rPr>
          <w:vertAlign w:val="subscript"/>
        </w:rPr>
        <w:t>0</w:t>
      </w:r>
      <w:r>
        <w:t xml:space="preserve"> з виходу генератора G через відкриту схему збігу SW1 надходять на вхід лічильника ЛТ. У лічильнику ЛТ після кожного періоду </w:t>
      </w:r>
      <w:proofErr w:type="spellStart"/>
      <w:r>
        <w:t>Т</w:t>
      </w:r>
      <w:r>
        <w:rPr>
          <w:vertAlign w:val="subscript"/>
        </w:rPr>
        <w:t>х</w:t>
      </w:r>
      <w:proofErr w:type="spellEnd"/>
      <w:r>
        <w:t xml:space="preserve"> формується код</w:t>
      </w:r>
    </w:p>
    <w:p w:rsidR="00F01F17" w:rsidRDefault="00F01F17">
      <w:pPr>
        <w:pStyle w:val="a3"/>
        <w:spacing w:before="2"/>
        <w:ind w:left="0"/>
        <w:rPr>
          <w:sz w:val="15"/>
        </w:rPr>
      </w:pPr>
    </w:p>
    <w:p w:rsidR="00F01F17" w:rsidRDefault="00C33B25">
      <w:pPr>
        <w:tabs>
          <w:tab w:val="left" w:pos="6567"/>
          <w:tab w:val="left" w:pos="8836"/>
        </w:tabs>
        <w:spacing w:before="94"/>
        <w:ind w:left="3362"/>
        <w:rPr>
          <w:sz w:val="28"/>
        </w:rPr>
      </w:pPr>
      <w:r>
        <w:pict>
          <v:group id="_x0000_s3457" style="position:absolute;left:0;text-align:left;margin-left:244.35pt;margin-top:-6.5pt;width:139.95pt;height:42.1pt;z-index:-24284160;mso-position-horizontal-relative:page" coordorigin="4887,-130" coordsize="2799,842">
            <v:shape id="_x0000_s3468" type="#_x0000_t75" style="position:absolute;left:4886;top:68;width:2799;height:339">
              <v:imagedata r:id="rId33" o:title=""/>
            </v:shape>
            <v:shape id="_x0000_s3467" type="#_x0000_t75" style="position:absolute;left:5114;top:28;width:1658;height:509">
              <v:imagedata r:id="rId34" o:title=""/>
            </v:shape>
            <v:shape id="_x0000_s3466" type="#_x0000_t202" style="position:absolute;left:5106;top:-131;width:135;height:208" filled="f" stroked="f">
              <v:textbox inset="0,0,0,0">
                <w:txbxContent>
                  <w:p w:rsidR="00661D2D" w:rsidRDefault="00661D2D">
                    <w:pPr>
                      <w:spacing w:line="207" w:lineRule="exact"/>
                      <w:rPr>
                        <w:sz w:val="11"/>
                      </w:rPr>
                    </w:pPr>
                    <w:r>
                      <w:rPr>
                        <w:w w:val="105"/>
                        <w:sz w:val="16"/>
                      </w:rPr>
                      <w:t>t</w:t>
                    </w:r>
                    <w:r>
                      <w:rPr>
                        <w:w w:val="105"/>
                        <w:position w:val="-3"/>
                        <w:sz w:val="11"/>
                      </w:rPr>
                      <w:t>2</w:t>
                    </w:r>
                  </w:p>
                </w:txbxContent>
              </v:textbox>
            </v:shape>
            <v:shape id="_x0000_s3465" type="#_x0000_t202" style="position:absolute;left:5274;top:99;width:476;height:351" filled="f" stroked="f">
              <v:textbox inset="0,0,0,0">
                <w:txbxContent>
                  <w:p w:rsidR="00661D2D" w:rsidRDefault="00661D2D">
                    <w:pPr>
                      <w:spacing w:line="351" w:lineRule="exact"/>
                      <w:rPr>
                        <w:sz w:val="27"/>
                      </w:rPr>
                    </w:pPr>
                    <w:r>
                      <w:rPr>
                        <w:spacing w:val="-5"/>
                        <w:w w:val="105"/>
                        <w:sz w:val="27"/>
                      </w:rPr>
                      <w:t>T</w:t>
                    </w:r>
                    <w:r>
                      <w:rPr>
                        <w:spacing w:val="-5"/>
                        <w:w w:val="105"/>
                        <w:position w:val="-6"/>
                        <w:sz w:val="16"/>
                      </w:rPr>
                      <w:t>o</w:t>
                    </w:r>
                    <w:proofErr w:type="spellStart"/>
                    <w:r>
                      <w:rPr>
                        <w:spacing w:val="-5"/>
                        <w:w w:val="105"/>
                        <w:sz w:val="27"/>
                      </w:rPr>
                      <w:t>dt</w:t>
                    </w:r>
                    <w:proofErr w:type="spellEnd"/>
                  </w:p>
                </w:txbxContent>
              </v:textbox>
            </v:shape>
            <v:shape id="_x0000_s3464" type="#_x0000_t202" style="position:absolute;left:5160;top:582;width:80;height:129" filled="f" stroked="f">
              <v:textbox inset="0,0,0,0">
                <w:txbxContent>
                  <w:p w:rsidR="00661D2D" w:rsidRDefault="00661D2D">
                    <w:pPr>
                      <w:spacing w:before="1"/>
                      <w:rPr>
                        <w:sz w:val="11"/>
                      </w:rPr>
                    </w:pPr>
                    <w:r>
                      <w:rPr>
                        <w:w w:val="107"/>
                        <w:sz w:val="11"/>
                      </w:rPr>
                      <w:t>1</w:t>
                    </w:r>
                  </w:p>
                </w:txbxContent>
              </v:textbox>
            </v:shape>
            <v:shape id="_x0000_s3463" type="#_x0000_t202" style="position:absolute;left:5996;top:98;width:342;height:569" filled="f" stroked="f">
              <v:textbox inset="0,0,0,0">
                <w:txbxContent>
                  <w:p w:rsidR="00661D2D" w:rsidRDefault="00661D2D">
                    <w:pPr>
                      <w:spacing w:line="177" w:lineRule="exact"/>
                      <w:rPr>
                        <w:sz w:val="16"/>
                      </w:rPr>
                    </w:pPr>
                    <w:r>
                      <w:rPr>
                        <w:w w:val="101"/>
                        <w:sz w:val="16"/>
                        <w:u w:val="single"/>
                      </w:rPr>
                      <w:t xml:space="preserve"> </w:t>
                    </w:r>
                    <w:r>
                      <w:rPr>
                        <w:sz w:val="16"/>
                        <w:u w:val="single"/>
                      </w:rPr>
                      <w:t xml:space="preserve">   </w:t>
                    </w:r>
                    <w:r>
                      <w:rPr>
                        <w:sz w:val="16"/>
                        <w:u w:val="single"/>
                      </w:rPr>
                      <w:t>X</w:t>
                    </w:r>
                    <w:r>
                      <w:rPr>
                        <w:spacing w:val="1"/>
                        <w:sz w:val="16"/>
                        <w:u w:val="single"/>
                      </w:rPr>
                      <w:t xml:space="preserve"> </w:t>
                    </w:r>
                  </w:p>
                  <w:p w:rsidR="00661D2D" w:rsidRDefault="00661D2D">
                    <w:pPr>
                      <w:spacing w:before="35" w:line="356" w:lineRule="exact"/>
                      <w:ind w:left="33"/>
                      <w:rPr>
                        <w:sz w:val="16"/>
                      </w:rPr>
                    </w:pPr>
                    <w:r>
                      <w:rPr>
                        <w:spacing w:val="-13"/>
                        <w:w w:val="105"/>
                        <w:sz w:val="27"/>
                      </w:rPr>
                      <w:t>T</w:t>
                    </w:r>
                    <w:r>
                      <w:rPr>
                        <w:spacing w:val="-13"/>
                        <w:w w:val="105"/>
                        <w:position w:val="-6"/>
                        <w:sz w:val="16"/>
                      </w:rPr>
                      <w:t>0</w:t>
                    </w:r>
                  </w:p>
                </w:txbxContent>
              </v:textbox>
            </v:shape>
            <v:shape id="_x0000_s3462" type="#_x0000_t202" style="position:absolute;left:6009;top:-75;width:193;height:307" filled="f" stroked="f">
              <v:textbox inset="0,0,0,0">
                <w:txbxContent>
                  <w:p w:rsidR="00661D2D" w:rsidRDefault="00661D2D">
                    <w:pPr>
                      <w:spacing w:line="305" w:lineRule="exact"/>
                      <w:rPr>
                        <w:sz w:val="27"/>
                      </w:rPr>
                    </w:pPr>
                    <w:r>
                      <w:rPr>
                        <w:w w:val="104"/>
                        <w:sz w:val="27"/>
                      </w:rPr>
                      <w:t>T</w:t>
                    </w:r>
                  </w:p>
                </w:txbxContent>
              </v:textbox>
            </v:shape>
            <v:shape id="_x0000_s3461" type="#_x0000_t202" style="position:absolute;left:6602;top:99;width:485;height:351" filled="f" stroked="f">
              <v:textbox inset="0,0,0,0">
                <w:txbxContent>
                  <w:p w:rsidR="00661D2D" w:rsidRDefault="00661D2D">
                    <w:pPr>
                      <w:spacing w:line="351" w:lineRule="exact"/>
                      <w:rPr>
                        <w:sz w:val="16"/>
                      </w:rPr>
                    </w:pPr>
                    <w:r>
                      <w:rPr>
                        <w:w w:val="105"/>
                        <w:sz w:val="27"/>
                      </w:rPr>
                      <w:t>T</w:t>
                    </w:r>
                    <w:r>
                      <w:rPr>
                        <w:w w:val="105"/>
                        <w:position w:val="-6"/>
                        <w:sz w:val="16"/>
                      </w:rPr>
                      <w:t>X</w:t>
                    </w:r>
                    <w:r>
                      <w:rPr>
                        <w:w w:val="105"/>
                        <w:sz w:val="27"/>
                      </w:rPr>
                      <w:t>f</w:t>
                    </w:r>
                    <w:r>
                      <w:rPr>
                        <w:w w:val="105"/>
                        <w:position w:val="-6"/>
                        <w:sz w:val="16"/>
                      </w:rPr>
                      <w:t>0</w:t>
                    </w:r>
                  </w:p>
                </w:txbxContent>
              </v:textbox>
            </v:shape>
            <v:shape id="_x0000_s3460" type="#_x0000_t202" style="position:absolute;left:5117;top:503;width:66;height:178" filled="f" stroked="f">
              <v:textbox inset="0,0,0,0">
                <w:txbxContent>
                  <w:p w:rsidR="00661D2D" w:rsidRDefault="00661D2D">
                    <w:pPr>
                      <w:spacing w:line="177" w:lineRule="exact"/>
                      <w:rPr>
                        <w:sz w:val="16"/>
                      </w:rPr>
                    </w:pPr>
                    <w:r>
                      <w:rPr>
                        <w:w w:val="101"/>
                        <w:sz w:val="16"/>
                      </w:rPr>
                      <w:t>t</w:t>
                    </w:r>
                  </w:p>
                </w:txbxContent>
              </v:textbox>
            </v:shape>
            <v:shape id="_x0000_s3459" type="#_x0000_t202" style="position:absolute;left:7376;top:98;width:269;height:570" filled="f" stroked="f">
              <v:textbox inset="0,0,0,0">
                <w:txbxContent>
                  <w:p w:rsidR="00661D2D" w:rsidRDefault="00661D2D">
                    <w:pPr>
                      <w:spacing w:line="177" w:lineRule="exact"/>
                      <w:rPr>
                        <w:sz w:val="16"/>
                      </w:rPr>
                    </w:pPr>
                    <w:r>
                      <w:rPr>
                        <w:w w:val="101"/>
                        <w:sz w:val="16"/>
                        <w:u w:val="single"/>
                      </w:rPr>
                      <w:t xml:space="preserve"> </w:t>
                    </w:r>
                    <w:r>
                      <w:rPr>
                        <w:sz w:val="16"/>
                        <w:u w:val="single"/>
                      </w:rPr>
                      <w:t xml:space="preserve"> </w:t>
                    </w:r>
                    <w:r>
                      <w:rPr>
                        <w:spacing w:val="1"/>
                        <w:sz w:val="16"/>
                        <w:u w:val="single"/>
                      </w:rPr>
                      <w:t xml:space="preserve"> </w:t>
                    </w:r>
                    <w:r>
                      <w:rPr>
                        <w:sz w:val="16"/>
                        <w:u w:val="single"/>
                      </w:rPr>
                      <w:t>0</w:t>
                    </w:r>
                    <w:r>
                      <w:rPr>
                        <w:spacing w:val="4"/>
                        <w:sz w:val="16"/>
                        <w:u w:val="single"/>
                      </w:rPr>
                      <w:t xml:space="preserve"> </w:t>
                    </w:r>
                  </w:p>
                  <w:p w:rsidR="00661D2D" w:rsidRDefault="00661D2D">
                    <w:pPr>
                      <w:spacing w:before="36" w:line="356" w:lineRule="exact"/>
                      <w:ind w:left="13"/>
                      <w:rPr>
                        <w:sz w:val="16"/>
                      </w:rPr>
                    </w:pPr>
                    <w:r>
                      <w:rPr>
                        <w:spacing w:val="6"/>
                        <w:w w:val="105"/>
                        <w:sz w:val="27"/>
                      </w:rPr>
                      <w:t>f</w:t>
                    </w:r>
                    <w:r>
                      <w:rPr>
                        <w:spacing w:val="6"/>
                        <w:w w:val="105"/>
                        <w:position w:val="-6"/>
                        <w:sz w:val="16"/>
                      </w:rPr>
                      <w:t>x</w:t>
                    </w:r>
                  </w:p>
                </w:txbxContent>
              </v:textbox>
            </v:shape>
            <v:shape id="_x0000_s3458" type="#_x0000_t202" style="position:absolute;left:7395;top:-76;width:115;height:307" filled="f" stroked="f">
              <v:textbox inset="0,0,0,0">
                <w:txbxContent>
                  <w:p w:rsidR="00661D2D" w:rsidRDefault="00661D2D">
                    <w:pPr>
                      <w:spacing w:line="305" w:lineRule="exact"/>
                      <w:rPr>
                        <w:sz w:val="27"/>
                      </w:rPr>
                    </w:pPr>
                    <w:r>
                      <w:rPr>
                        <w:w w:val="104"/>
                        <w:sz w:val="27"/>
                      </w:rPr>
                      <w:t>f</w:t>
                    </w:r>
                  </w:p>
                </w:txbxContent>
              </v:textbox>
            </v:shape>
            <w10:wrap anchorx="page"/>
          </v:group>
        </w:pict>
      </w:r>
      <w:r w:rsidR="00661D2D">
        <w:rPr>
          <w:spacing w:val="3"/>
          <w:position w:val="7"/>
          <w:sz w:val="27"/>
        </w:rPr>
        <w:t>N</w:t>
      </w:r>
      <w:r w:rsidR="00661D2D">
        <w:rPr>
          <w:spacing w:val="3"/>
          <w:sz w:val="16"/>
        </w:rPr>
        <w:t>T</w:t>
      </w:r>
      <w:r w:rsidR="00661D2D">
        <w:rPr>
          <w:spacing w:val="3"/>
          <w:sz w:val="16"/>
        </w:rPr>
        <w:tab/>
      </w:r>
      <w:r w:rsidR="00661D2D">
        <w:rPr>
          <w:position w:val="2"/>
          <w:sz w:val="28"/>
        </w:rPr>
        <w:t>.</w:t>
      </w:r>
      <w:r w:rsidR="00661D2D">
        <w:rPr>
          <w:position w:val="2"/>
          <w:sz w:val="28"/>
        </w:rPr>
        <w:tab/>
        <w:t>(5.9)</w:t>
      </w:r>
    </w:p>
    <w:p w:rsidR="00F01F17" w:rsidRDefault="00F01F17">
      <w:pPr>
        <w:pStyle w:val="a3"/>
        <w:spacing w:before="9"/>
        <w:ind w:left="0"/>
        <w:rPr>
          <w:sz w:val="15"/>
        </w:rPr>
      </w:pPr>
    </w:p>
    <w:p w:rsidR="00F01F17" w:rsidRDefault="00661D2D">
      <w:pPr>
        <w:pStyle w:val="a3"/>
        <w:spacing w:before="89"/>
        <w:ind w:right="455" w:firstLine="850"/>
        <w:jc w:val="both"/>
      </w:pPr>
      <w:r>
        <w:t xml:space="preserve">Останнє співвідношення є рівнянням перетворення цифрового </w:t>
      </w:r>
      <w:proofErr w:type="spellStart"/>
      <w:r>
        <w:t>періодоміра</w:t>
      </w:r>
      <w:proofErr w:type="spellEnd"/>
      <w:r>
        <w:t xml:space="preserve"> (цифрового частотоміра миттєвих значень), графічне подання якого наведено на рис.5.7.</w:t>
      </w:r>
    </w:p>
    <w:p w:rsidR="00F01F17" w:rsidRDefault="00661D2D">
      <w:pPr>
        <w:pStyle w:val="a3"/>
        <w:spacing w:before="1"/>
        <w:ind w:left="0"/>
        <w:rPr>
          <w:sz w:val="21"/>
        </w:rPr>
      </w:pPr>
      <w:r>
        <w:rPr>
          <w:noProof/>
          <w:lang w:val="ru-RU" w:eastAsia="ru-RU"/>
        </w:rPr>
        <w:drawing>
          <wp:anchor distT="0" distB="0" distL="0" distR="0" simplePos="0" relativeHeight="758" behindDoc="0" locked="0" layoutInCell="1" allowOverlap="1">
            <wp:simplePos x="0" y="0"/>
            <wp:positionH relativeFrom="page">
              <wp:posOffset>2412611</wp:posOffset>
            </wp:positionH>
            <wp:positionV relativeFrom="paragraph">
              <wp:posOffset>178861</wp:posOffset>
            </wp:positionV>
            <wp:extent cx="3298082" cy="2087118"/>
            <wp:effectExtent l="0" t="0" r="0" b="0"/>
            <wp:wrapTopAndBottom/>
            <wp:docPr id="35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555.png"/>
                    <pic:cNvPicPr/>
                  </pic:nvPicPr>
                  <pic:blipFill>
                    <a:blip r:embed="rId35" cstate="print"/>
                    <a:stretch>
                      <a:fillRect/>
                    </a:stretch>
                  </pic:blipFill>
                  <pic:spPr>
                    <a:xfrm>
                      <a:off x="0" y="0"/>
                      <a:ext cx="3298082" cy="2087118"/>
                    </a:xfrm>
                    <a:prstGeom prst="rect">
                      <a:avLst/>
                    </a:prstGeom>
                  </pic:spPr>
                </pic:pic>
              </a:graphicData>
            </a:graphic>
          </wp:anchor>
        </w:drawing>
      </w:r>
    </w:p>
    <w:p w:rsidR="00F01F17" w:rsidRDefault="00661D2D">
      <w:pPr>
        <w:spacing w:before="194"/>
        <w:ind w:left="1077"/>
        <w:rPr>
          <w:sz w:val="23"/>
        </w:rPr>
      </w:pPr>
      <w:r>
        <w:rPr>
          <w:w w:val="105"/>
          <w:sz w:val="23"/>
        </w:rPr>
        <w:t>Рисунок 5.7 - Статична характеристика цифрового частотоміра миттєвих значень</w:t>
      </w:r>
    </w:p>
    <w:p w:rsidR="00F01F17" w:rsidRDefault="00F01F17">
      <w:pPr>
        <w:pStyle w:val="a3"/>
        <w:spacing w:before="7"/>
        <w:ind w:left="0"/>
        <w:rPr>
          <w:sz w:val="23"/>
        </w:rPr>
      </w:pPr>
    </w:p>
    <w:p w:rsidR="00F01F17" w:rsidRDefault="00661D2D">
      <w:pPr>
        <w:pStyle w:val="a3"/>
        <w:spacing w:before="1" w:line="242" w:lineRule="auto"/>
        <w:ind w:right="457" w:firstLine="850"/>
        <w:jc w:val="both"/>
      </w:pPr>
      <w:r>
        <w:t xml:space="preserve">Значення похибки квантування цифрового </w:t>
      </w:r>
      <w:proofErr w:type="spellStart"/>
      <w:r>
        <w:t>періодоміра</w:t>
      </w:r>
      <w:proofErr w:type="spellEnd"/>
      <w:r>
        <w:t xml:space="preserve"> визначається</w:t>
      </w:r>
    </w:p>
    <w:p w:rsidR="00F01F17" w:rsidRDefault="00F01F17">
      <w:pPr>
        <w:spacing w:line="242" w:lineRule="auto"/>
        <w:jc w:val="both"/>
        <w:sectPr w:rsidR="00F01F17">
          <w:pgSz w:w="11910" w:h="16850"/>
          <w:pgMar w:top="1340" w:right="960" w:bottom="1100" w:left="1120" w:header="0" w:footer="839" w:gutter="0"/>
          <w:cols w:space="720"/>
        </w:sectPr>
      </w:pPr>
    </w:p>
    <w:p w:rsidR="00F01F17" w:rsidRDefault="00C33B25">
      <w:pPr>
        <w:tabs>
          <w:tab w:val="left" w:pos="377"/>
        </w:tabs>
        <w:spacing w:before="137" w:line="392" w:lineRule="exact"/>
        <w:jc w:val="right"/>
        <w:rPr>
          <w:sz w:val="27"/>
        </w:rPr>
      </w:pPr>
      <w:r>
        <w:lastRenderedPageBreak/>
        <w:pict>
          <v:group id="_x0000_s3454" style="position:absolute;left:0;text-align:left;margin-left:216.6pt;margin-top:14.05pt;width:235.4pt;height:16.95pt;z-index:-24283648;mso-position-horizontal-relative:page" coordorigin="4332,281" coordsize="4708,339">
            <v:shape id="_x0000_s3456" style="position:absolute;left:4974;top:489;width:3249;height:2" coordorigin="4974,490" coordsize="3249,0" o:spt="100" adj="0,,0" path="m4974,490r381,m6405,490r518,m7973,490r249,e" filled="f" strokeweight=".2405mm">
              <v:stroke joinstyle="round"/>
              <v:formulas/>
              <v:path arrowok="t" o:connecttype="segments"/>
            </v:shape>
            <v:shape id="_x0000_s3455" type="#_x0000_t75" style="position:absolute;left:4331;top:280;width:4708;height:339">
              <v:imagedata r:id="rId36" o:title=""/>
            </v:shape>
            <w10:wrap anchorx="page"/>
          </v:group>
        </w:pict>
      </w:r>
      <w:r>
        <w:pict>
          <v:shape id="_x0000_s3453" type="#_x0000_t202" style="position:absolute;left:0;text-align:left;margin-left:223.9pt;margin-top:24.3pt;width:8.95pt;height:8.85pt;z-index:16124416;mso-position-horizontal-relative:page" filled="f" stroked="f">
            <v:textbox inset="0,0,0,0">
              <w:txbxContent>
                <w:p w:rsidR="00661D2D" w:rsidRDefault="00661D2D">
                  <w:pPr>
                    <w:spacing w:line="177" w:lineRule="exact"/>
                    <w:rPr>
                      <w:sz w:val="16"/>
                    </w:rPr>
                  </w:pPr>
                  <w:proofErr w:type="spellStart"/>
                  <w:r>
                    <w:rPr>
                      <w:sz w:val="16"/>
                    </w:rPr>
                    <w:t>kT</w:t>
                  </w:r>
                  <w:proofErr w:type="spellEnd"/>
                </w:p>
              </w:txbxContent>
            </v:textbox>
            <w10:wrap anchorx="page"/>
          </v:shape>
        </w:pict>
      </w:r>
      <w:r w:rsidR="00661D2D">
        <w:rPr>
          <w:w w:val="105"/>
          <w:position w:val="17"/>
          <w:sz w:val="27"/>
        </w:rPr>
        <w:t>1</w:t>
      </w:r>
      <w:r w:rsidR="00661D2D">
        <w:rPr>
          <w:w w:val="105"/>
          <w:position w:val="17"/>
          <w:sz w:val="27"/>
        </w:rPr>
        <w:tab/>
      </w:r>
      <w:r w:rsidR="00661D2D">
        <w:rPr>
          <w:spacing w:val="-3"/>
          <w:w w:val="105"/>
          <w:sz w:val="27"/>
        </w:rPr>
        <w:t>100%</w:t>
      </w:r>
    </w:p>
    <w:p w:rsidR="00F01F17" w:rsidRDefault="00661D2D">
      <w:pPr>
        <w:tabs>
          <w:tab w:val="left" w:pos="875"/>
        </w:tabs>
        <w:spacing w:before="137" w:line="392" w:lineRule="exact"/>
        <w:ind w:left="428"/>
        <w:rPr>
          <w:sz w:val="27"/>
        </w:rPr>
      </w:pPr>
      <w:r>
        <w:br w:type="column"/>
      </w:r>
      <w:r>
        <w:rPr>
          <w:w w:val="105"/>
          <w:position w:val="17"/>
          <w:sz w:val="27"/>
        </w:rPr>
        <w:lastRenderedPageBreak/>
        <w:t>1</w:t>
      </w:r>
      <w:r>
        <w:rPr>
          <w:w w:val="105"/>
          <w:position w:val="17"/>
          <w:sz w:val="27"/>
        </w:rPr>
        <w:tab/>
      </w:r>
      <w:r>
        <w:rPr>
          <w:spacing w:val="-8"/>
          <w:w w:val="105"/>
          <w:sz w:val="27"/>
        </w:rPr>
        <w:t>100%</w:t>
      </w:r>
    </w:p>
    <w:p w:rsidR="00F01F17" w:rsidRDefault="00661D2D">
      <w:pPr>
        <w:tabs>
          <w:tab w:val="left" w:pos="2087"/>
        </w:tabs>
        <w:spacing w:before="133" w:line="396" w:lineRule="exact"/>
        <w:ind w:left="252"/>
        <w:rPr>
          <w:sz w:val="28"/>
        </w:rPr>
      </w:pPr>
      <w:r>
        <w:br w:type="column"/>
      </w:r>
      <w:r>
        <w:rPr>
          <w:spacing w:val="7"/>
          <w:position w:val="22"/>
          <w:sz w:val="27"/>
        </w:rPr>
        <w:lastRenderedPageBreak/>
        <w:t>f</w:t>
      </w:r>
      <w:r>
        <w:rPr>
          <w:spacing w:val="7"/>
          <w:position w:val="15"/>
          <w:sz w:val="16"/>
        </w:rPr>
        <w:t xml:space="preserve">x  </w:t>
      </w:r>
      <w:r>
        <w:rPr>
          <w:spacing w:val="43"/>
          <w:position w:val="15"/>
          <w:sz w:val="16"/>
        </w:rPr>
        <w:t xml:space="preserve"> </w:t>
      </w:r>
      <w:r>
        <w:rPr>
          <w:spacing w:val="-3"/>
          <w:position w:val="5"/>
          <w:sz w:val="27"/>
        </w:rPr>
        <w:t>100%</w:t>
      </w:r>
      <w:r>
        <w:rPr>
          <w:spacing w:val="-16"/>
          <w:position w:val="5"/>
          <w:sz w:val="27"/>
        </w:rPr>
        <w:t xml:space="preserve"> </w:t>
      </w:r>
      <w:r>
        <w:rPr>
          <w:sz w:val="28"/>
        </w:rPr>
        <w:t>.</w:t>
      </w:r>
      <w:r>
        <w:rPr>
          <w:sz w:val="28"/>
        </w:rPr>
        <w:tab/>
        <w:t>(5.10)</w:t>
      </w:r>
    </w:p>
    <w:p w:rsidR="00F01F17" w:rsidRDefault="00F01F17">
      <w:pPr>
        <w:spacing w:line="396" w:lineRule="exact"/>
        <w:rPr>
          <w:sz w:val="28"/>
        </w:rPr>
        <w:sectPr w:rsidR="00F01F17">
          <w:type w:val="continuous"/>
          <w:pgSz w:w="11910" w:h="16850"/>
          <w:pgMar w:top="1600" w:right="960" w:bottom="1100" w:left="1120" w:header="720" w:footer="720" w:gutter="0"/>
          <w:cols w:num="3" w:space="720" w:equalWidth="0">
            <w:col w:w="5005" w:space="40"/>
            <w:col w:w="1528" w:space="39"/>
            <w:col w:w="3218"/>
          </w:cols>
        </w:sectPr>
      </w:pPr>
    </w:p>
    <w:p w:rsidR="00F01F17" w:rsidRDefault="00661D2D">
      <w:pPr>
        <w:tabs>
          <w:tab w:val="left" w:pos="5297"/>
          <w:tab w:val="left" w:pos="6869"/>
        </w:tabs>
        <w:spacing w:line="351" w:lineRule="exact"/>
        <w:ind w:left="3879"/>
        <w:rPr>
          <w:sz w:val="16"/>
        </w:rPr>
      </w:pPr>
      <w:r>
        <w:rPr>
          <w:spacing w:val="4"/>
          <w:w w:val="105"/>
          <w:sz w:val="27"/>
        </w:rPr>
        <w:lastRenderedPageBreak/>
        <w:t>N</w:t>
      </w:r>
      <w:r>
        <w:rPr>
          <w:spacing w:val="4"/>
          <w:w w:val="105"/>
          <w:position w:val="-6"/>
          <w:sz w:val="16"/>
        </w:rPr>
        <w:t>T</w:t>
      </w:r>
      <w:r>
        <w:rPr>
          <w:spacing w:val="4"/>
          <w:w w:val="105"/>
          <w:position w:val="-6"/>
          <w:sz w:val="16"/>
        </w:rPr>
        <w:tab/>
      </w:r>
      <w:proofErr w:type="spellStart"/>
      <w:r>
        <w:rPr>
          <w:w w:val="105"/>
          <w:sz w:val="27"/>
        </w:rPr>
        <w:t>T</w:t>
      </w:r>
      <w:proofErr w:type="spellEnd"/>
      <w:r>
        <w:rPr>
          <w:w w:val="105"/>
          <w:position w:val="-6"/>
          <w:sz w:val="16"/>
        </w:rPr>
        <w:t>X</w:t>
      </w:r>
      <w:r>
        <w:rPr>
          <w:w w:val="105"/>
          <w:sz w:val="27"/>
        </w:rPr>
        <w:t>f</w:t>
      </w:r>
      <w:r>
        <w:rPr>
          <w:w w:val="105"/>
          <w:position w:val="-6"/>
          <w:sz w:val="16"/>
        </w:rPr>
        <w:t>0</w:t>
      </w:r>
      <w:r>
        <w:rPr>
          <w:w w:val="105"/>
          <w:position w:val="-6"/>
          <w:sz w:val="16"/>
        </w:rPr>
        <w:tab/>
      </w:r>
      <w:r>
        <w:rPr>
          <w:spacing w:val="5"/>
          <w:w w:val="105"/>
          <w:sz w:val="27"/>
        </w:rPr>
        <w:t>f</w:t>
      </w:r>
      <w:r>
        <w:rPr>
          <w:spacing w:val="5"/>
          <w:w w:val="105"/>
          <w:position w:val="-6"/>
          <w:sz w:val="16"/>
        </w:rPr>
        <w:t>o</w:t>
      </w:r>
    </w:p>
    <w:p w:rsidR="00F01F17" w:rsidRDefault="00661D2D">
      <w:pPr>
        <w:pStyle w:val="a3"/>
        <w:tabs>
          <w:tab w:val="left" w:pos="2199"/>
          <w:tab w:val="left" w:pos="3479"/>
          <w:tab w:val="left" w:pos="4781"/>
          <w:tab w:val="left" w:pos="6032"/>
          <w:tab w:val="left" w:pos="7766"/>
          <w:tab w:val="left" w:pos="9003"/>
        </w:tabs>
        <w:spacing w:before="140"/>
        <w:ind w:left="1149"/>
      </w:pPr>
      <w:r>
        <w:t>Аналіз</w:t>
      </w:r>
      <w:r>
        <w:tab/>
        <w:t>(рис.5.8)</w:t>
      </w:r>
      <w:r>
        <w:tab/>
        <w:t>рівняння</w:t>
      </w:r>
      <w:r>
        <w:tab/>
        <w:t>похибки</w:t>
      </w:r>
      <w:r>
        <w:tab/>
        <w:t>квантування</w:t>
      </w:r>
      <w:r>
        <w:tab/>
        <w:t>показує,</w:t>
      </w:r>
      <w:r>
        <w:tab/>
        <w:t>що</w:t>
      </w:r>
    </w:p>
    <w:p w:rsidR="00F01F17" w:rsidRDefault="00C33B25">
      <w:pPr>
        <w:pStyle w:val="a3"/>
        <w:tabs>
          <w:tab w:val="left" w:pos="4643"/>
        </w:tabs>
        <w:spacing w:before="9"/>
      </w:pPr>
      <w:r>
        <w:pict>
          <v:group id="_x0000_s3450" style="position:absolute;left:0;text-align:left;margin-left:266.05pt;margin-top:1.55pt;width:16.4pt;height:16.45pt;z-index:-24282624;mso-position-horizontal-relative:page" coordorigin="5321,31" coordsize="328,329">
            <v:shape id="_x0000_s3452" type="#_x0000_t75" style="position:absolute;left:5320;top:31;width:328;height:292">
              <v:imagedata r:id="rId37" o:title=""/>
            </v:shape>
            <v:shape id="_x0000_s3451" type="#_x0000_t202" style="position:absolute;left:5320;top:31;width:328;height:329" filled="f" stroked="f">
              <v:textbox inset="0,0,0,0">
                <w:txbxContent>
                  <w:p w:rsidR="00661D2D" w:rsidRDefault="00661D2D">
                    <w:pPr>
                      <w:spacing w:before="5"/>
                      <w:rPr>
                        <w:sz w:val="15"/>
                      </w:rPr>
                    </w:pPr>
                  </w:p>
                  <w:p w:rsidR="00661D2D" w:rsidRDefault="00661D2D">
                    <w:pPr>
                      <w:ind w:left="124"/>
                      <w:rPr>
                        <w:sz w:val="13"/>
                      </w:rPr>
                    </w:pPr>
                    <w:proofErr w:type="spellStart"/>
                    <w:r>
                      <w:rPr>
                        <w:w w:val="110"/>
                        <w:sz w:val="13"/>
                      </w:rPr>
                      <w:t>kT</w:t>
                    </w:r>
                    <w:proofErr w:type="spellEnd"/>
                  </w:p>
                </w:txbxContent>
              </v:textbox>
            </v:shape>
            <w10:wrap anchorx="page"/>
          </v:group>
        </w:pict>
      </w:r>
      <w:r w:rsidR="00661D2D">
        <w:t>можливим</w:t>
      </w:r>
      <w:r w:rsidR="00661D2D">
        <w:rPr>
          <w:spacing w:val="44"/>
        </w:rPr>
        <w:t xml:space="preserve"> </w:t>
      </w:r>
      <w:r w:rsidR="00661D2D">
        <w:rPr>
          <w:spacing w:val="-2"/>
        </w:rPr>
        <w:t>шляхом</w:t>
      </w:r>
      <w:r w:rsidR="00661D2D">
        <w:rPr>
          <w:spacing w:val="44"/>
        </w:rPr>
        <w:t xml:space="preserve"> </w:t>
      </w:r>
      <w:r w:rsidR="00661D2D">
        <w:t>зменшення</w:t>
      </w:r>
      <w:r w:rsidR="00661D2D">
        <w:tab/>
        <w:t xml:space="preserve">є  збільшення  частоти  </w:t>
      </w:r>
      <w:r w:rsidR="00661D2D">
        <w:rPr>
          <w:spacing w:val="-3"/>
        </w:rPr>
        <w:t>квантування</w:t>
      </w:r>
      <w:r w:rsidR="00661D2D">
        <w:rPr>
          <w:spacing w:val="24"/>
        </w:rPr>
        <w:t xml:space="preserve"> </w:t>
      </w:r>
      <w:r w:rsidR="00661D2D">
        <w:t>f</w:t>
      </w:r>
      <w:r w:rsidR="00661D2D">
        <w:rPr>
          <w:vertAlign w:val="subscript"/>
        </w:rPr>
        <w:t>0</w:t>
      </w:r>
      <w:r w:rsidR="00661D2D">
        <w:t xml:space="preserve"> і</w:t>
      </w:r>
    </w:p>
    <w:p w:rsidR="00F01F17" w:rsidRDefault="00661D2D">
      <w:pPr>
        <w:pStyle w:val="a3"/>
        <w:spacing w:before="31"/>
        <w:ind w:right="453"/>
        <w:jc w:val="both"/>
      </w:pPr>
      <w:r>
        <w:t xml:space="preserve">вимірюваної величини </w:t>
      </w:r>
      <w:proofErr w:type="spellStart"/>
      <w:r>
        <w:t>T</w:t>
      </w:r>
      <w:r>
        <w:rPr>
          <w:vertAlign w:val="subscript"/>
        </w:rPr>
        <w:t>x</w:t>
      </w:r>
      <w:proofErr w:type="spellEnd"/>
      <w:r>
        <w:t>. Збільшення частоти f</w:t>
      </w:r>
      <w:r>
        <w:rPr>
          <w:vertAlign w:val="subscript"/>
        </w:rPr>
        <w:t>0</w:t>
      </w:r>
      <w:r>
        <w:t xml:space="preserve"> обмежене швидкодією елементної бази, на якій реалізується частотомір. Тому для зменшення цієї складової похибки для фіксованих T</w:t>
      </w:r>
      <w:r>
        <w:rPr>
          <w:vertAlign w:val="subscript"/>
        </w:rPr>
        <w:t>0</w:t>
      </w:r>
      <w:r>
        <w:t xml:space="preserve"> i </w:t>
      </w:r>
      <w:proofErr w:type="spellStart"/>
      <w:r>
        <w:t>T</w:t>
      </w:r>
      <w:r>
        <w:rPr>
          <w:vertAlign w:val="subscript"/>
        </w:rPr>
        <w:t>x</w:t>
      </w:r>
      <w:proofErr w:type="spellEnd"/>
      <w:r>
        <w:t xml:space="preserve"> </w:t>
      </w:r>
      <w:proofErr w:type="spellStart"/>
      <w:r>
        <w:t>квантують</w:t>
      </w:r>
      <w:proofErr w:type="spellEnd"/>
      <w:r>
        <w:t xml:space="preserve"> не один, а декілька періодів невідомої частоти.</w:t>
      </w:r>
    </w:p>
    <w:p w:rsidR="00F01F17" w:rsidRDefault="00661D2D">
      <w:pPr>
        <w:pStyle w:val="a3"/>
        <w:spacing w:before="2" w:line="244" w:lineRule="auto"/>
        <w:ind w:right="452" w:firstLine="850"/>
        <w:jc w:val="both"/>
      </w:pPr>
      <w:r>
        <w:rPr>
          <w:noProof/>
          <w:lang w:val="ru-RU" w:eastAsia="ru-RU"/>
        </w:rPr>
        <w:drawing>
          <wp:anchor distT="0" distB="0" distL="0" distR="0" simplePos="0" relativeHeight="479034368" behindDoc="1" locked="0" layoutInCell="1" allowOverlap="1">
            <wp:simplePos x="0" y="0"/>
            <wp:positionH relativeFrom="page">
              <wp:posOffset>1578228</wp:posOffset>
            </wp:positionH>
            <wp:positionV relativeFrom="paragraph">
              <wp:posOffset>203838</wp:posOffset>
            </wp:positionV>
            <wp:extent cx="164591" cy="219456"/>
            <wp:effectExtent l="0" t="0" r="0" b="0"/>
            <wp:wrapNone/>
            <wp:docPr id="359" name="image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549.png"/>
                    <pic:cNvPicPr/>
                  </pic:nvPicPr>
                  <pic:blipFill>
                    <a:blip r:embed="rId29" cstate="print"/>
                    <a:stretch>
                      <a:fillRect/>
                    </a:stretch>
                  </pic:blipFill>
                  <pic:spPr>
                    <a:xfrm>
                      <a:off x="0" y="0"/>
                      <a:ext cx="164591" cy="219456"/>
                    </a:xfrm>
                    <a:prstGeom prst="rect">
                      <a:avLst/>
                    </a:prstGeom>
                  </pic:spPr>
                </pic:pic>
              </a:graphicData>
            </a:graphic>
          </wp:anchor>
        </w:drawing>
      </w:r>
      <w:r>
        <w:t xml:space="preserve">Крім похибки квантування в частотомірі миттєвих значень виникає похибка </w:t>
      </w:r>
      <w:r>
        <w:rPr>
          <w:vertAlign w:val="subscript"/>
        </w:rPr>
        <w:t>ЗМЧ</w:t>
      </w:r>
      <w:r>
        <w:t>, яка зумовлена неточністю первинного встановлення частоти генератора G, її часовою і температурною нестабільністю, а також похибкою виділення періоду.</w:t>
      </w:r>
    </w:p>
    <w:p w:rsidR="00F01F17" w:rsidRDefault="00661D2D">
      <w:pPr>
        <w:pStyle w:val="a3"/>
        <w:ind w:right="454" w:firstLine="850"/>
        <w:jc w:val="both"/>
      </w:pPr>
      <w:r>
        <w:t xml:space="preserve">Доповнивши структуру </w:t>
      </w:r>
      <w:proofErr w:type="spellStart"/>
      <w:r>
        <w:t>періодоміра</w:t>
      </w:r>
      <w:proofErr w:type="spellEnd"/>
      <w:r>
        <w:t xml:space="preserve"> перетворювачем коду N</w:t>
      </w:r>
      <w:r>
        <w:rPr>
          <w:vertAlign w:val="subscript"/>
        </w:rPr>
        <w:t>T</w:t>
      </w:r>
      <w:r>
        <w:t>/</w:t>
      </w:r>
      <w:proofErr w:type="spellStart"/>
      <w:r>
        <w:t>N</w:t>
      </w:r>
      <w:r>
        <w:rPr>
          <w:vertAlign w:val="subscript"/>
        </w:rPr>
        <w:t>f</w:t>
      </w:r>
      <w:proofErr w:type="spellEnd"/>
      <w:r>
        <w:t>, в якому виконується операція 1/</w:t>
      </w:r>
      <w:proofErr w:type="spellStart"/>
      <w:r>
        <w:t>T</w:t>
      </w:r>
      <w:r>
        <w:rPr>
          <w:vertAlign w:val="subscript"/>
        </w:rPr>
        <w:t>x</w:t>
      </w:r>
      <w:proofErr w:type="spellEnd"/>
      <w:r>
        <w:t>, одержують схему цифрового частотоміра миттєвих значень.</w:t>
      </w:r>
    </w:p>
    <w:p w:rsidR="00F01F17" w:rsidRDefault="00661D2D">
      <w:pPr>
        <w:pStyle w:val="a3"/>
        <w:spacing w:line="321" w:lineRule="exact"/>
        <w:ind w:left="1149"/>
        <w:jc w:val="both"/>
      </w:pPr>
      <w:r>
        <w:t xml:space="preserve">Знайдемо нижню і </w:t>
      </w:r>
      <w:r>
        <w:rPr>
          <w:spacing w:val="-3"/>
        </w:rPr>
        <w:t xml:space="preserve">верхню </w:t>
      </w:r>
      <w:r>
        <w:t>межу вимірювань для даного</w:t>
      </w:r>
      <w:r>
        <w:rPr>
          <w:spacing w:val="64"/>
        </w:rPr>
        <w:t xml:space="preserve"> </w:t>
      </w:r>
      <w:r>
        <w:t>засобу</w:t>
      </w:r>
    </w:p>
    <w:p w:rsidR="00F01F17" w:rsidRDefault="00F01F17">
      <w:pPr>
        <w:spacing w:line="321" w:lineRule="exact"/>
        <w:jc w:val="both"/>
        <w:sectPr w:rsidR="00F01F17">
          <w:type w:val="continuous"/>
          <w:pgSz w:w="11910" w:h="16850"/>
          <w:pgMar w:top="1600" w:right="960" w:bottom="1100" w:left="1120" w:header="720" w:footer="720" w:gutter="0"/>
          <w:cols w:space="720"/>
        </w:sectPr>
      </w:pPr>
    </w:p>
    <w:p w:rsidR="00F01F17" w:rsidRDefault="00661D2D">
      <w:pPr>
        <w:pStyle w:val="a3"/>
        <w:spacing w:before="69" w:line="242" w:lineRule="auto"/>
      </w:pPr>
      <w:r>
        <w:lastRenderedPageBreak/>
        <w:t>вимірювання. Нижня межа вимірювання обмежена максимальною ємністю двійкового лічильника і визначається</w:t>
      </w:r>
    </w:p>
    <w:p w:rsidR="00F01F17" w:rsidRDefault="00F01F17">
      <w:pPr>
        <w:spacing w:line="242" w:lineRule="auto"/>
        <w:sectPr w:rsidR="00F01F17">
          <w:pgSz w:w="11910" w:h="16850"/>
          <w:pgMar w:top="1340" w:right="960" w:bottom="1100" w:left="1120" w:header="0" w:footer="839" w:gutter="0"/>
          <w:cols w:space="720"/>
        </w:sectPr>
      </w:pPr>
    </w:p>
    <w:p w:rsidR="00F01F17" w:rsidRDefault="00C33B25">
      <w:pPr>
        <w:tabs>
          <w:tab w:val="left" w:pos="858"/>
        </w:tabs>
        <w:spacing w:before="173" w:line="103" w:lineRule="auto"/>
        <w:jc w:val="right"/>
        <w:rPr>
          <w:sz w:val="16"/>
        </w:rPr>
      </w:pPr>
      <w:r>
        <w:lastRenderedPageBreak/>
        <w:pict>
          <v:group id="_x0000_s3447" style="position:absolute;left:0;text-align:left;margin-left:247.9pt;margin-top:14.25pt;width:185.75pt;height:17.8pt;z-index:-24281088;mso-position-horizontal-relative:page" coordorigin="4958,285" coordsize="3715,356">
            <v:shape id="_x0000_s3449" style="position:absolute;left:5188;top:504;width:3429;height:2" coordorigin="5188,504" coordsize="3429,0" o:spt="100" adj="0,,0" path="m5188,504r260,m6491,504r541,m8314,504r303,e" filled="f" strokeweight=".25189mm">
              <v:stroke joinstyle="round"/>
              <v:formulas/>
              <v:path arrowok="t" o:connecttype="segments"/>
            </v:shape>
            <v:shape id="_x0000_s3448" type="#_x0000_t75" style="position:absolute;left:4958;top:284;width:3715;height:356">
              <v:imagedata r:id="rId38" o:title=""/>
            </v:shape>
            <w10:wrap anchorx="page"/>
          </v:group>
        </w:pict>
      </w:r>
      <w:r w:rsidR="00661D2D">
        <w:rPr>
          <w:position w:val="-17"/>
          <w:sz w:val="29"/>
        </w:rPr>
        <w:t>N</w:t>
      </w:r>
      <w:r w:rsidR="00661D2D">
        <w:rPr>
          <w:position w:val="-17"/>
          <w:sz w:val="29"/>
        </w:rPr>
        <w:tab/>
      </w:r>
      <w:r w:rsidR="00661D2D">
        <w:rPr>
          <w:spacing w:val="5"/>
          <w:sz w:val="29"/>
        </w:rPr>
        <w:t>f</w:t>
      </w:r>
      <w:r w:rsidR="00661D2D">
        <w:rPr>
          <w:spacing w:val="5"/>
          <w:position w:val="-6"/>
          <w:sz w:val="16"/>
        </w:rPr>
        <w:t>o</w:t>
      </w:r>
    </w:p>
    <w:p w:rsidR="00F01F17" w:rsidRDefault="00661D2D">
      <w:pPr>
        <w:tabs>
          <w:tab w:val="left" w:pos="1210"/>
          <w:tab w:val="left" w:pos="2061"/>
        </w:tabs>
        <w:spacing w:before="125" w:line="374" w:lineRule="exact"/>
        <w:ind w:left="482"/>
        <w:rPr>
          <w:sz w:val="29"/>
        </w:rPr>
      </w:pPr>
      <w:r>
        <w:br w:type="column"/>
      </w:r>
      <w:r>
        <w:rPr>
          <w:spacing w:val="3"/>
          <w:w w:val="105"/>
          <w:sz w:val="29"/>
        </w:rPr>
        <w:lastRenderedPageBreak/>
        <w:t>2</w:t>
      </w:r>
      <w:r>
        <w:rPr>
          <w:spacing w:val="3"/>
          <w:w w:val="105"/>
          <w:sz w:val="29"/>
          <w:vertAlign w:val="superscript"/>
        </w:rPr>
        <w:t>n</w:t>
      </w:r>
      <w:r>
        <w:rPr>
          <w:spacing w:val="3"/>
          <w:w w:val="105"/>
          <w:sz w:val="29"/>
        </w:rPr>
        <w:tab/>
      </w:r>
      <w:r>
        <w:rPr>
          <w:spacing w:val="6"/>
          <w:w w:val="105"/>
          <w:position w:val="18"/>
          <w:sz w:val="29"/>
        </w:rPr>
        <w:t>f</w:t>
      </w:r>
      <w:r>
        <w:rPr>
          <w:spacing w:val="6"/>
          <w:w w:val="105"/>
          <w:position w:val="11"/>
          <w:sz w:val="16"/>
        </w:rPr>
        <w:t>o</w:t>
      </w:r>
      <w:r>
        <w:rPr>
          <w:spacing w:val="6"/>
          <w:w w:val="105"/>
          <w:position w:val="11"/>
          <w:sz w:val="16"/>
        </w:rPr>
        <w:tab/>
      </w:r>
      <w:r>
        <w:rPr>
          <w:spacing w:val="-20"/>
          <w:w w:val="105"/>
          <w:sz w:val="29"/>
        </w:rPr>
        <w:t>f</w:t>
      </w:r>
    </w:p>
    <w:p w:rsidR="00F01F17" w:rsidRDefault="00661D2D">
      <w:pPr>
        <w:spacing w:before="122" w:line="320" w:lineRule="exact"/>
        <w:ind w:left="715"/>
        <w:rPr>
          <w:sz w:val="16"/>
        </w:rPr>
      </w:pPr>
      <w:r>
        <w:br w:type="column"/>
      </w:r>
      <w:r>
        <w:rPr>
          <w:w w:val="105"/>
          <w:sz w:val="29"/>
        </w:rPr>
        <w:lastRenderedPageBreak/>
        <w:t>f</w:t>
      </w:r>
      <w:r>
        <w:rPr>
          <w:w w:val="105"/>
          <w:position w:val="-6"/>
          <w:sz w:val="16"/>
        </w:rPr>
        <w:t>o</w:t>
      </w:r>
    </w:p>
    <w:p w:rsidR="00F01F17" w:rsidRDefault="00661D2D">
      <w:pPr>
        <w:pStyle w:val="a3"/>
        <w:tabs>
          <w:tab w:val="left" w:pos="2182"/>
        </w:tabs>
        <w:spacing w:line="58" w:lineRule="exact"/>
        <w:ind w:left="1036"/>
      </w:pPr>
      <w:r>
        <w:t>.</w:t>
      </w:r>
      <w:r>
        <w:tab/>
        <w:t>(5.11)</w:t>
      </w:r>
    </w:p>
    <w:p w:rsidR="00F01F17" w:rsidRDefault="00F01F17">
      <w:pPr>
        <w:spacing w:line="58" w:lineRule="exact"/>
        <w:sectPr w:rsidR="00F01F17">
          <w:type w:val="continuous"/>
          <w:pgSz w:w="11910" w:h="16850"/>
          <w:pgMar w:top="1600" w:right="960" w:bottom="1100" w:left="1120" w:header="720" w:footer="720" w:gutter="0"/>
          <w:cols w:num="3" w:space="720" w:equalWidth="0">
            <w:col w:w="4279" w:space="40"/>
            <w:col w:w="2159" w:space="39"/>
            <w:col w:w="3313"/>
          </w:cols>
        </w:sectPr>
      </w:pPr>
    </w:p>
    <w:p w:rsidR="00F01F17" w:rsidRDefault="00661D2D">
      <w:pPr>
        <w:jc w:val="right"/>
        <w:rPr>
          <w:sz w:val="16"/>
        </w:rPr>
      </w:pPr>
      <w:proofErr w:type="spellStart"/>
      <w:r>
        <w:rPr>
          <w:w w:val="105"/>
          <w:sz w:val="16"/>
        </w:rPr>
        <w:lastRenderedPageBreak/>
        <w:t>max</w:t>
      </w:r>
      <w:proofErr w:type="spellEnd"/>
    </w:p>
    <w:p w:rsidR="00F01F17" w:rsidRDefault="00661D2D">
      <w:pPr>
        <w:tabs>
          <w:tab w:val="left" w:pos="1609"/>
        </w:tabs>
        <w:spacing w:before="35"/>
        <w:ind w:left="307"/>
        <w:rPr>
          <w:sz w:val="16"/>
        </w:rPr>
      </w:pPr>
      <w:r>
        <w:br w:type="column"/>
      </w:r>
      <w:r>
        <w:rPr>
          <w:spacing w:val="8"/>
          <w:w w:val="105"/>
          <w:position w:val="7"/>
          <w:sz w:val="29"/>
        </w:rPr>
        <w:lastRenderedPageBreak/>
        <w:t>f</w:t>
      </w:r>
      <w:r>
        <w:rPr>
          <w:spacing w:val="8"/>
          <w:w w:val="105"/>
          <w:sz w:val="16"/>
        </w:rPr>
        <w:t>x</w:t>
      </w:r>
      <w:r>
        <w:rPr>
          <w:spacing w:val="8"/>
          <w:w w:val="105"/>
          <w:sz w:val="16"/>
        </w:rPr>
        <w:tab/>
      </w:r>
      <w:r>
        <w:rPr>
          <w:spacing w:val="8"/>
          <w:w w:val="105"/>
          <w:position w:val="7"/>
          <w:sz w:val="29"/>
        </w:rPr>
        <w:t>f</w:t>
      </w:r>
      <w:r>
        <w:rPr>
          <w:spacing w:val="8"/>
          <w:w w:val="105"/>
          <w:sz w:val="16"/>
        </w:rPr>
        <w:t>x</w:t>
      </w:r>
      <w:r>
        <w:rPr>
          <w:spacing w:val="-19"/>
          <w:w w:val="105"/>
          <w:sz w:val="16"/>
        </w:rPr>
        <w:t xml:space="preserve"> </w:t>
      </w:r>
      <w:proofErr w:type="spellStart"/>
      <w:r>
        <w:rPr>
          <w:spacing w:val="-9"/>
          <w:w w:val="105"/>
          <w:sz w:val="16"/>
        </w:rPr>
        <w:t>min</w:t>
      </w:r>
      <w:proofErr w:type="spellEnd"/>
    </w:p>
    <w:p w:rsidR="00F01F17" w:rsidRDefault="00661D2D">
      <w:pPr>
        <w:tabs>
          <w:tab w:val="left" w:pos="1308"/>
        </w:tabs>
        <w:ind w:left="591"/>
        <w:rPr>
          <w:sz w:val="16"/>
        </w:rPr>
      </w:pPr>
      <w:r>
        <w:br w:type="column"/>
      </w:r>
      <w:r>
        <w:rPr>
          <w:w w:val="105"/>
          <w:sz w:val="16"/>
        </w:rPr>
        <w:lastRenderedPageBreak/>
        <w:t>x</w:t>
      </w:r>
      <w:r>
        <w:rPr>
          <w:spacing w:val="-19"/>
          <w:w w:val="105"/>
          <w:sz w:val="16"/>
        </w:rPr>
        <w:t xml:space="preserve"> </w:t>
      </w:r>
      <w:proofErr w:type="spellStart"/>
      <w:r>
        <w:rPr>
          <w:w w:val="105"/>
          <w:sz w:val="16"/>
        </w:rPr>
        <w:t>min</w:t>
      </w:r>
      <w:proofErr w:type="spellEnd"/>
      <w:r>
        <w:rPr>
          <w:w w:val="105"/>
          <w:sz w:val="16"/>
        </w:rPr>
        <w:tab/>
      </w:r>
      <w:r>
        <w:rPr>
          <w:spacing w:val="3"/>
          <w:w w:val="105"/>
          <w:position w:val="-14"/>
          <w:sz w:val="29"/>
        </w:rPr>
        <w:t>2</w:t>
      </w:r>
      <w:r>
        <w:rPr>
          <w:spacing w:val="3"/>
          <w:w w:val="105"/>
          <w:position w:val="-1"/>
          <w:sz w:val="16"/>
        </w:rPr>
        <w:t>n</w:t>
      </w:r>
    </w:p>
    <w:p w:rsidR="00F01F17" w:rsidRDefault="00F01F17">
      <w:pPr>
        <w:rPr>
          <w:sz w:val="16"/>
        </w:rPr>
        <w:sectPr w:rsidR="00F01F17">
          <w:type w:val="continuous"/>
          <w:pgSz w:w="11910" w:h="16850"/>
          <w:pgMar w:top="1600" w:right="960" w:bottom="1100" w:left="1120" w:header="720" w:footer="720" w:gutter="0"/>
          <w:cols w:num="3" w:space="720" w:equalWidth="0">
            <w:col w:w="3735" w:space="40"/>
            <w:col w:w="2089" w:space="39"/>
            <w:col w:w="3927"/>
          </w:cols>
        </w:sectPr>
      </w:pPr>
    </w:p>
    <w:p w:rsidR="00F01F17" w:rsidRDefault="00C33B25">
      <w:pPr>
        <w:pStyle w:val="a3"/>
        <w:spacing w:before="53"/>
        <w:ind w:left="1149"/>
      </w:pPr>
      <w:r>
        <w:lastRenderedPageBreak/>
        <w:pict>
          <v:group id="_x0000_s3444" style="position:absolute;left:0;text-align:left;margin-left:270.7pt;margin-top:20.15pt;width:39.45pt;height:16.4pt;z-index:16125952;mso-position-horizontal-relative:page" coordorigin="5414,403" coordsize="789,328">
            <v:shape id="_x0000_s3446" type="#_x0000_t75" style="position:absolute;left:5414;top:403;width:789;height:291">
              <v:imagedata r:id="rId22" o:title=""/>
            </v:shape>
            <v:shape id="_x0000_s3445" type="#_x0000_t202" style="position:absolute;left:5414;top:403;width:789;height:328" filled="f" stroked="f">
              <v:textbox inset="0,0,0,0">
                <w:txbxContent>
                  <w:p w:rsidR="00661D2D" w:rsidRDefault="00661D2D">
                    <w:pPr>
                      <w:spacing w:before="4"/>
                      <w:rPr>
                        <w:sz w:val="15"/>
                      </w:rPr>
                    </w:pPr>
                  </w:p>
                  <w:p w:rsidR="00661D2D" w:rsidRDefault="00661D2D">
                    <w:pPr>
                      <w:tabs>
                        <w:tab w:val="left" w:pos="586"/>
                      </w:tabs>
                      <w:ind w:left="124"/>
                      <w:rPr>
                        <w:sz w:val="13"/>
                      </w:rPr>
                    </w:pPr>
                    <w:r>
                      <w:rPr>
                        <w:w w:val="110"/>
                        <w:sz w:val="13"/>
                      </w:rPr>
                      <w:t>k</w:t>
                    </w:r>
                    <w:r>
                      <w:rPr>
                        <w:w w:val="110"/>
                        <w:sz w:val="13"/>
                      </w:rPr>
                      <w:tab/>
                    </w:r>
                    <w:proofErr w:type="spellStart"/>
                    <w:r>
                      <w:rPr>
                        <w:w w:val="110"/>
                        <w:sz w:val="13"/>
                      </w:rPr>
                      <w:t>kн</w:t>
                    </w:r>
                    <w:proofErr w:type="spellEnd"/>
                  </w:p>
                </w:txbxContent>
              </v:textbox>
            </v:shape>
            <w10:wrap anchorx="page"/>
          </v:group>
        </w:pict>
      </w:r>
      <w:r w:rsidR="00661D2D">
        <w:t>Для визначення верхньої межі вимірювання задамося нормованим</w:t>
      </w:r>
    </w:p>
    <w:p w:rsidR="00F01F17" w:rsidRDefault="00F01F17">
      <w:pPr>
        <w:sectPr w:rsidR="00F01F17">
          <w:type w:val="continuous"/>
          <w:pgSz w:w="11910" w:h="16850"/>
          <w:pgMar w:top="1600" w:right="960" w:bottom="1100" w:left="1120" w:header="720" w:footer="720" w:gutter="0"/>
          <w:cols w:space="720"/>
        </w:sectPr>
      </w:pPr>
    </w:p>
    <w:p w:rsidR="00F01F17" w:rsidRDefault="00661D2D">
      <w:pPr>
        <w:pStyle w:val="a3"/>
        <w:spacing w:before="2"/>
      </w:pPr>
      <w:r>
        <w:lastRenderedPageBreak/>
        <w:t>значенням похибки квантування</w:t>
      </w:r>
    </w:p>
    <w:p w:rsidR="00F01F17" w:rsidRDefault="00661D2D">
      <w:pPr>
        <w:pStyle w:val="a3"/>
        <w:spacing w:before="2"/>
      </w:pPr>
      <w:r>
        <w:br w:type="column"/>
      </w:r>
      <w:r>
        <w:lastRenderedPageBreak/>
        <w:t>і знайдемо</w:t>
      </w:r>
    </w:p>
    <w:p w:rsidR="00F01F17" w:rsidRDefault="00661D2D">
      <w:pPr>
        <w:spacing w:before="42"/>
        <w:ind w:left="61"/>
        <w:rPr>
          <w:sz w:val="13"/>
        </w:rPr>
      </w:pPr>
      <w:r>
        <w:br w:type="column"/>
      </w:r>
      <w:r>
        <w:rPr>
          <w:w w:val="105"/>
          <w:position w:val="6"/>
          <w:sz w:val="23"/>
        </w:rPr>
        <w:lastRenderedPageBreak/>
        <w:t>f</w:t>
      </w:r>
      <w:r>
        <w:rPr>
          <w:w w:val="105"/>
          <w:sz w:val="13"/>
        </w:rPr>
        <w:t xml:space="preserve">x </w:t>
      </w:r>
      <w:proofErr w:type="spellStart"/>
      <w:r>
        <w:rPr>
          <w:w w:val="105"/>
          <w:sz w:val="13"/>
        </w:rPr>
        <w:t>max</w:t>
      </w:r>
      <w:proofErr w:type="spellEnd"/>
    </w:p>
    <w:p w:rsidR="00F01F17" w:rsidRDefault="00661D2D">
      <w:pPr>
        <w:pStyle w:val="a3"/>
        <w:ind w:left="0"/>
        <w:rPr>
          <w:sz w:val="30"/>
        </w:rPr>
      </w:pPr>
      <w:r>
        <w:br w:type="column"/>
      </w:r>
    </w:p>
    <w:p w:rsidR="00F01F17" w:rsidRDefault="00F01F17">
      <w:pPr>
        <w:pStyle w:val="a3"/>
        <w:spacing w:before="9"/>
        <w:ind w:left="0"/>
        <w:rPr>
          <w:sz w:val="37"/>
        </w:rPr>
      </w:pPr>
    </w:p>
    <w:p w:rsidR="00F01F17" w:rsidRDefault="00C33B25">
      <w:pPr>
        <w:pStyle w:val="a3"/>
        <w:tabs>
          <w:tab w:val="left" w:pos="1639"/>
        </w:tabs>
      </w:pPr>
      <w:r>
        <w:pict>
          <v:group id="_x0000_s3431" style="position:absolute;left:0;text-align:left;margin-left:216.7pt;margin-top:-11.45pt;width:207.25pt;height:38.05pt;z-index:16131072;mso-position-horizontal-relative:page" coordorigin="4334,-229" coordsize="4145,761">
            <v:line id="_x0000_s3443" style="position:absolute" from="4988,151" to="5558,151" strokeweight=".23719mm"/>
            <v:shape id="_x0000_s3442" type="#_x0000_t75" style="position:absolute;left:7658;top:-226;width:820;height:383">
              <v:imagedata r:id="rId39" o:title=""/>
            </v:shape>
            <v:shape id="_x0000_s3441" type="#_x0000_t75" style="position:absolute;left:4333;top:-54;width:4145;height:332">
              <v:imagedata r:id="rId40" o:title=""/>
            </v:shape>
            <v:shape id="_x0000_s3440" type="#_x0000_t202" style="position:absolute;left:5001;top:-229;width:1375;height:506" filled="f" stroked="f">
              <v:textbox inset="0,0,0,0">
                <w:txbxContent>
                  <w:p w:rsidR="00661D2D" w:rsidRDefault="00661D2D">
                    <w:pPr>
                      <w:spacing w:line="237" w:lineRule="auto"/>
                      <w:rPr>
                        <w:sz w:val="27"/>
                      </w:rPr>
                    </w:pPr>
                    <w:r>
                      <w:rPr>
                        <w:w w:val="110"/>
                        <w:position w:val="7"/>
                        <w:sz w:val="27"/>
                      </w:rPr>
                      <w:t>f</w:t>
                    </w:r>
                    <w:r>
                      <w:rPr>
                        <w:w w:val="110"/>
                        <w:sz w:val="15"/>
                      </w:rPr>
                      <w:t xml:space="preserve">x </w:t>
                    </w:r>
                    <w:proofErr w:type="spellStart"/>
                    <w:r>
                      <w:rPr>
                        <w:w w:val="110"/>
                        <w:sz w:val="15"/>
                      </w:rPr>
                      <w:t>max</w:t>
                    </w:r>
                    <w:proofErr w:type="spellEnd"/>
                    <w:r>
                      <w:rPr>
                        <w:w w:val="110"/>
                        <w:sz w:val="15"/>
                      </w:rPr>
                      <w:t xml:space="preserve"> </w:t>
                    </w:r>
                    <w:r>
                      <w:rPr>
                        <w:w w:val="110"/>
                        <w:position w:val="-13"/>
                        <w:sz w:val="27"/>
                      </w:rPr>
                      <w:t>100%</w:t>
                    </w:r>
                  </w:p>
                </w:txbxContent>
              </v:textbox>
            </v:shape>
            <v:shape id="_x0000_s3439" type="#_x0000_t202" style="position:absolute;left:6816;top:-23;width:117;height:300" filled="f" stroked="f">
              <v:textbox inset="0,0,0,0">
                <w:txbxContent>
                  <w:p w:rsidR="00661D2D" w:rsidRDefault="00661D2D">
                    <w:pPr>
                      <w:spacing w:line="300" w:lineRule="exact"/>
                      <w:rPr>
                        <w:sz w:val="27"/>
                      </w:rPr>
                    </w:pPr>
                    <w:r>
                      <w:rPr>
                        <w:w w:val="107"/>
                        <w:sz w:val="27"/>
                      </w:rPr>
                      <w:t>f</w:t>
                    </w:r>
                  </w:p>
                </w:txbxContent>
              </v:textbox>
            </v:shape>
            <v:shape id="_x0000_s3438" type="#_x0000_t202" style="position:absolute;left:7824;top:-25;width:193;height:174" filled="f" stroked="f">
              <v:textbox inset="0,0,0,0">
                <w:txbxContent>
                  <w:p w:rsidR="00661D2D" w:rsidRDefault="00661D2D">
                    <w:pPr>
                      <w:spacing w:line="172" w:lineRule="exact"/>
                      <w:rPr>
                        <w:sz w:val="15"/>
                      </w:rPr>
                    </w:pPr>
                    <w:proofErr w:type="spellStart"/>
                    <w:r>
                      <w:rPr>
                        <w:w w:val="110"/>
                        <w:sz w:val="15"/>
                      </w:rPr>
                      <w:t>kн</w:t>
                    </w:r>
                    <w:proofErr w:type="spellEnd"/>
                  </w:p>
                </w:txbxContent>
              </v:textbox>
            </v:shape>
            <v:shape id="_x0000_s3437" type="#_x0000_t202" style="position:absolute;left:8167;top:-195;width:213;height:343" filled="f" stroked="f">
              <v:textbox inset="0,0,0,0">
                <w:txbxContent>
                  <w:p w:rsidR="00661D2D" w:rsidRDefault="00661D2D">
                    <w:pPr>
                      <w:spacing w:line="343" w:lineRule="exact"/>
                      <w:rPr>
                        <w:sz w:val="15"/>
                      </w:rPr>
                    </w:pPr>
                    <w:r>
                      <w:rPr>
                        <w:w w:val="110"/>
                        <w:sz w:val="27"/>
                      </w:rPr>
                      <w:t>f</w:t>
                    </w:r>
                    <w:r>
                      <w:rPr>
                        <w:w w:val="110"/>
                        <w:position w:val="-6"/>
                        <w:sz w:val="15"/>
                      </w:rPr>
                      <w:t>o</w:t>
                    </w:r>
                  </w:p>
                </w:txbxContent>
              </v:textbox>
            </v:shape>
            <v:shape id="_x0000_s3436" type="#_x0000_t202" style="position:absolute;left:4485;top:146;width:194;height:174" filled="f" stroked="f">
              <v:textbox inset="0,0,0,0">
                <w:txbxContent>
                  <w:p w:rsidR="00661D2D" w:rsidRDefault="00661D2D">
                    <w:pPr>
                      <w:spacing w:line="172" w:lineRule="exact"/>
                      <w:rPr>
                        <w:sz w:val="15"/>
                      </w:rPr>
                    </w:pPr>
                    <w:proofErr w:type="spellStart"/>
                    <w:r>
                      <w:rPr>
                        <w:w w:val="110"/>
                        <w:sz w:val="15"/>
                      </w:rPr>
                      <w:t>kн</w:t>
                    </w:r>
                    <w:proofErr w:type="spellEnd"/>
                  </w:p>
                </w:txbxContent>
              </v:textbox>
            </v:shape>
            <v:shape id="_x0000_s3435" type="#_x0000_t202" style="position:absolute;left:5161;top:189;width:117;height:300" filled="f" stroked="f">
              <v:textbox inset="0,0,0,0">
                <w:txbxContent>
                  <w:p w:rsidR="00661D2D" w:rsidRDefault="00661D2D">
                    <w:pPr>
                      <w:spacing w:line="300" w:lineRule="exact"/>
                      <w:rPr>
                        <w:sz w:val="27"/>
                      </w:rPr>
                    </w:pPr>
                    <w:r>
                      <w:rPr>
                        <w:w w:val="107"/>
                        <w:sz w:val="27"/>
                      </w:rPr>
                      <w:t>f</w:t>
                    </w:r>
                  </w:p>
                </w:txbxContent>
              </v:textbox>
            </v:shape>
            <v:shape id="_x0000_s3434" type="#_x0000_t202" style="position:absolute;left:6930;top:146;width:414;height:174" filled="f" stroked="f">
              <v:textbox inset="0,0,0,0">
                <w:txbxContent>
                  <w:p w:rsidR="00661D2D" w:rsidRDefault="00661D2D">
                    <w:pPr>
                      <w:spacing w:line="172" w:lineRule="exact"/>
                      <w:rPr>
                        <w:sz w:val="15"/>
                      </w:rPr>
                    </w:pPr>
                    <w:r>
                      <w:rPr>
                        <w:w w:val="110"/>
                        <w:sz w:val="15"/>
                      </w:rPr>
                      <w:t xml:space="preserve">x </w:t>
                    </w:r>
                    <w:proofErr w:type="spellStart"/>
                    <w:r>
                      <w:rPr>
                        <w:w w:val="110"/>
                        <w:sz w:val="15"/>
                      </w:rPr>
                      <w:t>max</w:t>
                    </w:r>
                    <w:proofErr w:type="spellEnd"/>
                  </w:p>
                </w:txbxContent>
              </v:textbox>
            </v:shape>
            <v:shape id="_x0000_s3433" type="#_x0000_t202" style="position:absolute;left:5269;top:358;width:104;height:174" filled="f" stroked="f">
              <v:textbox inset="0,0,0,0">
                <w:txbxContent>
                  <w:p w:rsidR="00661D2D" w:rsidRDefault="00661D2D">
                    <w:pPr>
                      <w:spacing w:line="172" w:lineRule="exact"/>
                      <w:rPr>
                        <w:sz w:val="15"/>
                      </w:rPr>
                    </w:pPr>
                    <w:r>
                      <w:rPr>
                        <w:w w:val="111"/>
                        <w:sz w:val="15"/>
                      </w:rPr>
                      <w:t>o</w:t>
                    </w:r>
                  </w:p>
                </w:txbxContent>
              </v:textbox>
            </v:shape>
            <v:shape id="_x0000_s3432" type="#_x0000_t202" style="position:absolute;left:7680;top:189;width:696;height:300" filled="f" stroked="f">
              <v:textbox inset="0,0,0,0">
                <w:txbxContent>
                  <w:p w:rsidR="00661D2D" w:rsidRDefault="00661D2D">
                    <w:pPr>
                      <w:spacing w:line="300" w:lineRule="exact"/>
                      <w:rPr>
                        <w:sz w:val="27"/>
                      </w:rPr>
                    </w:pPr>
                    <w:r>
                      <w:rPr>
                        <w:w w:val="105"/>
                        <w:sz w:val="27"/>
                      </w:rPr>
                      <w:t>100%</w:t>
                    </w:r>
                  </w:p>
                </w:txbxContent>
              </v:textbox>
            </v:shape>
            <w10:wrap anchorx="page"/>
          </v:group>
        </w:pict>
      </w:r>
      <w:r w:rsidR="00661D2D">
        <w:t>.</w:t>
      </w:r>
      <w:r w:rsidR="00661D2D">
        <w:tab/>
        <w:t>(5.12)</w:t>
      </w:r>
    </w:p>
    <w:p w:rsidR="00F01F17" w:rsidRDefault="00F01F17">
      <w:pPr>
        <w:sectPr w:rsidR="00F01F17">
          <w:type w:val="continuous"/>
          <w:pgSz w:w="11910" w:h="16850"/>
          <w:pgMar w:top="1600" w:right="960" w:bottom="1100" w:left="1120" w:header="720" w:footer="720" w:gutter="0"/>
          <w:cols w:num="4" w:space="720" w:equalWidth="0">
            <w:col w:w="4223" w:space="632"/>
            <w:col w:w="1569" w:space="40"/>
            <w:col w:w="513" w:space="84"/>
            <w:col w:w="2769"/>
          </w:cols>
        </w:sect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5"/>
        </w:rPr>
      </w:pPr>
    </w:p>
    <w:p w:rsidR="00F01F17" w:rsidRDefault="00661D2D">
      <w:pPr>
        <w:pStyle w:val="a3"/>
        <w:ind w:left="2214"/>
        <w:rPr>
          <w:sz w:val="20"/>
        </w:rPr>
      </w:pPr>
      <w:r>
        <w:rPr>
          <w:noProof/>
          <w:sz w:val="20"/>
          <w:lang w:val="ru-RU" w:eastAsia="ru-RU"/>
        </w:rPr>
        <w:drawing>
          <wp:inline distT="0" distB="0" distL="0" distR="0">
            <wp:extent cx="3835555" cy="1997106"/>
            <wp:effectExtent l="0" t="0" r="0" b="0"/>
            <wp:docPr id="361" name="image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561.png"/>
                    <pic:cNvPicPr/>
                  </pic:nvPicPr>
                  <pic:blipFill>
                    <a:blip r:embed="rId41" cstate="print"/>
                    <a:stretch>
                      <a:fillRect/>
                    </a:stretch>
                  </pic:blipFill>
                  <pic:spPr>
                    <a:xfrm>
                      <a:off x="0" y="0"/>
                      <a:ext cx="3835555" cy="1997106"/>
                    </a:xfrm>
                    <a:prstGeom prst="rect">
                      <a:avLst/>
                    </a:prstGeom>
                  </pic:spPr>
                </pic:pic>
              </a:graphicData>
            </a:graphic>
          </wp:inline>
        </w:drawing>
      </w:r>
    </w:p>
    <w:p w:rsidR="00F01F17" w:rsidRDefault="00F01F17">
      <w:pPr>
        <w:pStyle w:val="a3"/>
        <w:spacing w:before="3"/>
        <w:ind w:left="0"/>
        <w:rPr>
          <w:sz w:val="29"/>
        </w:rPr>
      </w:pPr>
    </w:p>
    <w:p w:rsidR="00F01F17" w:rsidRDefault="00661D2D">
      <w:pPr>
        <w:spacing w:before="97"/>
        <w:ind w:left="1480"/>
        <w:rPr>
          <w:sz w:val="23"/>
        </w:rPr>
      </w:pPr>
      <w:r>
        <w:rPr>
          <w:w w:val="105"/>
          <w:sz w:val="23"/>
        </w:rPr>
        <w:t>Рисунок 5.8 - Залежність похибки квантування від вимірюваної величини</w:t>
      </w:r>
    </w:p>
    <w:p w:rsidR="00F01F17" w:rsidRDefault="00F01F17">
      <w:pPr>
        <w:pStyle w:val="a3"/>
        <w:spacing w:before="1"/>
        <w:ind w:left="0"/>
      </w:pPr>
    </w:p>
    <w:p w:rsidR="00F01F17" w:rsidRDefault="00661D2D">
      <w:pPr>
        <w:pStyle w:val="a3"/>
        <w:spacing w:line="242" w:lineRule="auto"/>
        <w:ind w:right="446" w:firstLine="850"/>
        <w:jc w:val="both"/>
      </w:pPr>
      <w:r>
        <w:t xml:space="preserve">Галузь застосування цифрового частотоміра миттєвих значень – вимірювання низьких та </w:t>
      </w:r>
      <w:proofErr w:type="spellStart"/>
      <w:r>
        <w:t>інфранизьких</w:t>
      </w:r>
      <w:proofErr w:type="spellEnd"/>
      <w:r>
        <w:t xml:space="preserve"> частот (до одиниць кілогерц).</w:t>
      </w:r>
    </w:p>
    <w:p w:rsidR="00F01F17" w:rsidRDefault="00F01F17">
      <w:pPr>
        <w:pStyle w:val="a3"/>
        <w:ind w:left="0"/>
        <w:rPr>
          <w:sz w:val="30"/>
        </w:rPr>
      </w:pPr>
    </w:p>
    <w:p w:rsidR="00F01F17" w:rsidRDefault="00F01F17">
      <w:pPr>
        <w:pStyle w:val="a3"/>
        <w:spacing w:before="6"/>
        <w:ind w:left="0"/>
        <w:rPr>
          <w:sz w:val="25"/>
        </w:rPr>
      </w:pPr>
    </w:p>
    <w:p w:rsidR="00F01F17" w:rsidRDefault="00661D2D">
      <w:pPr>
        <w:pStyle w:val="3"/>
        <w:numPr>
          <w:ilvl w:val="1"/>
          <w:numId w:val="42"/>
        </w:numPr>
        <w:tabs>
          <w:tab w:val="left" w:pos="1574"/>
        </w:tabs>
        <w:ind w:left="1573"/>
      </w:pPr>
      <w:r>
        <w:t>Цифровий фазометр миттєвих</w:t>
      </w:r>
      <w:r>
        <w:rPr>
          <w:spacing w:val="5"/>
        </w:rPr>
        <w:t xml:space="preserve"> </w:t>
      </w:r>
      <w:r>
        <w:t>значень</w:t>
      </w:r>
    </w:p>
    <w:p w:rsidR="00F01F17" w:rsidRDefault="00F01F17">
      <w:pPr>
        <w:pStyle w:val="a3"/>
        <w:spacing w:before="9"/>
        <w:ind w:left="0"/>
        <w:rPr>
          <w:b/>
          <w:sz w:val="27"/>
        </w:rPr>
      </w:pPr>
    </w:p>
    <w:p w:rsidR="00F01F17" w:rsidRDefault="00661D2D">
      <w:pPr>
        <w:pStyle w:val="a3"/>
        <w:tabs>
          <w:tab w:val="left" w:pos="2442"/>
          <w:tab w:val="left" w:pos="2945"/>
          <w:tab w:val="left" w:pos="4319"/>
          <w:tab w:val="left" w:pos="5853"/>
          <w:tab w:val="left" w:pos="7313"/>
        </w:tabs>
        <w:spacing w:line="242" w:lineRule="auto"/>
        <w:ind w:right="454" w:firstLine="850"/>
        <w:jc w:val="right"/>
      </w:pPr>
      <w:r>
        <w:t>Принцип</w:t>
      </w:r>
      <w:r>
        <w:tab/>
        <w:t>дії</w:t>
      </w:r>
      <w:r>
        <w:tab/>
      </w:r>
      <w:r>
        <w:rPr>
          <w:spacing w:val="-3"/>
        </w:rPr>
        <w:t>цифрових</w:t>
      </w:r>
      <w:r>
        <w:rPr>
          <w:spacing w:val="-3"/>
        </w:rPr>
        <w:tab/>
      </w:r>
      <w:r>
        <w:t>фазометрів</w:t>
      </w:r>
      <w:r>
        <w:tab/>
        <w:t>оснований</w:t>
      </w:r>
      <w:r>
        <w:tab/>
        <w:t>на</w:t>
      </w:r>
      <w:r>
        <w:rPr>
          <w:spacing w:val="53"/>
        </w:rPr>
        <w:t xml:space="preserve"> </w:t>
      </w:r>
      <w:r>
        <w:t>перетворенні різниці фаз двох електричних сигналів</w:t>
      </w:r>
      <w:r>
        <w:rPr>
          <w:spacing w:val="21"/>
        </w:rPr>
        <w:t xml:space="preserve"> </w:t>
      </w:r>
      <w:r>
        <w:t>однакової частоти у</w:t>
      </w:r>
      <w:r>
        <w:rPr>
          <w:spacing w:val="41"/>
        </w:rPr>
        <w:t xml:space="preserve"> </w:t>
      </w:r>
      <w:r>
        <w:t xml:space="preserve">часовий інтервал </w:t>
      </w:r>
      <w:proofErr w:type="spellStart"/>
      <w:r>
        <w:t>t</w:t>
      </w:r>
      <w:r>
        <w:rPr>
          <w:vertAlign w:val="subscript"/>
        </w:rPr>
        <w:t>x</w:t>
      </w:r>
      <w:proofErr w:type="spellEnd"/>
      <w:r>
        <w:t xml:space="preserve"> із наступним його квантуванням імпульсами опорної частоти</w:t>
      </w:r>
      <w:r>
        <w:rPr>
          <w:spacing w:val="-18"/>
        </w:rPr>
        <w:t xml:space="preserve"> </w:t>
      </w:r>
      <w:r>
        <w:rPr>
          <w:spacing w:val="-4"/>
        </w:rPr>
        <w:t>f</w:t>
      </w:r>
      <w:r>
        <w:rPr>
          <w:spacing w:val="-4"/>
          <w:vertAlign w:val="subscript"/>
        </w:rPr>
        <w:t>0</w:t>
      </w:r>
      <w:r>
        <w:rPr>
          <w:spacing w:val="-4"/>
        </w:rPr>
        <w:t>.</w:t>
      </w:r>
    </w:p>
    <w:p w:rsidR="00F01F17" w:rsidRDefault="00661D2D">
      <w:pPr>
        <w:pStyle w:val="a3"/>
        <w:spacing w:line="242" w:lineRule="auto"/>
        <w:ind w:right="454" w:firstLine="850"/>
        <w:jc w:val="both"/>
      </w:pPr>
      <w:r>
        <w:t>Структурну схему цифрового фазометра миттєвих значень наведено на рис.5.9, часові діаграми його роботи - на рис.5.10.</w:t>
      </w:r>
    </w:p>
    <w:p w:rsidR="00F01F17" w:rsidRDefault="00661D2D">
      <w:pPr>
        <w:pStyle w:val="a3"/>
        <w:ind w:right="453" w:firstLine="850"/>
        <w:jc w:val="both"/>
      </w:pPr>
      <w:r>
        <w:t xml:space="preserve">Основними елементами фазометра є два формувача F1 і F2, RS-тригери, схема збігу SW, </w:t>
      </w:r>
      <w:r>
        <w:rPr>
          <w:spacing w:val="-2"/>
        </w:rPr>
        <w:t xml:space="preserve">генератор </w:t>
      </w:r>
      <w:r>
        <w:rPr>
          <w:spacing w:val="-5"/>
        </w:rPr>
        <w:t xml:space="preserve">G, </w:t>
      </w:r>
      <w:r>
        <w:t xml:space="preserve">двійковий лічильник ЛТ і цифровий </w:t>
      </w:r>
      <w:proofErr w:type="spellStart"/>
      <w:r>
        <w:t>показувальний</w:t>
      </w:r>
      <w:proofErr w:type="spellEnd"/>
      <w:r>
        <w:t xml:space="preserve"> пристрій. Перетворення різниці фаз двох електричних сигналів U1 і U2 з частотою </w:t>
      </w:r>
      <w:proofErr w:type="spellStart"/>
      <w:r>
        <w:t>f</w:t>
      </w:r>
      <w:r>
        <w:rPr>
          <w:vertAlign w:val="subscript"/>
        </w:rPr>
        <w:t>x</w:t>
      </w:r>
      <w:proofErr w:type="spellEnd"/>
      <w:r>
        <w:t xml:space="preserve"> у часовий інтервал </w:t>
      </w:r>
      <w:proofErr w:type="spellStart"/>
      <w:r>
        <w:rPr>
          <w:spacing w:val="2"/>
        </w:rPr>
        <w:t>t</w:t>
      </w:r>
      <w:r>
        <w:rPr>
          <w:spacing w:val="2"/>
          <w:vertAlign w:val="subscript"/>
        </w:rPr>
        <w:t>x</w:t>
      </w:r>
      <w:proofErr w:type="spellEnd"/>
      <w:r>
        <w:rPr>
          <w:spacing w:val="2"/>
        </w:rPr>
        <w:t xml:space="preserve"> </w:t>
      </w:r>
      <w:r>
        <w:t xml:space="preserve">здійснюють відповідні </w:t>
      </w:r>
      <w:r>
        <w:rPr>
          <w:spacing w:val="-3"/>
        </w:rPr>
        <w:t xml:space="preserve">формувачі </w:t>
      </w:r>
      <w:r>
        <w:t xml:space="preserve">F1, F2 і </w:t>
      </w:r>
      <w:r>
        <w:rPr>
          <w:spacing w:val="-3"/>
        </w:rPr>
        <w:t xml:space="preserve">RS-тригер.  </w:t>
      </w:r>
      <w:r>
        <w:t xml:space="preserve">Квантування часового інтервалу </w:t>
      </w:r>
      <w:proofErr w:type="spellStart"/>
      <w:r>
        <w:t>t</w:t>
      </w:r>
      <w:r>
        <w:rPr>
          <w:vertAlign w:val="subscript"/>
        </w:rPr>
        <w:t>x</w:t>
      </w:r>
      <w:proofErr w:type="spellEnd"/>
      <w:r>
        <w:t xml:space="preserve"> імпульсами опорної частоти f</w:t>
      </w:r>
      <w:r>
        <w:rPr>
          <w:vertAlign w:val="subscript"/>
        </w:rPr>
        <w:t>0</w:t>
      </w:r>
      <w:r>
        <w:t xml:space="preserve"> відбувається за допомогою схеми збігу</w:t>
      </w:r>
      <w:r>
        <w:rPr>
          <w:spacing w:val="-9"/>
        </w:rPr>
        <w:t xml:space="preserve"> </w:t>
      </w:r>
      <w:r>
        <w:t>SW.</w:t>
      </w:r>
    </w:p>
    <w:p w:rsidR="00F01F17" w:rsidRDefault="00F01F17">
      <w:pPr>
        <w:jc w:val="both"/>
        <w:sectPr w:rsidR="00F01F17">
          <w:type w:val="continuous"/>
          <w:pgSz w:w="11910" w:h="16850"/>
          <w:pgMar w:top="1600" w:right="960" w:bottom="1100" w:left="1120" w:header="720" w:footer="720" w:gutter="0"/>
          <w:cols w:space="720"/>
        </w:sectPr>
      </w:pPr>
    </w:p>
    <w:p w:rsidR="00F01F17" w:rsidRDefault="00F01F17">
      <w:pPr>
        <w:pStyle w:val="a3"/>
        <w:spacing w:before="4" w:after="1"/>
        <w:ind w:left="0"/>
        <w:rPr>
          <w:sz w:val="15"/>
        </w:rPr>
      </w:pPr>
    </w:p>
    <w:p w:rsidR="00F01F17" w:rsidRDefault="00661D2D">
      <w:pPr>
        <w:pStyle w:val="a3"/>
        <w:ind w:left="1205"/>
        <w:rPr>
          <w:sz w:val="20"/>
        </w:rPr>
      </w:pPr>
      <w:r>
        <w:rPr>
          <w:noProof/>
          <w:sz w:val="20"/>
          <w:lang w:val="ru-RU" w:eastAsia="ru-RU"/>
        </w:rPr>
        <w:drawing>
          <wp:inline distT="0" distB="0" distL="0" distR="0">
            <wp:extent cx="5187176" cy="1472183"/>
            <wp:effectExtent l="0" t="0" r="0" b="0"/>
            <wp:docPr id="363" name="image5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562.jpeg"/>
                    <pic:cNvPicPr/>
                  </pic:nvPicPr>
                  <pic:blipFill>
                    <a:blip r:embed="rId42" cstate="print"/>
                    <a:stretch>
                      <a:fillRect/>
                    </a:stretch>
                  </pic:blipFill>
                  <pic:spPr>
                    <a:xfrm>
                      <a:off x="0" y="0"/>
                      <a:ext cx="5187176" cy="1472183"/>
                    </a:xfrm>
                    <a:prstGeom prst="rect">
                      <a:avLst/>
                    </a:prstGeom>
                  </pic:spPr>
                </pic:pic>
              </a:graphicData>
            </a:graphic>
          </wp:inline>
        </w:drawing>
      </w:r>
    </w:p>
    <w:p w:rsidR="00F01F17" w:rsidRDefault="00661D2D">
      <w:pPr>
        <w:spacing w:before="17"/>
        <w:ind w:right="158"/>
        <w:jc w:val="center"/>
        <w:rPr>
          <w:sz w:val="23"/>
        </w:rPr>
      </w:pPr>
      <w:r>
        <w:rPr>
          <w:w w:val="105"/>
          <w:sz w:val="23"/>
        </w:rPr>
        <w:t>Рисунок 5.9 - Структурна схема цифрового фазометра миттєвих значень</w:t>
      </w:r>
    </w:p>
    <w:p w:rsidR="00F01F17" w:rsidRDefault="00661D2D">
      <w:pPr>
        <w:pStyle w:val="a3"/>
        <w:spacing w:before="8"/>
        <w:ind w:left="0"/>
        <w:rPr>
          <w:sz w:val="24"/>
        </w:rPr>
      </w:pPr>
      <w:r>
        <w:rPr>
          <w:noProof/>
          <w:lang w:val="ru-RU" w:eastAsia="ru-RU"/>
        </w:rPr>
        <w:drawing>
          <wp:anchor distT="0" distB="0" distL="0" distR="0" simplePos="0" relativeHeight="787" behindDoc="0" locked="0" layoutInCell="1" allowOverlap="1">
            <wp:simplePos x="0" y="0"/>
            <wp:positionH relativeFrom="page">
              <wp:posOffset>1942847</wp:posOffset>
            </wp:positionH>
            <wp:positionV relativeFrom="paragraph">
              <wp:posOffset>205330</wp:posOffset>
            </wp:positionV>
            <wp:extent cx="3661349" cy="2916936"/>
            <wp:effectExtent l="0" t="0" r="0" b="0"/>
            <wp:wrapTopAndBottom/>
            <wp:docPr id="365" name="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563.jpeg"/>
                    <pic:cNvPicPr/>
                  </pic:nvPicPr>
                  <pic:blipFill>
                    <a:blip r:embed="rId43" cstate="print"/>
                    <a:stretch>
                      <a:fillRect/>
                    </a:stretch>
                  </pic:blipFill>
                  <pic:spPr>
                    <a:xfrm>
                      <a:off x="0" y="0"/>
                      <a:ext cx="3661349" cy="2916936"/>
                    </a:xfrm>
                    <a:prstGeom prst="rect">
                      <a:avLst/>
                    </a:prstGeom>
                  </pic:spPr>
                </pic:pic>
              </a:graphicData>
            </a:graphic>
          </wp:anchor>
        </w:drawing>
      </w:r>
    </w:p>
    <w:p w:rsidR="00F01F17" w:rsidRDefault="00661D2D">
      <w:pPr>
        <w:spacing w:before="163"/>
        <w:ind w:right="218"/>
        <w:jc w:val="center"/>
        <w:rPr>
          <w:sz w:val="23"/>
        </w:rPr>
      </w:pPr>
      <w:r>
        <w:rPr>
          <w:w w:val="105"/>
          <w:sz w:val="23"/>
        </w:rPr>
        <w:t>Рисунок 5.10 - Часові діаграми цифрового фазометра миттєвих значень</w:t>
      </w:r>
    </w:p>
    <w:p w:rsidR="00F01F17" w:rsidRDefault="00F01F17">
      <w:pPr>
        <w:pStyle w:val="a3"/>
        <w:ind w:left="0"/>
      </w:pPr>
    </w:p>
    <w:p w:rsidR="00F01F17" w:rsidRDefault="00661D2D">
      <w:pPr>
        <w:pStyle w:val="a3"/>
        <w:spacing w:before="1"/>
        <w:ind w:right="452" w:firstLine="850"/>
        <w:jc w:val="both"/>
      </w:pPr>
      <w:r>
        <w:t xml:space="preserve">У момент переходу напруги U1 через рівень нуля на виході формувача F1 формується короткий імпульс, </w:t>
      </w:r>
      <w:r>
        <w:rPr>
          <w:spacing w:val="3"/>
        </w:rPr>
        <w:t xml:space="preserve">що </w:t>
      </w:r>
      <w:r>
        <w:t xml:space="preserve">встановлює тригер Т в стан логічної одиниці. </w:t>
      </w:r>
      <w:r>
        <w:rPr>
          <w:spacing w:val="-3"/>
        </w:rPr>
        <w:t xml:space="preserve">Цим </w:t>
      </w:r>
      <w:r>
        <w:t>рівнем відкривається схема збігу SW і  імпульси опорної частоти f</w:t>
      </w:r>
      <w:r>
        <w:rPr>
          <w:vertAlign w:val="subscript"/>
        </w:rPr>
        <w:t>0</w:t>
      </w:r>
      <w:r>
        <w:t xml:space="preserve"> із виходу генератора G через відкриту </w:t>
      </w:r>
      <w:r>
        <w:rPr>
          <w:spacing w:val="2"/>
        </w:rPr>
        <w:t xml:space="preserve">схему </w:t>
      </w:r>
      <w:r>
        <w:t>збігу SW надходять на вхід лічильника ЛТ. У лічильнику ЛТ відбувається підрахунок імпульсів f</w:t>
      </w:r>
      <w:r>
        <w:rPr>
          <w:vertAlign w:val="subscript"/>
        </w:rPr>
        <w:t>0</w:t>
      </w:r>
      <w:r>
        <w:t xml:space="preserve">. </w:t>
      </w:r>
      <w:r>
        <w:rPr>
          <w:spacing w:val="-4"/>
        </w:rPr>
        <w:t xml:space="preserve">Цей </w:t>
      </w:r>
      <w:r>
        <w:t xml:space="preserve">процес відбувається доти, поки напруга U2 </w:t>
      </w:r>
      <w:r>
        <w:rPr>
          <w:spacing w:val="3"/>
        </w:rPr>
        <w:t xml:space="preserve">не </w:t>
      </w:r>
      <w:r>
        <w:t xml:space="preserve">перейде рівень нуля. </w:t>
      </w:r>
      <w:r>
        <w:rPr>
          <w:spacing w:val="-5"/>
        </w:rPr>
        <w:t xml:space="preserve">При </w:t>
      </w:r>
      <w:r>
        <w:t xml:space="preserve">переході U2 через </w:t>
      </w:r>
      <w:r>
        <w:rPr>
          <w:spacing w:val="-2"/>
        </w:rPr>
        <w:t xml:space="preserve">нуль </w:t>
      </w:r>
      <w:r>
        <w:t xml:space="preserve">на виході формувача F2 формується короткий імпульс, що встановлює тригер Т в стан логічного нуля. </w:t>
      </w:r>
      <w:r>
        <w:rPr>
          <w:spacing w:val="-3"/>
        </w:rPr>
        <w:t xml:space="preserve">Цим </w:t>
      </w:r>
      <w:r>
        <w:t>рівнем закривається схема SW і припиняється надходження імпульсів з частотою f</w:t>
      </w:r>
      <w:r>
        <w:rPr>
          <w:vertAlign w:val="subscript"/>
        </w:rPr>
        <w:t>0</w:t>
      </w:r>
      <w:r>
        <w:t xml:space="preserve"> на вхід лічильника </w:t>
      </w:r>
      <w:r>
        <w:rPr>
          <w:spacing w:val="-4"/>
        </w:rPr>
        <w:t>ЛТ.</w:t>
      </w:r>
      <w:r>
        <w:rPr>
          <w:spacing w:val="62"/>
        </w:rPr>
        <w:t xml:space="preserve"> </w:t>
      </w:r>
      <w:r>
        <w:t>Кількість імпульсів з частотою f</w:t>
      </w:r>
      <w:r>
        <w:rPr>
          <w:vertAlign w:val="subscript"/>
        </w:rPr>
        <w:t>0</w:t>
      </w:r>
      <w:r>
        <w:t xml:space="preserve">, що надійшли на лічильник ЛТ за часовий інтервал </w:t>
      </w:r>
      <w:proofErr w:type="spellStart"/>
      <w:r>
        <w:rPr>
          <w:spacing w:val="5"/>
        </w:rPr>
        <w:t>t</w:t>
      </w:r>
      <w:r>
        <w:rPr>
          <w:spacing w:val="5"/>
          <w:vertAlign w:val="subscript"/>
        </w:rPr>
        <w:t>x</w:t>
      </w:r>
      <w:proofErr w:type="spellEnd"/>
      <w:r>
        <w:rPr>
          <w:spacing w:val="5"/>
        </w:rPr>
        <w:t xml:space="preserve">, </w:t>
      </w:r>
      <w:r>
        <w:t>визначається</w:t>
      </w:r>
      <w:r>
        <w:rPr>
          <w:spacing w:val="2"/>
        </w:rPr>
        <w:t xml:space="preserve"> </w:t>
      </w:r>
      <w:r>
        <w:rPr>
          <w:spacing w:val="-3"/>
        </w:rPr>
        <w:t>виразом</w:t>
      </w:r>
    </w:p>
    <w:p w:rsidR="00F01F17" w:rsidRDefault="00F01F17">
      <w:pPr>
        <w:pStyle w:val="a3"/>
        <w:ind w:left="0"/>
        <w:rPr>
          <w:sz w:val="27"/>
        </w:rPr>
      </w:pPr>
    </w:p>
    <w:p w:rsidR="00F01F17" w:rsidRDefault="00C33B25">
      <w:pPr>
        <w:pStyle w:val="a3"/>
        <w:tabs>
          <w:tab w:val="left" w:pos="6761"/>
          <w:tab w:val="left" w:pos="8699"/>
        </w:tabs>
        <w:spacing w:before="89"/>
        <w:ind w:left="3935"/>
      </w:pPr>
      <w:r>
        <w:pict>
          <v:group id="_x0000_s3419" style="position:absolute;left:0;text-align:left;margin-left:264.15pt;margin-top:-7.5pt;width:129.9pt;height:45.8pt;z-index:-24269824;mso-position-horizontal-relative:page" coordorigin="5283,-150" coordsize="2598,916">
            <v:shape id="_x0000_s3430" type="#_x0000_t75" style="position:absolute;left:5282;top:268;width:689;height:214">
              <v:imagedata r:id="rId44" o:title=""/>
            </v:shape>
            <v:shape id="_x0000_s3429" type="#_x0000_t75" style="position:absolute;left:5642;top:66;width:2239;height:369">
              <v:imagedata r:id="rId45" o:title=""/>
            </v:shape>
            <v:shape id="_x0000_s3428" type="#_x0000_t75" style="position:absolute;left:5887;top:22;width:1789;height:553">
              <v:imagedata r:id="rId46" o:title=""/>
            </v:shape>
            <v:shape id="_x0000_s3427" type="#_x0000_t202" style="position:absolute;left:5880;top:-150;width:144;height:227" filled="f" stroked="f">
              <v:textbox inset="0,0,0,0">
                <w:txbxContent>
                  <w:p w:rsidR="00661D2D" w:rsidRDefault="00661D2D">
                    <w:pPr>
                      <w:spacing w:line="221" w:lineRule="exact"/>
                      <w:rPr>
                        <w:sz w:val="12"/>
                      </w:rPr>
                    </w:pPr>
                    <w:r>
                      <w:rPr>
                        <w:w w:val="105"/>
                        <w:sz w:val="17"/>
                      </w:rPr>
                      <w:t>t</w:t>
                    </w:r>
                    <w:r>
                      <w:rPr>
                        <w:w w:val="105"/>
                        <w:position w:val="-3"/>
                        <w:sz w:val="12"/>
                      </w:rPr>
                      <w:t>2</w:t>
                    </w:r>
                  </w:p>
                </w:txbxContent>
              </v:textbox>
            </v:shape>
            <v:shape id="_x0000_s3426" type="#_x0000_t202" style="position:absolute;left:5384;top:289;width:176;height:193" filled="f" stroked="f">
              <v:textbox inset="0,0,0,0">
                <w:txbxContent>
                  <w:p w:rsidR="00661D2D" w:rsidRDefault="00661D2D">
                    <w:pPr>
                      <w:spacing w:line="192" w:lineRule="exact"/>
                      <w:rPr>
                        <w:sz w:val="17"/>
                      </w:rPr>
                    </w:pPr>
                    <w:r>
                      <w:rPr>
                        <w:w w:val="102"/>
                        <w:sz w:val="17"/>
                      </w:rPr>
                      <w:t>М</w:t>
                    </w:r>
                  </w:p>
                </w:txbxContent>
              </v:textbox>
            </v:shape>
            <v:shape id="_x0000_s3425" type="#_x0000_t202" style="position:absolute;left:6061;top:100;width:511;height:382" filled="f" stroked="f">
              <v:textbox inset="0,0,0,0">
                <w:txbxContent>
                  <w:p w:rsidR="00661D2D" w:rsidRDefault="00661D2D">
                    <w:pPr>
                      <w:spacing w:line="382" w:lineRule="exact"/>
                      <w:rPr>
                        <w:sz w:val="30"/>
                      </w:rPr>
                    </w:pPr>
                    <w:r>
                      <w:rPr>
                        <w:sz w:val="30"/>
                      </w:rPr>
                      <w:t>T</w:t>
                    </w:r>
                    <w:r>
                      <w:rPr>
                        <w:position w:val="-7"/>
                        <w:sz w:val="17"/>
                      </w:rPr>
                      <w:t>o</w:t>
                    </w:r>
                    <w:proofErr w:type="spellStart"/>
                    <w:r>
                      <w:rPr>
                        <w:sz w:val="30"/>
                      </w:rPr>
                      <w:t>dt</w:t>
                    </w:r>
                    <w:proofErr w:type="spellEnd"/>
                  </w:p>
                </w:txbxContent>
              </v:textbox>
            </v:shape>
            <v:shape id="_x0000_s3424" type="#_x0000_t202" style="position:absolute;left:6840;top:99;width:325;height:619" filled="f" stroked="f">
              <v:textbox inset="0,0,0,0">
                <w:txbxContent>
                  <w:p w:rsidR="00661D2D" w:rsidRDefault="00661D2D">
                    <w:pPr>
                      <w:spacing w:line="192" w:lineRule="exact"/>
                      <w:rPr>
                        <w:sz w:val="17"/>
                      </w:rPr>
                    </w:pPr>
                    <w:r>
                      <w:rPr>
                        <w:w w:val="102"/>
                        <w:sz w:val="17"/>
                        <w:u w:val="single"/>
                      </w:rPr>
                      <w:t xml:space="preserve"> </w:t>
                    </w:r>
                    <w:r>
                      <w:rPr>
                        <w:sz w:val="17"/>
                        <w:u w:val="single"/>
                      </w:rPr>
                      <w:t xml:space="preserve"> </w:t>
                    </w:r>
                    <w:r>
                      <w:rPr>
                        <w:spacing w:val="20"/>
                        <w:sz w:val="17"/>
                        <w:u w:val="single"/>
                      </w:rPr>
                      <w:t xml:space="preserve"> </w:t>
                    </w:r>
                    <w:r>
                      <w:rPr>
                        <w:w w:val="105"/>
                        <w:sz w:val="17"/>
                        <w:u w:val="single"/>
                      </w:rPr>
                      <w:t>x</w:t>
                    </w:r>
                    <w:r>
                      <w:rPr>
                        <w:spacing w:val="-18"/>
                        <w:sz w:val="17"/>
                        <w:u w:val="single"/>
                      </w:rPr>
                      <w:t xml:space="preserve"> </w:t>
                    </w:r>
                  </w:p>
                  <w:p w:rsidR="00661D2D" w:rsidRDefault="00661D2D">
                    <w:pPr>
                      <w:spacing w:before="33" w:line="393" w:lineRule="exact"/>
                      <w:ind w:left="14"/>
                      <w:rPr>
                        <w:sz w:val="17"/>
                      </w:rPr>
                    </w:pPr>
                    <w:r>
                      <w:rPr>
                        <w:spacing w:val="-14"/>
                        <w:sz w:val="30"/>
                      </w:rPr>
                      <w:t>T</w:t>
                    </w:r>
                    <w:r>
                      <w:rPr>
                        <w:spacing w:val="-14"/>
                        <w:position w:val="-7"/>
                        <w:sz w:val="17"/>
                      </w:rPr>
                      <w:t>o</w:t>
                    </w:r>
                  </w:p>
                </w:txbxContent>
              </v:textbox>
            </v:shape>
            <v:shape id="_x0000_s3423" type="#_x0000_t202" style="position:absolute;left:6881;top:-90;width:105;height:334" filled="f" stroked="f">
              <v:textbox inset="0,0,0,0">
                <w:txbxContent>
                  <w:p w:rsidR="00661D2D" w:rsidRDefault="00661D2D">
                    <w:pPr>
                      <w:spacing w:line="333" w:lineRule="exact"/>
                      <w:rPr>
                        <w:sz w:val="30"/>
                      </w:rPr>
                    </w:pPr>
                    <w:r>
                      <w:rPr>
                        <w:sz w:val="30"/>
                      </w:rPr>
                      <w:t>t</w:t>
                    </w:r>
                  </w:p>
                </w:txbxContent>
              </v:textbox>
            </v:shape>
            <v:shape id="_x0000_s3422" type="#_x0000_t202" style="position:absolute;left:7377;top:100;width:464;height:382" filled="f" stroked="f">
              <v:textbox inset="0,0,0,0">
                <w:txbxContent>
                  <w:p w:rsidR="00661D2D" w:rsidRDefault="00661D2D">
                    <w:pPr>
                      <w:spacing w:line="382" w:lineRule="exact"/>
                      <w:rPr>
                        <w:sz w:val="17"/>
                      </w:rPr>
                    </w:pPr>
                    <w:r>
                      <w:rPr>
                        <w:sz w:val="30"/>
                      </w:rPr>
                      <w:t>t</w:t>
                    </w:r>
                    <w:r>
                      <w:rPr>
                        <w:position w:val="-7"/>
                        <w:sz w:val="17"/>
                      </w:rPr>
                      <w:t>X</w:t>
                    </w:r>
                    <w:r>
                      <w:rPr>
                        <w:sz w:val="30"/>
                      </w:rPr>
                      <w:t>f</w:t>
                    </w:r>
                    <w:r>
                      <w:rPr>
                        <w:position w:val="-7"/>
                        <w:sz w:val="17"/>
                      </w:rPr>
                      <w:t>0</w:t>
                    </w:r>
                  </w:p>
                </w:txbxContent>
              </v:textbox>
            </v:shape>
            <v:shape id="_x0000_s3421" type="#_x0000_t202" style="position:absolute;left:5891;top:539;width:69;height:193" filled="f" stroked="f">
              <v:textbox inset="0,0,0,0">
                <w:txbxContent>
                  <w:p w:rsidR="00661D2D" w:rsidRDefault="00661D2D">
                    <w:pPr>
                      <w:spacing w:line="192" w:lineRule="exact"/>
                      <w:rPr>
                        <w:sz w:val="17"/>
                      </w:rPr>
                    </w:pPr>
                    <w:r>
                      <w:rPr>
                        <w:w w:val="102"/>
                        <w:sz w:val="17"/>
                      </w:rPr>
                      <w:t>t</w:t>
                    </w:r>
                  </w:p>
                </w:txbxContent>
              </v:textbox>
            </v:shape>
            <v:shape id="_x0000_s3420" type="#_x0000_t202" style="position:absolute;left:5937;top:625;width:84;height:141" filled="f" stroked="f">
              <v:textbox inset="0,0,0,0">
                <w:txbxContent>
                  <w:p w:rsidR="00661D2D" w:rsidRDefault="00661D2D">
                    <w:pPr>
                      <w:rPr>
                        <w:sz w:val="12"/>
                      </w:rPr>
                    </w:pPr>
                    <w:r>
                      <w:rPr>
                        <w:w w:val="105"/>
                        <w:sz w:val="12"/>
                      </w:rPr>
                      <w:t>1</w:t>
                    </w:r>
                  </w:p>
                </w:txbxContent>
              </v:textbox>
            </v:shape>
            <w10:wrap anchorx="page"/>
          </v:group>
        </w:pict>
      </w:r>
      <w:r w:rsidR="00661D2D">
        <w:rPr>
          <w:position w:val="9"/>
          <w:sz w:val="30"/>
        </w:rPr>
        <w:t>N</w:t>
      </w:r>
      <w:r w:rsidR="00661D2D">
        <w:rPr>
          <w:position w:val="9"/>
          <w:sz w:val="30"/>
        </w:rPr>
        <w:tab/>
      </w:r>
      <w:r w:rsidR="00661D2D">
        <w:t>.</w:t>
      </w:r>
      <w:r w:rsidR="00661D2D">
        <w:tab/>
        <w:t>(5.13)</w:t>
      </w:r>
    </w:p>
    <w:p w:rsidR="00F01F17" w:rsidRDefault="00F01F17">
      <w:pPr>
        <w:sectPr w:rsidR="00F01F17">
          <w:pgSz w:w="11910" w:h="16850"/>
          <w:pgMar w:top="1600" w:right="960" w:bottom="1100" w:left="1120" w:header="0" w:footer="839" w:gutter="0"/>
          <w:cols w:space="720"/>
        </w:sectPr>
      </w:pPr>
    </w:p>
    <w:p w:rsidR="00F01F17" w:rsidRDefault="00661D2D">
      <w:pPr>
        <w:pStyle w:val="a3"/>
        <w:spacing w:before="69"/>
        <w:ind w:left="1149"/>
      </w:pPr>
      <w:r>
        <w:lastRenderedPageBreak/>
        <w:t>Оскільки різниця фаз вимірюється як різниця їх початкових фаз</w:t>
      </w:r>
    </w:p>
    <w:p w:rsidR="00F01F17" w:rsidRDefault="00C33B25">
      <w:pPr>
        <w:pStyle w:val="a3"/>
        <w:spacing w:before="160"/>
        <w:ind w:left="8699"/>
      </w:pPr>
      <w:r>
        <w:pict>
          <v:group id="_x0000_s3411" style="position:absolute;left:0;text-align:left;margin-left:181.4pt;margin-top:6.45pt;width:228.4pt;height:19.25pt;z-index:16140800;mso-position-horizontal-relative:page" coordorigin="3628,129" coordsize="4568,385">
            <v:shape id="_x0000_s3418" type="#_x0000_t75" style="position:absolute;left:3627;top:129;width:4476;height:341">
              <v:imagedata r:id="rId47" o:title=""/>
            </v:shape>
            <v:shape id="_x0000_s3417" type="#_x0000_t202" style="position:absolute;left:3799;top:335;width:142;height:179" filled="f" stroked="f">
              <v:textbox inset="0,0,0,0">
                <w:txbxContent>
                  <w:p w:rsidR="00661D2D" w:rsidRDefault="00661D2D">
                    <w:pPr>
                      <w:spacing w:line="178" w:lineRule="exact"/>
                      <w:rPr>
                        <w:sz w:val="16"/>
                      </w:rPr>
                    </w:pPr>
                    <w:r>
                      <w:rPr>
                        <w:w w:val="104"/>
                        <w:sz w:val="16"/>
                      </w:rPr>
                      <w:t>X</w:t>
                    </w:r>
                  </w:p>
                </w:txbxContent>
              </v:textbox>
            </v:shape>
            <v:shape id="_x0000_s3416" type="#_x0000_t202" style="position:absolute;left:4399;top:335;width:104;height:179" filled="f" stroked="f">
              <v:textbox inset="0,0,0,0">
                <w:txbxContent>
                  <w:p w:rsidR="00661D2D" w:rsidRDefault="00661D2D">
                    <w:pPr>
                      <w:spacing w:line="178" w:lineRule="exact"/>
                      <w:rPr>
                        <w:sz w:val="16"/>
                      </w:rPr>
                    </w:pPr>
                    <w:r>
                      <w:rPr>
                        <w:w w:val="104"/>
                        <w:sz w:val="16"/>
                      </w:rPr>
                      <w:t>2</w:t>
                    </w:r>
                  </w:p>
                </w:txbxContent>
              </v:textbox>
            </v:shape>
            <v:shape id="_x0000_s3415" type="#_x0000_t202" style="position:absolute;left:4905;top:335;width:104;height:179" filled="f" stroked="f">
              <v:textbox inset="0,0,0,0">
                <w:txbxContent>
                  <w:p w:rsidR="00661D2D" w:rsidRDefault="00661D2D">
                    <w:pPr>
                      <w:spacing w:line="178" w:lineRule="exact"/>
                      <w:rPr>
                        <w:sz w:val="16"/>
                      </w:rPr>
                    </w:pPr>
                    <w:r>
                      <w:rPr>
                        <w:w w:val="104"/>
                        <w:sz w:val="16"/>
                      </w:rPr>
                      <w:t>1</w:t>
                    </w:r>
                  </w:p>
                </w:txbxContent>
              </v:textbox>
            </v:shape>
            <v:shape id="_x0000_s3414" type="#_x0000_t202" style="position:absolute;left:5473;top:160;width:201;height:354" filled="f" stroked="f">
              <v:textbox inset="0,0,0,0">
                <w:txbxContent>
                  <w:p w:rsidR="00661D2D" w:rsidRDefault="00661D2D">
                    <w:pPr>
                      <w:spacing w:line="353" w:lineRule="exact"/>
                      <w:rPr>
                        <w:sz w:val="16"/>
                      </w:rPr>
                    </w:pPr>
                    <w:r>
                      <w:rPr>
                        <w:w w:val="105"/>
                        <w:sz w:val="28"/>
                      </w:rPr>
                      <w:t>t</w:t>
                    </w:r>
                    <w:r>
                      <w:rPr>
                        <w:w w:val="105"/>
                        <w:position w:val="-6"/>
                        <w:sz w:val="16"/>
                      </w:rPr>
                      <w:t>2</w:t>
                    </w:r>
                  </w:p>
                </w:txbxContent>
              </v:textbox>
            </v:shape>
            <v:shape id="_x0000_s3413" type="#_x0000_t202" style="position:absolute;left:6114;top:160;width:184;height:354" filled="f" stroked="f">
              <v:textbox inset="0,0,0,0">
                <w:txbxContent>
                  <w:p w:rsidR="00661D2D" w:rsidRDefault="00661D2D">
                    <w:pPr>
                      <w:spacing w:line="353" w:lineRule="exact"/>
                      <w:rPr>
                        <w:sz w:val="16"/>
                      </w:rPr>
                    </w:pPr>
                    <w:r>
                      <w:rPr>
                        <w:w w:val="105"/>
                        <w:sz w:val="28"/>
                      </w:rPr>
                      <w:t>t</w:t>
                    </w:r>
                    <w:r>
                      <w:rPr>
                        <w:w w:val="105"/>
                        <w:position w:val="-6"/>
                        <w:sz w:val="16"/>
                      </w:rPr>
                      <w:t>1</w:t>
                    </w:r>
                  </w:p>
                </w:txbxContent>
              </v:textbox>
            </v:shape>
            <v:shape id="_x0000_s3412" type="#_x0000_t202" style="position:absolute;left:6761;top:160;width:1434;height:354" filled="f" stroked="f">
              <v:textbox inset="0,0,0,0">
                <w:txbxContent>
                  <w:p w:rsidR="00661D2D" w:rsidRDefault="00661D2D">
                    <w:pPr>
                      <w:tabs>
                        <w:tab w:val="left" w:pos="529"/>
                      </w:tabs>
                      <w:spacing w:line="322" w:lineRule="exact"/>
                      <w:rPr>
                        <w:sz w:val="28"/>
                      </w:rPr>
                    </w:pPr>
                    <w:proofErr w:type="spellStart"/>
                    <w:r>
                      <w:rPr>
                        <w:spacing w:val="8"/>
                        <w:w w:val="110"/>
                        <w:position w:val="1"/>
                        <w:sz w:val="28"/>
                      </w:rPr>
                      <w:t>t</w:t>
                    </w:r>
                    <w:r>
                      <w:rPr>
                        <w:spacing w:val="8"/>
                        <w:w w:val="110"/>
                        <w:position w:val="1"/>
                        <w:sz w:val="28"/>
                        <w:vertAlign w:val="subscript"/>
                      </w:rPr>
                      <w:t>X</w:t>
                    </w:r>
                    <w:proofErr w:type="spellEnd"/>
                    <w:r>
                      <w:rPr>
                        <w:spacing w:val="8"/>
                        <w:w w:val="110"/>
                        <w:position w:val="1"/>
                        <w:sz w:val="28"/>
                      </w:rPr>
                      <w:tab/>
                    </w:r>
                    <w:r>
                      <w:rPr>
                        <w:w w:val="110"/>
                        <w:position w:val="1"/>
                        <w:sz w:val="28"/>
                      </w:rPr>
                      <w:t xml:space="preserve">2 </w:t>
                    </w:r>
                    <w:proofErr w:type="spellStart"/>
                    <w:r>
                      <w:rPr>
                        <w:spacing w:val="11"/>
                        <w:w w:val="110"/>
                        <w:position w:val="1"/>
                        <w:sz w:val="28"/>
                      </w:rPr>
                      <w:t>f</w:t>
                    </w:r>
                    <w:r>
                      <w:rPr>
                        <w:spacing w:val="11"/>
                        <w:w w:val="110"/>
                        <w:position w:val="1"/>
                        <w:sz w:val="28"/>
                        <w:vertAlign w:val="subscript"/>
                      </w:rPr>
                      <w:t>X</w:t>
                    </w:r>
                    <w:r>
                      <w:rPr>
                        <w:spacing w:val="11"/>
                        <w:w w:val="110"/>
                        <w:position w:val="1"/>
                        <w:sz w:val="28"/>
                      </w:rPr>
                      <w:t>t</w:t>
                    </w:r>
                    <w:r>
                      <w:rPr>
                        <w:spacing w:val="11"/>
                        <w:w w:val="110"/>
                        <w:position w:val="1"/>
                        <w:sz w:val="28"/>
                        <w:vertAlign w:val="subscript"/>
                      </w:rPr>
                      <w:t>X</w:t>
                    </w:r>
                    <w:proofErr w:type="spellEnd"/>
                    <w:r>
                      <w:rPr>
                        <w:spacing w:val="-32"/>
                        <w:w w:val="110"/>
                        <w:position w:val="1"/>
                        <w:sz w:val="28"/>
                      </w:rPr>
                      <w:t xml:space="preserve"> </w:t>
                    </w:r>
                    <w:r>
                      <w:rPr>
                        <w:spacing w:val="-67"/>
                        <w:w w:val="110"/>
                        <w:sz w:val="28"/>
                      </w:rPr>
                      <w:t>,</w:t>
                    </w:r>
                  </w:p>
                </w:txbxContent>
              </v:textbox>
            </v:shape>
            <w10:wrap anchorx="page"/>
          </v:group>
        </w:pict>
      </w:r>
      <w:r w:rsidR="00661D2D">
        <w:t>(5.14)</w:t>
      </w:r>
    </w:p>
    <w:p w:rsidR="00F01F17" w:rsidRDefault="00661D2D">
      <w:pPr>
        <w:pStyle w:val="a3"/>
        <w:spacing w:before="154" w:line="242" w:lineRule="auto"/>
      </w:pPr>
      <w:r>
        <w:t>то рівняння перетворення цифрового фазометра миттєвих значень матиме вигляд (статична характеристика наведена на рис.5.11)</w:t>
      </w:r>
    </w:p>
    <w:p w:rsidR="00F01F17" w:rsidRDefault="00C33B25">
      <w:pPr>
        <w:pStyle w:val="a3"/>
        <w:tabs>
          <w:tab w:val="left" w:pos="6055"/>
          <w:tab w:val="left" w:pos="8699"/>
        </w:tabs>
        <w:spacing w:before="192"/>
        <w:ind w:left="3226"/>
      </w:pPr>
      <w:r>
        <w:pict>
          <v:group id="_x0000_s3397" style="position:absolute;left:0;text-align:left;margin-left:228.3pt;margin-top:.95pt;width:130.45pt;height:38.1pt;z-index:-24260096;mso-position-horizontal-relative:page" coordorigin="4566,19" coordsize="2609,762">
            <v:shape id="_x0000_s3410" style="position:absolute;left:6013;top:380;width:776;height:2" coordorigin="6013,381" coordsize="776,0" o:spt="100" adj="0,,0" path="m6013,381r331,m6500,381r289,e" filled="f" strokeweight=".24661mm">
              <v:stroke joinstyle="round"/>
              <v:formulas/>
              <v:path arrowok="t" o:connecttype="segments"/>
            </v:shape>
            <v:shape id="_x0000_s3409" type="#_x0000_t75" style="position:absolute;left:4565;top:356;width:662;height:201">
              <v:imagedata r:id="rId48" o:title=""/>
            </v:shape>
            <v:shape id="_x0000_s3408" type="#_x0000_t75" style="position:absolute;left:4910;top:166;width:2265;height:348">
              <v:imagedata r:id="rId49" o:title=""/>
            </v:shape>
            <v:shape id="_x0000_s3407" type="#_x0000_t75" style="position:absolute;left:6178;top:388;width:996;height:348">
              <v:imagedata r:id="rId50" o:title=""/>
            </v:shape>
            <v:shape id="_x0000_s3406" type="#_x0000_t202" style="position:absolute;left:4663;top:376;width:682;height:182" filled="f" stroked="f">
              <v:textbox inset="0,0,0,0">
                <w:txbxContent>
                  <w:p w:rsidR="00661D2D" w:rsidRDefault="00661D2D">
                    <w:pPr>
                      <w:tabs>
                        <w:tab w:val="left" w:pos="577"/>
                      </w:tabs>
                      <w:spacing w:line="181" w:lineRule="exact"/>
                      <w:rPr>
                        <w:sz w:val="16"/>
                      </w:rPr>
                    </w:pPr>
                    <w:r>
                      <w:rPr>
                        <w:w w:val="105"/>
                        <w:sz w:val="16"/>
                      </w:rPr>
                      <w:t>М</w:t>
                    </w:r>
                    <w:r>
                      <w:rPr>
                        <w:w w:val="105"/>
                        <w:sz w:val="16"/>
                      </w:rPr>
                      <w:tab/>
                      <w:t>x</w:t>
                    </w:r>
                  </w:p>
                </w:txbxContent>
              </v:textbox>
            </v:shape>
            <v:shape id="_x0000_s3405" type="#_x0000_t202" style="position:absolute;left:5138;top:198;width:101;height:315" filled="f" stroked="f">
              <v:textbox inset="0,0,0,0">
                <w:txbxContent>
                  <w:p w:rsidR="00661D2D" w:rsidRDefault="00661D2D">
                    <w:pPr>
                      <w:spacing w:line="314" w:lineRule="exact"/>
                      <w:rPr>
                        <w:sz w:val="28"/>
                      </w:rPr>
                    </w:pPr>
                    <w:r>
                      <w:rPr>
                        <w:w w:val="103"/>
                        <w:sz w:val="28"/>
                      </w:rPr>
                      <w:t>t</w:t>
                    </w:r>
                  </w:p>
                </w:txbxContent>
              </v:textbox>
            </v:shape>
            <v:shape id="_x0000_s3404" type="#_x0000_t202" style="position:absolute;left:5497;top:198;width:117;height:315" filled="f" stroked="f">
              <v:textbox inset="0,0,0,0">
                <w:txbxContent>
                  <w:p w:rsidR="00661D2D" w:rsidRDefault="00661D2D">
                    <w:pPr>
                      <w:spacing w:line="314" w:lineRule="exact"/>
                      <w:rPr>
                        <w:sz w:val="28"/>
                      </w:rPr>
                    </w:pPr>
                    <w:r>
                      <w:rPr>
                        <w:w w:val="103"/>
                        <w:sz w:val="28"/>
                      </w:rPr>
                      <w:t>f</w:t>
                    </w:r>
                  </w:p>
                </w:txbxContent>
              </v:textbox>
            </v:shape>
            <v:shape id="_x0000_s3403" type="#_x0000_t202" style="position:absolute;left:5604;top:376;width:104;height:182" filled="f" stroked="f">
              <v:textbox inset="0,0,0,0">
                <w:txbxContent>
                  <w:p w:rsidR="00661D2D" w:rsidRDefault="00661D2D">
                    <w:pPr>
                      <w:spacing w:line="181" w:lineRule="exact"/>
                      <w:rPr>
                        <w:sz w:val="16"/>
                      </w:rPr>
                    </w:pPr>
                    <w:r>
                      <w:rPr>
                        <w:w w:val="104"/>
                        <w:sz w:val="16"/>
                      </w:rPr>
                      <w:t>o</w:t>
                    </w:r>
                  </w:p>
                </w:txbxContent>
              </v:textbox>
            </v:shape>
            <v:shape id="_x0000_s3402" type="#_x0000_t202" style="position:absolute;left:6031;top:20;width:241;height:716" filled="f" stroked="f">
              <v:textbox inset="0,0,0,0">
                <w:txbxContent>
                  <w:p w:rsidR="00661D2D" w:rsidRDefault="00661D2D">
                    <w:pPr>
                      <w:spacing w:line="314" w:lineRule="exact"/>
                      <w:ind w:left="75"/>
                      <w:rPr>
                        <w:sz w:val="28"/>
                      </w:rPr>
                    </w:pPr>
                    <w:r>
                      <w:rPr>
                        <w:w w:val="103"/>
                        <w:sz w:val="28"/>
                      </w:rPr>
                      <w:t>1</w:t>
                    </w:r>
                  </w:p>
                  <w:p w:rsidR="00661D2D" w:rsidRDefault="00661D2D">
                    <w:pPr>
                      <w:spacing w:before="78"/>
                      <w:rPr>
                        <w:sz w:val="28"/>
                      </w:rPr>
                    </w:pPr>
                    <w:r>
                      <w:rPr>
                        <w:w w:val="103"/>
                        <w:sz w:val="28"/>
                      </w:rPr>
                      <w:t>2</w:t>
                    </w:r>
                  </w:p>
                </w:txbxContent>
              </v:textbox>
            </v:shape>
            <v:shape id="_x0000_s3401" type="#_x0000_t202" style="position:absolute;left:6535;top:18;width:212;height:360" filled="f" stroked="f">
              <v:textbox inset="0,0,0,0">
                <w:txbxContent>
                  <w:p w:rsidR="00661D2D" w:rsidRDefault="00661D2D">
                    <w:pPr>
                      <w:spacing w:line="358" w:lineRule="exact"/>
                      <w:rPr>
                        <w:sz w:val="16"/>
                      </w:rPr>
                    </w:pPr>
                    <w:r>
                      <w:rPr>
                        <w:w w:val="105"/>
                        <w:sz w:val="28"/>
                      </w:rPr>
                      <w:t>f</w:t>
                    </w:r>
                    <w:r>
                      <w:rPr>
                        <w:w w:val="105"/>
                        <w:position w:val="-6"/>
                        <w:sz w:val="16"/>
                      </w:rPr>
                      <w:t>0</w:t>
                    </w:r>
                  </w:p>
                </w:txbxContent>
              </v:textbox>
            </v:shape>
            <v:shape id="_x0000_s3400" type="#_x0000_t202" style="position:absolute;left:6513;top:420;width:117;height:315" filled="f" stroked="f">
              <v:textbox inset="0,0,0,0">
                <w:txbxContent>
                  <w:p w:rsidR="00661D2D" w:rsidRDefault="00661D2D">
                    <w:pPr>
                      <w:spacing w:line="314" w:lineRule="exact"/>
                      <w:rPr>
                        <w:sz w:val="28"/>
                      </w:rPr>
                    </w:pPr>
                    <w:r>
                      <w:rPr>
                        <w:w w:val="103"/>
                        <w:sz w:val="28"/>
                      </w:rPr>
                      <w:t>f</w:t>
                    </w:r>
                  </w:p>
                </w:txbxContent>
              </v:textbox>
            </v:shape>
            <v:shape id="_x0000_s3399" type="#_x0000_t202" style="position:absolute;left:7009;top:376;width:141;height:182" filled="f" stroked="f">
              <v:textbox inset="0,0,0,0">
                <w:txbxContent>
                  <w:p w:rsidR="00661D2D" w:rsidRDefault="00661D2D">
                    <w:pPr>
                      <w:spacing w:line="181" w:lineRule="exact"/>
                      <w:rPr>
                        <w:sz w:val="16"/>
                      </w:rPr>
                    </w:pPr>
                    <w:r>
                      <w:rPr>
                        <w:w w:val="104"/>
                        <w:sz w:val="16"/>
                      </w:rPr>
                      <w:t>X</w:t>
                    </w:r>
                  </w:p>
                </w:txbxContent>
              </v:textbox>
            </v:shape>
            <v:shape id="_x0000_s3398" type="#_x0000_t202" style="position:absolute;left:6623;top:598;width:141;height:182" filled="f" stroked="f">
              <v:textbox inset="0,0,0,0">
                <w:txbxContent>
                  <w:p w:rsidR="00661D2D" w:rsidRDefault="00661D2D">
                    <w:pPr>
                      <w:spacing w:line="181" w:lineRule="exact"/>
                      <w:rPr>
                        <w:sz w:val="16"/>
                      </w:rPr>
                    </w:pPr>
                    <w:r>
                      <w:rPr>
                        <w:w w:val="104"/>
                        <w:sz w:val="16"/>
                      </w:rPr>
                      <w:t>X</w:t>
                    </w:r>
                  </w:p>
                </w:txbxContent>
              </v:textbox>
            </v:shape>
            <w10:wrap anchorx="page"/>
          </v:group>
        </w:pict>
      </w:r>
      <w:r w:rsidR="00661D2D">
        <w:rPr>
          <w:position w:val="5"/>
        </w:rPr>
        <w:t>N</w:t>
      </w:r>
      <w:r w:rsidR="00661D2D">
        <w:rPr>
          <w:position w:val="5"/>
        </w:rPr>
        <w:tab/>
      </w:r>
      <w:r w:rsidR="00661D2D">
        <w:t>.</w:t>
      </w:r>
      <w:r w:rsidR="00661D2D">
        <w:tab/>
        <w:t>(5.15)</w:t>
      </w:r>
    </w:p>
    <w:p w:rsidR="00F01F17" w:rsidRDefault="00F01F17">
      <w:pPr>
        <w:pStyle w:val="a3"/>
        <w:ind w:left="0"/>
        <w:rPr>
          <w:sz w:val="20"/>
        </w:rPr>
      </w:pPr>
    </w:p>
    <w:p w:rsidR="00F01F17" w:rsidRDefault="00661D2D">
      <w:pPr>
        <w:pStyle w:val="a3"/>
        <w:spacing w:before="3"/>
        <w:ind w:left="0"/>
        <w:rPr>
          <w:sz w:val="17"/>
        </w:rPr>
      </w:pPr>
      <w:r>
        <w:rPr>
          <w:noProof/>
          <w:lang w:val="ru-RU" w:eastAsia="ru-RU"/>
        </w:rPr>
        <w:drawing>
          <wp:anchor distT="0" distB="0" distL="0" distR="0" simplePos="0" relativeHeight="797" behindDoc="0" locked="0" layoutInCell="1" allowOverlap="1">
            <wp:simplePos x="0" y="0"/>
            <wp:positionH relativeFrom="page">
              <wp:posOffset>2374096</wp:posOffset>
            </wp:positionH>
            <wp:positionV relativeFrom="paragraph">
              <wp:posOffset>151088</wp:posOffset>
            </wp:positionV>
            <wp:extent cx="3359759" cy="1822608"/>
            <wp:effectExtent l="0" t="0" r="0" b="0"/>
            <wp:wrapTopAndBottom/>
            <wp:docPr id="367" name="image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571.png"/>
                    <pic:cNvPicPr/>
                  </pic:nvPicPr>
                  <pic:blipFill>
                    <a:blip r:embed="rId51" cstate="print"/>
                    <a:stretch>
                      <a:fillRect/>
                    </a:stretch>
                  </pic:blipFill>
                  <pic:spPr>
                    <a:xfrm>
                      <a:off x="0" y="0"/>
                      <a:ext cx="3359759" cy="1822608"/>
                    </a:xfrm>
                    <a:prstGeom prst="rect">
                      <a:avLst/>
                    </a:prstGeom>
                  </pic:spPr>
                </pic:pic>
              </a:graphicData>
            </a:graphic>
          </wp:anchor>
        </w:drawing>
      </w:r>
    </w:p>
    <w:p w:rsidR="00F01F17" w:rsidRDefault="00F01F17">
      <w:pPr>
        <w:pStyle w:val="a3"/>
        <w:spacing w:before="6"/>
        <w:ind w:left="0"/>
        <w:rPr>
          <w:sz w:val="12"/>
        </w:rPr>
      </w:pPr>
    </w:p>
    <w:p w:rsidR="00F01F17" w:rsidRDefault="00661D2D">
      <w:pPr>
        <w:spacing w:before="97" w:line="247" w:lineRule="auto"/>
        <w:ind w:left="4355" w:right="1290" w:hanging="2313"/>
        <w:rPr>
          <w:sz w:val="23"/>
        </w:rPr>
      </w:pPr>
      <w:r>
        <w:rPr>
          <w:w w:val="105"/>
          <w:sz w:val="23"/>
        </w:rPr>
        <w:t>Рисунок 5.11 - Статична характеристика цифрового фазометра миттєвих значень</w:t>
      </w:r>
    </w:p>
    <w:p w:rsidR="00F01F17" w:rsidRDefault="00661D2D">
      <w:pPr>
        <w:pStyle w:val="a3"/>
        <w:tabs>
          <w:tab w:val="left" w:pos="2428"/>
          <w:tab w:val="left" w:pos="3637"/>
          <w:tab w:val="left" w:pos="5313"/>
        </w:tabs>
        <w:spacing w:before="222" w:line="242" w:lineRule="auto"/>
        <w:ind w:right="468" w:firstLine="850"/>
      </w:pPr>
      <w:r>
        <w:t>Рівняння</w:t>
      </w:r>
      <w:r>
        <w:tab/>
        <w:t>похибки</w:t>
      </w:r>
      <w:r>
        <w:tab/>
      </w:r>
      <w:r>
        <w:rPr>
          <w:spacing w:val="-3"/>
        </w:rPr>
        <w:t>квантування</w:t>
      </w:r>
      <w:r>
        <w:rPr>
          <w:spacing w:val="-3"/>
        </w:rPr>
        <w:tab/>
      </w:r>
      <w:r>
        <w:t>цифрового фазометра миттєвих значень подається</w:t>
      </w:r>
      <w:r>
        <w:rPr>
          <w:spacing w:val="4"/>
        </w:rPr>
        <w:t xml:space="preserve"> </w:t>
      </w:r>
      <w:r>
        <w:t>співвідношенням</w:t>
      </w:r>
    </w:p>
    <w:p w:rsidR="00F01F17" w:rsidRDefault="00F01F17">
      <w:pPr>
        <w:pStyle w:val="a3"/>
        <w:ind w:left="0"/>
        <w:rPr>
          <w:sz w:val="29"/>
        </w:rPr>
      </w:pPr>
    </w:p>
    <w:p w:rsidR="00F01F17" w:rsidRDefault="00C33B25">
      <w:pPr>
        <w:pStyle w:val="a3"/>
        <w:tabs>
          <w:tab w:val="left" w:pos="1325"/>
        </w:tabs>
        <w:spacing w:before="89"/>
        <w:ind w:left="0" w:right="444"/>
        <w:jc w:val="right"/>
      </w:pPr>
      <w:r>
        <w:pict>
          <v:group id="_x0000_s3379" style="position:absolute;left:0;text-align:left;margin-left:216.8pt;margin-top:-10.6pt;width:207.85pt;height:41.1pt;z-index:16151552;mso-position-horizontal-relative:page" coordorigin="4336,-212" coordsize="4157,822">
            <v:line id="_x0000_s3396" style="position:absolute" from="5100,188" to="5670,188" strokeweight=".26003mm"/>
            <v:shape id="_x0000_s3395" type="#_x0000_t75" style="position:absolute;left:4492;top:163;width:702;height:212">
              <v:imagedata r:id="rId52" o:title=""/>
            </v:shape>
            <v:shape id="_x0000_s3394" type="#_x0000_t75" style="position:absolute;left:5360;top:397;width:702;height:212">
              <v:imagedata r:id="rId52" o:title=""/>
            </v:shape>
            <v:shape id="_x0000_s3393" style="position:absolute;left:6817;top:188;width:790;height:2" coordorigin="6818,188" coordsize="790,0" o:spt="100" adj="0,,0" path="m6818,188r351,m7334,188r273,e" filled="f" strokeweight=".26267mm">
              <v:stroke joinstyle="round"/>
              <v:formulas/>
              <v:path arrowok="t" o:connecttype="segments"/>
            </v:shape>
            <v:shape id="_x0000_s3392" type="#_x0000_t75" style="position:absolute;left:6993;top:-212;width:1215;height:352">
              <v:imagedata r:id="rId53" o:title=""/>
            </v:shape>
            <v:shape id="_x0000_s3391" type="#_x0000_t75" style="position:absolute;left:4335;top:-39;width:4157;height:368">
              <v:imagedata r:id="rId54" o:title=""/>
            </v:shape>
            <v:shape id="_x0000_s3390" type="#_x0000_t75" style="position:absolute;left:6836;top:195;width:1215;height:368">
              <v:imagedata r:id="rId55" o:title=""/>
            </v:shape>
            <v:shape id="_x0000_s3389" type="#_x0000_t202" style="position:absolute;left:4595;top:183;width:178;height:192" filled="f" stroked="f">
              <v:textbox inset="0,0,0,0">
                <w:txbxContent>
                  <w:p w:rsidR="00661D2D" w:rsidRDefault="00661D2D">
                    <w:pPr>
                      <w:spacing w:line="191" w:lineRule="exact"/>
                      <w:rPr>
                        <w:sz w:val="17"/>
                      </w:rPr>
                    </w:pPr>
                    <w:r>
                      <w:rPr>
                        <w:w w:val="103"/>
                        <w:sz w:val="17"/>
                      </w:rPr>
                      <w:t>М</w:t>
                    </w:r>
                  </w:p>
                </w:txbxContent>
              </v:textbox>
            </v:shape>
            <v:shape id="_x0000_s3388" type="#_x0000_t202" style="position:absolute;left:5128;top:-193;width:353;height:755" filled="f" stroked="f">
              <v:textbox inset="0,0,0,0">
                <w:txbxContent>
                  <w:p w:rsidR="00661D2D" w:rsidRDefault="00661D2D">
                    <w:pPr>
                      <w:spacing w:line="331" w:lineRule="exact"/>
                      <w:ind w:left="179"/>
                      <w:rPr>
                        <w:sz w:val="30"/>
                      </w:rPr>
                    </w:pPr>
                    <w:r>
                      <w:rPr>
                        <w:w w:val="101"/>
                        <w:sz w:val="30"/>
                      </w:rPr>
                      <w:t>1</w:t>
                    </w:r>
                  </w:p>
                  <w:p w:rsidR="00661D2D" w:rsidRDefault="00661D2D">
                    <w:pPr>
                      <w:spacing w:before="78"/>
                      <w:rPr>
                        <w:sz w:val="30"/>
                      </w:rPr>
                    </w:pPr>
                    <w:r>
                      <w:rPr>
                        <w:w w:val="101"/>
                        <w:sz w:val="30"/>
                      </w:rPr>
                      <w:t>N</w:t>
                    </w:r>
                  </w:p>
                </w:txbxContent>
              </v:textbox>
            </v:shape>
            <v:shape id="_x0000_s3387" type="#_x0000_t202" style="position:absolute;left:5798;top:-4;width:730;height:332" filled="f" stroked="f">
              <v:textbox inset="0,0,0,0">
                <w:txbxContent>
                  <w:p w:rsidR="00661D2D" w:rsidRDefault="00661D2D">
                    <w:pPr>
                      <w:spacing w:line="331" w:lineRule="exact"/>
                      <w:rPr>
                        <w:sz w:val="30"/>
                      </w:rPr>
                    </w:pPr>
                    <w:r>
                      <w:rPr>
                        <w:sz w:val="30"/>
                      </w:rPr>
                      <w:t>100%</w:t>
                    </w:r>
                  </w:p>
                </w:txbxContent>
              </v:textbox>
            </v:shape>
            <v:shape id="_x0000_s3386" type="#_x0000_t202" style="position:absolute;left:6836;top:-193;width:173;height:332" filled="f" stroked="f">
              <v:textbox inset="0,0,0,0">
                <w:txbxContent>
                  <w:p w:rsidR="00661D2D" w:rsidRDefault="00661D2D">
                    <w:pPr>
                      <w:spacing w:line="331" w:lineRule="exact"/>
                      <w:rPr>
                        <w:sz w:val="30"/>
                      </w:rPr>
                    </w:pPr>
                    <w:r>
                      <w:rPr>
                        <w:w w:val="101"/>
                        <w:sz w:val="30"/>
                      </w:rPr>
                      <w:t>2</w:t>
                    </w:r>
                  </w:p>
                </w:txbxContent>
              </v:textbox>
            </v:shape>
            <v:shape id="_x0000_s3385" type="#_x0000_t202" style="position:absolute;left:7348;top:-193;width:228;height:380" filled="f" stroked="f">
              <v:textbox inset="0,0,0,0">
                <w:txbxContent>
                  <w:p w:rsidR="00661D2D" w:rsidRDefault="00661D2D">
                    <w:pPr>
                      <w:spacing w:line="379" w:lineRule="exact"/>
                      <w:rPr>
                        <w:sz w:val="17"/>
                      </w:rPr>
                    </w:pPr>
                    <w:r>
                      <w:rPr>
                        <w:w w:val="105"/>
                        <w:sz w:val="30"/>
                      </w:rPr>
                      <w:t>f</w:t>
                    </w:r>
                    <w:r>
                      <w:rPr>
                        <w:w w:val="105"/>
                        <w:position w:val="-7"/>
                        <w:sz w:val="17"/>
                      </w:rPr>
                      <w:t>x</w:t>
                    </w:r>
                  </w:p>
                </w:txbxContent>
              </v:textbox>
            </v:shape>
            <v:shape id="_x0000_s3384" type="#_x0000_t202" style="position:absolute;left:7735;top:-4;width:730;height:332" filled="f" stroked="f">
              <v:textbox inset="0,0,0,0">
                <w:txbxContent>
                  <w:p w:rsidR="00661D2D" w:rsidRDefault="00661D2D">
                    <w:pPr>
                      <w:spacing w:line="331" w:lineRule="exact"/>
                      <w:rPr>
                        <w:sz w:val="30"/>
                      </w:rPr>
                    </w:pPr>
                    <w:r>
                      <w:rPr>
                        <w:sz w:val="30"/>
                      </w:rPr>
                      <w:t>100%</w:t>
                    </w:r>
                  </w:p>
                </w:txbxContent>
              </v:textbox>
            </v:shape>
            <v:shape id="_x0000_s3383" type="#_x0000_t202" style="position:absolute;left:5464;top:418;width:178;height:192" filled="f" stroked="f">
              <v:textbox inset="0,0,0,0">
                <w:txbxContent>
                  <w:p w:rsidR="00661D2D" w:rsidRDefault="00661D2D">
                    <w:pPr>
                      <w:spacing w:line="191" w:lineRule="exact"/>
                      <w:rPr>
                        <w:sz w:val="17"/>
                      </w:rPr>
                    </w:pPr>
                    <w:r>
                      <w:rPr>
                        <w:w w:val="103"/>
                        <w:sz w:val="17"/>
                      </w:rPr>
                      <w:t>М</w:t>
                    </w:r>
                  </w:p>
                </w:txbxContent>
              </v:textbox>
            </v:shape>
            <v:shape id="_x0000_s3382" type="#_x0000_t202" style="position:absolute;left:7025;top:418;width:109;height:192" filled="f" stroked="f">
              <v:textbox inset="0,0,0,0">
                <w:txbxContent>
                  <w:p w:rsidR="00661D2D" w:rsidRDefault="00661D2D">
                    <w:pPr>
                      <w:spacing w:line="191" w:lineRule="exact"/>
                      <w:rPr>
                        <w:sz w:val="17"/>
                      </w:rPr>
                    </w:pPr>
                    <w:r>
                      <w:rPr>
                        <w:w w:val="103"/>
                        <w:sz w:val="17"/>
                      </w:rPr>
                      <w:t>x</w:t>
                    </w:r>
                  </w:p>
                </w:txbxContent>
              </v:textbox>
            </v:shape>
            <v:shape id="_x0000_s3381" type="#_x0000_t202" style="position:absolute;left:7355;top:230;width:122;height:332" filled="f" stroked="f">
              <v:textbox inset="0,0,0,0">
                <w:txbxContent>
                  <w:p w:rsidR="00661D2D" w:rsidRDefault="00661D2D">
                    <w:pPr>
                      <w:spacing w:line="331" w:lineRule="exact"/>
                      <w:rPr>
                        <w:sz w:val="30"/>
                      </w:rPr>
                    </w:pPr>
                    <w:r>
                      <w:rPr>
                        <w:w w:val="101"/>
                        <w:sz w:val="30"/>
                      </w:rPr>
                      <w:t>f</w:t>
                    </w:r>
                  </w:p>
                </w:txbxContent>
              </v:textbox>
            </v:shape>
            <v:shape id="_x0000_s3380" type="#_x0000_t202" style="position:absolute;left:7468;top:418;width:109;height:192" filled="f" stroked="f">
              <v:textbox inset="0,0,0,0">
                <w:txbxContent>
                  <w:p w:rsidR="00661D2D" w:rsidRDefault="00661D2D">
                    <w:pPr>
                      <w:spacing w:line="191" w:lineRule="exact"/>
                      <w:rPr>
                        <w:sz w:val="17"/>
                      </w:rPr>
                    </w:pPr>
                    <w:r>
                      <w:rPr>
                        <w:w w:val="103"/>
                        <w:sz w:val="17"/>
                      </w:rPr>
                      <w:t>0</w:t>
                    </w:r>
                  </w:p>
                </w:txbxContent>
              </v:textbox>
            </v:shape>
            <w10:wrap anchorx="page"/>
          </v:group>
        </w:pict>
      </w:r>
      <w:r w:rsidR="00661D2D">
        <w:t>.</w:t>
      </w:r>
      <w:r w:rsidR="00661D2D">
        <w:tab/>
        <w:t>(5.16)</w:t>
      </w:r>
    </w:p>
    <w:p w:rsidR="00F01F17" w:rsidRDefault="00F01F17">
      <w:pPr>
        <w:pStyle w:val="a3"/>
        <w:spacing w:before="2"/>
        <w:ind w:left="0"/>
        <w:rPr>
          <w:sz w:val="32"/>
        </w:rPr>
      </w:pPr>
    </w:p>
    <w:p w:rsidR="00F01F17" w:rsidRDefault="00C33B25">
      <w:pPr>
        <w:pStyle w:val="a3"/>
        <w:spacing w:line="242" w:lineRule="auto"/>
        <w:ind w:right="777" w:firstLine="850"/>
      </w:pPr>
      <w:r>
        <w:pict>
          <v:group id="_x0000_s3376" style="position:absolute;left:0;text-align:left;margin-left:193.1pt;margin-top:32.15pt;width:16.6pt;height:18.15pt;z-index:-24253440;mso-position-horizontal-relative:page" coordorigin="3862,643" coordsize="332,363">
            <v:shape id="_x0000_s3378" type="#_x0000_t75" style="position:absolute;left:3861;top:643;width:332;height:346">
              <v:imagedata r:id="rId56" o:title=""/>
            </v:shape>
            <v:shape id="_x0000_s3377" type="#_x0000_t202" style="position:absolute;left:3861;top:643;width:332;height:363" filled="f" stroked="f">
              <v:textbox inset="0,0,0,0">
                <w:txbxContent>
                  <w:p w:rsidR="00661D2D" w:rsidRDefault="00661D2D">
                    <w:pPr>
                      <w:spacing w:before="156"/>
                      <w:ind w:left="165"/>
                      <w:rPr>
                        <w:i/>
                        <w:sz w:val="18"/>
                      </w:rPr>
                    </w:pPr>
                    <w:r>
                      <w:rPr>
                        <w:i/>
                        <w:sz w:val="18"/>
                      </w:rPr>
                      <w:t>x</w:t>
                    </w:r>
                  </w:p>
                </w:txbxContent>
              </v:textbox>
            </v:shape>
            <w10:wrap anchorx="page"/>
          </v:group>
        </w:pict>
      </w:r>
      <w:r w:rsidR="00661D2D">
        <w:t xml:space="preserve">Аналіз рівняння похибки квантування (рис. 5.12) показує, що результати вимірювань залежать від частоти вхідних сигналів </w:t>
      </w:r>
      <w:proofErr w:type="spellStart"/>
      <w:r w:rsidR="00661D2D">
        <w:t>f</w:t>
      </w:r>
      <w:r w:rsidR="00661D2D">
        <w:rPr>
          <w:vertAlign w:val="subscript"/>
        </w:rPr>
        <w:t>x</w:t>
      </w:r>
      <w:proofErr w:type="spellEnd"/>
      <w:r w:rsidR="00661D2D">
        <w:t xml:space="preserve"> при</w:t>
      </w:r>
    </w:p>
    <w:p w:rsidR="00F01F17" w:rsidRDefault="00661D2D">
      <w:pPr>
        <w:tabs>
          <w:tab w:val="left" w:pos="3058"/>
        </w:tabs>
        <w:spacing w:before="12"/>
        <w:ind w:left="299"/>
        <w:rPr>
          <w:i/>
          <w:sz w:val="28"/>
        </w:rPr>
      </w:pPr>
      <w:r>
        <w:rPr>
          <w:sz w:val="28"/>
        </w:rPr>
        <w:t xml:space="preserve">постійних </w:t>
      </w:r>
      <w:r>
        <w:rPr>
          <w:i/>
          <w:sz w:val="28"/>
        </w:rPr>
        <w:t>f</w:t>
      </w:r>
      <w:r>
        <w:rPr>
          <w:i/>
          <w:sz w:val="28"/>
          <w:vertAlign w:val="subscript"/>
        </w:rPr>
        <w:t>0</w:t>
      </w:r>
      <w:r>
        <w:rPr>
          <w:i/>
          <w:spacing w:val="4"/>
          <w:sz w:val="28"/>
        </w:rPr>
        <w:t xml:space="preserve"> </w:t>
      </w:r>
      <w:r>
        <w:rPr>
          <w:i/>
          <w:sz w:val="28"/>
        </w:rPr>
        <w:t>=</w:t>
      </w:r>
      <w:r>
        <w:rPr>
          <w:i/>
          <w:spacing w:val="-1"/>
          <w:sz w:val="28"/>
        </w:rPr>
        <w:t xml:space="preserve"> </w:t>
      </w:r>
      <w:proofErr w:type="spellStart"/>
      <w:r>
        <w:rPr>
          <w:i/>
          <w:sz w:val="28"/>
        </w:rPr>
        <w:t>const</w:t>
      </w:r>
      <w:proofErr w:type="spellEnd"/>
      <w:r>
        <w:rPr>
          <w:i/>
          <w:sz w:val="28"/>
        </w:rPr>
        <w:tab/>
        <w:t xml:space="preserve">= </w:t>
      </w:r>
      <w:proofErr w:type="spellStart"/>
      <w:r>
        <w:rPr>
          <w:i/>
          <w:sz w:val="28"/>
        </w:rPr>
        <w:t>const</w:t>
      </w:r>
      <w:proofErr w:type="spellEnd"/>
      <w:r>
        <w:rPr>
          <w:i/>
          <w:sz w:val="28"/>
        </w:rPr>
        <w:t>.</w:t>
      </w:r>
    </w:p>
    <w:p w:rsidR="00F01F17" w:rsidRDefault="00661D2D">
      <w:pPr>
        <w:pStyle w:val="a3"/>
        <w:spacing w:before="11"/>
        <w:ind w:left="0"/>
        <w:rPr>
          <w:i/>
          <w:sz w:val="17"/>
        </w:rPr>
      </w:pPr>
      <w:r>
        <w:rPr>
          <w:noProof/>
          <w:lang w:val="ru-RU" w:eastAsia="ru-RU"/>
        </w:rPr>
        <w:drawing>
          <wp:anchor distT="0" distB="0" distL="0" distR="0" simplePos="0" relativeHeight="798" behindDoc="0" locked="0" layoutInCell="1" allowOverlap="1">
            <wp:simplePos x="0" y="0"/>
            <wp:positionH relativeFrom="page">
              <wp:posOffset>2363523</wp:posOffset>
            </wp:positionH>
            <wp:positionV relativeFrom="paragraph">
              <wp:posOffset>156054</wp:posOffset>
            </wp:positionV>
            <wp:extent cx="3386450" cy="1940242"/>
            <wp:effectExtent l="0" t="0" r="0" b="0"/>
            <wp:wrapTopAndBottom/>
            <wp:docPr id="369" name="image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577.png"/>
                    <pic:cNvPicPr/>
                  </pic:nvPicPr>
                  <pic:blipFill>
                    <a:blip r:embed="rId57" cstate="print"/>
                    <a:stretch>
                      <a:fillRect/>
                    </a:stretch>
                  </pic:blipFill>
                  <pic:spPr>
                    <a:xfrm>
                      <a:off x="0" y="0"/>
                      <a:ext cx="3386450" cy="1940242"/>
                    </a:xfrm>
                    <a:prstGeom prst="rect">
                      <a:avLst/>
                    </a:prstGeom>
                  </pic:spPr>
                </pic:pic>
              </a:graphicData>
            </a:graphic>
          </wp:anchor>
        </w:drawing>
      </w:r>
    </w:p>
    <w:p w:rsidR="00F01F17" w:rsidRDefault="00F01F17">
      <w:pPr>
        <w:pStyle w:val="a3"/>
        <w:spacing w:before="3"/>
        <w:ind w:left="0"/>
        <w:rPr>
          <w:i/>
          <w:sz w:val="11"/>
        </w:rPr>
      </w:pPr>
    </w:p>
    <w:p w:rsidR="00F01F17" w:rsidRDefault="00661D2D">
      <w:pPr>
        <w:spacing w:before="97"/>
        <w:ind w:left="1415"/>
        <w:rPr>
          <w:sz w:val="23"/>
        </w:rPr>
      </w:pPr>
      <w:r>
        <w:rPr>
          <w:w w:val="105"/>
          <w:sz w:val="23"/>
        </w:rPr>
        <w:t>Рисунок 5.12 - Залежність похибки квантування від вимірюваної величини</w:t>
      </w:r>
    </w:p>
    <w:p w:rsidR="00F01F17" w:rsidRDefault="00661D2D">
      <w:pPr>
        <w:pStyle w:val="a3"/>
        <w:tabs>
          <w:tab w:val="left" w:pos="1976"/>
          <w:tab w:val="left" w:pos="3429"/>
          <w:tab w:val="left" w:pos="4465"/>
          <w:tab w:val="left" w:pos="5882"/>
          <w:tab w:val="left" w:pos="7861"/>
        </w:tabs>
        <w:spacing w:before="208" w:line="242" w:lineRule="auto"/>
        <w:ind w:right="462" w:firstLine="850"/>
      </w:pPr>
      <w:r>
        <w:t>Для</w:t>
      </w:r>
      <w:r>
        <w:tab/>
      </w:r>
      <w:r>
        <w:rPr>
          <w:spacing w:val="-3"/>
        </w:rPr>
        <w:t>усунення</w:t>
      </w:r>
      <w:r>
        <w:rPr>
          <w:spacing w:val="-3"/>
        </w:rPr>
        <w:tab/>
      </w:r>
      <w:r>
        <w:t>цього</w:t>
      </w:r>
      <w:r>
        <w:tab/>
        <w:t>недоліку</w:t>
      </w:r>
      <w:r>
        <w:tab/>
        <w:t>застосовують</w:t>
      </w:r>
      <w:r>
        <w:tab/>
      </w:r>
      <w:r>
        <w:rPr>
          <w:spacing w:val="-1"/>
        </w:rPr>
        <w:t xml:space="preserve">усереднення </w:t>
      </w:r>
      <w:r>
        <w:t xml:space="preserve">вимірюваних інтервалів </w:t>
      </w:r>
      <w:proofErr w:type="spellStart"/>
      <w:r>
        <w:t>t</w:t>
      </w:r>
      <w:r>
        <w:rPr>
          <w:vertAlign w:val="subscript"/>
        </w:rPr>
        <w:t>x</w:t>
      </w:r>
      <w:proofErr w:type="spellEnd"/>
      <w:r>
        <w:t xml:space="preserve"> протягом часу вимірювання</w:t>
      </w:r>
      <w:r>
        <w:rPr>
          <w:spacing w:val="5"/>
        </w:rPr>
        <w:t xml:space="preserve"> </w:t>
      </w:r>
      <w:proofErr w:type="spellStart"/>
      <w:r>
        <w:t>t</w:t>
      </w:r>
      <w:r>
        <w:rPr>
          <w:vertAlign w:val="subscript"/>
        </w:rPr>
        <w:t>в</w:t>
      </w:r>
      <w:proofErr w:type="spellEnd"/>
      <w:r>
        <w:t>.</w:t>
      </w:r>
    </w:p>
    <w:p w:rsidR="00F01F17" w:rsidRDefault="00F01F17">
      <w:pPr>
        <w:spacing w:line="242" w:lineRule="auto"/>
        <w:sectPr w:rsidR="00F01F17">
          <w:pgSz w:w="11910" w:h="16850"/>
          <w:pgMar w:top="1340" w:right="960" w:bottom="1100" w:left="1120" w:header="0" w:footer="839" w:gutter="0"/>
          <w:cols w:space="720"/>
        </w:sectPr>
      </w:pPr>
    </w:p>
    <w:p w:rsidR="00F01F17" w:rsidRDefault="00661D2D">
      <w:pPr>
        <w:pStyle w:val="3"/>
        <w:numPr>
          <w:ilvl w:val="1"/>
          <w:numId w:val="42"/>
        </w:numPr>
        <w:tabs>
          <w:tab w:val="left" w:pos="1574"/>
        </w:tabs>
        <w:spacing w:before="76"/>
        <w:ind w:left="1573"/>
      </w:pPr>
      <w:r>
        <w:lastRenderedPageBreak/>
        <w:t xml:space="preserve">Цифровий вольтметр </w:t>
      </w:r>
      <w:proofErr w:type="spellStart"/>
      <w:r>
        <w:t>часо-імпульсного</w:t>
      </w:r>
      <w:proofErr w:type="spellEnd"/>
      <w:r>
        <w:rPr>
          <w:spacing w:val="-10"/>
        </w:rPr>
        <w:t xml:space="preserve"> </w:t>
      </w:r>
      <w:r>
        <w:t>перетворення</w:t>
      </w:r>
    </w:p>
    <w:p w:rsidR="00F01F17" w:rsidRDefault="00F01F17">
      <w:pPr>
        <w:pStyle w:val="a3"/>
        <w:spacing w:before="10"/>
        <w:ind w:left="0"/>
        <w:rPr>
          <w:b/>
          <w:sz w:val="25"/>
        </w:rPr>
      </w:pPr>
    </w:p>
    <w:p w:rsidR="00F01F17" w:rsidRDefault="00661D2D">
      <w:pPr>
        <w:pStyle w:val="a3"/>
        <w:spacing w:line="242" w:lineRule="auto"/>
        <w:ind w:right="454" w:firstLine="850"/>
        <w:jc w:val="both"/>
      </w:pPr>
      <w:r>
        <w:t xml:space="preserve">Принцип дії оснований на перетворенні вимірюваної напруги </w:t>
      </w:r>
      <w:proofErr w:type="spellStart"/>
      <w:r>
        <w:t>U</w:t>
      </w:r>
      <w:r>
        <w:rPr>
          <w:vertAlign w:val="subscript"/>
        </w:rPr>
        <w:t>x</w:t>
      </w:r>
      <w:proofErr w:type="spellEnd"/>
      <w:r>
        <w:t xml:space="preserve"> в часовий інтервал </w:t>
      </w:r>
      <w:proofErr w:type="spellStart"/>
      <w:r>
        <w:t>t</w:t>
      </w:r>
      <w:r>
        <w:rPr>
          <w:vertAlign w:val="subscript"/>
        </w:rPr>
        <w:t>x</w:t>
      </w:r>
      <w:proofErr w:type="spellEnd"/>
      <w:r>
        <w:t>, з наступним його квантуванням імпульсами зразкової частоти f</w:t>
      </w:r>
      <w:r>
        <w:rPr>
          <w:vertAlign w:val="subscript"/>
        </w:rPr>
        <w:t>0</w:t>
      </w:r>
      <w:r>
        <w:t>.</w:t>
      </w:r>
    </w:p>
    <w:p w:rsidR="00F01F17" w:rsidRDefault="00661D2D">
      <w:pPr>
        <w:pStyle w:val="a3"/>
        <w:spacing w:before="47"/>
        <w:ind w:right="456" w:firstLine="850"/>
        <w:jc w:val="both"/>
      </w:pPr>
      <w:r>
        <w:t xml:space="preserve">Структурна схема цифрового вольтметра </w:t>
      </w:r>
      <w:proofErr w:type="spellStart"/>
      <w:r>
        <w:t>часо-імпульсного</w:t>
      </w:r>
      <w:proofErr w:type="spellEnd"/>
      <w:r>
        <w:t xml:space="preserve"> перетворення наведена на рис.5.13, часові діаграми його роботи наведені на</w:t>
      </w:r>
      <w:r>
        <w:rPr>
          <w:spacing w:val="-1"/>
        </w:rPr>
        <w:t xml:space="preserve"> </w:t>
      </w:r>
      <w:r>
        <w:t>рис.5.14.</w:t>
      </w:r>
    </w:p>
    <w:p w:rsidR="00F01F17" w:rsidRDefault="00F01F17">
      <w:pPr>
        <w:pStyle w:val="a3"/>
        <w:ind w:left="0"/>
        <w:rPr>
          <w:sz w:val="20"/>
        </w:rPr>
      </w:pPr>
    </w:p>
    <w:p w:rsidR="00F01F17" w:rsidRDefault="00661D2D">
      <w:pPr>
        <w:pStyle w:val="a3"/>
        <w:spacing w:before="9"/>
        <w:ind w:left="0"/>
        <w:rPr>
          <w:sz w:val="14"/>
        </w:rPr>
      </w:pPr>
      <w:r>
        <w:rPr>
          <w:noProof/>
          <w:lang w:val="ru-RU" w:eastAsia="ru-RU"/>
        </w:rPr>
        <w:drawing>
          <wp:anchor distT="0" distB="0" distL="0" distR="0" simplePos="0" relativeHeight="829" behindDoc="0" locked="0" layoutInCell="1" allowOverlap="1">
            <wp:simplePos x="0" y="0"/>
            <wp:positionH relativeFrom="page">
              <wp:posOffset>1216455</wp:posOffset>
            </wp:positionH>
            <wp:positionV relativeFrom="paragraph">
              <wp:posOffset>133044</wp:posOffset>
            </wp:positionV>
            <wp:extent cx="5136216" cy="1815083"/>
            <wp:effectExtent l="0" t="0" r="0" b="0"/>
            <wp:wrapTopAndBottom/>
            <wp:docPr id="371" name="image5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578.jpeg"/>
                    <pic:cNvPicPr/>
                  </pic:nvPicPr>
                  <pic:blipFill>
                    <a:blip r:embed="rId58" cstate="print"/>
                    <a:stretch>
                      <a:fillRect/>
                    </a:stretch>
                  </pic:blipFill>
                  <pic:spPr>
                    <a:xfrm>
                      <a:off x="0" y="0"/>
                      <a:ext cx="5136216" cy="1815083"/>
                    </a:xfrm>
                    <a:prstGeom prst="rect">
                      <a:avLst/>
                    </a:prstGeom>
                  </pic:spPr>
                </pic:pic>
              </a:graphicData>
            </a:graphic>
          </wp:anchor>
        </w:drawing>
      </w:r>
    </w:p>
    <w:p w:rsidR="00F01F17" w:rsidRDefault="00F01F17">
      <w:pPr>
        <w:pStyle w:val="a3"/>
        <w:spacing w:before="3"/>
        <w:ind w:left="0"/>
        <w:rPr>
          <w:sz w:val="11"/>
        </w:rPr>
      </w:pPr>
    </w:p>
    <w:p w:rsidR="00F01F17" w:rsidRDefault="00661D2D">
      <w:pPr>
        <w:spacing w:before="98" w:line="254" w:lineRule="auto"/>
        <w:ind w:left="3634" w:right="1636" w:hanging="1261"/>
        <w:rPr>
          <w:sz w:val="23"/>
        </w:rPr>
      </w:pPr>
      <w:r>
        <w:rPr>
          <w:w w:val="105"/>
          <w:sz w:val="23"/>
        </w:rPr>
        <w:t xml:space="preserve">Рисунок 5.13 - Структурна схема цифрового вольтметра </w:t>
      </w:r>
      <w:proofErr w:type="spellStart"/>
      <w:r>
        <w:rPr>
          <w:w w:val="105"/>
          <w:sz w:val="23"/>
        </w:rPr>
        <w:t>часо-імпульсного</w:t>
      </w:r>
      <w:proofErr w:type="spellEnd"/>
      <w:r>
        <w:rPr>
          <w:w w:val="105"/>
          <w:sz w:val="23"/>
        </w:rPr>
        <w:t xml:space="preserve"> перетворення</w:t>
      </w:r>
    </w:p>
    <w:p w:rsidR="00F01F17" w:rsidRDefault="00F01F17">
      <w:pPr>
        <w:pStyle w:val="a3"/>
        <w:spacing w:before="8"/>
        <w:ind w:left="0"/>
        <w:rPr>
          <w:sz w:val="26"/>
        </w:rPr>
      </w:pPr>
    </w:p>
    <w:p w:rsidR="00F01F17" w:rsidRDefault="00661D2D">
      <w:pPr>
        <w:pStyle w:val="a3"/>
        <w:ind w:right="459" w:firstLine="850"/>
        <w:jc w:val="both"/>
      </w:pPr>
      <w:r>
        <w:rPr>
          <w:noProof/>
          <w:lang w:val="ru-RU" w:eastAsia="ru-RU"/>
        </w:rPr>
        <w:drawing>
          <wp:anchor distT="0" distB="0" distL="0" distR="0" simplePos="0" relativeHeight="830" behindDoc="0" locked="0" layoutInCell="1" allowOverlap="1">
            <wp:simplePos x="0" y="0"/>
            <wp:positionH relativeFrom="page">
              <wp:posOffset>2574323</wp:posOffset>
            </wp:positionH>
            <wp:positionV relativeFrom="paragraph">
              <wp:posOffset>849672</wp:posOffset>
            </wp:positionV>
            <wp:extent cx="2926340" cy="2935224"/>
            <wp:effectExtent l="0" t="0" r="0" b="0"/>
            <wp:wrapTopAndBottom/>
            <wp:docPr id="373" name="image5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579.jpeg"/>
                    <pic:cNvPicPr/>
                  </pic:nvPicPr>
                  <pic:blipFill>
                    <a:blip r:embed="rId59" cstate="print"/>
                    <a:stretch>
                      <a:fillRect/>
                    </a:stretch>
                  </pic:blipFill>
                  <pic:spPr>
                    <a:xfrm>
                      <a:off x="0" y="0"/>
                      <a:ext cx="2926340" cy="2935224"/>
                    </a:xfrm>
                    <a:prstGeom prst="rect">
                      <a:avLst/>
                    </a:prstGeom>
                  </pic:spPr>
                </pic:pic>
              </a:graphicData>
            </a:graphic>
          </wp:anchor>
        </w:drawing>
      </w:r>
      <w:r>
        <w:t xml:space="preserve">Основним елементом структури вольтметра є перетворювач вимірюваної напруги </w:t>
      </w:r>
      <w:proofErr w:type="spellStart"/>
      <w:r>
        <w:t>U</w:t>
      </w:r>
      <w:r>
        <w:rPr>
          <w:vertAlign w:val="subscript"/>
        </w:rPr>
        <w:t>x</w:t>
      </w:r>
      <w:proofErr w:type="spellEnd"/>
      <w:r>
        <w:t xml:space="preserve"> у часовий інтервал </w:t>
      </w:r>
      <w:proofErr w:type="spellStart"/>
      <w:r>
        <w:t>Т</w:t>
      </w:r>
      <w:r>
        <w:rPr>
          <w:vertAlign w:val="subscript"/>
        </w:rPr>
        <w:t>х</w:t>
      </w:r>
      <w:proofErr w:type="spellEnd"/>
      <w:r>
        <w:t xml:space="preserve">, що реалізований на двох компараторах ПП1 і ПП2, генераторі напруги, що </w:t>
      </w:r>
      <w:proofErr w:type="spellStart"/>
      <w:r>
        <w:t>лінійнозмінюється</w:t>
      </w:r>
      <w:proofErr w:type="spellEnd"/>
      <w:r>
        <w:t>, G1 і RS-тригері Т.</w:t>
      </w:r>
    </w:p>
    <w:p w:rsidR="00F01F17" w:rsidRDefault="00661D2D">
      <w:pPr>
        <w:spacing w:before="230" w:line="254" w:lineRule="auto"/>
        <w:ind w:left="3210" w:right="1777" w:hanging="1535"/>
        <w:rPr>
          <w:sz w:val="23"/>
        </w:rPr>
      </w:pPr>
      <w:r>
        <w:rPr>
          <w:w w:val="105"/>
          <w:sz w:val="23"/>
        </w:rPr>
        <w:t xml:space="preserve">Рисунок 5.14 - Часові діаграми роботи цифрового вольтметра </w:t>
      </w:r>
      <w:proofErr w:type="spellStart"/>
      <w:r>
        <w:rPr>
          <w:w w:val="105"/>
          <w:sz w:val="23"/>
        </w:rPr>
        <w:t>часо-імпульсного</w:t>
      </w:r>
      <w:proofErr w:type="spellEnd"/>
      <w:r>
        <w:rPr>
          <w:w w:val="105"/>
          <w:sz w:val="23"/>
        </w:rPr>
        <w:t xml:space="preserve"> перетворення</w:t>
      </w:r>
    </w:p>
    <w:p w:rsidR="00F01F17" w:rsidRDefault="00F01F17">
      <w:pPr>
        <w:spacing w:line="254" w:lineRule="auto"/>
        <w:rPr>
          <w:sz w:val="23"/>
        </w:rPr>
        <w:sectPr w:rsidR="00F01F17">
          <w:pgSz w:w="11910" w:h="16850"/>
          <w:pgMar w:top="1340" w:right="960" w:bottom="1100" w:left="1120" w:header="0" w:footer="839" w:gutter="0"/>
          <w:cols w:space="720"/>
        </w:sectPr>
      </w:pPr>
    </w:p>
    <w:p w:rsidR="00F01F17" w:rsidRDefault="00661D2D">
      <w:pPr>
        <w:pStyle w:val="a3"/>
        <w:spacing w:before="69"/>
        <w:ind w:right="459" w:firstLine="850"/>
        <w:jc w:val="both"/>
      </w:pPr>
      <w:r>
        <w:lastRenderedPageBreak/>
        <w:t xml:space="preserve">Квантування часового інтервалу </w:t>
      </w:r>
      <w:proofErr w:type="spellStart"/>
      <w:r>
        <w:t>Т</w:t>
      </w:r>
      <w:r>
        <w:rPr>
          <w:vertAlign w:val="subscript"/>
        </w:rPr>
        <w:t>х</w:t>
      </w:r>
      <w:proofErr w:type="spellEnd"/>
      <w:r>
        <w:t xml:space="preserve"> імпульсами опорної частоти f</w:t>
      </w:r>
      <w:r>
        <w:rPr>
          <w:vertAlign w:val="subscript"/>
        </w:rPr>
        <w:t>0</w:t>
      </w:r>
      <w:r>
        <w:t>, сформованими на виході генератора G2, здійснюється в схемі збігу SW. Двійковий лічильник ЛТ підраховує кількість імпульсів f</w:t>
      </w:r>
      <w:r>
        <w:rPr>
          <w:vertAlign w:val="subscript"/>
        </w:rPr>
        <w:t>0</w:t>
      </w:r>
      <w:r>
        <w:t xml:space="preserve"> за час </w:t>
      </w:r>
      <w:proofErr w:type="spellStart"/>
      <w:r>
        <w:t>Т</w:t>
      </w:r>
      <w:r>
        <w:rPr>
          <w:vertAlign w:val="subscript"/>
        </w:rPr>
        <w:t>х</w:t>
      </w:r>
      <w:proofErr w:type="spellEnd"/>
      <w:r>
        <w:t>. Результат вимірювання відображається на цифровому індикаторі.</w:t>
      </w:r>
    </w:p>
    <w:p w:rsidR="00F01F17" w:rsidRDefault="00661D2D">
      <w:pPr>
        <w:pStyle w:val="a3"/>
        <w:spacing w:before="1"/>
        <w:ind w:right="447" w:firstLine="850"/>
        <w:jc w:val="both"/>
      </w:pPr>
      <w:r>
        <w:t>У момент часу t</w:t>
      </w:r>
      <w:r>
        <w:rPr>
          <w:vertAlign w:val="subscript"/>
        </w:rPr>
        <w:t>0</w:t>
      </w:r>
      <w:r>
        <w:t xml:space="preserve"> сигналом «Пуск» запускається генератор напруги </w:t>
      </w:r>
      <w:r>
        <w:rPr>
          <w:spacing w:val="-2"/>
        </w:rPr>
        <w:t xml:space="preserve">G1, </w:t>
      </w:r>
      <w:r>
        <w:t xml:space="preserve">що лінійно змінюється, виробляє сигнал </w:t>
      </w:r>
      <w:proofErr w:type="spellStart"/>
      <w:r>
        <w:t>Uг</w:t>
      </w:r>
      <w:proofErr w:type="spellEnd"/>
      <w:r>
        <w:t xml:space="preserve">, який подається на </w:t>
      </w:r>
      <w:r>
        <w:rPr>
          <w:spacing w:val="-3"/>
        </w:rPr>
        <w:t xml:space="preserve">входи </w:t>
      </w:r>
      <w:r>
        <w:t xml:space="preserve">компараторів </w:t>
      </w:r>
      <w:r>
        <w:rPr>
          <w:spacing w:val="-4"/>
        </w:rPr>
        <w:t xml:space="preserve">ПП1 </w:t>
      </w:r>
      <w:r>
        <w:t xml:space="preserve">і ПП2, що по черзі спрацьовують у </w:t>
      </w:r>
      <w:r>
        <w:rPr>
          <w:spacing w:val="2"/>
        </w:rPr>
        <w:t xml:space="preserve">моменти </w:t>
      </w:r>
      <w:r>
        <w:t>часу t</w:t>
      </w:r>
      <w:r>
        <w:rPr>
          <w:vertAlign w:val="subscript"/>
        </w:rPr>
        <w:t>1</w:t>
      </w:r>
      <w:r>
        <w:t xml:space="preserve"> і t</w:t>
      </w:r>
      <w:r>
        <w:rPr>
          <w:vertAlign w:val="subscript"/>
        </w:rPr>
        <w:t>2</w:t>
      </w:r>
      <w:r>
        <w:t xml:space="preserve">. </w:t>
      </w:r>
      <w:r>
        <w:rPr>
          <w:spacing w:val="-2"/>
        </w:rPr>
        <w:t xml:space="preserve">При </w:t>
      </w:r>
      <w:r>
        <w:t xml:space="preserve">переході напруги </w:t>
      </w:r>
      <w:proofErr w:type="spellStart"/>
      <w:r>
        <w:t>Uг</w:t>
      </w:r>
      <w:proofErr w:type="spellEnd"/>
      <w:r>
        <w:t xml:space="preserve"> через рівень </w:t>
      </w:r>
      <w:r>
        <w:rPr>
          <w:spacing w:val="-2"/>
        </w:rPr>
        <w:t xml:space="preserve">нуля </w:t>
      </w:r>
      <w:r>
        <w:t xml:space="preserve">(момент часу </w:t>
      </w:r>
      <w:r>
        <w:rPr>
          <w:spacing w:val="3"/>
        </w:rPr>
        <w:t>t</w:t>
      </w:r>
      <w:r>
        <w:rPr>
          <w:spacing w:val="3"/>
          <w:vertAlign w:val="subscript"/>
        </w:rPr>
        <w:t>1</w:t>
      </w:r>
      <w:r>
        <w:rPr>
          <w:spacing w:val="3"/>
        </w:rPr>
        <w:t xml:space="preserve">) </w:t>
      </w:r>
      <w:r>
        <w:t xml:space="preserve">спрацьовує компаратор </w:t>
      </w:r>
      <w:r>
        <w:rPr>
          <w:spacing w:val="-4"/>
        </w:rPr>
        <w:t xml:space="preserve">ПП2 </w:t>
      </w:r>
      <w:r>
        <w:t xml:space="preserve">і на його виході формується імпульс «Старт», що по </w:t>
      </w:r>
      <w:r>
        <w:rPr>
          <w:spacing w:val="6"/>
        </w:rPr>
        <w:t xml:space="preserve">S- </w:t>
      </w:r>
      <w:r>
        <w:t xml:space="preserve">входу встановлює в одиничний стан тригер </w:t>
      </w:r>
      <w:r>
        <w:rPr>
          <w:spacing w:val="-3"/>
        </w:rPr>
        <w:t xml:space="preserve">Т. </w:t>
      </w:r>
      <w:r>
        <w:t xml:space="preserve">Рівнем логічної одиниці відкривається схема збігу SW і імпульси </w:t>
      </w:r>
      <w:r>
        <w:rPr>
          <w:spacing w:val="-3"/>
        </w:rPr>
        <w:t xml:space="preserve">опорної </w:t>
      </w:r>
      <w:r>
        <w:t>частоти f</w:t>
      </w:r>
      <w:r>
        <w:rPr>
          <w:vertAlign w:val="subscript"/>
        </w:rPr>
        <w:t>0</w:t>
      </w:r>
      <w:r>
        <w:t xml:space="preserve"> з виходу генератора </w:t>
      </w:r>
      <w:r>
        <w:rPr>
          <w:spacing w:val="-5"/>
        </w:rPr>
        <w:t xml:space="preserve">G2 </w:t>
      </w:r>
      <w:r>
        <w:t xml:space="preserve">надходять на вхід лічильника </w:t>
      </w:r>
      <w:r>
        <w:rPr>
          <w:spacing w:val="-4"/>
        </w:rPr>
        <w:t xml:space="preserve">ЛТ. </w:t>
      </w:r>
      <w:r>
        <w:t xml:space="preserve">Напруга </w:t>
      </w:r>
      <w:proofErr w:type="spellStart"/>
      <w:r>
        <w:t>Uг</w:t>
      </w:r>
      <w:proofErr w:type="spellEnd"/>
      <w:r>
        <w:t xml:space="preserve"> </w:t>
      </w:r>
      <w:proofErr w:type="spellStart"/>
      <w:r>
        <w:t>нa</w:t>
      </w:r>
      <w:proofErr w:type="spellEnd"/>
      <w:r>
        <w:t xml:space="preserve"> виході генератора </w:t>
      </w:r>
      <w:r>
        <w:rPr>
          <w:spacing w:val="-5"/>
        </w:rPr>
        <w:t xml:space="preserve">G1 </w:t>
      </w:r>
      <w:r>
        <w:t xml:space="preserve">зростає, поки не стане рівною </w:t>
      </w:r>
      <w:proofErr w:type="spellStart"/>
      <w:r>
        <w:t>Ux</w:t>
      </w:r>
      <w:proofErr w:type="spellEnd"/>
      <w:r>
        <w:t xml:space="preserve">. Момент рівності </w:t>
      </w:r>
      <w:proofErr w:type="spellStart"/>
      <w:r>
        <w:t>Uг</w:t>
      </w:r>
      <w:proofErr w:type="spellEnd"/>
      <w:r>
        <w:t xml:space="preserve"> = </w:t>
      </w:r>
      <w:proofErr w:type="spellStart"/>
      <w:r>
        <w:rPr>
          <w:spacing w:val="2"/>
        </w:rPr>
        <w:t>Ux</w:t>
      </w:r>
      <w:proofErr w:type="spellEnd"/>
      <w:r>
        <w:rPr>
          <w:spacing w:val="2"/>
        </w:rPr>
        <w:t xml:space="preserve"> </w:t>
      </w:r>
      <w:r>
        <w:t xml:space="preserve">в момент часу t2 фіксує компаратор </w:t>
      </w:r>
      <w:r>
        <w:rPr>
          <w:spacing w:val="-4"/>
        </w:rPr>
        <w:t xml:space="preserve">ПП1 </w:t>
      </w:r>
      <w:r>
        <w:rPr>
          <w:spacing w:val="-2"/>
        </w:rPr>
        <w:t xml:space="preserve">шляхом </w:t>
      </w:r>
      <w:r>
        <w:t>формування на своєму виході сигналу</w:t>
      </w:r>
      <w:r>
        <w:rPr>
          <w:spacing w:val="-9"/>
        </w:rPr>
        <w:t xml:space="preserve"> </w:t>
      </w:r>
      <w:r>
        <w:t>«Стоп».</w:t>
      </w:r>
    </w:p>
    <w:p w:rsidR="00F01F17" w:rsidRDefault="00661D2D">
      <w:pPr>
        <w:pStyle w:val="a3"/>
        <w:spacing w:before="2"/>
        <w:ind w:right="452" w:firstLine="850"/>
        <w:jc w:val="both"/>
      </w:pPr>
      <w:r>
        <w:t xml:space="preserve">Сигналом «Стоп» </w:t>
      </w:r>
      <w:r>
        <w:rPr>
          <w:spacing w:val="3"/>
        </w:rPr>
        <w:t xml:space="preserve">по </w:t>
      </w:r>
      <w:r>
        <w:t xml:space="preserve">R - входу компаратор встановлює тригер Т в нульовий стан і закриває схему збігу SW. </w:t>
      </w:r>
      <w:r>
        <w:rPr>
          <w:spacing w:val="-5"/>
        </w:rPr>
        <w:t xml:space="preserve">На </w:t>
      </w:r>
      <w:r>
        <w:t xml:space="preserve">цьому процес вимірювання </w:t>
      </w:r>
      <w:proofErr w:type="spellStart"/>
      <w:r>
        <w:t>Ux</w:t>
      </w:r>
      <w:proofErr w:type="spellEnd"/>
      <w:r>
        <w:t xml:space="preserve"> закінчується. Таким чином, на виході тригера Т формується часовий інтервал </w:t>
      </w:r>
      <w:proofErr w:type="spellStart"/>
      <w:r>
        <w:t>Тх</w:t>
      </w:r>
      <w:proofErr w:type="spellEnd"/>
      <w:r>
        <w:t xml:space="preserve">, пропорційний вимірюваній напрузі </w:t>
      </w:r>
      <w:proofErr w:type="spellStart"/>
      <w:r>
        <w:t>Ux</w:t>
      </w:r>
      <w:proofErr w:type="spellEnd"/>
      <w:r>
        <w:t xml:space="preserve">, </w:t>
      </w:r>
      <w:r>
        <w:rPr>
          <w:spacing w:val="2"/>
        </w:rPr>
        <w:t xml:space="preserve">під </w:t>
      </w:r>
      <w:r>
        <w:t xml:space="preserve">час якого формується одиничний імпульс, що відкриває схему </w:t>
      </w:r>
      <w:r>
        <w:rPr>
          <w:spacing w:val="3"/>
        </w:rPr>
        <w:t xml:space="preserve">збігу </w:t>
      </w:r>
      <w:r>
        <w:t xml:space="preserve">SW, і </w:t>
      </w:r>
      <w:r>
        <w:rPr>
          <w:spacing w:val="-3"/>
        </w:rPr>
        <w:t xml:space="preserve">імпульси опорної </w:t>
      </w:r>
      <w:r>
        <w:t>частоти f</w:t>
      </w:r>
      <w:r>
        <w:rPr>
          <w:vertAlign w:val="subscript"/>
        </w:rPr>
        <w:t>0</w:t>
      </w:r>
      <w:r>
        <w:t xml:space="preserve"> із виходу </w:t>
      </w:r>
      <w:r>
        <w:rPr>
          <w:spacing w:val="-5"/>
        </w:rPr>
        <w:t xml:space="preserve">G2 </w:t>
      </w:r>
      <w:r>
        <w:t xml:space="preserve">надходять на вхід лічильника. Кількість імпульсів з частотою </w:t>
      </w:r>
      <w:r>
        <w:rPr>
          <w:spacing w:val="-3"/>
        </w:rPr>
        <w:t>f</w:t>
      </w:r>
      <w:r>
        <w:rPr>
          <w:spacing w:val="-3"/>
          <w:vertAlign w:val="subscript"/>
        </w:rPr>
        <w:t>0</w:t>
      </w:r>
      <w:r>
        <w:rPr>
          <w:spacing w:val="-3"/>
        </w:rPr>
        <w:t xml:space="preserve">, </w:t>
      </w:r>
      <w:r>
        <w:t xml:space="preserve">що надходять на лічильник ЛТ за час </w:t>
      </w:r>
      <w:proofErr w:type="spellStart"/>
      <w:r>
        <w:t>Т</w:t>
      </w:r>
      <w:r>
        <w:rPr>
          <w:vertAlign w:val="subscript"/>
        </w:rPr>
        <w:t>х</w:t>
      </w:r>
      <w:proofErr w:type="spellEnd"/>
      <w:r>
        <w:t>, визначається</w:t>
      </w:r>
    </w:p>
    <w:p w:rsidR="00F01F17" w:rsidRDefault="00F01F17">
      <w:pPr>
        <w:jc w:val="both"/>
        <w:sectPr w:rsidR="00F01F17">
          <w:pgSz w:w="11910" w:h="16850"/>
          <w:pgMar w:top="1340" w:right="960" w:bottom="1100" w:left="1120" w:header="0" w:footer="839" w:gutter="0"/>
          <w:cols w:space="720"/>
        </w:sectPr>
      </w:pPr>
    </w:p>
    <w:p w:rsidR="00F01F17" w:rsidRDefault="00C33B25">
      <w:pPr>
        <w:spacing w:before="154"/>
        <w:ind w:left="4608"/>
        <w:rPr>
          <w:sz w:val="12"/>
        </w:rPr>
      </w:pPr>
      <w:r>
        <w:lastRenderedPageBreak/>
        <w:pict>
          <v:group id="_x0000_s3373" style="position:absolute;left:0;text-align:left;margin-left:274.65pt;margin-top:16.5pt;width:119.4pt;height:27.05pt;z-index:-24251392;mso-position-horizontal-relative:page" coordorigin="5493,330" coordsize="2388,541">
            <v:shape id="_x0000_s3375" type="#_x0000_t75" style="position:absolute;left:5492;top:372;width:2388;height:361">
              <v:imagedata r:id="rId60" o:title=""/>
            </v:shape>
            <v:shape id="_x0000_s3374" type="#_x0000_t75" style="position:absolute;left:5735;top:329;width:1773;height:541">
              <v:imagedata r:id="rId61" o:title=""/>
            </v:shape>
            <w10:wrap anchorx="page"/>
          </v:group>
        </w:pict>
      </w:r>
      <w:r w:rsidR="00661D2D">
        <w:rPr>
          <w:w w:val="105"/>
          <w:sz w:val="17"/>
        </w:rPr>
        <w:t>t</w:t>
      </w:r>
      <w:r w:rsidR="00661D2D">
        <w:rPr>
          <w:w w:val="105"/>
          <w:position w:val="-3"/>
          <w:sz w:val="12"/>
        </w:rPr>
        <w:t>2</w:t>
      </w:r>
    </w:p>
    <w:p w:rsidR="00F01F17" w:rsidRDefault="00661D2D">
      <w:pPr>
        <w:tabs>
          <w:tab w:val="left" w:pos="852"/>
        </w:tabs>
        <w:spacing w:before="19"/>
        <w:jc w:val="right"/>
        <w:rPr>
          <w:sz w:val="29"/>
        </w:rPr>
      </w:pPr>
      <w:r>
        <w:rPr>
          <w:spacing w:val="5"/>
          <w:w w:val="105"/>
          <w:sz w:val="29"/>
        </w:rPr>
        <w:t>N</w:t>
      </w:r>
      <w:r>
        <w:rPr>
          <w:spacing w:val="5"/>
          <w:w w:val="105"/>
          <w:position w:val="-6"/>
          <w:sz w:val="17"/>
        </w:rPr>
        <w:t>B</w:t>
      </w:r>
      <w:r>
        <w:rPr>
          <w:spacing w:val="5"/>
          <w:w w:val="105"/>
          <w:position w:val="-6"/>
          <w:sz w:val="17"/>
        </w:rPr>
        <w:tab/>
      </w:r>
      <w:r>
        <w:rPr>
          <w:spacing w:val="-11"/>
          <w:sz w:val="29"/>
        </w:rPr>
        <w:t>T</w:t>
      </w:r>
      <w:r>
        <w:rPr>
          <w:spacing w:val="-11"/>
          <w:position w:val="-6"/>
          <w:sz w:val="17"/>
        </w:rPr>
        <w:t>x</w:t>
      </w:r>
      <w:r>
        <w:rPr>
          <w:spacing w:val="-14"/>
          <w:position w:val="-6"/>
          <w:sz w:val="17"/>
        </w:rPr>
        <w:t xml:space="preserve"> </w:t>
      </w:r>
      <w:proofErr w:type="spellStart"/>
      <w:r>
        <w:rPr>
          <w:sz w:val="29"/>
        </w:rPr>
        <w:t>dt</w:t>
      </w:r>
      <w:proofErr w:type="spellEnd"/>
    </w:p>
    <w:p w:rsidR="00F01F17" w:rsidRDefault="00661D2D">
      <w:pPr>
        <w:spacing w:before="53"/>
        <w:ind w:left="4619"/>
        <w:rPr>
          <w:sz w:val="12"/>
        </w:rPr>
      </w:pPr>
      <w:r>
        <w:rPr>
          <w:w w:val="105"/>
          <w:sz w:val="17"/>
        </w:rPr>
        <w:t>t</w:t>
      </w:r>
      <w:r>
        <w:rPr>
          <w:w w:val="105"/>
          <w:position w:val="-3"/>
          <w:sz w:val="12"/>
        </w:rPr>
        <w:t>1</w:t>
      </w:r>
    </w:p>
    <w:p w:rsidR="00F01F17" w:rsidRDefault="00661D2D">
      <w:pPr>
        <w:spacing w:before="216"/>
        <w:ind w:left="246"/>
        <w:rPr>
          <w:sz w:val="17"/>
        </w:rPr>
      </w:pPr>
      <w:r>
        <w:br w:type="column"/>
      </w:r>
      <w:r>
        <w:rPr>
          <w:spacing w:val="-30"/>
          <w:w w:val="102"/>
          <w:sz w:val="17"/>
          <w:u w:val="single"/>
        </w:rPr>
        <w:lastRenderedPageBreak/>
        <w:t xml:space="preserve"> </w:t>
      </w:r>
      <w:r>
        <w:rPr>
          <w:spacing w:val="-13"/>
          <w:w w:val="105"/>
          <w:position w:val="7"/>
          <w:sz w:val="29"/>
        </w:rPr>
        <w:t>T</w:t>
      </w:r>
      <w:r>
        <w:rPr>
          <w:spacing w:val="-13"/>
          <w:w w:val="105"/>
          <w:sz w:val="17"/>
          <w:u w:val="single"/>
        </w:rPr>
        <w:t>X</w:t>
      </w:r>
      <w:r>
        <w:rPr>
          <w:spacing w:val="2"/>
          <w:sz w:val="17"/>
          <w:u w:val="single"/>
        </w:rPr>
        <w:t xml:space="preserve"> </w:t>
      </w:r>
    </w:p>
    <w:p w:rsidR="00F01F17" w:rsidRDefault="00661D2D">
      <w:pPr>
        <w:spacing w:before="35"/>
        <w:ind w:left="283"/>
        <w:rPr>
          <w:sz w:val="17"/>
        </w:rPr>
      </w:pPr>
      <w:r>
        <w:rPr>
          <w:spacing w:val="-14"/>
          <w:w w:val="105"/>
          <w:sz w:val="29"/>
        </w:rPr>
        <w:t>T</w:t>
      </w:r>
      <w:r>
        <w:rPr>
          <w:spacing w:val="-14"/>
          <w:w w:val="105"/>
          <w:position w:val="-6"/>
          <w:sz w:val="17"/>
        </w:rPr>
        <w:t>0</w:t>
      </w:r>
    </w:p>
    <w:p w:rsidR="00F01F17" w:rsidRDefault="00661D2D">
      <w:pPr>
        <w:pStyle w:val="a3"/>
        <w:spacing w:before="6"/>
        <w:ind w:left="0"/>
        <w:rPr>
          <w:sz w:val="34"/>
        </w:rPr>
      </w:pPr>
      <w:r>
        <w:br w:type="column"/>
      </w:r>
    </w:p>
    <w:p w:rsidR="00F01F17" w:rsidRDefault="00661D2D">
      <w:pPr>
        <w:tabs>
          <w:tab w:val="left" w:pos="2746"/>
        </w:tabs>
        <w:ind w:left="263"/>
        <w:rPr>
          <w:sz w:val="28"/>
        </w:rPr>
      </w:pPr>
      <w:r>
        <w:rPr>
          <w:position w:val="8"/>
          <w:sz w:val="29"/>
        </w:rPr>
        <w:t>T</w:t>
      </w:r>
      <w:r>
        <w:rPr>
          <w:position w:val="1"/>
          <w:sz w:val="17"/>
        </w:rPr>
        <w:t>X</w:t>
      </w:r>
      <w:r>
        <w:rPr>
          <w:position w:val="8"/>
          <w:sz w:val="29"/>
        </w:rPr>
        <w:t>f</w:t>
      </w:r>
      <w:r>
        <w:rPr>
          <w:position w:val="1"/>
          <w:sz w:val="17"/>
        </w:rPr>
        <w:t>0</w:t>
      </w:r>
      <w:r>
        <w:rPr>
          <w:spacing w:val="8"/>
          <w:position w:val="1"/>
          <w:sz w:val="17"/>
        </w:rPr>
        <w:t xml:space="preserve"> </w:t>
      </w:r>
      <w:r>
        <w:rPr>
          <w:rFonts w:ascii="Arial"/>
          <w:b/>
        </w:rPr>
        <w:t>.</w:t>
      </w:r>
      <w:r>
        <w:rPr>
          <w:rFonts w:ascii="Arial"/>
          <w:b/>
        </w:rPr>
        <w:tab/>
      </w:r>
      <w:r>
        <w:rPr>
          <w:sz w:val="28"/>
        </w:rPr>
        <w:t>(5.17)</w:t>
      </w:r>
    </w:p>
    <w:p w:rsidR="00F01F17" w:rsidRDefault="00F01F17">
      <w:pPr>
        <w:rPr>
          <w:sz w:val="28"/>
        </w:rPr>
        <w:sectPr w:rsidR="00F01F17">
          <w:type w:val="continuous"/>
          <w:pgSz w:w="11910" w:h="16850"/>
          <w:pgMar w:top="1600" w:right="960" w:bottom="1100" w:left="1120" w:header="720" w:footer="720" w:gutter="0"/>
          <w:cols w:num="3" w:space="720" w:equalWidth="0">
            <w:col w:w="5283" w:space="40"/>
            <w:col w:w="591" w:space="39"/>
            <w:col w:w="3877"/>
          </w:cols>
        </w:sectPr>
      </w:pPr>
    </w:p>
    <w:p w:rsidR="00F01F17" w:rsidRDefault="00661D2D">
      <w:pPr>
        <w:pStyle w:val="a3"/>
        <w:spacing w:before="88"/>
        <w:ind w:right="462" w:firstLine="850"/>
        <w:jc w:val="both"/>
      </w:pPr>
      <w:r>
        <w:rPr>
          <w:noProof/>
          <w:lang w:val="ru-RU" w:eastAsia="ru-RU"/>
        </w:rPr>
        <w:lastRenderedPageBreak/>
        <w:drawing>
          <wp:anchor distT="0" distB="0" distL="0" distR="0" simplePos="0" relativeHeight="479065600" behindDoc="1" locked="0" layoutInCell="1" allowOverlap="1">
            <wp:simplePos x="0" y="0"/>
            <wp:positionH relativeFrom="page">
              <wp:posOffset>2551251</wp:posOffset>
            </wp:positionH>
            <wp:positionV relativeFrom="paragraph">
              <wp:posOffset>148468</wp:posOffset>
            </wp:positionV>
            <wp:extent cx="61521" cy="100328"/>
            <wp:effectExtent l="0" t="0" r="0" b="0"/>
            <wp:wrapNone/>
            <wp:docPr id="375" name="image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552.png"/>
                    <pic:cNvPicPr/>
                  </pic:nvPicPr>
                  <pic:blipFill>
                    <a:blip r:embed="rId32" cstate="print"/>
                    <a:stretch>
                      <a:fillRect/>
                    </a:stretch>
                  </pic:blipFill>
                  <pic:spPr>
                    <a:xfrm>
                      <a:off x="0" y="0"/>
                      <a:ext cx="61521" cy="100328"/>
                    </a:xfrm>
                    <a:prstGeom prst="rect">
                      <a:avLst/>
                    </a:prstGeom>
                  </pic:spPr>
                </pic:pic>
              </a:graphicData>
            </a:graphic>
          </wp:anchor>
        </w:drawing>
      </w:r>
      <w:r>
        <w:t xml:space="preserve">Оскільки </w:t>
      </w:r>
      <w:proofErr w:type="spellStart"/>
      <w:r>
        <w:t>Т</w:t>
      </w:r>
      <w:r>
        <w:rPr>
          <w:vertAlign w:val="subscript"/>
        </w:rPr>
        <w:t>х</w:t>
      </w:r>
      <w:r>
        <w:t>=k</w:t>
      </w:r>
      <w:proofErr w:type="spellEnd"/>
      <w:r>
        <w:t xml:space="preserve"> </w:t>
      </w:r>
      <w:proofErr w:type="spellStart"/>
      <w:r>
        <w:t>Ux</w:t>
      </w:r>
      <w:proofErr w:type="spellEnd"/>
      <w:r>
        <w:t xml:space="preserve"> (k - коефіцієнт пропорційності, який залежить від крутості напруги, що лінійно змінюється), то рівняння перетворення N</w:t>
      </w:r>
      <w:r>
        <w:rPr>
          <w:vertAlign w:val="subscript"/>
        </w:rPr>
        <w:t>В</w:t>
      </w:r>
      <w:r>
        <w:t>=F(</w:t>
      </w:r>
      <w:proofErr w:type="spellStart"/>
      <w:r>
        <w:t>Ux</w:t>
      </w:r>
      <w:proofErr w:type="spellEnd"/>
      <w:r>
        <w:t>) цифрового вольтметра (рис.5.15) набуває вигляду</w:t>
      </w:r>
    </w:p>
    <w:p w:rsidR="00F01F17" w:rsidRDefault="00C33B25">
      <w:pPr>
        <w:pStyle w:val="a3"/>
        <w:tabs>
          <w:tab w:val="left" w:pos="6351"/>
          <w:tab w:val="left" w:pos="8699"/>
        </w:tabs>
        <w:spacing w:before="145"/>
        <w:ind w:left="4645"/>
      </w:pPr>
      <w:r>
        <w:pict>
          <v:group id="_x0000_s3370" style="position:absolute;left:0;text-align:left;margin-left:309.3pt;margin-top:6.15pt;width:64.2pt;height:19.3pt;z-index:-24249856;mso-position-horizontal-relative:page" coordorigin="6186,123" coordsize="1284,386">
            <v:shape id="_x0000_s3372" type="#_x0000_t75" style="position:absolute;left:6186;top:123;width:1284;height:343">
              <v:imagedata r:id="rId62" o:title=""/>
            </v:shape>
            <v:shape id="_x0000_s3371" type="#_x0000_t202" style="position:absolute;left:6186;top:123;width:1284;height:386" filled="f" stroked="f">
              <v:textbox inset="0,0,0,0">
                <w:txbxContent>
                  <w:p w:rsidR="00661D2D" w:rsidRDefault="00661D2D">
                    <w:pPr>
                      <w:spacing w:before="19"/>
                      <w:ind w:left="221"/>
                      <w:rPr>
                        <w:sz w:val="16"/>
                      </w:rPr>
                    </w:pPr>
                    <w:r>
                      <w:rPr>
                        <w:w w:val="105"/>
                        <w:sz w:val="28"/>
                      </w:rPr>
                      <w:t>k U</w:t>
                    </w:r>
                    <w:r>
                      <w:rPr>
                        <w:w w:val="105"/>
                        <w:position w:val="-6"/>
                        <w:sz w:val="16"/>
                      </w:rPr>
                      <w:t xml:space="preserve">X </w:t>
                    </w:r>
                    <w:r>
                      <w:rPr>
                        <w:w w:val="105"/>
                        <w:sz w:val="28"/>
                      </w:rPr>
                      <w:t>f</w:t>
                    </w:r>
                    <w:r>
                      <w:rPr>
                        <w:w w:val="105"/>
                        <w:position w:val="-6"/>
                        <w:sz w:val="16"/>
                      </w:rPr>
                      <w:t>0</w:t>
                    </w:r>
                  </w:p>
                </w:txbxContent>
              </v:textbox>
            </v:shape>
            <w10:wrap anchorx="page"/>
          </v:group>
        </w:pict>
      </w:r>
      <w:r w:rsidR="00661D2D">
        <w:rPr>
          <w:spacing w:val="5"/>
          <w:position w:val="2"/>
        </w:rPr>
        <w:t>N</w:t>
      </w:r>
      <w:r w:rsidR="00661D2D">
        <w:rPr>
          <w:spacing w:val="5"/>
          <w:position w:val="-4"/>
          <w:sz w:val="16"/>
        </w:rPr>
        <w:t>B</w:t>
      </w:r>
      <w:r w:rsidR="00661D2D">
        <w:rPr>
          <w:spacing w:val="5"/>
          <w:position w:val="-4"/>
          <w:sz w:val="16"/>
        </w:rPr>
        <w:tab/>
      </w:r>
      <w:r w:rsidR="00661D2D">
        <w:t>.</w:t>
      </w:r>
      <w:r w:rsidR="00661D2D">
        <w:tab/>
        <w:t>(5.18)</w:t>
      </w:r>
    </w:p>
    <w:p w:rsidR="00F01F17" w:rsidRDefault="00661D2D">
      <w:pPr>
        <w:pStyle w:val="a3"/>
        <w:spacing w:before="3"/>
        <w:ind w:left="0"/>
        <w:rPr>
          <w:sz w:val="17"/>
        </w:rPr>
      </w:pPr>
      <w:r>
        <w:rPr>
          <w:noProof/>
          <w:lang w:val="ru-RU" w:eastAsia="ru-RU"/>
        </w:rPr>
        <w:drawing>
          <wp:anchor distT="0" distB="0" distL="0" distR="0" simplePos="0" relativeHeight="831" behindDoc="0" locked="0" layoutInCell="1" allowOverlap="1">
            <wp:simplePos x="0" y="0"/>
            <wp:positionH relativeFrom="page">
              <wp:posOffset>2358352</wp:posOffset>
            </wp:positionH>
            <wp:positionV relativeFrom="paragraph">
              <wp:posOffset>150827</wp:posOffset>
            </wp:positionV>
            <wp:extent cx="3371074" cy="1816893"/>
            <wp:effectExtent l="0" t="0" r="0" b="0"/>
            <wp:wrapTopAndBottom/>
            <wp:docPr id="377" name="image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583.png"/>
                    <pic:cNvPicPr/>
                  </pic:nvPicPr>
                  <pic:blipFill>
                    <a:blip r:embed="rId63" cstate="print"/>
                    <a:stretch>
                      <a:fillRect/>
                    </a:stretch>
                  </pic:blipFill>
                  <pic:spPr>
                    <a:xfrm>
                      <a:off x="0" y="0"/>
                      <a:ext cx="3371074" cy="1816893"/>
                    </a:xfrm>
                    <a:prstGeom prst="rect">
                      <a:avLst/>
                    </a:prstGeom>
                  </pic:spPr>
                </pic:pic>
              </a:graphicData>
            </a:graphic>
          </wp:anchor>
        </w:drawing>
      </w:r>
    </w:p>
    <w:p w:rsidR="00F01F17" w:rsidRDefault="00661D2D">
      <w:pPr>
        <w:spacing w:before="74" w:line="247" w:lineRule="auto"/>
        <w:ind w:left="4139" w:right="722" w:hanging="3495"/>
        <w:rPr>
          <w:sz w:val="23"/>
        </w:rPr>
      </w:pPr>
      <w:r>
        <w:rPr>
          <w:w w:val="105"/>
          <w:sz w:val="23"/>
        </w:rPr>
        <w:t xml:space="preserve">Рисунок 5.15 - Статична характеристика цифрового вольтметра </w:t>
      </w:r>
      <w:proofErr w:type="spellStart"/>
      <w:r>
        <w:rPr>
          <w:w w:val="105"/>
          <w:sz w:val="23"/>
        </w:rPr>
        <w:t>часо-імпульсного</w:t>
      </w:r>
      <w:proofErr w:type="spellEnd"/>
      <w:r>
        <w:rPr>
          <w:w w:val="105"/>
          <w:sz w:val="23"/>
        </w:rPr>
        <w:t xml:space="preserve"> перетворення</w:t>
      </w:r>
    </w:p>
    <w:p w:rsidR="00F01F17" w:rsidRDefault="00F01F17">
      <w:pPr>
        <w:spacing w:line="247" w:lineRule="auto"/>
        <w:rPr>
          <w:sz w:val="23"/>
        </w:rPr>
        <w:sectPr w:rsidR="00F01F17">
          <w:type w:val="continuous"/>
          <w:pgSz w:w="11910" w:h="16850"/>
          <w:pgMar w:top="1600" w:right="960" w:bottom="1100" w:left="1120" w:header="720" w:footer="720" w:gutter="0"/>
          <w:cols w:space="720"/>
        </w:sectPr>
      </w:pPr>
    </w:p>
    <w:p w:rsidR="00F01F17" w:rsidRDefault="00661D2D">
      <w:pPr>
        <w:pStyle w:val="a3"/>
        <w:spacing w:before="69"/>
        <w:ind w:left="465" w:right="342"/>
        <w:jc w:val="center"/>
      </w:pPr>
      <w:r>
        <w:lastRenderedPageBreak/>
        <w:t>Рівняння похибки квантування визначається співвідношенням</w:t>
      </w:r>
    </w:p>
    <w:p w:rsidR="00F01F17" w:rsidRDefault="00F01F17">
      <w:pPr>
        <w:jc w:val="center"/>
        <w:sectPr w:rsidR="00F01F17">
          <w:pgSz w:w="11910" w:h="16850"/>
          <w:pgMar w:top="1340" w:right="960" w:bottom="1100" w:left="1120" w:header="0" w:footer="839" w:gutter="0"/>
          <w:cols w:space="720"/>
        </w:sectPr>
      </w:pPr>
    </w:p>
    <w:p w:rsidR="00F01F17" w:rsidRDefault="00C33B25">
      <w:pPr>
        <w:tabs>
          <w:tab w:val="left" w:pos="371"/>
        </w:tabs>
        <w:spacing w:before="133" w:line="393" w:lineRule="exact"/>
        <w:jc w:val="right"/>
        <w:rPr>
          <w:sz w:val="27"/>
        </w:rPr>
      </w:pPr>
      <w:r>
        <w:lastRenderedPageBreak/>
        <w:pict>
          <v:group id="_x0000_s3366" style="position:absolute;left:0;text-align:left;margin-left:251.85pt;margin-top:14.25pt;width:189pt;height:26.95pt;z-index:-24248832;mso-position-horizontal-relative:page" coordorigin="5037,285" coordsize="3780,539">
            <v:shape id="_x0000_s3369" style="position:absolute;left:5605;top:487;width:2417;height:2" coordorigin="5605,488" coordsize="2417,0" o:spt="100" adj="0,,0" path="m5605,488r379,m7012,488r1009,e" filled="f" strokeweight=".23497mm">
              <v:stroke joinstyle="round"/>
              <v:formulas/>
              <v:path arrowok="t" o:connecttype="segments"/>
            </v:shape>
            <v:shape id="_x0000_s3368" type="#_x0000_t75" style="position:absolute;left:5037;top:284;width:3780;height:329">
              <v:imagedata r:id="rId64" o:title=""/>
            </v:shape>
            <v:shape id="_x0000_s3367" type="#_x0000_t75" style="position:absolute;left:7208;top:494;width:1560;height:329">
              <v:imagedata r:id="rId65" o:title=""/>
            </v:shape>
            <w10:wrap anchorx="page"/>
          </v:group>
        </w:pict>
      </w:r>
      <w:r>
        <w:pict>
          <v:shape id="_x0000_s3365" type="#_x0000_t202" style="position:absolute;left:0;text-align:left;margin-left:259pt;margin-top:24.2pt;width:5.8pt;height:8.6pt;z-index:16157696;mso-position-horizontal-relative:page" filled="f" stroked="f">
            <v:textbox inset="0,0,0,0">
              <w:txbxContent>
                <w:p w:rsidR="00661D2D" w:rsidRDefault="00661D2D">
                  <w:pPr>
                    <w:spacing w:line="171" w:lineRule="exact"/>
                    <w:rPr>
                      <w:sz w:val="15"/>
                    </w:rPr>
                  </w:pPr>
                  <w:r>
                    <w:rPr>
                      <w:w w:val="106"/>
                      <w:sz w:val="15"/>
                    </w:rPr>
                    <w:t>V</w:t>
                  </w:r>
                </w:p>
              </w:txbxContent>
            </v:textbox>
            <w10:wrap anchorx="page"/>
          </v:shape>
        </w:pict>
      </w:r>
      <w:r w:rsidR="00661D2D">
        <w:rPr>
          <w:w w:val="105"/>
          <w:position w:val="17"/>
          <w:sz w:val="27"/>
        </w:rPr>
        <w:t>1</w:t>
      </w:r>
      <w:r w:rsidR="00661D2D">
        <w:rPr>
          <w:w w:val="105"/>
          <w:position w:val="17"/>
          <w:sz w:val="27"/>
        </w:rPr>
        <w:tab/>
      </w:r>
      <w:r w:rsidR="00661D2D">
        <w:rPr>
          <w:spacing w:val="-3"/>
          <w:sz w:val="27"/>
        </w:rPr>
        <w:t>100%</w:t>
      </w:r>
    </w:p>
    <w:p w:rsidR="00F01F17" w:rsidRDefault="00661D2D">
      <w:pPr>
        <w:tabs>
          <w:tab w:val="left" w:pos="1357"/>
          <w:tab w:val="left" w:pos="3042"/>
        </w:tabs>
        <w:spacing w:before="135" w:line="391" w:lineRule="exact"/>
        <w:ind w:left="671"/>
        <w:rPr>
          <w:sz w:val="28"/>
        </w:rPr>
      </w:pPr>
      <w:r>
        <w:br w:type="column"/>
      </w:r>
      <w:r>
        <w:rPr>
          <w:position w:val="20"/>
          <w:sz w:val="27"/>
        </w:rPr>
        <w:lastRenderedPageBreak/>
        <w:t>1</w:t>
      </w:r>
      <w:r>
        <w:rPr>
          <w:position w:val="20"/>
          <w:sz w:val="27"/>
        </w:rPr>
        <w:tab/>
      </w:r>
      <w:r>
        <w:rPr>
          <w:spacing w:val="-3"/>
          <w:position w:val="3"/>
          <w:sz w:val="27"/>
        </w:rPr>
        <w:t>100%</w:t>
      </w:r>
      <w:r>
        <w:rPr>
          <w:spacing w:val="-21"/>
          <w:position w:val="3"/>
          <w:sz w:val="27"/>
        </w:rPr>
        <w:t xml:space="preserve"> </w:t>
      </w:r>
      <w:r>
        <w:rPr>
          <w:sz w:val="28"/>
        </w:rPr>
        <w:t>.</w:t>
      </w:r>
      <w:r>
        <w:rPr>
          <w:sz w:val="28"/>
        </w:rPr>
        <w:tab/>
        <w:t>(5.19)</w:t>
      </w:r>
    </w:p>
    <w:p w:rsidR="00F01F17" w:rsidRDefault="00F01F17">
      <w:pPr>
        <w:spacing w:line="391" w:lineRule="exact"/>
        <w:rPr>
          <w:sz w:val="28"/>
        </w:rPr>
        <w:sectPr w:rsidR="00F01F17">
          <w:type w:val="continuous"/>
          <w:pgSz w:w="11910" w:h="16850"/>
          <w:pgMar w:top="1600" w:right="960" w:bottom="1100" w:left="1120" w:header="720" w:footer="720" w:gutter="0"/>
          <w:cols w:num="2" w:space="720" w:equalWidth="0">
            <w:col w:w="5618" w:space="40"/>
            <w:col w:w="4172"/>
          </w:cols>
        </w:sectPr>
      </w:pPr>
    </w:p>
    <w:p w:rsidR="00F01F17" w:rsidRDefault="00661D2D">
      <w:pPr>
        <w:tabs>
          <w:tab w:val="left" w:pos="5909"/>
        </w:tabs>
        <w:spacing w:line="342" w:lineRule="exact"/>
        <w:ind w:left="4510"/>
        <w:rPr>
          <w:sz w:val="15"/>
        </w:rPr>
      </w:pPr>
      <w:r>
        <w:rPr>
          <w:spacing w:val="5"/>
          <w:w w:val="105"/>
          <w:sz w:val="27"/>
        </w:rPr>
        <w:lastRenderedPageBreak/>
        <w:t>N</w:t>
      </w:r>
      <w:r>
        <w:rPr>
          <w:spacing w:val="5"/>
          <w:w w:val="105"/>
          <w:position w:val="-6"/>
          <w:sz w:val="15"/>
        </w:rPr>
        <w:t>B</w:t>
      </w:r>
      <w:r>
        <w:rPr>
          <w:spacing w:val="5"/>
          <w:w w:val="105"/>
          <w:position w:val="-6"/>
          <w:sz w:val="15"/>
        </w:rPr>
        <w:tab/>
      </w:r>
      <w:r>
        <w:rPr>
          <w:w w:val="105"/>
          <w:sz w:val="27"/>
        </w:rPr>
        <w:t xml:space="preserve">k </w:t>
      </w:r>
      <w:r>
        <w:rPr>
          <w:spacing w:val="5"/>
          <w:w w:val="105"/>
          <w:sz w:val="27"/>
        </w:rPr>
        <w:t>U</w:t>
      </w:r>
      <w:r>
        <w:rPr>
          <w:spacing w:val="5"/>
          <w:w w:val="105"/>
          <w:position w:val="-6"/>
          <w:sz w:val="15"/>
        </w:rPr>
        <w:t>X</w:t>
      </w:r>
      <w:r>
        <w:rPr>
          <w:spacing w:val="34"/>
          <w:w w:val="105"/>
          <w:position w:val="-6"/>
          <w:sz w:val="15"/>
        </w:rPr>
        <w:t xml:space="preserve"> </w:t>
      </w:r>
      <w:r>
        <w:rPr>
          <w:spacing w:val="5"/>
          <w:w w:val="105"/>
          <w:sz w:val="27"/>
        </w:rPr>
        <w:t>f</w:t>
      </w:r>
      <w:r>
        <w:rPr>
          <w:spacing w:val="5"/>
          <w:w w:val="105"/>
          <w:position w:val="-6"/>
          <w:sz w:val="15"/>
        </w:rPr>
        <w:t>0</w:t>
      </w:r>
    </w:p>
    <w:p w:rsidR="00F01F17" w:rsidRDefault="00661D2D">
      <w:pPr>
        <w:pStyle w:val="a3"/>
        <w:spacing w:before="135" w:line="242" w:lineRule="auto"/>
        <w:ind w:right="461" w:firstLine="850"/>
        <w:jc w:val="both"/>
      </w:pPr>
      <w:r>
        <w:t>Залежність похибки квантування від вимірюваної напруги та крутості лінійно змінюваної напруги наведена на рис.5.16.</w:t>
      </w:r>
    </w:p>
    <w:p w:rsidR="00F01F17" w:rsidRDefault="00661D2D">
      <w:pPr>
        <w:pStyle w:val="a3"/>
        <w:spacing w:before="7"/>
        <w:ind w:left="0"/>
        <w:rPr>
          <w:sz w:val="22"/>
        </w:rPr>
      </w:pPr>
      <w:r>
        <w:rPr>
          <w:noProof/>
          <w:lang w:val="ru-RU" w:eastAsia="ru-RU"/>
        </w:rPr>
        <w:drawing>
          <wp:anchor distT="0" distB="0" distL="0" distR="0" simplePos="0" relativeHeight="836" behindDoc="0" locked="0" layoutInCell="1" allowOverlap="1">
            <wp:simplePos x="0" y="0"/>
            <wp:positionH relativeFrom="page">
              <wp:posOffset>2472648</wp:posOffset>
            </wp:positionH>
            <wp:positionV relativeFrom="paragraph">
              <wp:posOffset>190103</wp:posOffset>
            </wp:positionV>
            <wp:extent cx="3128899" cy="1799653"/>
            <wp:effectExtent l="0" t="0" r="0" b="0"/>
            <wp:wrapTopAndBottom/>
            <wp:docPr id="379" name="image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586.png"/>
                    <pic:cNvPicPr/>
                  </pic:nvPicPr>
                  <pic:blipFill>
                    <a:blip r:embed="rId66" cstate="print"/>
                    <a:stretch>
                      <a:fillRect/>
                    </a:stretch>
                  </pic:blipFill>
                  <pic:spPr>
                    <a:xfrm>
                      <a:off x="0" y="0"/>
                      <a:ext cx="3128899" cy="1799653"/>
                    </a:xfrm>
                    <a:prstGeom prst="rect">
                      <a:avLst/>
                    </a:prstGeom>
                  </pic:spPr>
                </pic:pic>
              </a:graphicData>
            </a:graphic>
          </wp:anchor>
        </w:drawing>
      </w:r>
    </w:p>
    <w:p w:rsidR="00F01F17" w:rsidRDefault="00661D2D">
      <w:pPr>
        <w:spacing w:before="188"/>
        <w:ind w:left="1415"/>
        <w:rPr>
          <w:sz w:val="23"/>
        </w:rPr>
      </w:pPr>
      <w:r>
        <w:rPr>
          <w:w w:val="105"/>
          <w:sz w:val="23"/>
        </w:rPr>
        <w:t>Рисунок 5.16 - Залежність похибки квантування від вимірюваної величини</w:t>
      </w:r>
    </w:p>
    <w:p w:rsidR="00F01F17" w:rsidRDefault="00F01F17">
      <w:pPr>
        <w:pStyle w:val="a3"/>
        <w:spacing w:before="11"/>
        <w:ind w:left="0"/>
        <w:rPr>
          <w:sz w:val="24"/>
        </w:rPr>
      </w:pPr>
    </w:p>
    <w:p w:rsidR="00F01F17" w:rsidRDefault="00661D2D">
      <w:pPr>
        <w:pStyle w:val="a3"/>
        <w:spacing w:line="242" w:lineRule="auto"/>
        <w:ind w:right="450" w:firstLine="850"/>
        <w:jc w:val="both"/>
      </w:pPr>
      <w:r>
        <w:t xml:space="preserve">Крім того, похибка таких засобів вимірювань в основному зумовлена </w:t>
      </w:r>
      <w:proofErr w:type="spellStart"/>
      <w:r>
        <w:t>нелінійністю</w:t>
      </w:r>
      <w:proofErr w:type="spellEnd"/>
      <w:r>
        <w:t xml:space="preserve"> та нестабільністю лінійно змінюваної напруги </w:t>
      </w:r>
      <w:r>
        <w:rPr>
          <w:sz w:val="24"/>
        </w:rPr>
        <w:t>U</w:t>
      </w:r>
      <w:r>
        <w:rPr>
          <w:position w:val="-5"/>
          <w:sz w:val="13"/>
        </w:rPr>
        <w:t xml:space="preserve">г </w:t>
      </w:r>
      <w:r>
        <w:t xml:space="preserve">, нестабільністю порога чутливості компаратора і нестабільністю частоти зразкового генератора. Суттєвим недоліком цифрового вольтметра </w:t>
      </w:r>
      <w:proofErr w:type="spellStart"/>
      <w:r>
        <w:t>часо-</w:t>
      </w:r>
      <w:proofErr w:type="spellEnd"/>
      <w:r>
        <w:t xml:space="preserve"> імпульсного перетворення є низька завадостійкість. Для підвищення завадостійкості застосовують аналогове та цифрове інтегрування.</w:t>
      </w:r>
    </w:p>
    <w:p w:rsidR="00F01F17" w:rsidRDefault="00F01F17">
      <w:pPr>
        <w:pStyle w:val="a3"/>
        <w:ind w:left="0"/>
        <w:rPr>
          <w:sz w:val="30"/>
        </w:rPr>
      </w:pPr>
    </w:p>
    <w:p w:rsidR="00F01F17" w:rsidRDefault="00F01F17">
      <w:pPr>
        <w:pStyle w:val="a3"/>
        <w:spacing w:before="3"/>
        <w:ind w:left="0"/>
        <w:rPr>
          <w:sz w:val="25"/>
        </w:rPr>
      </w:pPr>
    </w:p>
    <w:p w:rsidR="00F01F17" w:rsidRDefault="00661D2D">
      <w:pPr>
        <w:pStyle w:val="3"/>
        <w:numPr>
          <w:ilvl w:val="1"/>
          <w:numId w:val="42"/>
        </w:numPr>
        <w:tabs>
          <w:tab w:val="left" w:pos="1574"/>
        </w:tabs>
        <w:ind w:left="1573"/>
      </w:pPr>
      <w:r>
        <w:t>Цифровий вольтметр послідовного</w:t>
      </w:r>
      <w:r>
        <w:rPr>
          <w:spacing w:val="-12"/>
        </w:rPr>
        <w:t xml:space="preserve"> </w:t>
      </w:r>
      <w:r>
        <w:t>наближення</w:t>
      </w:r>
    </w:p>
    <w:p w:rsidR="00F01F17" w:rsidRDefault="00F01F17">
      <w:pPr>
        <w:pStyle w:val="a3"/>
        <w:spacing w:before="9"/>
        <w:ind w:left="0"/>
        <w:rPr>
          <w:b/>
          <w:sz w:val="27"/>
        </w:rPr>
      </w:pPr>
    </w:p>
    <w:p w:rsidR="00F01F17" w:rsidRDefault="00661D2D">
      <w:pPr>
        <w:pStyle w:val="a3"/>
        <w:ind w:right="451" w:firstLine="850"/>
        <w:jc w:val="both"/>
      </w:pPr>
      <w:r>
        <w:t xml:space="preserve">Суть алгоритму послідовного наближення полягає у зрівноваженні вимірюваної напруги </w:t>
      </w:r>
      <w:proofErr w:type="spellStart"/>
      <w:r>
        <w:t>U</w:t>
      </w:r>
      <w:r>
        <w:rPr>
          <w:vertAlign w:val="subscript"/>
        </w:rPr>
        <w:t>x</w:t>
      </w:r>
      <w:proofErr w:type="spellEnd"/>
      <w:r>
        <w:t xml:space="preserve"> напругою компенсування </w:t>
      </w:r>
      <w:proofErr w:type="spellStart"/>
      <w:r>
        <w:t>U</w:t>
      </w:r>
      <w:r>
        <w:rPr>
          <w:vertAlign w:val="subscript"/>
        </w:rPr>
        <w:t>k</w:t>
      </w:r>
      <w:proofErr w:type="spellEnd"/>
      <w:r>
        <w:t>, що змінюється рівномірними ступенями. Даний алгоритм називають ще “молодшими розрядами вперед”.</w:t>
      </w:r>
    </w:p>
    <w:p w:rsidR="00F01F17" w:rsidRDefault="00661D2D">
      <w:pPr>
        <w:pStyle w:val="a3"/>
        <w:spacing w:before="1"/>
        <w:ind w:right="456" w:firstLine="850"/>
        <w:jc w:val="both"/>
      </w:pPr>
      <w:r>
        <w:t>Відлік результату вимірювання здійснюється в момент рівності (з заданою точністю) цих величин. Для циклічного одержання вимірювальної інформації необхідно повторювати вимірювальний цикл. На рис. 5.17 наведено структурну схему цифрового вольтметра послідовного наближення, часові діаграми його роботи на рис. 5.18.</w:t>
      </w:r>
    </w:p>
    <w:p w:rsidR="00F01F17" w:rsidRDefault="00661D2D">
      <w:pPr>
        <w:pStyle w:val="a3"/>
        <w:spacing w:before="4"/>
        <w:ind w:right="456" w:firstLine="850"/>
        <w:jc w:val="both"/>
      </w:pPr>
      <w:r>
        <w:t xml:space="preserve">Основними елементами приладу є компаратор </w:t>
      </w:r>
      <w:r>
        <w:rPr>
          <w:spacing w:val="-4"/>
        </w:rPr>
        <w:t xml:space="preserve">ПП, </w:t>
      </w:r>
      <w:r>
        <w:t xml:space="preserve">RS-тригер </w:t>
      </w:r>
      <w:r>
        <w:rPr>
          <w:spacing w:val="-3"/>
        </w:rPr>
        <w:t xml:space="preserve">Т, </w:t>
      </w:r>
      <w:r>
        <w:t xml:space="preserve">схема збігу SW, </w:t>
      </w:r>
      <w:r>
        <w:rPr>
          <w:spacing w:val="-2"/>
        </w:rPr>
        <w:t xml:space="preserve">генератор </w:t>
      </w:r>
      <w:r>
        <w:t xml:space="preserve">опорної частоти </w:t>
      </w:r>
      <w:r>
        <w:rPr>
          <w:spacing w:val="-5"/>
        </w:rPr>
        <w:t xml:space="preserve">G, </w:t>
      </w:r>
      <w:r>
        <w:t xml:space="preserve">двійковий лічильник </w:t>
      </w:r>
      <w:r>
        <w:rPr>
          <w:spacing w:val="-4"/>
        </w:rPr>
        <w:t xml:space="preserve">ЛТ, </w:t>
      </w:r>
      <w:r>
        <w:t xml:space="preserve">цифро-аналоговий перетворювач ЦАП і цифровий </w:t>
      </w:r>
      <w:proofErr w:type="spellStart"/>
      <w:r>
        <w:t>показувальний</w:t>
      </w:r>
      <w:proofErr w:type="spellEnd"/>
      <w:r>
        <w:t xml:space="preserve"> пристрій.</w:t>
      </w:r>
    </w:p>
    <w:p w:rsidR="00F01F17" w:rsidRDefault="00F01F17">
      <w:pPr>
        <w:jc w:val="both"/>
        <w:sectPr w:rsidR="00F01F17">
          <w:type w:val="continuous"/>
          <w:pgSz w:w="11910" w:h="16850"/>
          <w:pgMar w:top="1600" w:right="960" w:bottom="1100" w:left="1120" w:header="720" w:footer="720" w:gutter="0"/>
          <w:cols w:space="720"/>
        </w:sectPr>
      </w:pPr>
    </w:p>
    <w:p w:rsidR="00F01F17" w:rsidRDefault="00661D2D">
      <w:pPr>
        <w:pStyle w:val="a3"/>
        <w:ind w:left="2523"/>
        <w:rPr>
          <w:sz w:val="20"/>
        </w:rPr>
      </w:pPr>
      <w:r>
        <w:rPr>
          <w:noProof/>
          <w:sz w:val="20"/>
          <w:lang w:val="ru-RU" w:eastAsia="ru-RU"/>
        </w:rPr>
        <w:lastRenderedPageBreak/>
        <w:drawing>
          <wp:inline distT="0" distB="0" distL="0" distR="0">
            <wp:extent cx="3483202" cy="1911096"/>
            <wp:effectExtent l="0" t="0" r="0" b="0"/>
            <wp:docPr id="381" name="image5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587.jpeg"/>
                    <pic:cNvPicPr/>
                  </pic:nvPicPr>
                  <pic:blipFill>
                    <a:blip r:embed="rId67" cstate="print"/>
                    <a:stretch>
                      <a:fillRect/>
                    </a:stretch>
                  </pic:blipFill>
                  <pic:spPr>
                    <a:xfrm>
                      <a:off x="0" y="0"/>
                      <a:ext cx="3483202" cy="1911096"/>
                    </a:xfrm>
                    <a:prstGeom prst="rect">
                      <a:avLst/>
                    </a:prstGeom>
                  </pic:spPr>
                </pic:pic>
              </a:graphicData>
            </a:graphic>
          </wp:inline>
        </w:drawing>
      </w:r>
    </w:p>
    <w:p w:rsidR="00F01F17" w:rsidRDefault="00F01F17">
      <w:pPr>
        <w:pStyle w:val="a3"/>
        <w:spacing w:before="5"/>
        <w:ind w:left="0"/>
        <w:rPr>
          <w:sz w:val="8"/>
        </w:rPr>
      </w:pPr>
    </w:p>
    <w:p w:rsidR="00F01F17" w:rsidRDefault="00661D2D">
      <w:pPr>
        <w:spacing w:before="97"/>
        <w:ind w:left="875" w:right="185"/>
        <w:jc w:val="center"/>
        <w:rPr>
          <w:sz w:val="23"/>
        </w:rPr>
      </w:pPr>
      <w:r>
        <w:rPr>
          <w:w w:val="105"/>
          <w:sz w:val="23"/>
        </w:rPr>
        <w:t>Рисунок</w:t>
      </w:r>
      <w:r>
        <w:rPr>
          <w:spacing w:val="-16"/>
          <w:w w:val="105"/>
          <w:sz w:val="23"/>
        </w:rPr>
        <w:t xml:space="preserve"> </w:t>
      </w:r>
      <w:r>
        <w:rPr>
          <w:w w:val="105"/>
          <w:sz w:val="23"/>
        </w:rPr>
        <w:t>5.17</w:t>
      </w:r>
      <w:r>
        <w:rPr>
          <w:spacing w:val="-3"/>
          <w:w w:val="105"/>
          <w:sz w:val="23"/>
        </w:rPr>
        <w:t xml:space="preserve"> </w:t>
      </w:r>
      <w:r>
        <w:rPr>
          <w:w w:val="105"/>
          <w:sz w:val="23"/>
        </w:rPr>
        <w:t>-</w:t>
      </w:r>
      <w:r>
        <w:rPr>
          <w:spacing w:val="-21"/>
          <w:w w:val="105"/>
          <w:sz w:val="23"/>
        </w:rPr>
        <w:t xml:space="preserve"> </w:t>
      </w:r>
      <w:r>
        <w:rPr>
          <w:w w:val="105"/>
          <w:sz w:val="23"/>
        </w:rPr>
        <w:t>Структурна</w:t>
      </w:r>
      <w:r>
        <w:rPr>
          <w:spacing w:val="-7"/>
          <w:w w:val="105"/>
          <w:sz w:val="23"/>
        </w:rPr>
        <w:t xml:space="preserve"> </w:t>
      </w:r>
      <w:r>
        <w:rPr>
          <w:w w:val="105"/>
          <w:sz w:val="23"/>
        </w:rPr>
        <w:t>схема</w:t>
      </w:r>
      <w:r>
        <w:rPr>
          <w:spacing w:val="-7"/>
          <w:w w:val="105"/>
          <w:sz w:val="23"/>
        </w:rPr>
        <w:t xml:space="preserve"> </w:t>
      </w:r>
      <w:r>
        <w:rPr>
          <w:w w:val="105"/>
          <w:sz w:val="23"/>
        </w:rPr>
        <w:t>вольтметра</w:t>
      </w:r>
      <w:r>
        <w:rPr>
          <w:spacing w:val="-7"/>
          <w:w w:val="105"/>
          <w:sz w:val="23"/>
        </w:rPr>
        <w:t xml:space="preserve"> </w:t>
      </w:r>
      <w:r>
        <w:rPr>
          <w:w w:val="105"/>
          <w:sz w:val="23"/>
        </w:rPr>
        <w:t>послідовного</w:t>
      </w:r>
      <w:r>
        <w:rPr>
          <w:spacing w:val="-18"/>
          <w:w w:val="105"/>
          <w:sz w:val="23"/>
        </w:rPr>
        <w:t xml:space="preserve"> </w:t>
      </w:r>
      <w:r>
        <w:rPr>
          <w:w w:val="105"/>
          <w:sz w:val="23"/>
        </w:rPr>
        <w:t>наближення</w:t>
      </w:r>
    </w:p>
    <w:p w:rsidR="00F01F17" w:rsidRDefault="00F01F17">
      <w:pPr>
        <w:pStyle w:val="a3"/>
        <w:spacing w:before="3"/>
        <w:ind w:left="0"/>
        <w:rPr>
          <w:sz w:val="24"/>
        </w:rPr>
      </w:pPr>
    </w:p>
    <w:p w:rsidR="00F01F17" w:rsidRDefault="00661D2D">
      <w:pPr>
        <w:pStyle w:val="a3"/>
        <w:ind w:right="452" w:firstLine="850"/>
        <w:jc w:val="both"/>
      </w:pPr>
      <w:r>
        <w:t xml:space="preserve">За командою </w:t>
      </w:r>
      <w:r>
        <w:rPr>
          <w:spacing w:val="-3"/>
        </w:rPr>
        <w:t xml:space="preserve">«Пуск» </w:t>
      </w:r>
      <w:r>
        <w:t>(момент часу t</w:t>
      </w:r>
      <w:r>
        <w:rPr>
          <w:vertAlign w:val="subscript"/>
        </w:rPr>
        <w:t>1</w:t>
      </w:r>
      <w:r>
        <w:t xml:space="preserve">) тригер Т встановлюється в одиничний стан і відкриває схему збігу SW. </w:t>
      </w:r>
      <w:r>
        <w:rPr>
          <w:spacing w:val="-3"/>
        </w:rPr>
        <w:t xml:space="preserve">Імпульси </w:t>
      </w:r>
      <w:r>
        <w:t>опорної частоти f</w:t>
      </w:r>
      <w:r>
        <w:rPr>
          <w:vertAlign w:val="subscript"/>
        </w:rPr>
        <w:t>0</w:t>
      </w:r>
      <w:r>
        <w:t xml:space="preserve"> з виходу генератора G надходять на вхід двійкового лічильника </w:t>
      </w:r>
      <w:r>
        <w:rPr>
          <w:spacing w:val="-4"/>
        </w:rPr>
        <w:t xml:space="preserve">ЛТ, </w:t>
      </w:r>
      <w:r>
        <w:t xml:space="preserve">змінюючи </w:t>
      </w:r>
      <w:r>
        <w:rPr>
          <w:spacing w:val="-3"/>
        </w:rPr>
        <w:t xml:space="preserve">тим самим </w:t>
      </w:r>
      <w:r>
        <w:t>код на його виходах. З виходів ЛТ двійковий код н</w:t>
      </w:r>
      <w:r>
        <w:rPr>
          <w:spacing w:val="-3"/>
        </w:rPr>
        <w:t>а</w:t>
      </w:r>
      <w:r>
        <w:t>д</w:t>
      </w:r>
      <w:r>
        <w:rPr>
          <w:spacing w:val="-3"/>
        </w:rPr>
        <w:t>х</w:t>
      </w:r>
      <w:r>
        <w:rPr>
          <w:spacing w:val="-4"/>
        </w:rPr>
        <w:t>о</w:t>
      </w:r>
      <w:r>
        <w:t>дить</w:t>
      </w:r>
      <w:r>
        <w:rPr>
          <w:spacing w:val="2"/>
        </w:rPr>
        <w:t xml:space="preserve"> </w:t>
      </w:r>
      <w:r>
        <w:t>на</w:t>
      </w:r>
      <w:r>
        <w:rPr>
          <w:spacing w:val="-1"/>
        </w:rPr>
        <w:t xml:space="preserve"> </w:t>
      </w:r>
      <w:r>
        <w:rPr>
          <w:spacing w:val="-3"/>
        </w:rPr>
        <w:t>в</w:t>
      </w:r>
      <w:r>
        <w:rPr>
          <w:spacing w:val="-4"/>
        </w:rPr>
        <w:t>хо</w:t>
      </w:r>
      <w:r>
        <w:t>ди</w:t>
      </w:r>
      <w:r>
        <w:rPr>
          <w:spacing w:val="2"/>
        </w:rPr>
        <w:t xml:space="preserve"> </w:t>
      </w:r>
      <w:r>
        <w:rPr>
          <w:spacing w:val="-9"/>
        </w:rPr>
        <w:t>Ц</w:t>
      </w:r>
      <w:r>
        <w:rPr>
          <w:spacing w:val="5"/>
        </w:rPr>
        <w:t>А</w:t>
      </w:r>
      <w:r>
        <w:t>П</w:t>
      </w:r>
      <w:r>
        <w:rPr>
          <w:spacing w:val="-7"/>
        </w:rPr>
        <w:t xml:space="preserve"> </w:t>
      </w:r>
      <w:r>
        <w:t>і</w:t>
      </w:r>
      <w:r>
        <w:rPr>
          <w:spacing w:val="2"/>
        </w:rPr>
        <w:t xml:space="preserve"> </w:t>
      </w:r>
      <w:r>
        <w:t>п</w:t>
      </w:r>
      <w:r>
        <w:rPr>
          <w:spacing w:val="-3"/>
        </w:rPr>
        <w:t>е</w:t>
      </w:r>
      <w:r>
        <w:rPr>
          <w:spacing w:val="-4"/>
        </w:rPr>
        <w:t>р</w:t>
      </w:r>
      <w:r>
        <w:rPr>
          <w:spacing w:val="-3"/>
        </w:rPr>
        <w:t>е</w:t>
      </w:r>
      <w:r>
        <w:rPr>
          <w:spacing w:val="6"/>
        </w:rPr>
        <w:t>т</w:t>
      </w:r>
      <w:r>
        <w:rPr>
          <w:spacing w:val="-3"/>
        </w:rPr>
        <w:t>в</w:t>
      </w:r>
      <w:r>
        <w:rPr>
          <w:spacing w:val="3"/>
        </w:rPr>
        <w:t>о</w:t>
      </w:r>
      <w:r>
        <w:rPr>
          <w:spacing w:val="-4"/>
        </w:rPr>
        <w:t>р</w:t>
      </w:r>
      <w:r>
        <w:rPr>
          <w:spacing w:val="-1"/>
        </w:rPr>
        <w:t>ю</w:t>
      </w:r>
      <w:r>
        <w:rPr>
          <w:spacing w:val="1"/>
        </w:rPr>
        <w:t>є</w:t>
      </w:r>
      <w:r>
        <w:t>ть</w:t>
      </w:r>
      <w:r>
        <w:rPr>
          <w:spacing w:val="-3"/>
        </w:rPr>
        <w:t>с</w:t>
      </w:r>
      <w:r>
        <w:t>я</w:t>
      </w:r>
      <w:r>
        <w:rPr>
          <w:spacing w:val="2"/>
        </w:rPr>
        <w:t xml:space="preserve"> </w:t>
      </w:r>
      <w:r>
        <w:t>т</w:t>
      </w:r>
      <w:r>
        <w:rPr>
          <w:spacing w:val="-3"/>
        </w:rPr>
        <w:t>а</w:t>
      </w:r>
      <w:r>
        <w:t>м</w:t>
      </w:r>
      <w:r>
        <w:rPr>
          <w:spacing w:val="3"/>
        </w:rPr>
        <w:t xml:space="preserve"> </w:t>
      </w:r>
      <w:r>
        <w:t>в</w:t>
      </w:r>
      <w:r>
        <w:rPr>
          <w:spacing w:val="-2"/>
        </w:rPr>
        <w:t xml:space="preserve"> </w:t>
      </w:r>
      <w:r>
        <w:rPr>
          <w:spacing w:val="-3"/>
        </w:rPr>
        <w:t>а</w:t>
      </w:r>
      <w:r>
        <w:t>н</w:t>
      </w:r>
      <w:r>
        <w:rPr>
          <w:spacing w:val="-3"/>
        </w:rPr>
        <w:t>а</w:t>
      </w:r>
      <w:r>
        <w:rPr>
          <w:spacing w:val="-4"/>
        </w:rPr>
        <w:t>ло</w:t>
      </w:r>
      <w:r>
        <w:rPr>
          <w:spacing w:val="-1"/>
        </w:rPr>
        <w:t>г</w:t>
      </w:r>
      <w:r>
        <w:rPr>
          <w:spacing w:val="-4"/>
        </w:rPr>
        <w:t>о</w:t>
      </w:r>
      <w:r>
        <w:rPr>
          <w:spacing w:val="-3"/>
        </w:rPr>
        <w:t>в</w:t>
      </w:r>
      <w:r>
        <w:t>ий</w:t>
      </w:r>
      <w:r>
        <w:rPr>
          <w:spacing w:val="9"/>
        </w:rPr>
        <w:t xml:space="preserve"> </w:t>
      </w:r>
      <w:r>
        <w:rPr>
          <w:spacing w:val="-3"/>
        </w:rPr>
        <w:t>с</w:t>
      </w:r>
      <w:r>
        <w:t>и</w:t>
      </w:r>
      <w:r>
        <w:rPr>
          <w:spacing w:val="-1"/>
        </w:rPr>
        <w:t>г</w:t>
      </w:r>
      <w:r>
        <w:t>н</w:t>
      </w:r>
      <w:r>
        <w:rPr>
          <w:spacing w:val="11"/>
        </w:rPr>
        <w:t>а</w:t>
      </w:r>
      <w:r>
        <w:t>л</w:t>
      </w:r>
      <w:r>
        <w:rPr>
          <w:spacing w:val="-2"/>
        </w:rPr>
        <w:t xml:space="preserve"> </w:t>
      </w:r>
      <w:r>
        <w:rPr>
          <w:spacing w:val="-1"/>
        </w:rPr>
        <w:t>U</w:t>
      </w:r>
      <w:r>
        <w:rPr>
          <w:spacing w:val="-6"/>
          <w:w w:val="105"/>
          <w:position w:val="-3"/>
          <w:sz w:val="13"/>
        </w:rPr>
        <w:t>K</w:t>
      </w:r>
      <w:r>
        <w:t>.</w:t>
      </w:r>
    </w:p>
    <w:p w:rsidR="00F01F17" w:rsidRDefault="00661D2D">
      <w:pPr>
        <w:pStyle w:val="a3"/>
        <w:spacing w:line="290" w:lineRule="exact"/>
        <w:ind w:left="1149"/>
        <w:jc w:val="both"/>
      </w:pPr>
      <w:r>
        <w:t>Прихід кожного імпульсу f</w:t>
      </w:r>
      <w:r>
        <w:rPr>
          <w:vertAlign w:val="subscript"/>
        </w:rPr>
        <w:t>0</w:t>
      </w:r>
      <w:r>
        <w:t xml:space="preserve"> від генератора G формує нову сходинку</w:t>
      </w:r>
    </w:p>
    <w:p w:rsidR="00F01F17" w:rsidRDefault="00661D2D">
      <w:pPr>
        <w:pStyle w:val="a3"/>
        <w:spacing w:before="10" w:line="225" w:lineRule="auto"/>
        <w:ind w:right="452"/>
        <w:jc w:val="both"/>
      </w:pPr>
      <w:r>
        <w:rPr>
          <w:noProof/>
          <w:lang w:val="ru-RU" w:eastAsia="ru-RU"/>
        </w:rPr>
        <w:drawing>
          <wp:anchor distT="0" distB="0" distL="0" distR="0" simplePos="0" relativeHeight="839" behindDoc="0" locked="0" layoutInCell="1" allowOverlap="1">
            <wp:simplePos x="0" y="0"/>
            <wp:positionH relativeFrom="page">
              <wp:posOffset>2633416</wp:posOffset>
            </wp:positionH>
            <wp:positionV relativeFrom="paragraph">
              <wp:posOffset>804907</wp:posOffset>
            </wp:positionV>
            <wp:extent cx="2816881" cy="3095244"/>
            <wp:effectExtent l="0" t="0" r="0" b="0"/>
            <wp:wrapTopAndBottom/>
            <wp:docPr id="383" name="image5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588.jpeg"/>
                    <pic:cNvPicPr/>
                  </pic:nvPicPr>
                  <pic:blipFill>
                    <a:blip r:embed="rId68" cstate="print"/>
                    <a:stretch>
                      <a:fillRect/>
                    </a:stretch>
                  </pic:blipFill>
                  <pic:spPr>
                    <a:xfrm>
                      <a:off x="0" y="0"/>
                      <a:ext cx="2816881" cy="3095244"/>
                    </a:xfrm>
                    <a:prstGeom prst="rect">
                      <a:avLst/>
                    </a:prstGeom>
                  </pic:spPr>
                </pic:pic>
              </a:graphicData>
            </a:graphic>
          </wp:anchor>
        </w:drawing>
      </w:r>
      <w:proofErr w:type="spellStart"/>
      <w:r>
        <w:t>компенсуючої</w:t>
      </w:r>
      <w:proofErr w:type="spellEnd"/>
      <w:r>
        <w:t xml:space="preserve"> напруги </w:t>
      </w:r>
      <w:proofErr w:type="spellStart"/>
      <w:r>
        <w:t>U</w:t>
      </w:r>
      <w:r>
        <w:rPr>
          <w:vertAlign w:val="subscript"/>
        </w:rPr>
        <w:t>k</w:t>
      </w:r>
      <w:proofErr w:type="spellEnd"/>
      <w:r>
        <w:t xml:space="preserve"> на виході цифро-аналогового перетворювача. У момент часу t</w:t>
      </w:r>
      <w:r>
        <w:rPr>
          <w:w w:val="101"/>
          <w:vertAlign w:val="subscript"/>
        </w:rPr>
        <w:t>2</w:t>
      </w:r>
      <w:r>
        <w:t xml:space="preserve">, коли </w:t>
      </w:r>
      <w:proofErr w:type="spellStart"/>
      <w:r>
        <w:t>U</w:t>
      </w:r>
      <w:r>
        <w:rPr>
          <w:w w:val="101"/>
          <w:vertAlign w:val="subscript"/>
        </w:rPr>
        <w:t>x</w:t>
      </w:r>
      <w:proofErr w:type="spellEnd"/>
      <w:r>
        <w:t xml:space="preserve"> = U</w:t>
      </w:r>
      <w:r>
        <w:rPr>
          <w:w w:val="105"/>
          <w:position w:val="-3"/>
          <w:sz w:val="13"/>
        </w:rPr>
        <w:t>K</w:t>
      </w:r>
      <w:r>
        <w:t>, тригер Т сигналом «Стоп», який формується на виході компаратора, встановлюється в нульовий стан і закриває схему збігу SW.</w:t>
      </w:r>
    </w:p>
    <w:p w:rsidR="00F01F17" w:rsidRDefault="00661D2D">
      <w:pPr>
        <w:spacing w:before="259" w:line="254" w:lineRule="auto"/>
        <w:ind w:left="2025" w:right="1343"/>
        <w:jc w:val="center"/>
        <w:rPr>
          <w:sz w:val="23"/>
        </w:rPr>
      </w:pPr>
      <w:r>
        <w:rPr>
          <w:w w:val="105"/>
          <w:sz w:val="23"/>
        </w:rPr>
        <w:t>Рисунок 5.18 - Часові діаграми роботи цифрового вольтметра послідовного наближення</w:t>
      </w:r>
    </w:p>
    <w:p w:rsidR="00F01F17" w:rsidRDefault="00F01F17">
      <w:pPr>
        <w:pStyle w:val="a3"/>
        <w:spacing w:before="9"/>
        <w:ind w:left="0"/>
        <w:rPr>
          <w:sz w:val="24"/>
        </w:rPr>
      </w:pPr>
    </w:p>
    <w:p w:rsidR="00F01F17" w:rsidRDefault="00661D2D">
      <w:pPr>
        <w:pStyle w:val="a3"/>
        <w:spacing w:line="242" w:lineRule="auto"/>
        <w:ind w:right="468" w:firstLine="850"/>
        <w:jc w:val="both"/>
      </w:pPr>
      <w:r>
        <w:t>Таким чином, у лічильнику ЛТ сформується двійковий код N, що визначається співвідношенням (рис.5.19)</w:t>
      </w:r>
    </w:p>
    <w:p w:rsidR="00F01F17" w:rsidRDefault="00F01F17">
      <w:pPr>
        <w:spacing w:line="242" w:lineRule="auto"/>
        <w:jc w:val="both"/>
        <w:sectPr w:rsidR="00F01F17">
          <w:pgSz w:w="11910" w:h="16850"/>
          <w:pgMar w:top="1500" w:right="960" w:bottom="1100" w:left="1120" w:header="0" w:footer="839" w:gutter="0"/>
          <w:cols w:space="720"/>
        </w:sectPr>
      </w:pPr>
    </w:p>
    <w:p w:rsidR="00F01F17" w:rsidRDefault="00C33B25">
      <w:pPr>
        <w:tabs>
          <w:tab w:val="left" w:pos="676"/>
        </w:tabs>
        <w:spacing w:before="110" w:line="100" w:lineRule="auto"/>
        <w:jc w:val="right"/>
        <w:rPr>
          <w:sz w:val="17"/>
        </w:rPr>
      </w:pPr>
      <w:r>
        <w:lastRenderedPageBreak/>
        <w:pict>
          <v:group id="_x0000_s3362" style="position:absolute;left:0;text-align:left;margin-left:273.6pt;margin-top:11.2pt;width:92.35pt;height:18pt;z-index:-24246272;mso-position-horizontal-relative:page" coordorigin="5472,224" coordsize="1847,360">
            <v:shape id="_x0000_s3364" style="position:absolute;left:5707;top:446;width:1162;height:2" coordorigin="5708,446" coordsize="1162,0" o:spt="100" adj="0,,0" path="m5708,446r424,m6446,446r423,e" filled="f" strokeweight=".25536mm">
              <v:stroke joinstyle="round"/>
              <v:formulas/>
              <v:path arrowok="t" o:connecttype="segments"/>
            </v:shape>
            <v:shape id="_x0000_s3363" type="#_x0000_t75" style="position:absolute;left:5472;top:223;width:1847;height:360">
              <v:imagedata r:id="rId69" o:title=""/>
            </v:shape>
            <w10:wrap anchorx="page"/>
          </v:group>
        </w:pict>
      </w:r>
      <w:r w:rsidR="00661D2D">
        <w:rPr>
          <w:w w:val="105"/>
          <w:position w:val="-18"/>
          <w:sz w:val="29"/>
        </w:rPr>
        <w:t>N</w:t>
      </w:r>
      <w:r w:rsidR="00661D2D">
        <w:rPr>
          <w:w w:val="105"/>
          <w:position w:val="-18"/>
          <w:sz w:val="29"/>
        </w:rPr>
        <w:tab/>
      </w:r>
      <w:r w:rsidR="00661D2D">
        <w:rPr>
          <w:spacing w:val="6"/>
          <w:sz w:val="29"/>
        </w:rPr>
        <w:t>U</w:t>
      </w:r>
      <w:r w:rsidR="00661D2D">
        <w:rPr>
          <w:spacing w:val="6"/>
          <w:position w:val="-6"/>
          <w:sz w:val="17"/>
        </w:rPr>
        <w:t>X</w:t>
      </w:r>
    </w:p>
    <w:p w:rsidR="00F01F17" w:rsidRDefault="00661D2D">
      <w:pPr>
        <w:tabs>
          <w:tab w:val="left" w:pos="901"/>
          <w:tab w:val="left" w:pos="3694"/>
        </w:tabs>
        <w:spacing w:before="63" w:line="379" w:lineRule="exact"/>
        <w:ind w:left="343"/>
        <w:rPr>
          <w:sz w:val="28"/>
        </w:rPr>
      </w:pPr>
      <w:r>
        <w:br w:type="column"/>
      </w:r>
      <w:r>
        <w:rPr>
          <w:spacing w:val="6"/>
          <w:position w:val="25"/>
          <w:sz w:val="29"/>
        </w:rPr>
        <w:lastRenderedPageBreak/>
        <w:t>U</w:t>
      </w:r>
      <w:r>
        <w:rPr>
          <w:spacing w:val="6"/>
          <w:position w:val="18"/>
          <w:sz w:val="17"/>
        </w:rPr>
        <w:t>X</w:t>
      </w:r>
      <w:r>
        <w:rPr>
          <w:spacing w:val="6"/>
          <w:position w:val="18"/>
          <w:sz w:val="17"/>
        </w:rPr>
        <w:tab/>
      </w:r>
      <w:r>
        <w:rPr>
          <w:position w:val="6"/>
          <w:sz w:val="29"/>
        </w:rPr>
        <w:t>2</w:t>
      </w:r>
      <w:r>
        <w:rPr>
          <w:position w:val="20"/>
          <w:sz w:val="17"/>
        </w:rPr>
        <w:t>n</w:t>
      </w:r>
      <w:r>
        <w:rPr>
          <w:spacing w:val="10"/>
          <w:position w:val="20"/>
          <w:sz w:val="17"/>
        </w:rPr>
        <w:t xml:space="preserve"> </w:t>
      </w:r>
      <w:r>
        <w:rPr>
          <w:sz w:val="28"/>
        </w:rPr>
        <w:t>,</w:t>
      </w:r>
      <w:r>
        <w:rPr>
          <w:sz w:val="28"/>
        </w:rPr>
        <w:tab/>
        <w:t>(5.20)</w:t>
      </w:r>
    </w:p>
    <w:p w:rsidR="00F01F17" w:rsidRDefault="00F01F17">
      <w:pPr>
        <w:spacing w:line="379" w:lineRule="exact"/>
        <w:rPr>
          <w:sz w:val="28"/>
        </w:rPr>
        <w:sectPr w:rsidR="00F01F17">
          <w:pgSz w:w="11910" w:h="16850"/>
          <w:pgMar w:top="1360" w:right="960" w:bottom="1100" w:left="1120" w:header="0" w:footer="839" w:gutter="0"/>
          <w:cols w:num="2" w:space="720" w:equalWidth="0">
            <w:col w:w="4966" w:space="40"/>
            <w:col w:w="4824"/>
          </w:cols>
        </w:sectPr>
      </w:pPr>
    </w:p>
    <w:p w:rsidR="00F01F17" w:rsidRDefault="00F01F17">
      <w:pPr>
        <w:pStyle w:val="a3"/>
        <w:spacing w:before="9"/>
        <w:ind w:left="0"/>
        <w:rPr>
          <w:sz w:val="40"/>
        </w:rPr>
      </w:pPr>
    </w:p>
    <w:p w:rsidR="00F01F17" w:rsidRDefault="00661D2D">
      <w:pPr>
        <w:spacing w:before="1"/>
        <w:ind w:left="299"/>
        <w:rPr>
          <w:sz w:val="25"/>
        </w:rPr>
      </w:pPr>
      <w:r>
        <w:rPr>
          <w:sz w:val="28"/>
        </w:rPr>
        <w:t xml:space="preserve">де </w:t>
      </w:r>
      <w:r>
        <w:rPr>
          <w:position w:val="1"/>
          <w:sz w:val="25"/>
        </w:rPr>
        <w:t>h</w:t>
      </w:r>
    </w:p>
    <w:p w:rsidR="00F01F17" w:rsidRDefault="00661D2D">
      <w:pPr>
        <w:spacing w:line="187" w:lineRule="exact"/>
        <w:ind w:right="38"/>
        <w:jc w:val="right"/>
        <w:rPr>
          <w:sz w:val="17"/>
        </w:rPr>
      </w:pPr>
      <w:r>
        <w:br w:type="column"/>
      </w:r>
      <w:r>
        <w:rPr>
          <w:sz w:val="17"/>
        </w:rPr>
        <w:lastRenderedPageBreak/>
        <w:t>v</w:t>
      </w:r>
    </w:p>
    <w:p w:rsidR="00F01F17" w:rsidRDefault="00F01F17">
      <w:pPr>
        <w:pStyle w:val="a3"/>
        <w:spacing w:before="6"/>
        <w:ind w:left="0"/>
        <w:rPr>
          <w:sz w:val="24"/>
        </w:rPr>
      </w:pPr>
    </w:p>
    <w:p w:rsidR="00F01F17" w:rsidRDefault="00C33B25">
      <w:pPr>
        <w:pStyle w:val="a5"/>
        <w:numPr>
          <w:ilvl w:val="0"/>
          <w:numId w:val="41"/>
        </w:numPr>
        <w:tabs>
          <w:tab w:val="left" w:pos="459"/>
        </w:tabs>
        <w:spacing w:before="1"/>
        <w:ind w:hanging="160"/>
        <w:rPr>
          <w:sz w:val="28"/>
        </w:rPr>
      </w:pPr>
      <w:r>
        <w:pict>
          <v:group id="_x0000_s3358" style="position:absolute;left:0;text-align:left;margin-left:97pt;margin-top:.2pt;width:34.95pt;height:17.3pt;z-index:16161280;mso-position-horizontal-relative:page" coordorigin="1940,4" coordsize="699,346">
            <v:shape id="_x0000_s3361" type="#_x0000_t75" style="position:absolute;left:1940;top:4;width:699;height:306">
              <v:imagedata r:id="rId70" o:title=""/>
            </v:shape>
            <v:shape id="_x0000_s3360" type="#_x0000_t202" style="position:absolute;left:2095;top:32;width:463;height:317" filled="f" stroked="f">
              <v:textbox inset="0,0,0,0">
                <w:txbxContent>
                  <w:p w:rsidR="00661D2D" w:rsidRDefault="00661D2D">
                    <w:pPr>
                      <w:spacing w:line="313" w:lineRule="exact"/>
                      <w:rPr>
                        <w:sz w:val="25"/>
                      </w:rPr>
                    </w:pPr>
                    <w:r>
                      <w:rPr>
                        <w:spacing w:val="5"/>
                        <w:w w:val="90"/>
                        <w:sz w:val="25"/>
                      </w:rPr>
                      <w:t>U</w:t>
                    </w:r>
                    <w:r>
                      <w:rPr>
                        <w:spacing w:val="5"/>
                        <w:w w:val="90"/>
                        <w:position w:val="-5"/>
                        <w:sz w:val="14"/>
                      </w:rPr>
                      <w:t xml:space="preserve">o </w:t>
                    </w:r>
                    <w:r>
                      <w:rPr>
                        <w:w w:val="90"/>
                        <w:sz w:val="25"/>
                      </w:rPr>
                      <w:t>/</w:t>
                    </w:r>
                    <w:r>
                      <w:rPr>
                        <w:spacing w:val="-51"/>
                        <w:w w:val="90"/>
                        <w:sz w:val="25"/>
                      </w:rPr>
                      <w:t xml:space="preserve"> </w:t>
                    </w:r>
                    <w:r>
                      <w:rPr>
                        <w:w w:val="90"/>
                        <w:sz w:val="25"/>
                      </w:rPr>
                      <w:t>2</w:t>
                    </w:r>
                  </w:p>
                </w:txbxContent>
              </v:textbox>
            </v:shape>
            <v:shape id="_x0000_s3359" type="#_x0000_t202" style="position:absolute;left:2545;top:15;width:76;height:161" filled="f" stroked="f">
              <v:textbox inset="0,0,0,0">
                <w:txbxContent>
                  <w:p w:rsidR="00661D2D" w:rsidRDefault="00661D2D">
                    <w:pPr>
                      <w:spacing w:line="159" w:lineRule="exact"/>
                      <w:rPr>
                        <w:sz w:val="14"/>
                      </w:rPr>
                    </w:pPr>
                    <w:r>
                      <w:rPr>
                        <w:w w:val="79"/>
                        <w:sz w:val="14"/>
                      </w:rPr>
                      <w:t>n</w:t>
                    </w:r>
                  </w:p>
                </w:txbxContent>
              </v:textbox>
            </v:shape>
            <w10:wrap anchorx="page"/>
          </v:group>
        </w:pict>
      </w:r>
      <w:r w:rsidR="00661D2D">
        <w:rPr>
          <w:sz w:val="28"/>
        </w:rPr>
        <w:t>крок квантування;</w:t>
      </w:r>
    </w:p>
    <w:p w:rsidR="00F01F17" w:rsidRDefault="00661D2D">
      <w:pPr>
        <w:tabs>
          <w:tab w:val="left" w:pos="945"/>
        </w:tabs>
        <w:spacing w:before="35"/>
        <w:ind w:left="299"/>
        <w:rPr>
          <w:sz w:val="17"/>
        </w:rPr>
      </w:pPr>
      <w:r>
        <w:br w:type="column"/>
      </w:r>
      <w:r>
        <w:rPr>
          <w:w w:val="105"/>
          <w:sz w:val="29"/>
        </w:rPr>
        <w:lastRenderedPageBreak/>
        <w:t>h</w:t>
      </w:r>
      <w:r>
        <w:rPr>
          <w:w w:val="105"/>
          <w:sz w:val="29"/>
        </w:rPr>
        <w:tab/>
      </w:r>
      <w:r>
        <w:rPr>
          <w:spacing w:val="5"/>
          <w:w w:val="105"/>
          <w:sz w:val="29"/>
        </w:rPr>
        <w:t>U</w:t>
      </w:r>
      <w:r>
        <w:rPr>
          <w:spacing w:val="5"/>
          <w:w w:val="105"/>
          <w:position w:val="-6"/>
          <w:sz w:val="17"/>
        </w:rPr>
        <w:t>o</w:t>
      </w:r>
    </w:p>
    <w:p w:rsidR="00F01F17" w:rsidRDefault="00F01F17">
      <w:pPr>
        <w:rPr>
          <w:sz w:val="17"/>
        </w:rPr>
        <w:sectPr w:rsidR="00F01F17">
          <w:type w:val="continuous"/>
          <w:pgSz w:w="11910" w:h="16850"/>
          <w:pgMar w:top="1600" w:right="960" w:bottom="1100" w:left="1120" w:header="720" w:footer="720" w:gutter="0"/>
          <w:cols w:num="3" w:space="720" w:equalWidth="0">
            <w:col w:w="807" w:space="482"/>
            <w:col w:w="3004" w:space="131"/>
            <w:col w:w="5406"/>
          </w:cols>
        </w:sectPr>
      </w:pPr>
    </w:p>
    <w:p w:rsidR="00F01F17" w:rsidRDefault="00661D2D">
      <w:pPr>
        <w:pStyle w:val="a3"/>
        <w:spacing w:before="52"/>
      </w:pPr>
      <w:r>
        <w:lastRenderedPageBreak/>
        <w:t>n - розрядність двійкового лічильника;</w:t>
      </w:r>
    </w:p>
    <w:p w:rsidR="00F01F17" w:rsidRDefault="00661D2D">
      <w:pPr>
        <w:pStyle w:val="a3"/>
        <w:spacing w:before="2"/>
      </w:pPr>
      <w:r>
        <w:t>U</w:t>
      </w:r>
      <w:r>
        <w:rPr>
          <w:vertAlign w:val="subscript"/>
        </w:rPr>
        <w:t>0</w:t>
      </w:r>
      <w:r>
        <w:t>- напруга опорного джерела живлення ЦАП.</w:t>
      </w:r>
    </w:p>
    <w:p w:rsidR="00F01F17" w:rsidRDefault="00F01F17">
      <w:pPr>
        <w:pStyle w:val="a3"/>
        <w:ind w:left="0"/>
        <w:rPr>
          <w:sz w:val="20"/>
        </w:rPr>
      </w:pPr>
    </w:p>
    <w:p w:rsidR="00F01F17" w:rsidRDefault="00661D2D">
      <w:pPr>
        <w:pStyle w:val="a3"/>
        <w:spacing w:before="5"/>
        <w:ind w:left="0"/>
        <w:rPr>
          <w:sz w:val="11"/>
        </w:rPr>
      </w:pPr>
      <w:r>
        <w:rPr>
          <w:noProof/>
          <w:lang w:val="ru-RU" w:eastAsia="ru-RU"/>
        </w:rPr>
        <w:drawing>
          <wp:anchor distT="0" distB="0" distL="0" distR="0" simplePos="0" relativeHeight="840" behindDoc="0" locked="0" layoutInCell="1" allowOverlap="1">
            <wp:simplePos x="0" y="0"/>
            <wp:positionH relativeFrom="page">
              <wp:posOffset>2425147</wp:posOffset>
            </wp:positionH>
            <wp:positionV relativeFrom="paragraph">
              <wp:posOffset>108799</wp:posOffset>
            </wp:positionV>
            <wp:extent cx="3235187" cy="1810893"/>
            <wp:effectExtent l="0" t="0" r="0" b="0"/>
            <wp:wrapTopAndBottom/>
            <wp:docPr id="385" name="image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591.png"/>
                    <pic:cNvPicPr/>
                  </pic:nvPicPr>
                  <pic:blipFill>
                    <a:blip r:embed="rId71" cstate="print"/>
                    <a:stretch>
                      <a:fillRect/>
                    </a:stretch>
                  </pic:blipFill>
                  <pic:spPr>
                    <a:xfrm>
                      <a:off x="0" y="0"/>
                      <a:ext cx="3235187" cy="1810893"/>
                    </a:xfrm>
                    <a:prstGeom prst="rect">
                      <a:avLst/>
                    </a:prstGeom>
                  </pic:spPr>
                </pic:pic>
              </a:graphicData>
            </a:graphic>
          </wp:anchor>
        </w:drawing>
      </w:r>
    </w:p>
    <w:p w:rsidR="00F01F17" w:rsidRDefault="00661D2D">
      <w:pPr>
        <w:spacing w:before="246" w:line="249" w:lineRule="auto"/>
        <w:ind w:left="3923" w:right="1242" w:hanging="1924"/>
        <w:rPr>
          <w:sz w:val="23"/>
        </w:rPr>
      </w:pPr>
      <w:r>
        <w:rPr>
          <w:w w:val="105"/>
          <w:sz w:val="23"/>
        </w:rPr>
        <w:t>Рисунок 5.19 - Статична характеристика цифрового вольтметра послідовного наближення</w:t>
      </w:r>
    </w:p>
    <w:p w:rsidR="00F01F17" w:rsidRDefault="00F01F17">
      <w:pPr>
        <w:pStyle w:val="a3"/>
        <w:spacing w:before="8"/>
        <w:ind w:left="0"/>
        <w:rPr>
          <w:sz w:val="23"/>
        </w:rPr>
      </w:pPr>
    </w:p>
    <w:p w:rsidR="00F01F17" w:rsidRDefault="00661D2D">
      <w:pPr>
        <w:pStyle w:val="a3"/>
        <w:tabs>
          <w:tab w:val="left" w:pos="2494"/>
          <w:tab w:val="left" w:pos="4300"/>
          <w:tab w:val="left" w:pos="5205"/>
          <w:tab w:val="left" w:pos="6112"/>
          <w:tab w:val="left" w:pos="7768"/>
        </w:tabs>
        <w:spacing w:before="1" w:line="235" w:lineRule="auto"/>
        <w:ind w:right="457" w:firstLine="850"/>
      </w:pPr>
      <w:r>
        <w:t>Похибка</w:t>
      </w:r>
      <w:r>
        <w:tab/>
        <w:t>квантування</w:t>
      </w:r>
      <w:r>
        <w:tab/>
        <w:t>(рис.</w:t>
      </w:r>
      <w:r>
        <w:tab/>
        <w:t>5.20)</w:t>
      </w:r>
      <w:r>
        <w:tab/>
        <w:t>вольтметра</w:t>
      </w:r>
      <w:r>
        <w:tab/>
        <w:t>послідовного наближення</w:t>
      </w:r>
      <w:r>
        <w:rPr>
          <w:spacing w:val="1"/>
        </w:rPr>
        <w:t xml:space="preserve"> </w:t>
      </w:r>
      <w:r>
        <w:t>визначається</w:t>
      </w:r>
    </w:p>
    <w:p w:rsidR="00F01F17" w:rsidRDefault="00F01F17">
      <w:pPr>
        <w:pStyle w:val="a3"/>
        <w:spacing w:before="5"/>
        <w:ind w:left="0"/>
        <w:rPr>
          <w:sz w:val="21"/>
        </w:rPr>
      </w:pPr>
    </w:p>
    <w:p w:rsidR="00F01F17" w:rsidRDefault="00C33B25">
      <w:pPr>
        <w:pStyle w:val="a3"/>
        <w:tabs>
          <w:tab w:val="left" w:pos="8699"/>
        </w:tabs>
        <w:spacing w:before="89"/>
        <w:ind w:left="6387"/>
      </w:pPr>
      <w:r>
        <w:pict>
          <v:group id="_x0000_s3348" style="position:absolute;left:0;text-align:left;margin-left:252.1pt;margin-top:-10.7pt;width:123.2pt;height:41.85pt;z-index:16164864;mso-position-horizontal-relative:page" coordorigin="5042,-214" coordsize="2464,837">
            <v:line id="_x0000_s3357" style="position:absolute" from="5773,183" to="6621,183" strokeweight=".26847mm"/>
            <v:shape id="_x0000_s3356" type="#_x0000_t75" style="position:absolute;left:5042;top:-53;width:2464;height:382">
              <v:imagedata r:id="rId72" o:title=""/>
            </v:shape>
            <v:shape id="_x0000_s3355" type="#_x0000_t75" style="position:absolute;left:6202;top:191;width:1231;height:382">
              <v:imagedata r:id="rId73" o:title=""/>
            </v:shape>
            <v:shape id="_x0000_s3354" type="#_x0000_t202" style="position:absolute;left:6022;top:-215;width:345;height:396" filled="f" stroked="f">
              <v:textbox inset="0,0,0,0">
                <w:txbxContent>
                  <w:p w:rsidR="00661D2D" w:rsidRDefault="00661D2D">
                    <w:pPr>
                      <w:spacing w:line="395" w:lineRule="exact"/>
                      <w:rPr>
                        <w:sz w:val="18"/>
                      </w:rPr>
                    </w:pPr>
                    <w:r>
                      <w:rPr>
                        <w:sz w:val="31"/>
                      </w:rPr>
                      <w:t>U</w:t>
                    </w:r>
                    <w:r>
                      <w:rPr>
                        <w:position w:val="-7"/>
                        <w:sz w:val="18"/>
                      </w:rPr>
                      <w:t>o</w:t>
                    </w:r>
                  </w:p>
                </w:txbxContent>
              </v:textbox>
            </v:shape>
            <v:shape id="_x0000_s3353" type="#_x0000_t202" style="position:absolute;left:5203;top:178;width:238;height:200" filled="f" stroked="f">
              <v:textbox inset="0,0,0,0">
                <w:txbxContent>
                  <w:p w:rsidR="00661D2D" w:rsidRDefault="00661D2D">
                    <w:pPr>
                      <w:spacing w:line="199" w:lineRule="exact"/>
                      <w:rPr>
                        <w:sz w:val="18"/>
                      </w:rPr>
                    </w:pPr>
                    <w:proofErr w:type="spellStart"/>
                    <w:r>
                      <w:rPr>
                        <w:sz w:val="18"/>
                      </w:rPr>
                      <w:t>kV</w:t>
                    </w:r>
                    <w:proofErr w:type="spellEnd"/>
                  </w:p>
                </w:txbxContent>
              </v:textbox>
            </v:shape>
            <v:shape id="_x0000_s3352" type="#_x0000_t202" style="position:absolute;left:5796;top:227;width:244;height:346" filled="f" stroked="f">
              <v:textbox inset="0,0,0,0">
                <w:txbxContent>
                  <w:p w:rsidR="00661D2D" w:rsidRDefault="00661D2D">
                    <w:pPr>
                      <w:spacing w:line="345" w:lineRule="exact"/>
                      <w:rPr>
                        <w:sz w:val="31"/>
                      </w:rPr>
                    </w:pPr>
                    <w:r>
                      <w:rPr>
                        <w:w w:val="99"/>
                        <w:sz w:val="31"/>
                      </w:rPr>
                      <w:t>U</w:t>
                    </w:r>
                  </w:p>
                </w:txbxContent>
              </v:textbox>
            </v:shape>
            <v:shape id="_x0000_s3351" type="#_x0000_t202" style="position:absolute;left:6037;top:423;width:110;height:200" filled="f" stroked="f">
              <v:textbox inset="0,0,0,0">
                <w:txbxContent>
                  <w:p w:rsidR="00661D2D" w:rsidRDefault="00661D2D">
                    <w:pPr>
                      <w:spacing w:line="199" w:lineRule="exact"/>
                      <w:rPr>
                        <w:sz w:val="18"/>
                      </w:rPr>
                    </w:pPr>
                    <w:r>
                      <w:rPr>
                        <w:w w:val="99"/>
                        <w:sz w:val="18"/>
                      </w:rPr>
                      <w:t>x</w:t>
                    </w:r>
                  </w:p>
                </w:txbxContent>
              </v:textbox>
            </v:shape>
            <v:shape id="_x0000_s3350" type="#_x0000_t202" style="position:absolute;left:6318;top:205;width:271;height:368" filled="f" stroked="f">
              <v:textbox inset="0,0,0,0">
                <w:txbxContent>
                  <w:p w:rsidR="00661D2D" w:rsidRDefault="00661D2D">
                    <w:pPr>
                      <w:spacing w:before="59" w:line="132" w:lineRule="auto"/>
                      <w:rPr>
                        <w:sz w:val="18"/>
                      </w:rPr>
                    </w:pPr>
                    <w:r>
                      <w:rPr>
                        <w:position w:val="-13"/>
                        <w:sz w:val="31"/>
                      </w:rPr>
                      <w:t>2</w:t>
                    </w:r>
                    <w:r>
                      <w:rPr>
                        <w:sz w:val="18"/>
                      </w:rPr>
                      <w:t>n</w:t>
                    </w:r>
                  </w:p>
                </w:txbxContent>
              </v:textbox>
            </v:shape>
            <v:shape id="_x0000_s3349" type="#_x0000_t202" style="position:absolute;left:6750;top:-17;width:738;height:346" filled="f" stroked="f">
              <v:textbox inset="0,0,0,0">
                <w:txbxContent>
                  <w:p w:rsidR="00661D2D" w:rsidRDefault="00661D2D">
                    <w:pPr>
                      <w:spacing w:line="345" w:lineRule="exact"/>
                      <w:rPr>
                        <w:sz w:val="31"/>
                      </w:rPr>
                    </w:pPr>
                    <w:r>
                      <w:rPr>
                        <w:sz w:val="31"/>
                      </w:rPr>
                      <w:t>100%</w:t>
                    </w:r>
                  </w:p>
                </w:txbxContent>
              </v:textbox>
            </v:shape>
            <w10:wrap anchorx="page"/>
          </v:group>
        </w:pict>
      </w:r>
      <w:r w:rsidR="00661D2D">
        <w:t>.</w:t>
      </w:r>
      <w:r w:rsidR="00661D2D">
        <w:tab/>
        <w:t>(5.21)</w:t>
      </w:r>
    </w:p>
    <w:p w:rsidR="00F01F17" w:rsidRDefault="00F01F17">
      <w:pPr>
        <w:pStyle w:val="a3"/>
        <w:ind w:left="0"/>
        <w:rPr>
          <w:sz w:val="20"/>
        </w:rPr>
      </w:pPr>
    </w:p>
    <w:p w:rsidR="00F01F17" w:rsidRDefault="00F01F17">
      <w:pPr>
        <w:pStyle w:val="a3"/>
        <w:ind w:left="0"/>
        <w:rPr>
          <w:sz w:val="20"/>
        </w:rPr>
      </w:pPr>
    </w:p>
    <w:p w:rsidR="00F01F17" w:rsidRDefault="00661D2D">
      <w:pPr>
        <w:pStyle w:val="a3"/>
        <w:spacing w:before="10"/>
        <w:ind w:left="0"/>
        <w:rPr>
          <w:sz w:val="12"/>
        </w:rPr>
      </w:pPr>
      <w:r>
        <w:rPr>
          <w:noProof/>
          <w:lang w:val="ru-RU" w:eastAsia="ru-RU"/>
        </w:rPr>
        <w:drawing>
          <wp:anchor distT="0" distB="0" distL="0" distR="0" simplePos="0" relativeHeight="841" behindDoc="0" locked="0" layoutInCell="1" allowOverlap="1">
            <wp:simplePos x="0" y="0"/>
            <wp:positionH relativeFrom="page">
              <wp:posOffset>2484264</wp:posOffset>
            </wp:positionH>
            <wp:positionV relativeFrom="paragraph">
              <wp:posOffset>119322</wp:posOffset>
            </wp:positionV>
            <wp:extent cx="3129372" cy="2069401"/>
            <wp:effectExtent l="0" t="0" r="0" b="0"/>
            <wp:wrapTopAndBottom/>
            <wp:docPr id="387" name="image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94.png"/>
                    <pic:cNvPicPr/>
                  </pic:nvPicPr>
                  <pic:blipFill>
                    <a:blip r:embed="rId74" cstate="print"/>
                    <a:stretch>
                      <a:fillRect/>
                    </a:stretch>
                  </pic:blipFill>
                  <pic:spPr>
                    <a:xfrm>
                      <a:off x="0" y="0"/>
                      <a:ext cx="3129372" cy="2069401"/>
                    </a:xfrm>
                    <a:prstGeom prst="rect">
                      <a:avLst/>
                    </a:prstGeom>
                  </pic:spPr>
                </pic:pic>
              </a:graphicData>
            </a:graphic>
          </wp:anchor>
        </w:drawing>
      </w:r>
    </w:p>
    <w:p w:rsidR="00F01F17" w:rsidRDefault="00F01F17">
      <w:pPr>
        <w:pStyle w:val="a3"/>
        <w:spacing w:before="7"/>
        <w:ind w:left="0"/>
        <w:rPr>
          <w:sz w:val="25"/>
        </w:rPr>
      </w:pPr>
    </w:p>
    <w:p w:rsidR="00F01F17" w:rsidRDefault="00661D2D">
      <w:pPr>
        <w:spacing w:before="97"/>
        <w:ind w:left="1415"/>
        <w:rPr>
          <w:sz w:val="23"/>
        </w:rPr>
      </w:pPr>
      <w:r>
        <w:rPr>
          <w:w w:val="105"/>
          <w:sz w:val="23"/>
        </w:rPr>
        <w:t>Рисунок 5.20 - Залежність похибки квантування від вимірюваної величини</w:t>
      </w:r>
    </w:p>
    <w:p w:rsidR="00F01F17" w:rsidRDefault="00F01F17">
      <w:pPr>
        <w:pStyle w:val="a3"/>
        <w:spacing w:before="1"/>
        <w:ind w:left="0"/>
      </w:pPr>
    </w:p>
    <w:p w:rsidR="00F01F17" w:rsidRDefault="00661D2D">
      <w:pPr>
        <w:pStyle w:val="a3"/>
        <w:spacing w:line="249" w:lineRule="auto"/>
        <w:ind w:right="458" w:firstLine="850"/>
        <w:jc w:val="both"/>
      </w:pPr>
      <w:r>
        <w:rPr>
          <w:noProof/>
          <w:lang w:val="ru-RU" w:eastAsia="ru-RU"/>
        </w:rPr>
        <w:drawing>
          <wp:anchor distT="0" distB="0" distL="0" distR="0" simplePos="0" relativeHeight="479075840" behindDoc="1" locked="0" layoutInCell="1" allowOverlap="1">
            <wp:simplePos x="0" y="0"/>
            <wp:positionH relativeFrom="page">
              <wp:posOffset>923188</wp:posOffset>
            </wp:positionH>
            <wp:positionV relativeFrom="paragraph">
              <wp:posOffset>424819</wp:posOffset>
            </wp:positionV>
            <wp:extent cx="222104" cy="184187"/>
            <wp:effectExtent l="0" t="0" r="0" b="0"/>
            <wp:wrapNone/>
            <wp:docPr id="389" name="image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595.png"/>
                    <pic:cNvPicPr/>
                  </pic:nvPicPr>
                  <pic:blipFill>
                    <a:blip r:embed="rId75" cstate="print"/>
                    <a:stretch>
                      <a:fillRect/>
                    </a:stretch>
                  </pic:blipFill>
                  <pic:spPr>
                    <a:xfrm>
                      <a:off x="0" y="0"/>
                      <a:ext cx="222104" cy="184187"/>
                    </a:xfrm>
                    <a:prstGeom prst="rect">
                      <a:avLst/>
                    </a:prstGeom>
                  </pic:spPr>
                </pic:pic>
              </a:graphicData>
            </a:graphic>
          </wp:anchor>
        </w:drawing>
      </w:r>
      <w:r>
        <w:t xml:space="preserve">Час перетворення та похибка квантування вольтметрів  послідовного наближення залежать від вимірюваної величини, а значення </w:t>
      </w:r>
      <w:proofErr w:type="spellStart"/>
      <w:r>
        <w:rPr>
          <w:position w:val="-5"/>
          <w:sz w:val="13"/>
        </w:rPr>
        <w:t>kV</w:t>
      </w:r>
      <w:proofErr w:type="spellEnd"/>
      <w:r>
        <w:rPr>
          <w:position w:val="-5"/>
          <w:sz w:val="13"/>
        </w:rPr>
        <w:t xml:space="preserve"> </w:t>
      </w:r>
      <w:r>
        <w:t xml:space="preserve">в основному визначається розрядністю ЦАП і </w:t>
      </w:r>
      <w:r>
        <w:rPr>
          <w:spacing w:val="-3"/>
        </w:rPr>
        <w:t xml:space="preserve">зоною </w:t>
      </w:r>
      <w:r>
        <w:t>нечутливості компаратора.</w:t>
      </w:r>
    </w:p>
    <w:p w:rsidR="00F01F17" w:rsidRDefault="00F01F17">
      <w:pPr>
        <w:spacing w:line="249" w:lineRule="auto"/>
        <w:jc w:val="both"/>
        <w:sectPr w:rsidR="00F01F17">
          <w:type w:val="continuous"/>
          <w:pgSz w:w="11910" w:h="16850"/>
          <w:pgMar w:top="1600" w:right="960" w:bottom="1100" w:left="1120" w:header="720" w:footer="720" w:gutter="0"/>
          <w:cols w:space="720"/>
        </w:sectPr>
      </w:pPr>
    </w:p>
    <w:p w:rsidR="00F01F17" w:rsidRDefault="00661D2D">
      <w:pPr>
        <w:pStyle w:val="3"/>
        <w:numPr>
          <w:ilvl w:val="1"/>
          <w:numId w:val="42"/>
        </w:numPr>
        <w:tabs>
          <w:tab w:val="left" w:pos="1575"/>
        </w:tabs>
        <w:spacing w:before="69"/>
        <w:ind w:hanging="426"/>
      </w:pPr>
      <w:r>
        <w:lastRenderedPageBreak/>
        <w:t>Цифровий вольтметр слідкуючого</w:t>
      </w:r>
      <w:r>
        <w:rPr>
          <w:spacing w:val="-13"/>
        </w:rPr>
        <w:t xml:space="preserve"> </w:t>
      </w:r>
      <w:r>
        <w:t>зрівноважування</w:t>
      </w:r>
    </w:p>
    <w:p w:rsidR="00F01F17" w:rsidRDefault="00F01F17">
      <w:pPr>
        <w:pStyle w:val="a3"/>
        <w:spacing w:before="8"/>
        <w:ind w:left="0"/>
        <w:rPr>
          <w:b/>
          <w:sz w:val="27"/>
        </w:rPr>
      </w:pPr>
    </w:p>
    <w:p w:rsidR="00F01F17" w:rsidRDefault="00661D2D">
      <w:pPr>
        <w:pStyle w:val="a3"/>
        <w:spacing w:line="242" w:lineRule="auto"/>
        <w:ind w:right="459" w:firstLine="850"/>
        <w:jc w:val="both"/>
      </w:pPr>
      <w:r>
        <w:t xml:space="preserve">Алгоритм слідкуючого зрівноважування полягає в постійному слідкуванні </w:t>
      </w:r>
      <w:proofErr w:type="spellStart"/>
      <w:r>
        <w:t>компенсуючої</w:t>
      </w:r>
      <w:proofErr w:type="spellEnd"/>
      <w:r>
        <w:t xml:space="preserve"> напруги за змінами вимірюваного інформативного параметра (напруги).</w:t>
      </w:r>
    </w:p>
    <w:p w:rsidR="00F01F17" w:rsidRDefault="00661D2D">
      <w:pPr>
        <w:pStyle w:val="a3"/>
        <w:ind w:right="449" w:firstLine="850"/>
        <w:jc w:val="both"/>
      </w:pPr>
      <w:r>
        <w:rPr>
          <w:spacing w:val="-3"/>
        </w:rPr>
        <w:t xml:space="preserve">Цифрові </w:t>
      </w:r>
      <w:r>
        <w:t xml:space="preserve">вольтметри слідкуючого зрівноважування працюють в режимі слідкування за змінами вимірюваної </w:t>
      </w:r>
      <w:r>
        <w:rPr>
          <w:spacing w:val="-3"/>
        </w:rPr>
        <w:t xml:space="preserve">напруги. </w:t>
      </w:r>
      <w:r>
        <w:rPr>
          <w:spacing w:val="-5"/>
        </w:rPr>
        <w:t xml:space="preserve">На </w:t>
      </w:r>
      <w:r>
        <w:t xml:space="preserve">рис.  5.21 наведено структурну схему вольтметра слідкуючого зрівноважування, а </w:t>
      </w:r>
      <w:r>
        <w:rPr>
          <w:spacing w:val="3"/>
        </w:rPr>
        <w:t xml:space="preserve">на </w:t>
      </w:r>
      <w:r>
        <w:t>рис. 5.22 – часові діаграми його роботи.</w:t>
      </w:r>
    </w:p>
    <w:p w:rsidR="00F01F17" w:rsidRDefault="00F01F17">
      <w:pPr>
        <w:pStyle w:val="a3"/>
        <w:ind w:left="0"/>
        <w:rPr>
          <w:sz w:val="20"/>
        </w:rPr>
      </w:pPr>
    </w:p>
    <w:p w:rsidR="00F01F17" w:rsidRDefault="00661D2D">
      <w:pPr>
        <w:pStyle w:val="a3"/>
        <w:spacing w:before="1"/>
        <w:ind w:left="0"/>
        <w:rPr>
          <w:sz w:val="14"/>
        </w:rPr>
      </w:pPr>
      <w:r>
        <w:rPr>
          <w:noProof/>
          <w:lang w:val="ru-RU" w:eastAsia="ru-RU"/>
        </w:rPr>
        <w:drawing>
          <wp:anchor distT="0" distB="0" distL="0" distR="0" simplePos="0" relativeHeight="854" behindDoc="0" locked="0" layoutInCell="1" allowOverlap="1">
            <wp:simplePos x="0" y="0"/>
            <wp:positionH relativeFrom="page">
              <wp:posOffset>2062290</wp:posOffset>
            </wp:positionH>
            <wp:positionV relativeFrom="paragraph">
              <wp:posOffset>127832</wp:posOffset>
            </wp:positionV>
            <wp:extent cx="3981768" cy="2487168"/>
            <wp:effectExtent l="0" t="0" r="0" b="0"/>
            <wp:wrapTopAndBottom/>
            <wp:docPr id="391" name="image5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596.jpeg"/>
                    <pic:cNvPicPr/>
                  </pic:nvPicPr>
                  <pic:blipFill>
                    <a:blip r:embed="rId76" cstate="print"/>
                    <a:stretch>
                      <a:fillRect/>
                    </a:stretch>
                  </pic:blipFill>
                  <pic:spPr>
                    <a:xfrm>
                      <a:off x="0" y="0"/>
                      <a:ext cx="3981768" cy="2487168"/>
                    </a:xfrm>
                    <a:prstGeom prst="rect">
                      <a:avLst/>
                    </a:prstGeom>
                  </pic:spPr>
                </pic:pic>
              </a:graphicData>
            </a:graphic>
          </wp:anchor>
        </w:drawing>
      </w:r>
    </w:p>
    <w:p w:rsidR="00F01F17" w:rsidRDefault="00F01F17">
      <w:pPr>
        <w:pStyle w:val="a3"/>
        <w:spacing w:before="1"/>
        <w:ind w:left="0"/>
        <w:rPr>
          <w:sz w:val="15"/>
        </w:rPr>
      </w:pPr>
    </w:p>
    <w:p w:rsidR="00F01F17" w:rsidRDefault="00661D2D">
      <w:pPr>
        <w:spacing w:before="97"/>
        <w:ind w:right="147"/>
        <w:jc w:val="center"/>
        <w:rPr>
          <w:sz w:val="23"/>
        </w:rPr>
      </w:pPr>
      <w:r>
        <w:rPr>
          <w:noProof/>
          <w:lang w:val="ru-RU" w:eastAsia="ru-RU"/>
        </w:rPr>
        <w:drawing>
          <wp:anchor distT="0" distB="0" distL="0" distR="0" simplePos="0" relativeHeight="855" behindDoc="0" locked="0" layoutInCell="1" allowOverlap="1">
            <wp:simplePos x="0" y="0"/>
            <wp:positionH relativeFrom="page">
              <wp:posOffset>2742948</wp:posOffset>
            </wp:positionH>
            <wp:positionV relativeFrom="paragraph">
              <wp:posOffset>259291</wp:posOffset>
            </wp:positionV>
            <wp:extent cx="2061760" cy="1504188"/>
            <wp:effectExtent l="0" t="0" r="0" b="0"/>
            <wp:wrapTopAndBottom/>
            <wp:docPr id="393" name="image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597.png"/>
                    <pic:cNvPicPr/>
                  </pic:nvPicPr>
                  <pic:blipFill>
                    <a:blip r:embed="rId77" cstate="print"/>
                    <a:stretch>
                      <a:fillRect/>
                    </a:stretch>
                  </pic:blipFill>
                  <pic:spPr>
                    <a:xfrm>
                      <a:off x="0" y="0"/>
                      <a:ext cx="2061760" cy="1504188"/>
                    </a:xfrm>
                    <a:prstGeom prst="rect">
                      <a:avLst/>
                    </a:prstGeom>
                  </pic:spPr>
                </pic:pic>
              </a:graphicData>
            </a:graphic>
          </wp:anchor>
        </w:drawing>
      </w:r>
      <w:r>
        <w:rPr>
          <w:w w:val="105"/>
          <w:sz w:val="23"/>
        </w:rPr>
        <w:t>Рисунок 5.21 - Структурна схема вольтметра слідкуючого зрівноважування</w:t>
      </w:r>
    </w:p>
    <w:p w:rsidR="00F01F17" w:rsidRDefault="00F01F17">
      <w:pPr>
        <w:pStyle w:val="a3"/>
        <w:spacing w:before="10"/>
        <w:ind w:left="0"/>
        <w:rPr>
          <w:sz w:val="31"/>
        </w:rPr>
      </w:pPr>
    </w:p>
    <w:p w:rsidR="00F01F17" w:rsidRDefault="00661D2D">
      <w:pPr>
        <w:ind w:right="154"/>
        <w:jc w:val="center"/>
        <w:rPr>
          <w:sz w:val="23"/>
        </w:rPr>
      </w:pPr>
      <w:r>
        <w:rPr>
          <w:w w:val="105"/>
          <w:sz w:val="23"/>
        </w:rPr>
        <w:t>Рисунок 5.22 - Часові діаграми роботи вольтметра слідкуючого зрівноважування</w:t>
      </w:r>
    </w:p>
    <w:p w:rsidR="00F01F17" w:rsidRDefault="00F01F17">
      <w:pPr>
        <w:pStyle w:val="a3"/>
        <w:spacing w:before="5"/>
        <w:ind w:left="0"/>
        <w:rPr>
          <w:sz w:val="37"/>
        </w:rPr>
      </w:pPr>
    </w:p>
    <w:p w:rsidR="00F01F17" w:rsidRDefault="00661D2D">
      <w:pPr>
        <w:pStyle w:val="a3"/>
        <w:ind w:right="451" w:firstLine="850"/>
        <w:jc w:val="both"/>
      </w:pPr>
      <w:r>
        <w:t xml:space="preserve">Цифрові вольтметри слідкуючого зрівноважування містять реверсивний двійковий лічильник РЛТ і дві схеми збігу SW1 і SW2, керовані від компаратора ПП. В залежності від співвідношення напруг </w:t>
      </w:r>
      <w:proofErr w:type="spellStart"/>
      <w:r>
        <w:t>U</w:t>
      </w:r>
      <w:r>
        <w:rPr>
          <w:vertAlign w:val="subscript"/>
        </w:rPr>
        <w:t>x</w:t>
      </w:r>
      <w:proofErr w:type="spellEnd"/>
      <w:r>
        <w:t xml:space="preserve"> і U</w:t>
      </w:r>
      <w:r>
        <w:rPr>
          <w:w w:val="105"/>
          <w:position w:val="-3"/>
          <w:sz w:val="13"/>
        </w:rPr>
        <w:t>K</w:t>
      </w:r>
      <w:r>
        <w:rPr>
          <w:position w:val="-3"/>
          <w:sz w:val="13"/>
        </w:rPr>
        <w:t xml:space="preserve">  </w:t>
      </w:r>
      <w:r>
        <w:t xml:space="preserve">у запропонованій структурі компаратор ПП може знаходитися в одному з трьох станів, що визначаються різницею </w:t>
      </w:r>
      <w:proofErr w:type="spellStart"/>
      <w:r>
        <w:t>U</w:t>
      </w:r>
      <w:r>
        <w:rPr>
          <w:w w:val="101"/>
          <w:vertAlign w:val="subscript"/>
        </w:rPr>
        <w:t>x</w:t>
      </w:r>
      <w:proofErr w:type="spellEnd"/>
      <w:r>
        <w:t xml:space="preserve"> - U</w:t>
      </w:r>
      <w:r>
        <w:rPr>
          <w:w w:val="105"/>
          <w:position w:val="-3"/>
          <w:sz w:val="13"/>
        </w:rPr>
        <w:t>K</w:t>
      </w:r>
      <w:r>
        <w:rPr>
          <w:position w:val="-3"/>
          <w:sz w:val="13"/>
        </w:rPr>
        <w:t xml:space="preserve"> </w:t>
      </w:r>
      <w:r>
        <w:t>.</w:t>
      </w:r>
    </w:p>
    <w:p w:rsidR="00F01F17" w:rsidRDefault="00661D2D">
      <w:pPr>
        <w:pStyle w:val="a5"/>
        <w:numPr>
          <w:ilvl w:val="0"/>
          <w:numId w:val="40"/>
        </w:numPr>
        <w:tabs>
          <w:tab w:val="left" w:pos="1451"/>
        </w:tabs>
        <w:spacing w:before="39"/>
        <w:ind w:right="459" w:firstLine="850"/>
        <w:jc w:val="both"/>
        <w:rPr>
          <w:sz w:val="28"/>
        </w:rPr>
      </w:pPr>
      <w:r>
        <w:rPr>
          <w:spacing w:val="-3"/>
          <w:sz w:val="28"/>
        </w:rPr>
        <w:t xml:space="preserve">Напруга </w:t>
      </w:r>
      <w:r>
        <w:rPr>
          <w:sz w:val="28"/>
        </w:rPr>
        <w:t>на обох виходах (1 і 2) компаратора дорівнює нулю при виконанні умови (</w:t>
      </w:r>
      <w:proofErr w:type="spellStart"/>
      <w:r>
        <w:rPr>
          <w:sz w:val="28"/>
        </w:rPr>
        <w:t>U</w:t>
      </w:r>
      <w:r>
        <w:rPr>
          <w:sz w:val="28"/>
          <w:vertAlign w:val="subscript"/>
        </w:rPr>
        <w:t>x</w:t>
      </w:r>
      <w:r>
        <w:rPr>
          <w:sz w:val="28"/>
        </w:rPr>
        <w:t>=U</w:t>
      </w:r>
      <w:r>
        <w:rPr>
          <w:sz w:val="28"/>
          <w:vertAlign w:val="subscript"/>
        </w:rPr>
        <w:t>k</w:t>
      </w:r>
      <w:proofErr w:type="spellEnd"/>
      <w:r>
        <w:rPr>
          <w:sz w:val="28"/>
        </w:rPr>
        <w:t xml:space="preserve">). В цьому стані обидві схеми збігу закриті і імпульси з виходу генератора </w:t>
      </w:r>
      <w:r>
        <w:rPr>
          <w:spacing w:val="-5"/>
          <w:sz w:val="28"/>
        </w:rPr>
        <w:t xml:space="preserve">G, </w:t>
      </w:r>
      <w:r>
        <w:rPr>
          <w:sz w:val="28"/>
        </w:rPr>
        <w:t>не надходять на лічильники (рис.5.23).</w:t>
      </w:r>
    </w:p>
    <w:p w:rsidR="00F01F17" w:rsidRDefault="00F01F17">
      <w:pPr>
        <w:jc w:val="both"/>
        <w:rPr>
          <w:sz w:val="28"/>
        </w:rPr>
        <w:sectPr w:rsidR="00F01F17">
          <w:pgSz w:w="11910" w:h="16850"/>
          <w:pgMar w:top="1340" w:right="960" w:bottom="1100" w:left="1120" w:header="0" w:footer="839" w:gutter="0"/>
          <w:cols w:space="720"/>
        </w:sectPr>
      </w:pPr>
    </w:p>
    <w:p w:rsidR="00F01F17" w:rsidRDefault="00C33B25">
      <w:pPr>
        <w:pStyle w:val="a3"/>
        <w:ind w:left="1176"/>
        <w:rPr>
          <w:sz w:val="20"/>
        </w:rPr>
      </w:pPr>
      <w:r>
        <w:rPr>
          <w:sz w:val="20"/>
        </w:rPr>
      </w:r>
      <w:r>
        <w:rPr>
          <w:sz w:val="20"/>
        </w:rPr>
        <w:pict>
          <v:group id="_x0000_s3333" style="width:347.9pt;height:104.55pt;mso-position-horizontal-relative:char;mso-position-vertical-relative:line" coordsize="6958,2091">
            <v:line id="_x0000_s3347" style="position:absolute" from="53,2043" to="6802,2043" strokeweight=".19397mm"/>
            <v:shape id="_x0000_s3346" style="position:absolute;left:6790;top:1991;width:168;height:100" coordorigin="6790,1991" coordsize="168,100" path="m6790,1991r,100l6958,2043r-168,-52xe" fillcolor="black" stroked="f">
              <v:path arrowok="t"/>
            </v:shape>
            <v:line id="_x0000_s3345" style="position:absolute" from="53,2043" to="53,247" strokeweight=".21633mm"/>
            <v:shape id="_x0000_s3344" style="position:absolute;top:111;width:111;height:148" coordorigin=",111" coordsize="111,148" path="m53,111l,258r110,l53,111xe" fillcolor="black" stroked="f">
              <v:path arrowok="t"/>
            </v:shape>
            <v:shape id="_x0000_s3343" style="position:absolute;left:2200;top:387;width:2455;height:622" coordorigin="2201,387" coordsize="2455,622" path="m2201,387r1227,l3428,696r,313l4655,1009e" filled="f" strokeweight=".19531mm">
              <v:path arrowok="t"/>
            </v:shape>
            <v:line id="_x0000_s3342" style="position:absolute" from="896,733" to="6111,733" strokeweight=".58189mm"/>
            <v:line id="_x0000_s3341" style="position:absolute" from="4041,111" to="3690,428" strokeweight=".20397mm"/>
            <v:shape id="_x0000_s3340" style="position:absolute;left:3583;top:383;width:156;height:140" coordorigin="3583,383" coordsize="156,140" path="m3661,383r-78,140l3739,453r-78,-70xe" fillcolor="black" stroked="f">
              <v:path arrowok="t"/>
            </v:shape>
            <v:shape id="_x0000_s3339" type="#_x0000_t75" style="position:absolute;left:3344;top:657;width:168;height:148">
              <v:imagedata r:id="rId78" o:title=""/>
            </v:shape>
            <v:shape id="_x0000_s3338" type="#_x0000_t202" style="position:absolute;left:286;top:276;width:168;height:206" filled="f" stroked="f">
              <v:textbox inset="0,0,0,0">
                <w:txbxContent>
                  <w:p w:rsidR="00661D2D" w:rsidRDefault="00661D2D">
                    <w:pPr>
                      <w:spacing w:line="204" w:lineRule="exact"/>
                      <w:rPr>
                        <w:rFonts w:ascii="Arial"/>
                        <w:sz w:val="18"/>
                      </w:rPr>
                    </w:pPr>
                    <w:r>
                      <w:rPr>
                        <w:rFonts w:ascii="Arial"/>
                        <w:w w:val="113"/>
                        <w:sz w:val="18"/>
                      </w:rPr>
                      <w:t>U</w:t>
                    </w:r>
                  </w:p>
                </w:txbxContent>
              </v:textbox>
            </v:shape>
            <v:shape id="_x0000_s3337" type="#_x0000_t202" style="position:absolute;left:2920;top:136;width:270;height:206" filled="f" stroked="f">
              <v:textbox inset="0,0,0,0">
                <w:txbxContent>
                  <w:p w:rsidR="00661D2D" w:rsidRDefault="00661D2D">
                    <w:pPr>
                      <w:spacing w:line="204" w:lineRule="exact"/>
                      <w:rPr>
                        <w:rFonts w:ascii="Arial"/>
                        <w:sz w:val="18"/>
                      </w:rPr>
                    </w:pPr>
                    <w:proofErr w:type="spellStart"/>
                    <w:r>
                      <w:rPr>
                        <w:rFonts w:ascii="Arial"/>
                        <w:w w:val="115"/>
                        <w:sz w:val="18"/>
                      </w:rPr>
                      <w:t>Uk</w:t>
                    </w:r>
                    <w:proofErr w:type="spellEnd"/>
                  </w:p>
                </w:txbxContent>
              </v:textbox>
            </v:shape>
            <v:shape id="_x0000_s3336" type="#_x0000_t202" style="position:absolute;left:4233;width:639;height:206" filled="f" stroked="f">
              <v:textbox inset="0,0,0,0">
                <w:txbxContent>
                  <w:p w:rsidR="00661D2D" w:rsidRDefault="00661D2D">
                    <w:pPr>
                      <w:spacing w:line="204" w:lineRule="exact"/>
                      <w:rPr>
                        <w:rFonts w:ascii="Arial"/>
                        <w:sz w:val="18"/>
                      </w:rPr>
                    </w:pPr>
                    <w:proofErr w:type="spellStart"/>
                    <w:r>
                      <w:rPr>
                        <w:rFonts w:ascii="Arial"/>
                        <w:w w:val="115"/>
                        <w:sz w:val="18"/>
                      </w:rPr>
                      <w:t>Uk=Ux</w:t>
                    </w:r>
                    <w:proofErr w:type="spellEnd"/>
                  </w:p>
                </w:txbxContent>
              </v:textbox>
            </v:shape>
            <v:shape id="_x0000_s3335" type="#_x0000_t202" style="position:absolute;left:6299;top:551;width:270;height:206" filled="f" stroked="f">
              <v:textbox inset="0,0,0,0">
                <w:txbxContent>
                  <w:p w:rsidR="00661D2D" w:rsidRDefault="00661D2D">
                    <w:pPr>
                      <w:spacing w:line="204" w:lineRule="exact"/>
                      <w:rPr>
                        <w:rFonts w:ascii="Arial"/>
                        <w:sz w:val="18"/>
                      </w:rPr>
                    </w:pPr>
                    <w:proofErr w:type="spellStart"/>
                    <w:r>
                      <w:rPr>
                        <w:rFonts w:ascii="Arial"/>
                        <w:w w:val="115"/>
                        <w:sz w:val="18"/>
                      </w:rPr>
                      <w:t>Ux</w:t>
                    </w:r>
                    <w:proofErr w:type="spellEnd"/>
                  </w:p>
                </w:txbxContent>
              </v:textbox>
            </v:shape>
            <v:shape id="_x0000_s3334" type="#_x0000_t202" style="position:absolute;left:6622;top:1655;width:77;height:206" filled="f" stroked="f">
              <v:textbox inset="0,0,0,0">
                <w:txbxContent>
                  <w:p w:rsidR="00661D2D" w:rsidRDefault="00661D2D">
                    <w:pPr>
                      <w:spacing w:line="204" w:lineRule="exact"/>
                      <w:rPr>
                        <w:rFonts w:ascii="Arial"/>
                        <w:sz w:val="18"/>
                      </w:rPr>
                    </w:pPr>
                    <w:r>
                      <w:rPr>
                        <w:rFonts w:ascii="Arial"/>
                        <w:w w:val="113"/>
                        <w:sz w:val="18"/>
                      </w:rPr>
                      <w:t>t</w:t>
                    </w:r>
                  </w:p>
                </w:txbxContent>
              </v:textbox>
            </v:shape>
            <w10:wrap type="none"/>
            <w10:anchorlock/>
          </v:group>
        </w:pict>
      </w:r>
    </w:p>
    <w:p w:rsidR="00F01F17" w:rsidRDefault="00F01F17">
      <w:pPr>
        <w:pStyle w:val="a3"/>
        <w:spacing w:before="11"/>
        <w:ind w:left="0"/>
        <w:rPr>
          <w:sz w:val="10"/>
        </w:rPr>
      </w:pPr>
    </w:p>
    <w:p w:rsidR="00F01F17" w:rsidRDefault="00661D2D">
      <w:pPr>
        <w:spacing w:before="97"/>
        <w:ind w:left="861"/>
        <w:rPr>
          <w:i/>
          <w:sz w:val="23"/>
        </w:rPr>
      </w:pPr>
      <w:r>
        <w:rPr>
          <w:w w:val="105"/>
          <w:sz w:val="23"/>
        </w:rPr>
        <w:t xml:space="preserve">Рисунок 5.23 - Часові діаграми роботи слідкуючого вольтметра за умови </w:t>
      </w:r>
      <w:r>
        <w:rPr>
          <w:i/>
          <w:w w:val="105"/>
          <w:sz w:val="23"/>
        </w:rPr>
        <w:t>(</w:t>
      </w:r>
      <w:proofErr w:type="spellStart"/>
      <w:r>
        <w:rPr>
          <w:i/>
          <w:w w:val="105"/>
          <w:sz w:val="23"/>
        </w:rPr>
        <w:t>U</w:t>
      </w:r>
      <w:r>
        <w:rPr>
          <w:i/>
          <w:w w:val="105"/>
          <w:sz w:val="23"/>
          <w:vertAlign w:val="subscript"/>
        </w:rPr>
        <w:t>x</w:t>
      </w:r>
      <w:r>
        <w:rPr>
          <w:i/>
          <w:w w:val="105"/>
          <w:sz w:val="23"/>
        </w:rPr>
        <w:t>=U</w:t>
      </w:r>
      <w:r>
        <w:rPr>
          <w:i/>
          <w:w w:val="105"/>
          <w:sz w:val="23"/>
          <w:vertAlign w:val="subscript"/>
        </w:rPr>
        <w:t>k</w:t>
      </w:r>
      <w:proofErr w:type="spellEnd"/>
      <w:r>
        <w:rPr>
          <w:i/>
          <w:w w:val="105"/>
          <w:sz w:val="23"/>
        </w:rPr>
        <w:t>)</w:t>
      </w:r>
    </w:p>
    <w:p w:rsidR="00F01F17" w:rsidRDefault="00661D2D">
      <w:pPr>
        <w:pStyle w:val="a5"/>
        <w:numPr>
          <w:ilvl w:val="0"/>
          <w:numId w:val="40"/>
        </w:numPr>
        <w:tabs>
          <w:tab w:val="left" w:pos="1552"/>
        </w:tabs>
        <w:spacing w:before="186"/>
        <w:ind w:right="458" w:firstLine="850"/>
        <w:jc w:val="both"/>
        <w:rPr>
          <w:sz w:val="28"/>
        </w:rPr>
      </w:pPr>
      <w:r>
        <w:rPr>
          <w:spacing w:val="-5"/>
          <w:sz w:val="28"/>
        </w:rPr>
        <w:t xml:space="preserve">При </w:t>
      </w:r>
      <w:r>
        <w:rPr>
          <w:sz w:val="28"/>
        </w:rPr>
        <w:t xml:space="preserve">виконанні умови </w:t>
      </w:r>
      <w:proofErr w:type="spellStart"/>
      <w:r>
        <w:rPr>
          <w:sz w:val="28"/>
        </w:rPr>
        <w:t>U</w:t>
      </w:r>
      <w:r>
        <w:rPr>
          <w:sz w:val="28"/>
          <w:vertAlign w:val="subscript"/>
        </w:rPr>
        <w:t>x</w:t>
      </w:r>
      <w:proofErr w:type="spellEnd"/>
      <w:r>
        <w:rPr>
          <w:sz w:val="28"/>
        </w:rPr>
        <w:t>&gt;</w:t>
      </w:r>
      <w:proofErr w:type="spellStart"/>
      <w:r>
        <w:rPr>
          <w:sz w:val="28"/>
        </w:rPr>
        <w:t>U</w:t>
      </w:r>
      <w:r>
        <w:rPr>
          <w:sz w:val="28"/>
          <w:vertAlign w:val="subscript"/>
        </w:rPr>
        <w:t>k</w:t>
      </w:r>
      <w:proofErr w:type="spellEnd"/>
      <w:r>
        <w:rPr>
          <w:sz w:val="28"/>
        </w:rPr>
        <w:t xml:space="preserve"> (рис.5.24) на першому виході компаратора формується одиничний рівень, який відкриває схему збігу SW1 і </w:t>
      </w:r>
      <w:r>
        <w:rPr>
          <w:spacing w:val="-3"/>
          <w:sz w:val="28"/>
        </w:rPr>
        <w:t xml:space="preserve">імпульси </w:t>
      </w:r>
      <w:r>
        <w:rPr>
          <w:sz w:val="28"/>
        </w:rPr>
        <w:t xml:space="preserve">зразкової частоти </w:t>
      </w:r>
      <w:r>
        <w:rPr>
          <w:spacing w:val="-4"/>
          <w:sz w:val="28"/>
        </w:rPr>
        <w:t>f</w:t>
      </w:r>
      <w:r>
        <w:rPr>
          <w:spacing w:val="-4"/>
          <w:sz w:val="28"/>
          <w:vertAlign w:val="subscript"/>
        </w:rPr>
        <w:t>0</w:t>
      </w:r>
      <w:r>
        <w:rPr>
          <w:spacing w:val="-4"/>
          <w:sz w:val="28"/>
        </w:rPr>
        <w:t xml:space="preserve"> </w:t>
      </w:r>
      <w:r>
        <w:rPr>
          <w:sz w:val="28"/>
        </w:rPr>
        <w:t xml:space="preserve">надходять на </w:t>
      </w:r>
      <w:proofErr w:type="spellStart"/>
      <w:r>
        <w:rPr>
          <w:sz w:val="28"/>
        </w:rPr>
        <w:t>інкрементувальний</w:t>
      </w:r>
      <w:proofErr w:type="spellEnd"/>
      <w:r>
        <w:rPr>
          <w:sz w:val="28"/>
        </w:rPr>
        <w:t xml:space="preserve"> вхід реверсивного лічильника </w:t>
      </w:r>
      <w:r>
        <w:rPr>
          <w:spacing w:val="-3"/>
          <w:sz w:val="28"/>
        </w:rPr>
        <w:t xml:space="preserve">РЛТ. </w:t>
      </w:r>
      <w:r>
        <w:rPr>
          <w:sz w:val="28"/>
        </w:rPr>
        <w:t>Схема SW2 збігу закрита нульовим</w:t>
      </w:r>
      <w:r>
        <w:rPr>
          <w:spacing w:val="-9"/>
          <w:sz w:val="28"/>
        </w:rPr>
        <w:t xml:space="preserve"> </w:t>
      </w:r>
      <w:r>
        <w:rPr>
          <w:sz w:val="28"/>
        </w:rPr>
        <w:t>рівнем.</w:t>
      </w:r>
    </w:p>
    <w:p w:rsidR="00F01F17" w:rsidRDefault="00C33B25">
      <w:pPr>
        <w:pStyle w:val="a3"/>
        <w:spacing w:before="10"/>
        <w:ind w:left="0"/>
        <w:rPr>
          <w:sz w:val="19"/>
        </w:rPr>
      </w:pPr>
      <w:r>
        <w:pict>
          <v:group id="_x0000_s3312" style="position:absolute;margin-left:201.55pt;margin-top:13.4pt;width:232.7pt;height:128.8pt;z-index:-15284224;mso-wrap-distance-left:0;mso-wrap-distance-right:0;mso-position-horizontal-relative:page" coordorigin="4031,268" coordsize="4654,2576">
            <v:line id="_x0000_s3332" style="position:absolute" from="4084,2792" to="8534,2792" strokeweight=".20861mm"/>
            <v:shape id="_x0000_s3331" style="position:absolute;left:8521;top:2736;width:164;height:107" coordorigin="8521,2737" coordsize="164,107" path="m8521,2737r,107l8685,2792r-164,-55xe" fillcolor="black" stroked="f">
              <v:path arrowok="t"/>
            </v:shape>
            <v:line id="_x0000_s3330" style="position:absolute" from="4084,2792" to="4084,414" strokeweight=".21622mm"/>
            <v:shape id="_x0000_s3329" style="position:absolute;left:4031;top:267;width:111;height:163" coordorigin="4031,268" coordsize="111,163" path="m4084,268r-53,162l4142,430,4084,268xe" fillcolor="black" stroked="f">
              <v:path arrowok="t"/>
            </v:shape>
            <v:shape id="_x0000_s3328" style="position:absolute;left:5004;top:714;width:1534;height:1484" coordorigin="5004,715" coordsize="1534,1484" o:spt="100" adj="0,,0" path="m5004,2199r307,l5311,1902t,l5618,1902r,-297l5925,1605r,-297l6231,1308r,-296l6538,1012r,-297e" filled="f" strokeweight=".21242mm">
              <v:stroke joinstyle="round"/>
              <v:formulas/>
              <v:path arrowok="t" o:connecttype="segments"/>
            </v:shape>
            <v:line id="_x0000_s3327" style="position:absolute" from="5160,861" to="7765,861" strokeweight=".62586mm"/>
            <v:shape id="_x0000_s3326" type="#_x0000_t75" style="position:absolute;left:6454;top:784;width:168;height:155">
              <v:imagedata r:id="rId79" o:title=""/>
            </v:shape>
            <v:line id="_x0000_s3325" style="position:absolute" from="7000,418" to="6800,608" strokeweight=".21222mm"/>
            <v:shape id="_x0000_s3324" style="position:absolute;left:6693;top:560;width:156;height:155" coordorigin="6693,561" coordsize="156,155" path="m6771,561r-78,154l6849,640r-78,-79xe" fillcolor="black" stroked="f">
              <v:path arrowok="t"/>
            </v:shape>
            <v:shape id="_x0000_s3323" style="position:absolute;left:5617;top:1308;width:1689;height:594" coordorigin="5618,1308" coordsize="1689,594" o:spt="100" adj="0,,0" path="m5925,1605r1382,m5618,1902r1689,m7151,1308r,147e" filled="f" strokeweight=".21242mm">
              <v:stroke joinstyle="round"/>
              <v:formulas/>
              <v:path arrowok="t" o:connecttype="segments"/>
            </v:shape>
            <v:shape id="_x0000_s3322" style="position:absolute;left:7098;top:1442;width:111;height:163" coordorigin="7098,1443" coordsize="111,163" path="m7209,1443r-111,l7151,1605r58,-162xe" fillcolor="black" stroked="f">
              <v:path arrowok="t"/>
            </v:shape>
            <v:line id="_x0000_s3321" style="position:absolute" from="7151,2199" to="7151,2048" strokeweight=".21622mm"/>
            <v:shape id="_x0000_s3320" style="position:absolute;left:7098;top:1901;width:111;height:159" coordorigin="7098,1902" coordsize="111,159" path="m7151,1902r-53,158l7209,2060r-58,-158xe" fillcolor="black" stroked="f">
              <v:path arrowok="t"/>
            </v:shape>
            <v:line id="_x0000_s3319" style="position:absolute" from="7151,1605" to="7151,1902" strokeweight=".21622mm"/>
            <v:shape id="_x0000_s3318" type="#_x0000_t202" style="position:absolute;left:4317;top:444;width:168;height:221" filled="f" stroked="f">
              <v:textbox inset="0,0,0,0">
                <w:txbxContent>
                  <w:p w:rsidR="00661D2D" w:rsidRDefault="00661D2D">
                    <w:pPr>
                      <w:rPr>
                        <w:rFonts w:ascii="Arial"/>
                        <w:sz w:val="19"/>
                      </w:rPr>
                    </w:pPr>
                    <w:r>
                      <w:rPr>
                        <w:rFonts w:ascii="Arial"/>
                        <w:w w:val="107"/>
                        <w:sz w:val="19"/>
                      </w:rPr>
                      <w:t>U</w:t>
                    </w:r>
                  </w:p>
                </w:txbxContent>
              </v:textbox>
            </v:shape>
            <v:shape id="_x0000_s3317" type="#_x0000_t202" style="position:absolute;left:7384;top:298;width:639;height:221" filled="f" stroked="f">
              <v:textbox inset="0,0,0,0">
                <w:txbxContent>
                  <w:p w:rsidR="00661D2D" w:rsidRDefault="00661D2D">
                    <w:pPr>
                      <w:rPr>
                        <w:rFonts w:ascii="Arial"/>
                        <w:sz w:val="19"/>
                      </w:rPr>
                    </w:pPr>
                    <w:proofErr w:type="spellStart"/>
                    <w:r>
                      <w:rPr>
                        <w:rFonts w:ascii="Arial"/>
                        <w:w w:val="105"/>
                        <w:sz w:val="19"/>
                      </w:rPr>
                      <w:t>Uk</w:t>
                    </w:r>
                    <w:proofErr w:type="spellEnd"/>
                    <w:r>
                      <w:rPr>
                        <w:rFonts w:ascii="Arial"/>
                        <w:w w:val="105"/>
                        <w:sz w:val="19"/>
                      </w:rPr>
                      <w:t>&lt;</w:t>
                    </w:r>
                    <w:proofErr w:type="spellStart"/>
                    <w:r>
                      <w:rPr>
                        <w:rFonts w:ascii="Arial"/>
                        <w:w w:val="105"/>
                        <w:sz w:val="19"/>
                      </w:rPr>
                      <w:t>Ux</w:t>
                    </w:r>
                    <w:proofErr w:type="spellEnd"/>
                  </w:p>
                </w:txbxContent>
              </v:textbox>
            </v:shape>
            <v:shape id="_x0000_s3316" type="#_x0000_t202" style="position:absolute;left:8026;top:741;width:269;height:221" filled="f" stroked="f">
              <v:textbox inset="0,0,0,0">
                <w:txbxContent>
                  <w:p w:rsidR="00661D2D" w:rsidRDefault="00661D2D">
                    <w:pPr>
                      <w:rPr>
                        <w:rFonts w:ascii="Arial"/>
                        <w:sz w:val="19"/>
                      </w:rPr>
                    </w:pPr>
                    <w:proofErr w:type="spellStart"/>
                    <w:r>
                      <w:rPr>
                        <w:rFonts w:ascii="Arial"/>
                        <w:w w:val="110"/>
                        <w:sz w:val="19"/>
                      </w:rPr>
                      <w:t>Ux</w:t>
                    </w:r>
                    <w:proofErr w:type="spellEnd"/>
                  </w:p>
                </w:txbxContent>
              </v:textbox>
            </v:shape>
            <v:shape id="_x0000_s3315" type="#_x0000_t202" style="position:absolute;left:5523;top:1188;width:269;height:221" filled="f" stroked="f">
              <v:textbox inset="0,0,0,0">
                <w:txbxContent>
                  <w:p w:rsidR="00661D2D" w:rsidRDefault="00661D2D">
                    <w:pPr>
                      <w:rPr>
                        <w:rFonts w:ascii="Arial"/>
                        <w:sz w:val="19"/>
                      </w:rPr>
                    </w:pPr>
                    <w:proofErr w:type="spellStart"/>
                    <w:r>
                      <w:rPr>
                        <w:rFonts w:ascii="Arial"/>
                        <w:w w:val="110"/>
                        <w:sz w:val="19"/>
                      </w:rPr>
                      <w:t>Uk</w:t>
                    </w:r>
                    <w:proofErr w:type="spellEnd"/>
                  </w:p>
                </w:txbxContent>
              </v:textbox>
            </v:shape>
            <v:shape id="_x0000_s3314" type="#_x0000_t202" style="position:absolute;left:7556;top:1632;width:134;height:221" filled="f" stroked="f">
              <v:textbox inset="0,0,0,0">
                <w:txbxContent>
                  <w:p w:rsidR="00661D2D" w:rsidRDefault="00661D2D">
                    <w:pPr>
                      <w:rPr>
                        <w:rFonts w:ascii="Arial"/>
                        <w:sz w:val="19"/>
                      </w:rPr>
                    </w:pPr>
                    <w:r>
                      <w:rPr>
                        <w:rFonts w:ascii="Arial"/>
                        <w:w w:val="107"/>
                        <w:sz w:val="19"/>
                      </w:rPr>
                      <w:t>h</w:t>
                    </w:r>
                  </w:p>
                </w:txbxContent>
              </v:textbox>
            </v:shape>
            <v:shape id="_x0000_s3313" type="#_x0000_t202" style="position:absolute;left:8349;top:2376;width:77;height:221" filled="f" stroked="f">
              <v:textbox inset="0,0,0,0">
                <w:txbxContent>
                  <w:p w:rsidR="00661D2D" w:rsidRDefault="00661D2D">
                    <w:pPr>
                      <w:rPr>
                        <w:rFonts w:ascii="Arial"/>
                        <w:sz w:val="19"/>
                      </w:rPr>
                    </w:pPr>
                    <w:r>
                      <w:rPr>
                        <w:rFonts w:ascii="Arial"/>
                        <w:w w:val="107"/>
                        <w:sz w:val="19"/>
                      </w:rPr>
                      <w:t>t</w:t>
                    </w:r>
                  </w:p>
                </w:txbxContent>
              </v:textbox>
            </v:shape>
            <w10:wrap type="topAndBottom" anchorx="page"/>
          </v:group>
        </w:pict>
      </w:r>
    </w:p>
    <w:p w:rsidR="00F01F17" w:rsidRDefault="00F01F17">
      <w:pPr>
        <w:pStyle w:val="a3"/>
        <w:spacing w:before="6"/>
        <w:ind w:left="0"/>
        <w:rPr>
          <w:sz w:val="6"/>
        </w:rPr>
      </w:pPr>
    </w:p>
    <w:p w:rsidR="00F01F17" w:rsidRDefault="00661D2D">
      <w:pPr>
        <w:spacing w:before="97"/>
        <w:ind w:left="868"/>
        <w:rPr>
          <w:i/>
          <w:sz w:val="23"/>
        </w:rPr>
      </w:pPr>
      <w:r>
        <w:rPr>
          <w:w w:val="105"/>
          <w:sz w:val="23"/>
        </w:rPr>
        <w:t>Рисунок</w:t>
      </w:r>
      <w:r>
        <w:rPr>
          <w:spacing w:val="-14"/>
          <w:w w:val="105"/>
          <w:sz w:val="23"/>
        </w:rPr>
        <w:t xml:space="preserve"> </w:t>
      </w:r>
      <w:r>
        <w:rPr>
          <w:w w:val="105"/>
          <w:sz w:val="23"/>
        </w:rPr>
        <w:t>5.24</w:t>
      </w:r>
      <w:r>
        <w:rPr>
          <w:spacing w:val="-1"/>
          <w:w w:val="105"/>
          <w:sz w:val="23"/>
        </w:rPr>
        <w:t xml:space="preserve"> </w:t>
      </w:r>
      <w:r>
        <w:rPr>
          <w:w w:val="105"/>
          <w:sz w:val="23"/>
        </w:rPr>
        <w:t>-</w:t>
      </w:r>
      <w:r>
        <w:rPr>
          <w:spacing w:val="-12"/>
          <w:w w:val="105"/>
          <w:sz w:val="23"/>
        </w:rPr>
        <w:t xml:space="preserve"> </w:t>
      </w:r>
      <w:r>
        <w:rPr>
          <w:w w:val="105"/>
          <w:sz w:val="23"/>
        </w:rPr>
        <w:t>Часові</w:t>
      </w:r>
      <w:r>
        <w:rPr>
          <w:spacing w:val="-14"/>
          <w:w w:val="105"/>
          <w:sz w:val="23"/>
        </w:rPr>
        <w:t xml:space="preserve"> </w:t>
      </w:r>
      <w:r>
        <w:rPr>
          <w:w w:val="105"/>
          <w:sz w:val="23"/>
        </w:rPr>
        <w:t>діаграми</w:t>
      </w:r>
      <w:r>
        <w:rPr>
          <w:spacing w:val="-10"/>
          <w:w w:val="105"/>
          <w:sz w:val="23"/>
        </w:rPr>
        <w:t xml:space="preserve"> </w:t>
      </w:r>
      <w:r>
        <w:rPr>
          <w:w w:val="105"/>
          <w:sz w:val="23"/>
        </w:rPr>
        <w:t>роботи</w:t>
      </w:r>
      <w:r>
        <w:rPr>
          <w:spacing w:val="-5"/>
          <w:w w:val="105"/>
          <w:sz w:val="23"/>
        </w:rPr>
        <w:t xml:space="preserve"> </w:t>
      </w:r>
      <w:r>
        <w:rPr>
          <w:w w:val="105"/>
          <w:sz w:val="23"/>
        </w:rPr>
        <w:t>слідкуючого</w:t>
      </w:r>
      <w:r>
        <w:rPr>
          <w:spacing w:val="-10"/>
          <w:w w:val="105"/>
          <w:sz w:val="23"/>
        </w:rPr>
        <w:t xml:space="preserve"> </w:t>
      </w:r>
      <w:r>
        <w:rPr>
          <w:w w:val="105"/>
          <w:sz w:val="23"/>
        </w:rPr>
        <w:t>вольтметра</w:t>
      </w:r>
      <w:r>
        <w:rPr>
          <w:spacing w:val="-10"/>
          <w:w w:val="105"/>
          <w:sz w:val="23"/>
        </w:rPr>
        <w:t xml:space="preserve"> </w:t>
      </w:r>
      <w:r>
        <w:rPr>
          <w:w w:val="105"/>
          <w:sz w:val="23"/>
        </w:rPr>
        <w:t>за</w:t>
      </w:r>
      <w:r>
        <w:rPr>
          <w:spacing w:val="-5"/>
          <w:w w:val="105"/>
          <w:sz w:val="23"/>
        </w:rPr>
        <w:t xml:space="preserve"> </w:t>
      </w:r>
      <w:r>
        <w:rPr>
          <w:w w:val="105"/>
          <w:sz w:val="23"/>
        </w:rPr>
        <w:t>умови</w:t>
      </w:r>
      <w:r>
        <w:rPr>
          <w:spacing w:val="-3"/>
          <w:w w:val="105"/>
          <w:sz w:val="23"/>
        </w:rPr>
        <w:t xml:space="preserve"> </w:t>
      </w:r>
      <w:proofErr w:type="spellStart"/>
      <w:r>
        <w:rPr>
          <w:i/>
          <w:w w:val="105"/>
          <w:sz w:val="23"/>
        </w:rPr>
        <w:t>Ux</w:t>
      </w:r>
      <w:proofErr w:type="spellEnd"/>
      <w:r>
        <w:rPr>
          <w:i/>
          <w:w w:val="105"/>
          <w:sz w:val="23"/>
        </w:rPr>
        <w:t>&gt;</w:t>
      </w:r>
      <w:proofErr w:type="spellStart"/>
      <w:r>
        <w:rPr>
          <w:i/>
          <w:w w:val="105"/>
          <w:sz w:val="23"/>
        </w:rPr>
        <w:t>Uk</w:t>
      </w:r>
      <w:proofErr w:type="spellEnd"/>
      <w:r>
        <w:rPr>
          <w:i/>
          <w:w w:val="105"/>
          <w:sz w:val="23"/>
        </w:rPr>
        <w:t>)</w:t>
      </w:r>
    </w:p>
    <w:p w:rsidR="00F01F17" w:rsidRDefault="00C33B25">
      <w:pPr>
        <w:pStyle w:val="a5"/>
        <w:numPr>
          <w:ilvl w:val="0"/>
          <w:numId w:val="40"/>
        </w:numPr>
        <w:tabs>
          <w:tab w:val="left" w:pos="1567"/>
        </w:tabs>
        <w:spacing w:before="185"/>
        <w:ind w:right="450" w:firstLine="850"/>
        <w:jc w:val="both"/>
        <w:rPr>
          <w:sz w:val="28"/>
        </w:rPr>
      </w:pPr>
      <w:r>
        <w:pict>
          <v:group id="_x0000_s3292" style="position:absolute;left:0;text-align:left;margin-left:208.35pt;margin-top:77.6pt;width:218.95pt;height:119.45pt;z-index:-15280640;mso-wrap-distance-left:0;mso-wrap-distance-right:0;mso-position-horizontal-relative:page" coordorigin="4167,1552" coordsize="4379,2389">
            <v:line id="_x0000_s3311" style="position:absolute" from="4217,3894" to="8403,3894" strokeweight=".19347mm"/>
            <v:shape id="_x0000_s3310" style="position:absolute;left:8391;top:3842;width:154;height:100" coordorigin="8391,3842" coordsize="154,100" path="m8391,3842r,99l8545,3894r-154,-52xe" fillcolor="black" stroked="f">
              <v:path arrowok="t"/>
            </v:shape>
            <v:line id="_x0000_s3309" style="position:absolute" from="4217,3894" to="4217,1688" strokeweight=".20344mm"/>
            <v:shape id="_x0000_s3308" style="position:absolute;left:4166;top:1552;width:104;height:151" coordorigin="4167,1552" coordsize="104,151" path="m4217,1552r-50,151l4271,1703r-54,-151xe" fillcolor="black" stroked="f">
              <v:path arrowok="t"/>
            </v:shape>
            <v:shape id="_x0000_s3307" style="position:absolute;left:4793;top:1967;width:1732;height:1652" coordorigin="4794,1967" coordsize="1732,1652" path="m4794,1967r288,l5082,2242r289,l5371,2518r289,l5660,2793r288,l5948,3068r289,l6237,3343r288,l6525,3618e" filled="f" strokeweight=".19822mm">
              <v:path arrowok="t"/>
            </v:shape>
            <v:line id="_x0000_s3306" style="position:absolute" from="4794,3479" to="7680,3479" strokeweight=".58039mm"/>
            <v:shape id="_x0000_s3305" type="#_x0000_t75" style="position:absolute;left:6446;top:3407;width:158;height:144">
              <v:imagedata r:id="rId80" o:title=""/>
            </v:shape>
            <v:shape id="_x0000_s3304" style="position:absolute;left:5371;top:1967;width:1443;height:551" coordorigin="5371,1967" coordsize="1443,551" o:spt="100" adj="0,,0" path="m5371,2242r1443,m5660,2518r1154,m6672,1967r,136e" filled="f" strokeweight=".19844mm">
              <v:stroke joinstyle="round"/>
              <v:formulas/>
              <v:path arrowok="t" o:connecttype="segments"/>
            </v:shape>
            <v:shape id="_x0000_s3303" style="position:absolute;left:6617;top:2091;width:104;height:151" coordorigin="6618,2092" coordsize="104,151" path="m6722,2092r-104,l6672,2242r50,-150xe" fillcolor="black" stroked="f">
              <v:path arrowok="t"/>
            </v:shape>
            <v:line id="_x0000_s3302" style="position:absolute" from="6672,2793" to="6672,2653" strokeweight=".20344mm"/>
            <v:shape id="_x0000_s3301" style="position:absolute;left:6617;top:2517;width:104;height:147" coordorigin="6618,2518" coordsize="104,147" path="m6672,2518r-54,146l6722,2664r-50,-146xe" fillcolor="black" stroked="f">
              <v:path arrowok="t"/>
            </v:shape>
            <v:shape id="_x0000_s3300" style="position:absolute;left:6671;top:2242;width:289;height:1002" coordorigin="6672,2242" coordsize="289,1002" o:spt="100" adj="0,,0" path="m6672,2242r,276m6960,3068r-188,176e" filled="f" strokeweight=".19844mm">
              <v:stroke joinstyle="round"/>
              <v:formulas/>
              <v:path arrowok="t" o:connecttype="segments"/>
            </v:shape>
            <v:shape id="_x0000_s3299" style="position:absolute;left:6671;top:3200;width:147;height:144" coordorigin="6672,3200" coordsize="147,144" path="m6745,3200r-73,143l6818,3273r-73,-73xe" fillcolor="black" stroked="f">
              <v:path arrowok="t"/>
            </v:shape>
            <v:shape id="_x0000_s3298" type="#_x0000_t202" style="position:absolute;left:4436;top:1716;width:160;height:205" filled="f" stroked="f">
              <v:textbox inset="0,0,0,0">
                <w:txbxContent>
                  <w:p w:rsidR="00661D2D" w:rsidRDefault="00661D2D">
                    <w:pPr>
                      <w:spacing w:line="204" w:lineRule="exact"/>
                      <w:rPr>
                        <w:rFonts w:ascii="Arial"/>
                        <w:sz w:val="18"/>
                      </w:rPr>
                    </w:pPr>
                    <w:r>
                      <w:rPr>
                        <w:rFonts w:ascii="Arial"/>
                        <w:w w:val="106"/>
                        <w:sz w:val="18"/>
                      </w:rPr>
                      <w:t>U</w:t>
                    </w:r>
                  </w:p>
                </w:txbxContent>
              </v:textbox>
            </v:shape>
            <v:shape id="_x0000_s3297" type="#_x0000_t202" style="position:absolute;left:4605;top:2267;width:255;height:205" filled="f" stroked="f">
              <v:textbox inset="0,0,0,0">
                <w:txbxContent>
                  <w:p w:rsidR="00661D2D" w:rsidRDefault="00661D2D">
                    <w:pPr>
                      <w:spacing w:line="204" w:lineRule="exact"/>
                      <w:rPr>
                        <w:rFonts w:ascii="Arial"/>
                        <w:sz w:val="18"/>
                      </w:rPr>
                    </w:pPr>
                    <w:proofErr w:type="spellStart"/>
                    <w:r>
                      <w:rPr>
                        <w:rFonts w:ascii="Arial"/>
                        <w:w w:val="105"/>
                        <w:sz w:val="18"/>
                      </w:rPr>
                      <w:t>Uk</w:t>
                    </w:r>
                    <w:proofErr w:type="spellEnd"/>
                  </w:p>
                </w:txbxContent>
              </v:textbox>
            </v:shape>
            <v:shape id="_x0000_s3296" type="#_x0000_t202" style="position:absolute;left:6987;top:2252;width:128;height:205" filled="f" stroked="f">
              <v:textbox inset="0,0,0,0">
                <w:txbxContent>
                  <w:p w:rsidR="00661D2D" w:rsidRDefault="00661D2D">
                    <w:pPr>
                      <w:spacing w:line="204" w:lineRule="exact"/>
                      <w:rPr>
                        <w:rFonts w:ascii="Arial"/>
                        <w:sz w:val="18"/>
                      </w:rPr>
                    </w:pPr>
                    <w:r>
                      <w:rPr>
                        <w:rFonts w:ascii="Arial"/>
                        <w:w w:val="106"/>
                        <w:sz w:val="18"/>
                      </w:rPr>
                      <w:t>h</w:t>
                    </w:r>
                  </w:p>
                </w:txbxContent>
              </v:textbox>
            </v:shape>
            <v:shape id="_x0000_s3295" type="#_x0000_t202" style="position:absolute;left:7102;top:2817;width:598;height:205" filled="f" stroked="f">
              <v:textbox inset="0,0,0,0">
                <w:txbxContent>
                  <w:p w:rsidR="00661D2D" w:rsidRDefault="00661D2D">
                    <w:pPr>
                      <w:spacing w:line="204" w:lineRule="exact"/>
                      <w:rPr>
                        <w:rFonts w:ascii="Arial"/>
                        <w:sz w:val="18"/>
                      </w:rPr>
                    </w:pPr>
                    <w:proofErr w:type="spellStart"/>
                    <w:r>
                      <w:rPr>
                        <w:rFonts w:ascii="Arial"/>
                        <w:w w:val="105"/>
                        <w:sz w:val="18"/>
                      </w:rPr>
                      <w:t>Ux</w:t>
                    </w:r>
                    <w:proofErr w:type="spellEnd"/>
                    <w:r>
                      <w:rPr>
                        <w:rFonts w:ascii="Arial"/>
                        <w:w w:val="105"/>
                        <w:sz w:val="18"/>
                      </w:rPr>
                      <w:t>&lt;</w:t>
                    </w:r>
                    <w:proofErr w:type="spellStart"/>
                    <w:r>
                      <w:rPr>
                        <w:rFonts w:ascii="Arial"/>
                        <w:w w:val="105"/>
                        <w:sz w:val="18"/>
                      </w:rPr>
                      <w:t>Uk</w:t>
                    </w:r>
                    <w:proofErr w:type="spellEnd"/>
                  </w:p>
                </w:txbxContent>
              </v:textbox>
            </v:shape>
            <v:shape id="_x0000_s3294" type="#_x0000_t202" style="position:absolute;left:4462;top:3368;width:255;height:205" filled="f" stroked="f">
              <v:textbox inset="0,0,0,0">
                <w:txbxContent>
                  <w:p w:rsidR="00661D2D" w:rsidRDefault="00661D2D">
                    <w:pPr>
                      <w:spacing w:line="204" w:lineRule="exact"/>
                      <w:rPr>
                        <w:rFonts w:ascii="Arial"/>
                        <w:sz w:val="18"/>
                      </w:rPr>
                    </w:pPr>
                    <w:proofErr w:type="spellStart"/>
                    <w:r>
                      <w:rPr>
                        <w:rFonts w:ascii="Arial"/>
                        <w:w w:val="105"/>
                        <w:sz w:val="18"/>
                      </w:rPr>
                      <w:t>Ux</w:t>
                    </w:r>
                    <w:proofErr w:type="spellEnd"/>
                  </w:p>
                </w:txbxContent>
              </v:textbox>
            </v:shape>
            <v:shape id="_x0000_s3293" type="#_x0000_t202" style="position:absolute;left:8229;top:3507;width:74;height:205" filled="f" stroked="f">
              <v:textbox inset="0,0,0,0">
                <w:txbxContent>
                  <w:p w:rsidR="00661D2D" w:rsidRDefault="00661D2D">
                    <w:pPr>
                      <w:spacing w:line="204" w:lineRule="exact"/>
                      <w:rPr>
                        <w:rFonts w:ascii="Arial"/>
                        <w:sz w:val="18"/>
                      </w:rPr>
                    </w:pPr>
                    <w:r>
                      <w:rPr>
                        <w:rFonts w:ascii="Arial"/>
                        <w:w w:val="107"/>
                        <w:sz w:val="18"/>
                      </w:rPr>
                      <w:t>t</w:t>
                    </w:r>
                  </w:p>
                </w:txbxContent>
              </v:textbox>
            </v:shape>
            <w10:wrap type="topAndBottom" anchorx="page"/>
          </v:group>
        </w:pict>
      </w:r>
      <w:r w:rsidR="00661D2D">
        <w:rPr>
          <w:sz w:val="28"/>
        </w:rPr>
        <w:t xml:space="preserve">Схема SW2 відкрита одиничним рівнем з другого виходу компаратора при виконанні </w:t>
      </w:r>
      <w:r w:rsidR="00661D2D">
        <w:rPr>
          <w:spacing w:val="-4"/>
          <w:sz w:val="28"/>
        </w:rPr>
        <w:t xml:space="preserve">умови </w:t>
      </w:r>
      <w:r w:rsidR="00661D2D">
        <w:rPr>
          <w:sz w:val="28"/>
        </w:rPr>
        <w:t>(</w:t>
      </w:r>
      <w:proofErr w:type="spellStart"/>
      <w:r w:rsidR="00661D2D">
        <w:rPr>
          <w:sz w:val="28"/>
        </w:rPr>
        <w:t>U</w:t>
      </w:r>
      <w:r w:rsidR="00661D2D">
        <w:rPr>
          <w:sz w:val="28"/>
          <w:vertAlign w:val="subscript"/>
        </w:rPr>
        <w:t>x</w:t>
      </w:r>
      <w:proofErr w:type="spellEnd"/>
      <w:r w:rsidR="00661D2D">
        <w:rPr>
          <w:sz w:val="28"/>
        </w:rPr>
        <w:t>&lt;</w:t>
      </w:r>
      <w:proofErr w:type="spellStart"/>
      <w:r w:rsidR="00661D2D">
        <w:rPr>
          <w:sz w:val="28"/>
        </w:rPr>
        <w:t>U</w:t>
      </w:r>
      <w:r w:rsidR="00661D2D">
        <w:rPr>
          <w:sz w:val="28"/>
          <w:vertAlign w:val="subscript"/>
        </w:rPr>
        <w:t>k</w:t>
      </w:r>
      <w:proofErr w:type="spellEnd"/>
      <w:r w:rsidR="00661D2D">
        <w:rPr>
          <w:sz w:val="28"/>
        </w:rPr>
        <w:t xml:space="preserve">). У цьому випадку (рис. 5.25) працює </w:t>
      </w:r>
      <w:proofErr w:type="spellStart"/>
      <w:r w:rsidR="00661D2D">
        <w:rPr>
          <w:sz w:val="28"/>
        </w:rPr>
        <w:t>декрементувальний</w:t>
      </w:r>
      <w:proofErr w:type="spellEnd"/>
      <w:r w:rsidR="00661D2D">
        <w:rPr>
          <w:sz w:val="28"/>
        </w:rPr>
        <w:t xml:space="preserve"> вхід реверсивного лічильника, тому що SW1 закрита.</w:t>
      </w:r>
    </w:p>
    <w:p w:rsidR="00F01F17" w:rsidRDefault="00661D2D">
      <w:pPr>
        <w:spacing w:line="257" w:lineRule="exact"/>
        <w:ind w:left="832"/>
        <w:rPr>
          <w:i/>
          <w:sz w:val="23"/>
        </w:rPr>
      </w:pPr>
      <w:r>
        <w:rPr>
          <w:w w:val="105"/>
          <w:sz w:val="23"/>
        </w:rPr>
        <w:t xml:space="preserve">Рисунок 5.25 - Часові діаграми роботи слідкуючого вольтметра за умови </w:t>
      </w:r>
      <w:r>
        <w:rPr>
          <w:i/>
          <w:w w:val="105"/>
          <w:sz w:val="23"/>
        </w:rPr>
        <w:t>(</w:t>
      </w:r>
      <w:proofErr w:type="spellStart"/>
      <w:r>
        <w:rPr>
          <w:i/>
          <w:w w:val="105"/>
          <w:sz w:val="23"/>
        </w:rPr>
        <w:t>U</w:t>
      </w:r>
      <w:r>
        <w:rPr>
          <w:i/>
          <w:w w:val="105"/>
          <w:sz w:val="23"/>
          <w:vertAlign w:val="subscript"/>
        </w:rPr>
        <w:t>x</w:t>
      </w:r>
      <w:proofErr w:type="spellEnd"/>
      <w:r>
        <w:rPr>
          <w:i/>
          <w:w w:val="105"/>
          <w:sz w:val="23"/>
        </w:rPr>
        <w:t>&lt;</w:t>
      </w:r>
      <w:proofErr w:type="spellStart"/>
      <w:r>
        <w:rPr>
          <w:i/>
          <w:w w:val="105"/>
          <w:sz w:val="23"/>
        </w:rPr>
        <w:t>U</w:t>
      </w:r>
      <w:r>
        <w:rPr>
          <w:i/>
          <w:w w:val="105"/>
          <w:sz w:val="23"/>
          <w:vertAlign w:val="subscript"/>
        </w:rPr>
        <w:t>k</w:t>
      </w:r>
      <w:proofErr w:type="spellEnd"/>
      <w:r>
        <w:rPr>
          <w:i/>
          <w:w w:val="105"/>
          <w:sz w:val="23"/>
        </w:rPr>
        <w:t>).</w:t>
      </w:r>
    </w:p>
    <w:p w:rsidR="00F01F17" w:rsidRDefault="00661D2D">
      <w:pPr>
        <w:pStyle w:val="a3"/>
        <w:spacing w:before="188" w:line="237" w:lineRule="auto"/>
        <w:ind w:right="448" w:firstLine="850"/>
        <w:jc w:val="both"/>
      </w:pPr>
      <w:r>
        <w:rPr>
          <w:spacing w:val="-2"/>
        </w:rPr>
        <w:t xml:space="preserve">При роботі </w:t>
      </w:r>
      <w:r>
        <w:t xml:space="preserve">реверсивного лічильника в режимі підсумовування або віднімання </w:t>
      </w:r>
      <w:r>
        <w:rPr>
          <w:spacing w:val="-3"/>
        </w:rPr>
        <w:t xml:space="preserve">напруга </w:t>
      </w:r>
      <w:r>
        <w:t xml:space="preserve">на виході цифро-аналогового перетворювача ЦАП </w:t>
      </w:r>
      <w:r>
        <w:rPr>
          <w:spacing w:val="-3"/>
        </w:rPr>
        <w:t>в</w:t>
      </w:r>
      <w:r>
        <w:t>ідп</w:t>
      </w:r>
      <w:r>
        <w:rPr>
          <w:spacing w:val="-4"/>
        </w:rPr>
        <w:t>о</w:t>
      </w:r>
      <w:r>
        <w:rPr>
          <w:spacing w:val="-3"/>
        </w:rPr>
        <w:t>в</w:t>
      </w:r>
      <w:r>
        <w:t>ідно</w:t>
      </w:r>
      <w:r>
        <w:rPr>
          <w:spacing w:val="26"/>
        </w:rPr>
        <w:t xml:space="preserve"> </w:t>
      </w:r>
      <w:r>
        <w:rPr>
          <w:spacing w:val="-3"/>
        </w:rPr>
        <w:t>з</w:t>
      </w:r>
      <w:r>
        <w:t>бі</w:t>
      </w:r>
      <w:r>
        <w:rPr>
          <w:spacing w:val="-4"/>
        </w:rPr>
        <w:t>л</w:t>
      </w:r>
      <w:r>
        <w:rPr>
          <w:spacing w:val="1"/>
        </w:rPr>
        <w:t>ь</w:t>
      </w:r>
      <w:r>
        <w:rPr>
          <w:spacing w:val="6"/>
        </w:rPr>
        <w:t>ш</w:t>
      </w:r>
      <w:r>
        <w:rPr>
          <w:spacing w:val="-11"/>
        </w:rPr>
        <w:t>у</w:t>
      </w:r>
      <w:r>
        <w:rPr>
          <w:spacing w:val="1"/>
        </w:rPr>
        <w:t>є</w:t>
      </w:r>
      <w:r>
        <w:t>ть</w:t>
      </w:r>
      <w:r>
        <w:rPr>
          <w:spacing w:val="-3"/>
        </w:rPr>
        <w:t>с</w:t>
      </w:r>
      <w:r>
        <w:t xml:space="preserve">я </w:t>
      </w:r>
      <w:r>
        <w:rPr>
          <w:spacing w:val="-34"/>
        </w:rPr>
        <w:t xml:space="preserve"> </w:t>
      </w:r>
      <w:r>
        <w:rPr>
          <w:spacing w:val="-3"/>
        </w:rPr>
        <w:t>а</w:t>
      </w:r>
      <w:r>
        <w:rPr>
          <w:spacing w:val="7"/>
        </w:rPr>
        <w:t>б</w:t>
      </w:r>
      <w:r>
        <w:t>о</w:t>
      </w:r>
      <w:r>
        <w:rPr>
          <w:spacing w:val="26"/>
        </w:rPr>
        <w:t xml:space="preserve"> </w:t>
      </w:r>
      <w:r>
        <w:rPr>
          <w:spacing w:val="-3"/>
        </w:rPr>
        <w:t>з</w:t>
      </w:r>
      <w:r>
        <w:rPr>
          <w:spacing w:val="2"/>
        </w:rPr>
        <w:t>м</w:t>
      </w:r>
      <w:r>
        <w:rPr>
          <w:spacing w:val="-3"/>
        </w:rPr>
        <w:t>е</w:t>
      </w:r>
      <w:r>
        <w:t>н</w:t>
      </w:r>
      <w:r>
        <w:rPr>
          <w:spacing w:val="6"/>
        </w:rPr>
        <w:t>ш</w:t>
      </w:r>
      <w:r>
        <w:rPr>
          <w:spacing w:val="-11"/>
        </w:rPr>
        <w:t>у</w:t>
      </w:r>
      <w:r>
        <w:rPr>
          <w:spacing w:val="1"/>
        </w:rPr>
        <w:t>є</w:t>
      </w:r>
      <w:r>
        <w:t>ть</w:t>
      </w:r>
      <w:r>
        <w:rPr>
          <w:spacing w:val="-3"/>
        </w:rPr>
        <w:t>с</w:t>
      </w:r>
      <w:r>
        <w:t xml:space="preserve">я </w:t>
      </w:r>
      <w:r>
        <w:rPr>
          <w:spacing w:val="-33"/>
        </w:rPr>
        <w:t xml:space="preserve"> </w:t>
      </w:r>
      <w:r>
        <w:t>т</w:t>
      </w:r>
      <w:r>
        <w:rPr>
          <w:spacing w:val="-3"/>
        </w:rPr>
        <w:t>а</w:t>
      </w:r>
      <w:r>
        <w:t>к,</w:t>
      </w:r>
      <w:r>
        <w:rPr>
          <w:spacing w:val="32"/>
        </w:rPr>
        <w:t xml:space="preserve"> </w:t>
      </w:r>
      <w:r>
        <w:t>що</w:t>
      </w:r>
      <w:r>
        <w:rPr>
          <w:spacing w:val="33"/>
        </w:rPr>
        <w:t xml:space="preserve"> </w:t>
      </w:r>
      <w:r>
        <w:rPr>
          <w:spacing w:val="-4"/>
        </w:rPr>
        <w:t>р</w:t>
      </w:r>
      <w:r>
        <w:t>і</w:t>
      </w:r>
      <w:r>
        <w:rPr>
          <w:spacing w:val="-3"/>
        </w:rPr>
        <w:t>з</w:t>
      </w:r>
      <w:r>
        <w:t xml:space="preserve">ниця </w:t>
      </w:r>
      <w:r>
        <w:rPr>
          <w:spacing w:val="-32"/>
        </w:rPr>
        <w:t xml:space="preserve"> </w:t>
      </w:r>
      <w:r>
        <w:t>н</w:t>
      </w:r>
      <w:r>
        <w:rPr>
          <w:spacing w:val="-3"/>
        </w:rPr>
        <w:t>а</w:t>
      </w:r>
      <w:r>
        <w:t>п</w:t>
      </w:r>
      <w:r>
        <w:rPr>
          <w:spacing w:val="3"/>
        </w:rPr>
        <w:t>р</w:t>
      </w:r>
      <w:r>
        <w:rPr>
          <w:spacing w:val="-11"/>
        </w:rPr>
        <w:t>у</w:t>
      </w:r>
      <w:r>
        <w:t>г</w:t>
      </w:r>
      <w:r>
        <w:rPr>
          <w:spacing w:val="30"/>
        </w:rPr>
        <w:t xml:space="preserve"> </w:t>
      </w:r>
      <w:proofErr w:type="spellStart"/>
      <w:r>
        <w:rPr>
          <w:spacing w:val="8"/>
        </w:rPr>
        <w:t>U</w:t>
      </w:r>
      <w:r>
        <w:rPr>
          <w:w w:val="101"/>
          <w:vertAlign w:val="subscript"/>
        </w:rPr>
        <w:t>x</w:t>
      </w:r>
      <w:proofErr w:type="spellEnd"/>
      <w:r>
        <w:t xml:space="preserve"> </w:t>
      </w:r>
      <w:r>
        <w:rPr>
          <w:spacing w:val="-29"/>
        </w:rPr>
        <w:t xml:space="preserve"> </w:t>
      </w:r>
      <w:r>
        <w:t>-</w:t>
      </w:r>
      <w:r>
        <w:rPr>
          <w:spacing w:val="30"/>
        </w:rPr>
        <w:t xml:space="preserve"> </w:t>
      </w:r>
      <w:r>
        <w:rPr>
          <w:spacing w:val="6"/>
        </w:rPr>
        <w:t>U</w:t>
      </w:r>
      <w:r>
        <w:rPr>
          <w:w w:val="105"/>
          <w:position w:val="-3"/>
          <w:sz w:val="13"/>
        </w:rPr>
        <w:t xml:space="preserve">K </w:t>
      </w:r>
      <w:r>
        <w:rPr>
          <w:spacing w:val="-3"/>
        </w:rPr>
        <w:t xml:space="preserve">прямує   </w:t>
      </w:r>
      <w:r>
        <w:t xml:space="preserve">до  деякого  мінімального  значення,   яке  </w:t>
      </w:r>
      <w:r>
        <w:rPr>
          <w:spacing w:val="50"/>
        </w:rPr>
        <w:t xml:space="preserve"> </w:t>
      </w:r>
      <w:r>
        <w:t>характеризує   похибку</w:t>
      </w:r>
    </w:p>
    <w:p w:rsidR="00F01F17" w:rsidRDefault="00C33B25">
      <w:pPr>
        <w:pStyle w:val="a3"/>
        <w:tabs>
          <w:tab w:val="left" w:pos="2272"/>
        </w:tabs>
        <w:spacing w:before="26"/>
      </w:pPr>
      <w:r>
        <w:pict>
          <v:group id="_x0000_s3289" style="position:absolute;left:0;text-align:left;margin-left:149.15pt;margin-top:.35pt;width:17.3pt;height:18.15pt;z-index:-24228352;mso-position-horizontal-relative:page" coordorigin="2983,7" coordsize="346,363">
            <v:shape id="_x0000_s3291" type="#_x0000_t75" style="position:absolute;left:2982;top:6;width:346;height:346">
              <v:imagedata r:id="rId81" o:title=""/>
            </v:shape>
            <v:shape id="_x0000_s3290" type="#_x0000_t202" style="position:absolute;left:2982;top:6;width:346;height:363" filled="f" stroked="f">
              <v:textbox inset="0,0,0,0">
                <w:txbxContent>
                  <w:p w:rsidR="00661D2D" w:rsidRDefault="00661D2D">
                    <w:pPr>
                      <w:spacing w:before="19"/>
                      <w:ind w:left="172"/>
                      <w:rPr>
                        <w:sz w:val="28"/>
                      </w:rPr>
                    </w:pPr>
                    <w:r>
                      <w:rPr>
                        <w:sz w:val="28"/>
                        <w:vertAlign w:val="subscript"/>
                      </w:rPr>
                      <w:t>к</w:t>
                    </w:r>
                    <w:r>
                      <w:rPr>
                        <w:sz w:val="28"/>
                      </w:rPr>
                      <w:t>.</w:t>
                    </w:r>
                  </w:p>
                </w:txbxContent>
              </v:textbox>
            </v:shape>
            <w10:wrap anchorx="page"/>
          </v:group>
        </w:pict>
      </w:r>
      <w:r w:rsidR="00661D2D">
        <w:t>квантування</w:t>
      </w:r>
      <w:r w:rsidR="00661D2D">
        <w:tab/>
        <w:t>Крок квантування вибирається відповідно до ширини</w:t>
      </w:r>
      <w:r w:rsidR="00661D2D">
        <w:rPr>
          <w:spacing w:val="14"/>
        </w:rPr>
        <w:t xml:space="preserve"> </w:t>
      </w:r>
      <w:r w:rsidR="00661D2D">
        <w:t>зони</w:t>
      </w:r>
    </w:p>
    <w:p w:rsidR="00F01F17" w:rsidRDefault="00661D2D" w:rsidP="00A30134">
      <w:pPr>
        <w:pStyle w:val="a3"/>
        <w:spacing w:line="317" w:lineRule="exact"/>
      </w:pPr>
      <w:r>
        <w:t>нечутливості компаратора.</w:t>
      </w:r>
      <w:bookmarkStart w:id="0" w:name="_GoBack"/>
      <w:bookmarkEnd w:id="0"/>
    </w:p>
    <w:sectPr w:rsidR="00F01F17">
      <w:pgSz w:w="11910" w:h="16850"/>
      <w:pgMar w:top="1340" w:right="960" w:bottom="1100" w:left="1120" w:header="0" w:footer="8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25" w:rsidRDefault="00C33B25">
      <w:r>
        <w:separator/>
      </w:r>
    </w:p>
  </w:endnote>
  <w:endnote w:type="continuationSeparator" w:id="0">
    <w:p w:rsidR="00C33B25" w:rsidRDefault="00C3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2D" w:rsidRDefault="00C33B25">
    <w:pPr>
      <w:pStyle w:val="a3"/>
      <w:spacing w:line="14" w:lineRule="auto"/>
      <w:ind w:left="0"/>
      <w:rPr>
        <w:sz w:val="18"/>
      </w:rPr>
    </w:pPr>
    <w:r>
      <w:pict>
        <v:shapetype id="_x0000_t202" coordsize="21600,21600" o:spt="202" path="m,l,21600r21600,l21600,xe">
          <v:stroke joinstyle="miter"/>
          <v:path gradientshapeok="t" o:connecttype="rect"/>
        </v:shapetype>
        <v:shape id="_x0000_s2049" type="#_x0000_t202" style="position:absolute;margin-left:285.9pt;margin-top:785.1pt;width:24.4pt;height:15.2pt;z-index:-24676864;mso-position-horizontal-relative:page;mso-position-vertical-relative:page" filled="f" stroked="f">
          <v:textbox inset="0,0,0,0">
            <w:txbxContent>
              <w:p w:rsidR="00661D2D" w:rsidRDefault="00661D2D">
                <w:pPr>
                  <w:spacing w:before="17"/>
                  <w:ind w:left="60"/>
                  <w:rPr>
                    <w:sz w:val="23"/>
                  </w:rPr>
                </w:pPr>
                <w:r>
                  <w:fldChar w:fldCharType="begin"/>
                </w:r>
                <w:r>
                  <w:rPr>
                    <w:w w:val="105"/>
                    <w:sz w:val="23"/>
                  </w:rPr>
                  <w:instrText xml:space="preserve"> PAGE </w:instrText>
                </w:r>
                <w:r>
                  <w:fldChar w:fldCharType="separate"/>
                </w:r>
                <w:r w:rsidR="00A30134">
                  <w:rPr>
                    <w:noProof/>
                    <w:w w:val="105"/>
                    <w:sz w:val="23"/>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25" w:rsidRDefault="00C33B25">
      <w:r>
        <w:separator/>
      </w:r>
    </w:p>
  </w:footnote>
  <w:footnote w:type="continuationSeparator" w:id="0">
    <w:p w:rsidR="00C33B25" w:rsidRDefault="00C33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21"/>
    <w:multiLevelType w:val="hybridMultilevel"/>
    <w:tmpl w:val="13EC879E"/>
    <w:lvl w:ilvl="0" w:tplc="4844C794">
      <w:numFmt w:val="bullet"/>
      <w:lvlText w:val="-"/>
      <w:lvlJc w:val="left"/>
      <w:pPr>
        <w:ind w:left="1163" w:hanging="159"/>
      </w:pPr>
      <w:rPr>
        <w:rFonts w:ascii="Times New Roman" w:eastAsia="Times New Roman" w:hAnsi="Times New Roman" w:cs="Times New Roman" w:hint="default"/>
        <w:w w:val="100"/>
        <w:sz w:val="28"/>
        <w:szCs w:val="28"/>
        <w:lang w:val="uk-UA" w:eastAsia="en-US" w:bidi="ar-SA"/>
      </w:rPr>
    </w:lvl>
    <w:lvl w:ilvl="1" w:tplc="2D6851A2">
      <w:numFmt w:val="bullet"/>
      <w:lvlText w:val="•"/>
      <w:lvlJc w:val="left"/>
      <w:pPr>
        <w:ind w:left="2026" w:hanging="159"/>
      </w:pPr>
      <w:rPr>
        <w:rFonts w:hint="default"/>
        <w:lang w:val="uk-UA" w:eastAsia="en-US" w:bidi="ar-SA"/>
      </w:rPr>
    </w:lvl>
    <w:lvl w:ilvl="2" w:tplc="09684CA6">
      <w:numFmt w:val="bullet"/>
      <w:lvlText w:val="•"/>
      <w:lvlJc w:val="left"/>
      <w:pPr>
        <w:ind w:left="2893" w:hanging="159"/>
      </w:pPr>
      <w:rPr>
        <w:rFonts w:hint="default"/>
        <w:lang w:val="uk-UA" w:eastAsia="en-US" w:bidi="ar-SA"/>
      </w:rPr>
    </w:lvl>
    <w:lvl w:ilvl="3" w:tplc="F84E6242">
      <w:numFmt w:val="bullet"/>
      <w:lvlText w:val="•"/>
      <w:lvlJc w:val="left"/>
      <w:pPr>
        <w:ind w:left="3760" w:hanging="159"/>
      </w:pPr>
      <w:rPr>
        <w:rFonts w:hint="default"/>
        <w:lang w:val="uk-UA" w:eastAsia="en-US" w:bidi="ar-SA"/>
      </w:rPr>
    </w:lvl>
    <w:lvl w:ilvl="4" w:tplc="0B52A3F2">
      <w:numFmt w:val="bullet"/>
      <w:lvlText w:val="•"/>
      <w:lvlJc w:val="left"/>
      <w:pPr>
        <w:ind w:left="4627" w:hanging="159"/>
      </w:pPr>
      <w:rPr>
        <w:rFonts w:hint="default"/>
        <w:lang w:val="uk-UA" w:eastAsia="en-US" w:bidi="ar-SA"/>
      </w:rPr>
    </w:lvl>
    <w:lvl w:ilvl="5" w:tplc="2AF45D0C">
      <w:numFmt w:val="bullet"/>
      <w:lvlText w:val="•"/>
      <w:lvlJc w:val="left"/>
      <w:pPr>
        <w:ind w:left="5494" w:hanging="159"/>
      </w:pPr>
      <w:rPr>
        <w:rFonts w:hint="default"/>
        <w:lang w:val="uk-UA" w:eastAsia="en-US" w:bidi="ar-SA"/>
      </w:rPr>
    </w:lvl>
    <w:lvl w:ilvl="6" w:tplc="2242B2F8">
      <w:numFmt w:val="bullet"/>
      <w:lvlText w:val="•"/>
      <w:lvlJc w:val="left"/>
      <w:pPr>
        <w:ind w:left="6361" w:hanging="159"/>
      </w:pPr>
      <w:rPr>
        <w:rFonts w:hint="default"/>
        <w:lang w:val="uk-UA" w:eastAsia="en-US" w:bidi="ar-SA"/>
      </w:rPr>
    </w:lvl>
    <w:lvl w:ilvl="7" w:tplc="4E7A1C7E">
      <w:numFmt w:val="bullet"/>
      <w:lvlText w:val="•"/>
      <w:lvlJc w:val="left"/>
      <w:pPr>
        <w:ind w:left="7228" w:hanging="159"/>
      </w:pPr>
      <w:rPr>
        <w:rFonts w:hint="default"/>
        <w:lang w:val="uk-UA" w:eastAsia="en-US" w:bidi="ar-SA"/>
      </w:rPr>
    </w:lvl>
    <w:lvl w:ilvl="8" w:tplc="93D86598">
      <w:numFmt w:val="bullet"/>
      <w:lvlText w:val="•"/>
      <w:lvlJc w:val="left"/>
      <w:pPr>
        <w:ind w:left="8095" w:hanging="159"/>
      </w:pPr>
      <w:rPr>
        <w:rFonts w:hint="default"/>
        <w:lang w:val="uk-UA" w:eastAsia="en-US" w:bidi="ar-SA"/>
      </w:rPr>
    </w:lvl>
  </w:abstractNum>
  <w:abstractNum w:abstractNumId="1">
    <w:nsid w:val="01107402"/>
    <w:multiLevelType w:val="hybridMultilevel"/>
    <w:tmpl w:val="79BCACAE"/>
    <w:lvl w:ilvl="0" w:tplc="44665C82">
      <w:numFmt w:val="bullet"/>
      <w:lvlText w:val="-"/>
      <w:lvlJc w:val="left"/>
      <w:pPr>
        <w:ind w:left="1214" w:hanging="173"/>
      </w:pPr>
      <w:rPr>
        <w:rFonts w:ascii="Times New Roman" w:eastAsia="Times New Roman" w:hAnsi="Times New Roman" w:cs="Times New Roman" w:hint="default"/>
        <w:w w:val="100"/>
        <w:sz w:val="28"/>
        <w:szCs w:val="28"/>
        <w:lang w:val="uk-UA" w:eastAsia="en-US" w:bidi="ar-SA"/>
      </w:rPr>
    </w:lvl>
    <w:lvl w:ilvl="1" w:tplc="806C40A8">
      <w:numFmt w:val="bullet"/>
      <w:lvlText w:val="•"/>
      <w:lvlJc w:val="left"/>
      <w:pPr>
        <w:ind w:left="2080" w:hanging="173"/>
      </w:pPr>
      <w:rPr>
        <w:rFonts w:hint="default"/>
        <w:lang w:val="uk-UA" w:eastAsia="en-US" w:bidi="ar-SA"/>
      </w:rPr>
    </w:lvl>
    <w:lvl w:ilvl="2" w:tplc="FC0877B4">
      <w:numFmt w:val="bullet"/>
      <w:lvlText w:val="•"/>
      <w:lvlJc w:val="left"/>
      <w:pPr>
        <w:ind w:left="2941" w:hanging="173"/>
      </w:pPr>
      <w:rPr>
        <w:rFonts w:hint="default"/>
        <w:lang w:val="uk-UA" w:eastAsia="en-US" w:bidi="ar-SA"/>
      </w:rPr>
    </w:lvl>
    <w:lvl w:ilvl="3" w:tplc="D98081BC">
      <w:numFmt w:val="bullet"/>
      <w:lvlText w:val="•"/>
      <w:lvlJc w:val="left"/>
      <w:pPr>
        <w:ind w:left="3802" w:hanging="173"/>
      </w:pPr>
      <w:rPr>
        <w:rFonts w:hint="default"/>
        <w:lang w:val="uk-UA" w:eastAsia="en-US" w:bidi="ar-SA"/>
      </w:rPr>
    </w:lvl>
    <w:lvl w:ilvl="4" w:tplc="7E82D3B0">
      <w:numFmt w:val="bullet"/>
      <w:lvlText w:val="•"/>
      <w:lvlJc w:val="left"/>
      <w:pPr>
        <w:ind w:left="4663" w:hanging="173"/>
      </w:pPr>
      <w:rPr>
        <w:rFonts w:hint="default"/>
        <w:lang w:val="uk-UA" w:eastAsia="en-US" w:bidi="ar-SA"/>
      </w:rPr>
    </w:lvl>
    <w:lvl w:ilvl="5" w:tplc="85882CD2">
      <w:numFmt w:val="bullet"/>
      <w:lvlText w:val="•"/>
      <w:lvlJc w:val="left"/>
      <w:pPr>
        <w:ind w:left="5524" w:hanging="173"/>
      </w:pPr>
      <w:rPr>
        <w:rFonts w:hint="default"/>
        <w:lang w:val="uk-UA" w:eastAsia="en-US" w:bidi="ar-SA"/>
      </w:rPr>
    </w:lvl>
    <w:lvl w:ilvl="6" w:tplc="C298DE22">
      <w:numFmt w:val="bullet"/>
      <w:lvlText w:val="•"/>
      <w:lvlJc w:val="left"/>
      <w:pPr>
        <w:ind w:left="6385" w:hanging="173"/>
      </w:pPr>
      <w:rPr>
        <w:rFonts w:hint="default"/>
        <w:lang w:val="uk-UA" w:eastAsia="en-US" w:bidi="ar-SA"/>
      </w:rPr>
    </w:lvl>
    <w:lvl w:ilvl="7" w:tplc="744CF848">
      <w:numFmt w:val="bullet"/>
      <w:lvlText w:val="•"/>
      <w:lvlJc w:val="left"/>
      <w:pPr>
        <w:ind w:left="7246" w:hanging="173"/>
      </w:pPr>
      <w:rPr>
        <w:rFonts w:hint="default"/>
        <w:lang w:val="uk-UA" w:eastAsia="en-US" w:bidi="ar-SA"/>
      </w:rPr>
    </w:lvl>
    <w:lvl w:ilvl="8" w:tplc="80722A0A">
      <w:numFmt w:val="bullet"/>
      <w:lvlText w:val="•"/>
      <w:lvlJc w:val="left"/>
      <w:pPr>
        <w:ind w:left="8107" w:hanging="173"/>
      </w:pPr>
      <w:rPr>
        <w:rFonts w:hint="default"/>
        <w:lang w:val="uk-UA" w:eastAsia="en-US" w:bidi="ar-SA"/>
      </w:rPr>
    </w:lvl>
  </w:abstractNum>
  <w:abstractNum w:abstractNumId="2">
    <w:nsid w:val="04043879"/>
    <w:multiLevelType w:val="hybridMultilevel"/>
    <w:tmpl w:val="85323A6A"/>
    <w:lvl w:ilvl="0" w:tplc="738E8032">
      <w:numFmt w:val="bullet"/>
      <w:lvlText w:val="-"/>
      <w:lvlJc w:val="left"/>
      <w:pPr>
        <w:ind w:left="299" w:hanging="281"/>
      </w:pPr>
      <w:rPr>
        <w:rFonts w:ascii="Times New Roman" w:eastAsia="Times New Roman" w:hAnsi="Times New Roman" w:cs="Times New Roman" w:hint="default"/>
        <w:w w:val="100"/>
        <w:sz w:val="28"/>
        <w:szCs w:val="28"/>
        <w:lang w:val="uk-UA" w:eastAsia="en-US" w:bidi="ar-SA"/>
      </w:rPr>
    </w:lvl>
    <w:lvl w:ilvl="1" w:tplc="83586A96">
      <w:numFmt w:val="bullet"/>
      <w:lvlText w:val="•"/>
      <w:lvlJc w:val="left"/>
      <w:pPr>
        <w:ind w:left="1252" w:hanging="281"/>
      </w:pPr>
      <w:rPr>
        <w:rFonts w:hint="default"/>
        <w:lang w:val="uk-UA" w:eastAsia="en-US" w:bidi="ar-SA"/>
      </w:rPr>
    </w:lvl>
    <w:lvl w:ilvl="2" w:tplc="6C1A8306">
      <w:numFmt w:val="bullet"/>
      <w:lvlText w:val="•"/>
      <w:lvlJc w:val="left"/>
      <w:pPr>
        <w:ind w:left="2205" w:hanging="281"/>
      </w:pPr>
      <w:rPr>
        <w:rFonts w:hint="default"/>
        <w:lang w:val="uk-UA" w:eastAsia="en-US" w:bidi="ar-SA"/>
      </w:rPr>
    </w:lvl>
    <w:lvl w:ilvl="3" w:tplc="2326E66E">
      <w:numFmt w:val="bullet"/>
      <w:lvlText w:val="•"/>
      <w:lvlJc w:val="left"/>
      <w:pPr>
        <w:ind w:left="3158" w:hanging="281"/>
      </w:pPr>
      <w:rPr>
        <w:rFonts w:hint="default"/>
        <w:lang w:val="uk-UA" w:eastAsia="en-US" w:bidi="ar-SA"/>
      </w:rPr>
    </w:lvl>
    <w:lvl w:ilvl="4" w:tplc="94980C0C">
      <w:numFmt w:val="bullet"/>
      <w:lvlText w:val="•"/>
      <w:lvlJc w:val="left"/>
      <w:pPr>
        <w:ind w:left="4111" w:hanging="281"/>
      </w:pPr>
      <w:rPr>
        <w:rFonts w:hint="default"/>
        <w:lang w:val="uk-UA" w:eastAsia="en-US" w:bidi="ar-SA"/>
      </w:rPr>
    </w:lvl>
    <w:lvl w:ilvl="5" w:tplc="AE0C92C6">
      <w:numFmt w:val="bullet"/>
      <w:lvlText w:val="•"/>
      <w:lvlJc w:val="left"/>
      <w:pPr>
        <w:ind w:left="5064" w:hanging="281"/>
      </w:pPr>
      <w:rPr>
        <w:rFonts w:hint="default"/>
        <w:lang w:val="uk-UA" w:eastAsia="en-US" w:bidi="ar-SA"/>
      </w:rPr>
    </w:lvl>
    <w:lvl w:ilvl="6" w:tplc="38208B38">
      <w:numFmt w:val="bullet"/>
      <w:lvlText w:val="•"/>
      <w:lvlJc w:val="left"/>
      <w:pPr>
        <w:ind w:left="6017" w:hanging="281"/>
      </w:pPr>
      <w:rPr>
        <w:rFonts w:hint="default"/>
        <w:lang w:val="uk-UA" w:eastAsia="en-US" w:bidi="ar-SA"/>
      </w:rPr>
    </w:lvl>
    <w:lvl w:ilvl="7" w:tplc="73F8924C">
      <w:numFmt w:val="bullet"/>
      <w:lvlText w:val="•"/>
      <w:lvlJc w:val="left"/>
      <w:pPr>
        <w:ind w:left="6970" w:hanging="281"/>
      </w:pPr>
      <w:rPr>
        <w:rFonts w:hint="default"/>
        <w:lang w:val="uk-UA" w:eastAsia="en-US" w:bidi="ar-SA"/>
      </w:rPr>
    </w:lvl>
    <w:lvl w:ilvl="8" w:tplc="DB003448">
      <w:numFmt w:val="bullet"/>
      <w:lvlText w:val="•"/>
      <w:lvlJc w:val="left"/>
      <w:pPr>
        <w:ind w:left="7923" w:hanging="281"/>
      </w:pPr>
      <w:rPr>
        <w:rFonts w:hint="default"/>
        <w:lang w:val="uk-UA" w:eastAsia="en-US" w:bidi="ar-SA"/>
      </w:rPr>
    </w:lvl>
  </w:abstractNum>
  <w:abstractNum w:abstractNumId="3">
    <w:nsid w:val="054B4BE6"/>
    <w:multiLevelType w:val="hybridMultilevel"/>
    <w:tmpl w:val="102A719A"/>
    <w:lvl w:ilvl="0" w:tplc="C2F81D82">
      <w:start w:val="1"/>
      <w:numFmt w:val="decimal"/>
      <w:lvlText w:val="%1."/>
      <w:lvlJc w:val="left"/>
      <w:pPr>
        <w:ind w:left="299" w:hanging="316"/>
        <w:jc w:val="left"/>
      </w:pPr>
      <w:rPr>
        <w:rFonts w:ascii="Times New Roman" w:eastAsia="Times New Roman" w:hAnsi="Times New Roman" w:cs="Times New Roman" w:hint="default"/>
        <w:spacing w:val="0"/>
        <w:w w:val="100"/>
        <w:sz w:val="28"/>
        <w:szCs w:val="28"/>
        <w:lang w:val="uk-UA" w:eastAsia="en-US" w:bidi="ar-SA"/>
      </w:rPr>
    </w:lvl>
    <w:lvl w:ilvl="1" w:tplc="499E9F98">
      <w:numFmt w:val="bullet"/>
      <w:lvlText w:val="•"/>
      <w:lvlJc w:val="left"/>
      <w:pPr>
        <w:ind w:left="1252" w:hanging="316"/>
      </w:pPr>
      <w:rPr>
        <w:rFonts w:hint="default"/>
        <w:lang w:val="uk-UA" w:eastAsia="en-US" w:bidi="ar-SA"/>
      </w:rPr>
    </w:lvl>
    <w:lvl w:ilvl="2" w:tplc="27EE5388">
      <w:numFmt w:val="bullet"/>
      <w:lvlText w:val="•"/>
      <w:lvlJc w:val="left"/>
      <w:pPr>
        <w:ind w:left="2205" w:hanging="316"/>
      </w:pPr>
      <w:rPr>
        <w:rFonts w:hint="default"/>
        <w:lang w:val="uk-UA" w:eastAsia="en-US" w:bidi="ar-SA"/>
      </w:rPr>
    </w:lvl>
    <w:lvl w:ilvl="3" w:tplc="D8E43AC6">
      <w:numFmt w:val="bullet"/>
      <w:lvlText w:val="•"/>
      <w:lvlJc w:val="left"/>
      <w:pPr>
        <w:ind w:left="3158" w:hanging="316"/>
      </w:pPr>
      <w:rPr>
        <w:rFonts w:hint="default"/>
        <w:lang w:val="uk-UA" w:eastAsia="en-US" w:bidi="ar-SA"/>
      </w:rPr>
    </w:lvl>
    <w:lvl w:ilvl="4" w:tplc="3EE06F24">
      <w:numFmt w:val="bullet"/>
      <w:lvlText w:val="•"/>
      <w:lvlJc w:val="left"/>
      <w:pPr>
        <w:ind w:left="4111" w:hanging="316"/>
      </w:pPr>
      <w:rPr>
        <w:rFonts w:hint="default"/>
        <w:lang w:val="uk-UA" w:eastAsia="en-US" w:bidi="ar-SA"/>
      </w:rPr>
    </w:lvl>
    <w:lvl w:ilvl="5" w:tplc="2D1E34FC">
      <w:numFmt w:val="bullet"/>
      <w:lvlText w:val="•"/>
      <w:lvlJc w:val="left"/>
      <w:pPr>
        <w:ind w:left="5064" w:hanging="316"/>
      </w:pPr>
      <w:rPr>
        <w:rFonts w:hint="default"/>
        <w:lang w:val="uk-UA" w:eastAsia="en-US" w:bidi="ar-SA"/>
      </w:rPr>
    </w:lvl>
    <w:lvl w:ilvl="6" w:tplc="2034DC5E">
      <w:numFmt w:val="bullet"/>
      <w:lvlText w:val="•"/>
      <w:lvlJc w:val="left"/>
      <w:pPr>
        <w:ind w:left="6017" w:hanging="316"/>
      </w:pPr>
      <w:rPr>
        <w:rFonts w:hint="default"/>
        <w:lang w:val="uk-UA" w:eastAsia="en-US" w:bidi="ar-SA"/>
      </w:rPr>
    </w:lvl>
    <w:lvl w:ilvl="7" w:tplc="86BA2FB0">
      <w:numFmt w:val="bullet"/>
      <w:lvlText w:val="•"/>
      <w:lvlJc w:val="left"/>
      <w:pPr>
        <w:ind w:left="6970" w:hanging="316"/>
      </w:pPr>
      <w:rPr>
        <w:rFonts w:hint="default"/>
        <w:lang w:val="uk-UA" w:eastAsia="en-US" w:bidi="ar-SA"/>
      </w:rPr>
    </w:lvl>
    <w:lvl w:ilvl="8" w:tplc="E7320716">
      <w:numFmt w:val="bullet"/>
      <w:lvlText w:val="•"/>
      <w:lvlJc w:val="left"/>
      <w:pPr>
        <w:ind w:left="7923" w:hanging="316"/>
      </w:pPr>
      <w:rPr>
        <w:rFonts w:hint="default"/>
        <w:lang w:val="uk-UA" w:eastAsia="en-US" w:bidi="ar-SA"/>
      </w:rPr>
    </w:lvl>
  </w:abstractNum>
  <w:abstractNum w:abstractNumId="4">
    <w:nsid w:val="066C7B80"/>
    <w:multiLevelType w:val="hybridMultilevel"/>
    <w:tmpl w:val="82CEB5CE"/>
    <w:lvl w:ilvl="0" w:tplc="519402D2">
      <w:start w:val="1"/>
      <w:numFmt w:val="decimal"/>
      <w:lvlText w:val="%1."/>
      <w:lvlJc w:val="left"/>
      <w:pPr>
        <w:ind w:left="299" w:hanging="532"/>
        <w:jc w:val="left"/>
      </w:pPr>
      <w:rPr>
        <w:rFonts w:ascii="Times New Roman" w:eastAsia="Times New Roman" w:hAnsi="Times New Roman" w:cs="Times New Roman" w:hint="default"/>
        <w:spacing w:val="0"/>
        <w:w w:val="100"/>
        <w:sz w:val="28"/>
        <w:szCs w:val="28"/>
        <w:lang w:val="uk-UA" w:eastAsia="en-US" w:bidi="ar-SA"/>
      </w:rPr>
    </w:lvl>
    <w:lvl w:ilvl="1" w:tplc="8FAEACB0">
      <w:numFmt w:val="bullet"/>
      <w:lvlText w:val="•"/>
      <w:lvlJc w:val="left"/>
      <w:pPr>
        <w:ind w:left="1252" w:hanging="532"/>
      </w:pPr>
      <w:rPr>
        <w:rFonts w:hint="default"/>
        <w:lang w:val="uk-UA" w:eastAsia="en-US" w:bidi="ar-SA"/>
      </w:rPr>
    </w:lvl>
    <w:lvl w:ilvl="2" w:tplc="7FB25080">
      <w:numFmt w:val="bullet"/>
      <w:lvlText w:val="•"/>
      <w:lvlJc w:val="left"/>
      <w:pPr>
        <w:ind w:left="2205" w:hanging="532"/>
      </w:pPr>
      <w:rPr>
        <w:rFonts w:hint="default"/>
        <w:lang w:val="uk-UA" w:eastAsia="en-US" w:bidi="ar-SA"/>
      </w:rPr>
    </w:lvl>
    <w:lvl w:ilvl="3" w:tplc="B6AEAAD4">
      <w:numFmt w:val="bullet"/>
      <w:lvlText w:val="•"/>
      <w:lvlJc w:val="left"/>
      <w:pPr>
        <w:ind w:left="3158" w:hanging="532"/>
      </w:pPr>
      <w:rPr>
        <w:rFonts w:hint="default"/>
        <w:lang w:val="uk-UA" w:eastAsia="en-US" w:bidi="ar-SA"/>
      </w:rPr>
    </w:lvl>
    <w:lvl w:ilvl="4" w:tplc="26A60F8C">
      <w:numFmt w:val="bullet"/>
      <w:lvlText w:val="•"/>
      <w:lvlJc w:val="left"/>
      <w:pPr>
        <w:ind w:left="4111" w:hanging="532"/>
      </w:pPr>
      <w:rPr>
        <w:rFonts w:hint="default"/>
        <w:lang w:val="uk-UA" w:eastAsia="en-US" w:bidi="ar-SA"/>
      </w:rPr>
    </w:lvl>
    <w:lvl w:ilvl="5" w:tplc="C276B3C6">
      <w:numFmt w:val="bullet"/>
      <w:lvlText w:val="•"/>
      <w:lvlJc w:val="left"/>
      <w:pPr>
        <w:ind w:left="5064" w:hanging="532"/>
      </w:pPr>
      <w:rPr>
        <w:rFonts w:hint="default"/>
        <w:lang w:val="uk-UA" w:eastAsia="en-US" w:bidi="ar-SA"/>
      </w:rPr>
    </w:lvl>
    <w:lvl w:ilvl="6" w:tplc="69183B00">
      <w:numFmt w:val="bullet"/>
      <w:lvlText w:val="•"/>
      <w:lvlJc w:val="left"/>
      <w:pPr>
        <w:ind w:left="6017" w:hanging="532"/>
      </w:pPr>
      <w:rPr>
        <w:rFonts w:hint="default"/>
        <w:lang w:val="uk-UA" w:eastAsia="en-US" w:bidi="ar-SA"/>
      </w:rPr>
    </w:lvl>
    <w:lvl w:ilvl="7" w:tplc="CB2E1A18">
      <w:numFmt w:val="bullet"/>
      <w:lvlText w:val="•"/>
      <w:lvlJc w:val="left"/>
      <w:pPr>
        <w:ind w:left="6970" w:hanging="532"/>
      </w:pPr>
      <w:rPr>
        <w:rFonts w:hint="default"/>
        <w:lang w:val="uk-UA" w:eastAsia="en-US" w:bidi="ar-SA"/>
      </w:rPr>
    </w:lvl>
    <w:lvl w:ilvl="8" w:tplc="60B44B6A">
      <w:numFmt w:val="bullet"/>
      <w:lvlText w:val="•"/>
      <w:lvlJc w:val="left"/>
      <w:pPr>
        <w:ind w:left="7923" w:hanging="532"/>
      </w:pPr>
      <w:rPr>
        <w:rFonts w:hint="default"/>
        <w:lang w:val="uk-UA" w:eastAsia="en-US" w:bidi="ar-SA"/>
      </w:rPr>
    </w:lvl>
  </w:abstractNum>
  <w:abstractNum w:abstractNumId="5">
    <w:nsid w:val="073B01F6"/>
    <w:multiLevelType w:val="multilevel"/>
    <w:tmpl w:val="818AF2C0"/>
    <w:lvl w:ilvl="0">
      <w:start w:val="5"/>
      <w:numFmt w:val="decimal"/>
      <w:lvlText w:val="%1"/>
      <w:lvlJc w:val="left"/>
      <w:pPr>
        <w:ind w:left="1574" w:hanging="425"/>
        <w:jc w:val="left"/>
      </w:pPr>
      <w:rPr>
        <w:rFonts w:hint="default"/>
        <w:lang w:val="uk-UA" w:eastAsia="en-US" w:bidi="ar-SA"/>
      </w:rPr>
    </w:lvl>
    <w:lvl w:ilvl="1">
      <w:start w:val="2"/>
      <w:numFmt w:val="decimal"/>
      <w:lvlText w:val="%1.%2"/>
      <w:lvlJc w:val="left"/>
      <w:pPr>
        <w:ind w:left="1574"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3229" w:hanging="425"/>
      </w:pPr>
      <w:rPr>
        <w:rFonts w:hint="default"/>
        <w:lang w:val="uk-UA" w:eastAsia="en-US" w:bidi="ar-SA"/>
      </w:rPr>
    </w:lvl>
    <w:lvl w:ilvl="3">
      <w:numFmt w:val="bullet"/>
      <w:lvlText w:val="•"/>
      <w:lvlJc w:val="left"/>
      <w:pPr>
        <w:ind w:left="4054" w:hanging="425"/>
      </w:pPr>
      <w:rPr>
        <w:rFonts w:hint="default"/>
        <w:lang w:val="uk-UA" w:eastAsia="en-US" w:bidi="ar-SA"/>
      </w:rPr>
    </w:lvl>
    <w:lvl w:ilvl="4">
      <w:numFmt w:val="bullet"/>
      <w:lvlText w:val="•"/>
      <w:lvlJc w:val="left"/>
      <w:pPr>
        <w:ind w:left="4879" w:hanging="425"/>
      </w:pPr>
      <w:rPr>
        <w:rFonts w:hint="default"/>
        <w:lang w:val="uk-UA" w:eastAsia="en-US" w:bidi="ar-SA"/>
      </w:rPr>
    </w:lvl>
    <w:lvl w:ilvl="5">
      <w:numFmt w:val="bullet"/>
      <w:lvlText w:val="•"/>
      <w:lvlJc w:val="left"/>
      <w:pPr>
        <w:ind w:left="5704" w:hanging="425"/>
      </w:pPr>
      <w:rPr>
        <w:rFonts w:hint="default"/>
        <w:lang w:val="uk-UA" w:eastAsia="en-US" w:bidi="ar-SA"/>
      </w:rPr>
    </w:lvl>
    <w:lvl w:ilvl="6">
      <w:numFmt w:val="bullet"/>
      <w:lvlText w:val="•"/>
      <w:lvlJc w:val="left"/>
      <w:pPr>
        <w:ind w:left="6529" w:hanging="425"/>
      </w:pPr>
      <w:rPr>
        <w:rFonts w:hint="default"/>
        <w:lang w:val="uk-UA" w:eastAsia="en-US" w:bidi="ar-SA"/>
      </w:rPr>
    </w:lvl>
    <w:lvl w:ilvl="7">
      <w:numFmt w:val="bullet"/>
      <w:lvlText w:val="•"/>
      <w:lvlJc w:val="left"/>
      <w:pPr>
        <w:ind w:left="7354" w:hanging="425"/>
      </w:pPr>
      <w:rPr>
        <w:rFonts w:hint="default"/>
        <w:lang w:val="uk-UA" w:eastAsia="en-US" w:bidi="ar-SA"/>
      </w:rPr>
    </w:lvl>
    <w:lvl w:ilvl="8">
      <w:numFmt w:val="bullet"/>
      <w:lvlText w:val="•"/>
      <w:lvlJc w:val="left"/>
      <w:pPr>
        <w:ind w:left="8179" w:hanging="425"/>
      </w:pPr>
      <w:rPr>
        <w:rFonts w:hint="default"/>
        <w:lang w:val="uk-UA" w:eastAsia="en-US" w:bidi="ar-SA"/>
      </w:rPr>
    </w:lvl>
  </w:abstractNum>
  <w:abstractNum w:abstractNumId="6">
    <w:nsid w:val="09D55B0D"/>
    <w:multiLevelType w:val="multilevel"/>
    <w:tmpl w:val="36BAFB68"/>
    <w:lvl w:ilvl="0">
      <w:start w:val="7"/>
      <w:numFmt w:val="decimal"/>
      <w:lvlText w:val="%1"/>
      <w:lvlJc w:val="left"/>
      <w:pPr>
        <w:ind w:left="1654" w:hanging="635"/>
        <w:jc w:val="left"/>
      </w:pPr>
      <w:rPr>
        <w:rFonts w:hint="default"/>
        <w:lang w:val="uk-UA" w:eastAsia="en-US" w:bidi="ar-SA"/>
      </w:rPr>
    </w:lvl>
    <w:lvl w:ilvl="1">
      <w:start w:val="2"/>
      <w:numFmt w:val="decimal"/>
      <w:lvlText w:val="%1.%2"/>
      <w:lvlJc w:val="left"/>
      <w:pPr>
        <w:ind w:left="1654" w:hanging="635"/>
        <w:jc w:val="left"/>
      </w:pPr>
      <w:rPr>
        <w:rFonts w:hint="default"/>
        <w:lang w:val="uk-UA" w:eastAsia="en-US" w:bidi="ar-SA"/>
      </w:rPr>
    </w:lvl>
    <w:lvl w:ilvl="2">
      <w:start w:val="6"/>
      <w:numFmt w:val="decimal"/>
      <w:lvlText w:val="%1.%2.%3"/>
      <w:lvlJc w:val="left"/>
      <w:pPr>
        <w:ind w:left="1654" w:hanging="635"/>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4110" w:hanging="635"/>
      </w:pPr>
      <w:rPr>
        <w:rFonts w:hint="default"/>
        <w:lang w:val="uk-UA" w:eastAsia="en-US" w:bidi="ar-SA"/>
      </w:rPr>
    </w:lvl>
    <w:lvl w:ilvl="4">
      <w:numFmt w:val="bullet"/>
      <w:lvlText w:val="•"/>
      <w:lvlJc w:val="left"/>
      <w:pPr>
        <w:ind w:left="4927" w:hanging="635"/>
      </w:pPr>
      <w:rPr>
        <w:rFonts w:hint="default"/>
        <w:lang w:val="uk-UA" w:eastAsia="en-US" w:bidi="ar-SA"/>
      </w:rPr>
    </w:lvl>
    <w:lvl w:ilvl="5">
      <w:numFmt w:val="bullet"/>
      <w:lvlText w:val="•"/>
      <w:lvlJc w:val="left"/>
      <w:pPr>
        <w:ind w:left="5744" w:hanging="635"/>
      </w:pPr>
      <w:rPr>
        <w:rFonts w:hint="default"/>
        <w:lang w:val="uk-UA" w:eastAsia="en-US" w:bidi="ar-SA"/>
      </w:rPr>
    </w:lvl>
    <w:lvl w:ilvl="6">
      <w:numFmt w:val="bullet"/>
      <w:lvlText w:val="•"/>
      <w:lvlJc w:val="left"/>
      <w:pPr>
        <w:ind w:left="6561" w:hanging="635"/>
      </w:pPr>
      <w:rPr>
        <w:rFonts w:hint="default"/>
        <w:lang w:val="uk-UA" w:eastAsia="en-US" w:bidi="ar-SA"/>
      </w:rPr>
    </w:lvl>
    <w:lvl w:ilvl="7">
      <w:numFmt w:val="bullet"/>
      <w:lvlText w:val="•"/>
      <w:lvlJc w:val="left"/>
      <w:pPr>
        <w:ind w:left="7378" w:hanging="635"/>
      </w:pPr>
      <w:rPr>
        <w:rFonts w:hint="default"/>
        <w:lang w:val="uk-UA" w:eastAsia="en-US" w:bidi="ar-SA"/>
      </w:rPr>
    </w:lvl>
    <w:lvl w:ilvl="8">
      <w:numFmt w:val="bullet"/>
      <w:lvlText w:val="•"/>
      <w:lvlJc w:val="left"/>
      <w:pPr>
        <w:ind w:left="8195" w:hanging="635"/>
      </w:pPr>
      <w:rPr>
        <w:rFonts w:hint="default"/>
        <w:lang w:val="uk-UA" w:eastAsia="en-US" w:bidi="ar-SA"/>
      </w:rPr>
    </w:lvl>
  </w:abstractNum>
  <w:abstractNum w:abstractNumId="7">
    <w:nsid w:val="09D72472"/>
    <w:multiLevelType w:val="hybridMultilevel"/>
    <w:tmpl w:val="9FEA72C8"/>
    <w:lvl w:ilvl="0" w:tplc="F906091C">
      <w:start w:val="1"/>
      <w:numFmt w:val="decimal"/>
      <w:lvlText w:val="%1."/>
      <w:lvlJc w:val="left"/>
      <w:pPr>
        <w:ind w:left="299" w:hanging="317"/>
        <w:jc w:val="left"/>
      </w:pPr>
      <w:rPr>
        <w:rFonts w:ascii="Times New Roman" w:eastAsia="Times New Roman" w:hAnsi="Times New Roman" w:cs="Times New Roman" w:hint="default"/>
        <w:spacing w:val="0"/>
        <w:w w:val="100"/>
        <w:sz w:val="28"/>
        <w:szCs w:val="28"/>
        <w:lang w:val="uk-UA" w:eastAsia="en-US" w:bidi="ar-SA"/>
      </w:rPr>
    </w:lvl>
    <w:lvl w:ilvl="1" w:tplc="ECC866E8">
      <w:numFmt w:val="bullet"/>
      <w:lvlText w:val="•"/>
      <w:lvlJc w:val="left"/>
      <w:pPr>
        <w:ind w:left="1252" w:hanging="317"/>
      </w:pPr>
      <w:rPr>
        <w:rFonts w:hint="default"/>
        <w:lang w:val="uk-UA" w:eastAsia="en-US" w:bidi="ar-SA"/>
      </w:rPr>
    </w:lvl>
    <w:lvl w:ilvl="2" w:tplc="2B387F74">
      <w:numFmt w:val="bullet"/>
      <w:lvlText w:val="•"/>
      <w:lvlJc w:val="left"/>
      <w:pPr>
        <w:ind w:left="2205" w:hanging="317"/>
      </w:pPr>
      <w:rPr>
        <w:rFonts w:hint="default"/>
        <w:lang w:val="uk-UA" w:eastAsia="en-US" w:bidi="ar-SA"/>
      </w:rPr>
    </w:lvl>
    <w:lvl w:ilvl="3" w:tplc="FA8429D8">
      <w:numFmt w:val="bullet"/>
      <w:lvlText w:val="•"/>
      <w:lvlJc w:val="left"/>
      <w:pPr>
        <w:ind w:left="3158" w:hanging="317"/>
      </w:pPr>
      <w:rPr>
        <w:rFonts w:hint="default"/>
        <w:lang w:val="uk-UA" w:eastAsia="en-US" w:bidi="ar-SA"/>
      </w:rPr>
    </w:lvl>
    <w:lvl w:ilvl="4" w:tplc="A074180E">
      <w:numFmt w:val="bullet"/>
      <w:lvlText w:val="•"/>
      <w:lvlJc w:val="left"/>
      <w:pPr>
        <w:ind w:left="4111" w:hanging="317"/>
      </w:pPr>
      <w:rPr>
        <w:rFonts w:hint="default"/>
        <w:lang w:val="uk-UA" w:eastAsia="en-US" w:bidi="ar-SA"/>
      </w:rPr>
    </w:lvl>
    <w:lvl w:ilvl="5" w:tplc="3B42D2B6">
      <w:numFmt w:val="bullet"/>
      <w:lvlText w:val="•"/>
      <w:lvlJc w:val="left"/>
      <w:pPr>
        <w:ind w:left="5064" w:hanging="317"/>
      </w:pPr>
      <w:rPr>
        <w:rFonts w:hint="default"/>
        <w:lang w:val="uk-UA" w:eastAsia="en-US" w:bidi="ar-SA"/>
      </w:rPr>
    </w:lvl>
    <w:lvl w:ilvl="6" w:tplc="354619A4">
      <w:numFmt w:val="bullet"/>
      <w:lvlText w:val="•"/>
      <w:lvlJc w:val="left"/>
      <w:pPr>
        <w:ind w:left="6017" w:hanging="317"/>
      </w:pPr>
      <w:rPr>
        <w:rFonts w:hint="default"/>
        <w:lang w:val="uk-UA" w:eastAsia="en-US" w:bidi="ar-SA"/>
      </w:rPr>
    </w:lvl>
    <w:lvl w:ilvl="7" w:tplc="1892F242">
      <w:numFmt w:val="bullet"/>
      <w:lvlText w:val="•"/>
      <w:lvlJc w:val="left"/>
      <w:pPr>
        <w:ind w:left="6970" w:hanging="317"/>
      </w:pPr>
      <w:rPr>
        <w:rFonts w:hint="default"/>
        <w:lang w:val="uk-UA" w:eastAsia="en-US" w:bidi="ar-SA"/>
      </w:rPr>
    </w:lvl>
    <w:lvl w:ilvl="8" w:tplc="4CC47E4E">
      <w:numFmt w:val="bullet"/>
      <w:lvlText w:val="•"/>
      <w:lvlJc w:val="left"/>
      <w:pPr>
        <w:ind w:left="7923" w:hanging="317"/>
      </w:pPr>
      <w:rPr>
        <w:rFonts w:hint="default"/>
        <w:lang w:val="uk-UA" w:eastAsia="en-US" w:bidi="ar-SA"/>
      </w:rPr>
    </w:lvl>
  </w:abstractNum>
  <w:abstractNum w:abstractNumId="8">
    <w:nsid w:val="0E120B9B"/>
    <w:multiLevelType w:val="multilevel"/>
    <w:tmpl w:val="7740400E"/>
    <w:lvl w:ilvl="0">
      <w:start w:val="7"/>
      <w:numFmt w:val="decimal"/>
      <w:lvlText w:val="%1"/>
      <w:lvlJc w:val="left"/>
      <w:pPr>
        <w:ind w:left="1235"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30" w:hanging="425"/>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51"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299" w:hanging="282"/>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2826" w:hanging="282"/>
      </w:pPr>
      <w:rPr>
        <w:rFonts w:hint="default"/>
        <w:lang w:val="uk-UA" w:eastAsia="en-US" w:bidi="ar-SA"/>
      </w:rPr>
    </w:lvl>
    <w:lvl w:ilvl="5">
      <w:numFmt w:val="bullet"/>
      <w:lvlText w:val="•"/>
      <w:lvlJc w:val="left"/>
      <w:pPr>
        <w:ind w:left="3993" w:hanging="282"/>
      </w:pPr>
      <w:rPr>
        <w:rFonts w:hint="default"/>
        <w:lang w:val="uk-UA" w:eastAsia="en-US" w:bidi="ar-SA"/>
      </w:rPr>
    </w:lvl>
    <w:lvl w:ilvl="6">
      <w:numFmt w:val="bullet"/>
      <w:lvlText w:val="•"/>
      <w:lvlJc w:val="left"/>
      <w:pPr>
        <w:ind w:left="5160" w:hanging="282"/>
      </w:pPr>
      <w:rPr>
        <w:rFonts w:hint="default"/>
        <w:lang w:val="uk-UA" w:eastAsia="en-US" w:bidi="ar-SA"/>
      </w:rPr>
    </w:lvl>
    <w:lvl w:ilvl="7">
      <w:numFmt w:val="bullet"/>
      <w:lvlText w:val="•"/>
      <w:lvlJc w:val="left"/>
      <w:pPr>
        <w:ind w:left="6327" w:hanging="282"/>
      </w:pPr>
      <w:rPr>
        <w:rFonts w:hint="default"/>
        <w:lang w:val="uk-UA" w:eastAsia="en-US" w:bidi="ar-SA"/>
      </w:rPr>
    </w:lvl>
    <w:lvl w:ilvl="8">
      <w:numFmt w:val="bullet"/>
      <w:lvlText w:val="•"/>
      <w:lvlJc w:val="left"/>
      <w:pPr>
        <w:ind w:left="7494" w:hanging="282"/>
      </w:pPr>
      <w:rPr>
        <w:rFonts w:hint="default"/>
        <w:lang w:val="uk-UA" w:eastAsia="en-US" w:bidi="ar-SA"/>
      </w:rPr>
    </w:lvl>
  </w:abstractNum>
  <w:abstractNum w:abstractNumId="9">
    <w:nsid w:val="10D7299B"/>
    <w:multiLevelType w:val="hybridMultilevel"/>
    <w:tmpl w:val="C57483A4"/>
    <w:lvl w:ilvl="0" w:tplc="9BA48F2C">
      <w:numFmt w:val="bullet"/>
      <w:lvlText w:val="-"/>
      <w:lvlJc w:val="left"/>
      <w:pPr>
        <w:ind w:left="1559" w:hanging="360"/>
      </w:pPr>
      <w:rPr>
        <w:rFonts w:ascii="Times New Roman" w:eastAsia="Times New Roman" w:hAnsi="Times New Roman" w:cs="Times New Roman" w:hint="default"/>
        <w:w w:val="100"/>
        <w:sz w:val="28"/>
        <w:szCs w:val="28"/>
        <w:lang w:val="uk-UA" w:eastAsia="en-US" w:bidi="ar-SA"/>
      </w:rPr>
    </w:lvl>
    <w:lvl w:ilvl="1" w:tplc="1FE04894">
      <w:numFmt w:val="bullet"/>
      <w:lvlText w:val="•"/>
      <w:lvlJc w:val="left"/>
      <w:pPr>
        <w:ind w:left="2386" w:hanging="360"/>
      </w:pPr>
      <w:rPr>
        <w:rFonts w:hint="default"/>
        <w:lang w:val="uk-UA" w:eastAsia="en-US" w:bidi="ar-SA"/>
      </w:rPr>
    </w:lvl>
    <w:lvl w:ilvl="2" w:tplc="CC4640DA">
      <w:numFmt w:val="bullet"/>
      <w:lvlText w:val="•"/>
      <w:lvlJc w:val="left"/>
      <w:pPr>
        <w:ind w:left="3213" w:hanging="360"/>
      </w:pPr>
      <w:rPr>
        <w:rFonts w:hint="default"/>
        <w:lang w:val="uk-UA" w:eastAsia="en-US" w:bidi="ar-SA"/>
      </w:rPr>
    </w:lvl>
    <w:lvl w:ilvl="3" w:tplc="61380676">
      <w:numFmt w:val="bullet"/>
      <w:lvlText w:val="•"/>
      <w:lvlJc w:val="left"/>
      <w:pPr>
        <w:ind w:left="4040" w:hanging="360"/>
      </w:pPr>
      <w:rPr>
        <w:rFonts w:hint="default"/>
        <w:lang w:val="uk-UA" w:eastAsia="en-US" w:bidi="ar-SA"/>
      </w:rPr>
    </w:lvl>
    <w:lvl w:ilvl="4" w:tplc="199CB916">
      <w:numFmt w:val="bullet"/>
      <w:lvlText w:val="•"/>
      <w:lvlJc w:val="left"/>
      <w:pPr>
        <w:ind w:left="4867" w:hanging="360"/>
      </w:pPr>
      <w:rPr>
        <w:rFonts w:hint="default"/>
        <w:lang w:val="uk-UA" w:eastAsia="en-US" w:bidi="ar-SA"/>
      </w:rPr>
    </w:lvl>
    <w:lvl w:ilvl="5" w:tplc="3140B5DE">
      <w:numFmt w:val="bullet"/>
      <w:lvlText w:val="•"/>
      <w:lvlJc w:val="left"/>
      <w:pPr>
        <w:ind w:left="5694" w:hanging="360"/>
      </w:pPr>
      <w:rPr>
        <w:rFonts w:hint="default"/>
        <w:lang w:val="uk-UA" w:eastAsia="en-US" w:bidi="ar-SA"/>
      </w:rPr>
    </w:lvl>
    <w:lvl w:ilvl="6" w:tplc="731A454A">
      <w:numFmt w:val="bullet"/>
      <w:lvlText w:val="•"/>
      <w:lvlJc w:val="left"/>
      <w:pPr>
        <w:ind w:left="6521" w:hanging="360"/>
      </w:pPr>
      <w:rPr>
        <w:rFonts w:hint="default"/>
        <w:lang w:val="uk-UA" w:eastAsia="en-US" w:bidi="ar-SA"/>
      </w:rPr>
    </w:lvl>
    <w:lvl w:ilvl="7" w:tplc="94D07DDA">
      <w:numFmt w:val="bullet"/>
      <w:lvlText w:val="•"/>
      <w:lvlJc w:val="left"/>
      <w:pPr>
        <w:ind w:left="7348" w:hanging="360"/>
      </w:pPr>
      <w:rPr>
        <w:rFonts w:hint="default"/>
        <w:lang w:val="uk-UA" w:eastAsia="en-US" w:bidi="ar-SA"/>
      </w:rPr>
    </w:lvl>
    <w:lvl w:ilvl="8" w:tplc="B162B008">
      <w:numFmt w:val="bullet"/>
      <w:lvlText w:val="•"/>
      <w:lvlJc w:val="left"/>
      <w:pPr>
        <w:ind w:left="8175" w:hanging="360"/>
      </w:pPr>
      <w:rPr>
        <w:rFonts w:hint="default"/>
        <w:lang w:val="uk-UA" w:eastAsia="en-US" w:bidi="ar-SA"/>
      </w:rPr>
    </w:lvl>
  </w:abstractNum>
  <w:abstractNum w:abstractNumId="10">
    <w:nsid w:val="13C1072F"/>
    <w:multiLevelType w:val="hybridMultilevel"/>
    <w:tmpl w:val="94EA5F5A"/>
    <w:lvl w:ilvl="0" w:tplc="539283FE">
      <w:start w:val="1"/>
      <w:numFmt w:val="decimal"/>
      <w:lvlText w:val="%1."/>
      <w:lvlJc w:val="left"/>
      <w:pPr>
        <w:ind w:left="1371" w:hanging="316"/>
        <w:jc w:val="left"/>
      </w:pPr>
      <w:rPr>
        <w:rFonts w:ascii="Times New Roman" w:eastAsia="Times New Roman" w:hAnsi="Times New Roman" w:cs="Times New Roman" w:hint="default"/>
        <w:spacing w:val="0"/>
        <w:w w:val="100"/>
        <w:sz w:val="28"/>
        <w:szCs w:val="28"/>
        <w:lang w:val="uk-UA" w:eastAsia="en-US" w:bidi="ar-SA"/>
      </w:rPr>
    </w:lvl>
    <w:lvl w:ilvl="1" w:tplc="18B4FCE6">
      <w:numFmt w:val="bullet"/>
      <w:lvlText w:val="•"/>
      <w:lvlJc w:val="left"/>
      <w:pPr>
        <w:ind w:left="2224" w:hanging="316"/>
      </w:pPr>
      <w:rPr>
        <w:rFonts w:hint="default"/>
        <w:lang w:val="uk-UA" w:eastAsia="en-US" w:bidi="ar-SA"/>
      </w:rPr>
    </w:lvl>
    <w:lvl w:ilvl="2" w:tplc="93A0F618">
      <w:numFmt w:val="bullet"/>
      <w:lvlText w:val="•"/>
      <w:lvlJc w:val="left"/>
      <w:pPr>
        <w:ind w:left="3069" w:hanging="316"/>
      </w:pPr>
      <w:rPr>
        <w:rFonts w:hint="default"/>
        <w:lang w:val="uk-UA" w:eastAsia="en-US" w:bidi="ar-SA"/>
      </w:rPr>
    </w:lvl>
    <w:lvl w:ilvl="3" w:tplc="BFE07A8A">
      <w:numFmt w:val="bullet"/>
      <w:lvlText w:val="•"/>
      <w:lvlJc w:val="left"/>
      <w:pPr>
        <w:ind w:left="3914" w:hanging="316"/>
      </w:pPr>
      <w:rPr>
        <w:rFonts w:hint="default"/>
        <w:lang w:val="uk-UA" w:eastAsia="en-US" w:bidi="ar-SA"/>
      </w:rPr>
    </w:lvl>
    <w:lvl w:ilvl="4" w:tplc="5EB48B60">
      <w:numFmt w:val="bullet"/>
      <w:lvlText w:val="•"/>
      <w:lvlJc w:val="left"/>
      <w:pPr>
        <w:ind w:left="4759" w:hanging="316"/>
      </w:pPr>
      <w:rPr>
        <w:rFonts w:hint="default"/>
        <w:lang w:val="uk-UA" w:eastAsia="en-US" w:bidi="ar-SA"/>
      </w:rPr>
    </w:lvl>
    <w:lvl w:ilvl="5" w:tplc="811203B4">
      <w:numFmt w:val="bullet"/>
      <w:lvlText w:val="•"/>
      <w:lvlJc w:val="left"/>
      <w:pPr>
        <w:ind w:left="5604" w:hanging="316"/>
      </w:pPr>
      <w:rPr>
        <w:rFonts w:hint="default"/>
        <w:lang w:val="uk-UA" w:eastAsia="en-US" w:bidi="ar-SA"/>
      </w:rPr>
    </w:lvl>
    <w:lvl w:ilvl="6" w:tplc="6D0E3030">
      <w:numFmt w:val="bullet"/>
      <w:lvlText w:val="•"/>
      <w:lvlJc w:val="left"/>
      <w:pPr>
        <w:ind w:left="6449" w:hanging="316"/>
      </w:pPr>
      <w:rPr>
        <w:rFonts w:hint="default"/>
        <w:lang w:val="uk-UA" w:eastAsia="en-US" w:bidi="ar-SA"/>
      </w:rPr>
    </w:lvl>
    <w:lvl w:ilvl="7" w:tplc="05FA884C">
      <w:numFmt w:val="bullet"/>
      <w:lvlText w:val="•"/>
      <w:lvlJc w:val="left"/>
      <w:pPr>
        <w:ind w:left="7294" w:hanging="316"/>
      </w:pPr>
      <w:rPr>
        <w:rFonts w:hint="default"/>
        <w:lang w:val="uk-UA" w:eastAsia="en-US" w:bidi="ar-SA"/>
      </w:rPr>
    </w:lvl>
    <w:lvl w:ilvl="8" w:tplc="2CECC13C">
      <w:numFmt w:val="bullet"/>
      <w:lvlText w:val="•"/>
      <w:lvlJc w:val="left"/>
      <w:pPr>
        <w:ind w:left="8139" w:hanging="316"/>
      </w:pPr>
      <w:rPr>
        <w:rFonts w:hint="default"/>
        <w:lang w:val="uk-UA" w:eastAsia="en-US" w:bidi="ar-SA"/>
      </w:rPr>
    </w:lvl>
  </w:abstractNum>
  <w:abstractNum w:abstractNumId="11">
    <w:nsid w:val="169808A6"/>
    <w:multiLevelType w:val="hybridMultilevel"/>
    <w:tmpl w:val="FB348B8A"/>
    <w:lvl w:ilvl="0" w:tplc="B6EAE322">
      <w:numFmt w:val="bullet"/>
      <w:lvlText w:val="-"/>
      <w:lvlJc w:val="left"/>
      <w:pPr>
        <w:ind w:left="752" w:hanging="188"/>
      </w:pPr>
      <w:rPr>
        <w:rFonts w:ascii="Arial" w:eastAsia="Arial" w:hAnsi="Arial" w:cs="Arial" w:hint="default"/>
        <w:w w:val="100"/>
        <w:sz w:val="28"/>
        <w:szCs w:val="28"/>
        <w:lang w:val="uk-UA" w:eastAsia="en-US" w:bidi="ar-SA"/>
      </w:rPr>
    </w:lvl>
    <w:lvl w:ilvl="1" w:tplc="436CD8FE">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4628E46A">
      <w:numFmt w:val="bullet"/>
      <w:lvlText w:val="•"/>
      <w:lvlJc w:val="left"/>
      <w:pPr>
        <w:ind w:left="1767" w:hanging="159"/>
      </w:pPr>
      <w:rPr>
        <w:rFonts w:hint="default"/>
        <w:lang w:val="uk-UA" w:eastAsia="en-US" w:bidi="ar-SA"/>
      </w:rPr>
    </w:lvl>
    <w:lvl w:ilvl="3" w:tplc="4964E8EA">
      <w:numFmt w:val="bullet"/>
      <w:lvlText w:val="•"/>
      <w:lvlJc w:val="left"/>
      <w:pPr>
        <w:ind w:left="2775" w:hanging="159"/>
      </w:pPr>
      <w:rPr>
        <w:rFonts w:hint="default"/>
        <w:lang w:val="uk-UA" w:eastAsia="en-US" w:bidi="ar-SA"/>
      </w:rPr>
    </w:lvl>
    <w:lvl w:ilvl="4" w:tplc="EB886FAC">
      <w:numFmt w:val="bullet"/>
      <w:lvlText w:val="•"/>
      <w:lvlJc w:val="left"/>
      <w:pPr>
        <w:ind w:left="3782" w:hanging="159"/>
      </w:pPr>
      <w:rPr>
        <w:rFonts w:hint="default"/>
        <w:lang w:val="uk-UA" w:eastAsia="en-US" w:bidi="ar-SA"/>
      </w:rPr>
    </w:lvl>
    <w:lvl w:ilvl="5" w:tplc="75084E74">
      <w:numFmt w:val="bullet"/>
      <w:lvlText w:val="•"/>
      <w:lvlJc w:val="left"/>
      <w:pPr>
        <w:ind w:left="4790" w:hanging="159"/>
      </w:pPr>
      <w:rPr>
        <w:rFonts w:hint="default"/>
        <w:lang w:val="uk-UA" w:eastAsia="en-US" w:bidi="ar-SA"/>
      </w:rPr>
    </w:lvl>
    <w:lvl w:ilvl="6" w:tplc="470E499C">
      <w:numFmt w:val="bullet"/>
      <w:lvlText w:val="•"/>
      <w:lvlJc w:val="left"/>
      <w:pPr>
        <w:ind w:left="5798" w:hanging="159"/>
      </w:pPr>
      <w:rPr>
        <w:rFonts w:hint="default"/>
        <w:lang w:val="uk-UA" w:eastAsia="en-US" w:bidi="ar-SA"/>
      </w:rPr>
    </w:lvl>
    <w:lvl w:ilvl="7" w:tplc="500AEDA8">
      <w:numFmt w:val="bullet"/>
      <w:lvlText w:val="•"/>
      <w:lvlJc w:val="left"/>
      <w:pPr>
        <w:ind w:left="6805" w:hanging="159"/>
      </w:pPr>
      <w:rPr>
        <w:rFonts w:hint="default"/>
        <w:lang w:val="uk-UA" w:eastAsia="en-US" w:bidi="ar-SA"/>
      </w:rPr>
    </w:lvl>
    <w:lvl w:ilvl="8" w:tplc="06B0D9E4">
      <w:numFmt w:val="bullet"/>
      <w:lvlText w:val="•"/>
      <w:lvlJc w:val="left"/>
      <w:pPr>
        <w:ind w:left="7813" w:hanging="159"/>
      </w:pPr>
      <w:rPr>
        <w:rFonts w:hint="default"/>
        <w:lang w:val="uk-UA" w:eastAsia="en-US" w:bidi="ar-SA"/>
      </w:rPr>
    </w:lvl>
  </w:abstractNum>
  <w:abstractNum w:abstractNumId="12">
    <w:nsid w:val="1EDA3685"/>
    <w:multiLevelType w:val="multilevel"/>
    <w:tmpl w:val="D19CE55A"/>
    <w:lvl w:ilvl="0">
      <w:start w:val="5"/>
      <w:numFmt w:val="decimal"/>
      <w:lvlText w:val="%1"/>
      <w:lvlJc w:val="left"/>
      <w:pPr>
        <w:ind w:left="1364" w:hanging="216"/>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632" w:hanging="483"/>
        <w:jc w:val="left"/>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1640" w:hanging="483"/>
      </w:pPr>
      <w:rPr>
        <w:rFonts w:hint="default"/>
        <w:lang w:val="uk-UA" w:eastAsia="en-US" w:bidi="ar-SA"/>
      </w:rPr>
    </w:lvl>
    <w:lvl w:ilvl="3">
      <w:numFmt w:val="bullet"/>
      <w:lvlText w:val="•"/>
      <w:lvlJc w:val="left"/>
      <w:pPr>
        <w:ind w:left="2663" w:hanging="483"/>
      </w:pPr>
      <w:rPr>
        <w:rFonts w:hint="default"/>
        <w:lang w:val="uk-UA" w:eastAsia="en-US" w:bidi="ar-SA"/>
      </w:rPr>
    </w:lvl>
    <w:lvl w:ilvl="4">
      <w:numFmt w:val="bullet"/>
      <w:lvlText w:val="•"/>
      <w:lvlJc w:val="left"/>
      <w:pPr>
        <w:ind w:left="3687" w:hanging="483"/>
      </w:pPr>
      <w:rPr>
        <w:rFonts w:hint="default"/>
        <w:lang w:val="uk-UA" w:eastAsia="en-US" w:bidi="ar-SA"/>
      </w:rPr>
    </w:lvl>
    <w:lvl w:ilvl="5">
      <w:numFmt w:val="bullet"/>
      <w:lvlText w:val="•"/>
      <w:lvlJc w:val="left"/>
      <w:pPr>
        <w:ind w:left="4710" w:hanging="483"/>
      </w:pPr>
      <w:rPr>
        <w:rFonts w:hint="default"/>
        <w:lang w:val="uk-UA" w:eastAsia="en-US" w:bidi="ar-SA"/>
      </w:rPr>
    </w:lvl>
    <w:lvl w:ilvl="6">
      <w:numFmt w:val="bullet"/>
      <w:lvlText w:val="•"/>
      <w:lvlJc w:val="left"/>
      <w:pPr>
        <w:ind w:left="5734" w:hanging="483"/>
      </w:pPr>
      <w:rPr>
        <w:rFonts w:hint="default"/>
        <w:lang w:val="uk-UA" w:eastAsia="en-US" w:bidi="ar-SA"/>
      </w:rPr>
    </w:lvl>
    <w:lvl w:ilvl="7">
      <w:numFmt w:val="bullet"/>
      <w:lvlText w:val="•"/>
      <w:lvlJc w:val="left"/>
      <w:pPr>
        <w:ind w:left="6758" w:hanging="483"/>
      </w:pPr>
      <w:rPr>
        <w:rFonts w:hint="default"/>
        <w:lang w:val="uk-UA" w:eastAsia="en-US" w:bidi="ar-SA"/>
      </w:rPr>
    </w:lvl>
    <w:lvl w:ilvl="8">
      <w:numFmt w:val="bullet"/>
      <w:lvlText w:val="•"/>
      <w:lvlJc w:val="left"/>
      <w:pPr>
        <w:ind w:left="7781" w:hanging="483"/>
      </w:pPr>
      <w:rPr>
        <w:rFonts w:hint="default"/>
        <w:lang w:val="uk-UA" w:eastAsia="en-US" w:bidi="ar-SA"/>
      </w:rPr>
    </w:lvl>
  </w:abstractNum>
  <w:abstractNum w:abstractNumId="13">
    <w:nsid w:val="1F2D2E2C"/>
    <w:multiLevelType w:val="hybridMultilevel"/>
    <w:tmpl w:val="1F4C0A80"/>
    <w:lvl w:ilvl="0" w:tplc="3FAE7A94">
      <w:numFmt w:val="bullet"/>
      <w:lvlText w:val="-"/>
      <w:lvlJc w:val="left"/>
      <w:pPr>
        <w:ind w:left="241" w:hanging="282"/>
      </w:pPr>
      <w:rPr>
        <w:rFonts w:ascii="Times New Roman" w:eastAsia="Times New Roman" w:hAnsi="Times New Roman" w:cs="Times New Roman" w:hint="default"/>
        <w:w w:val="100"/>
        <w:sz w:val="28"/>
        <w:szCs w:val="28"/>
        <w:lang w:val="uk-UA" w:eastAsia="en-US" w:bidi="ar-SA"/>
      </w:rPr>
    </w:lvl>
    <w:lvl w:ilvl="1" w:tplc="0AACACB4">
      <w:numFmt w:val="bullet"/>
      <w:lvlText w:val="•"/>
      <w:lvlJc w:val="left"/>
      <w:pPr>
        <w:ind w:left="1198" w:hanging="282"/>
      </w:pPr>
      <w:rPr>
        <w:rFonts w:hint="default"/>
        <w:lang w:val="uk-UA" w:eastAsia="en-US" w:bidi="ar-SA"/>
      </w:rPr>
    </w:lvl>
    <w:lvl w:ilvl="2" w:tplc="E4567090">
      <w:numFmt w:val="bullet"/>
      <w:lvlText w:val="•"/>
      <w:lvlJc w:val="left"/>
      <w:pPr>
        <w:ind w:left="2157" w:hanging="282"/>
      </w:pPr>
      <w:rPr>
        <w:rFonts w:hint="default"/>
        <w:lang w:val="uk-UA" w:eastAsia="en-US" w:bidi="ar-SA"/>
      </w:rPr>
    </w:lvl>
    <w:lvl w:ilvl="3" w:tplc="D602C5F2">
      <w:numFmt w:val="bullet"/>
      <w:lvlText w:val="•"/>
      <w:lvlJc w:val="left"/>
      <w:pPr>
        <w:ind w:left="3116" w:hanging="282"/>
      </w:pPr>
      <w:rPr>
        <w:rFonts w:hint="default"/>
        <w:lang w:val="uk-UA" w:eastAsia="en-US" w:bidi="ar-SA"/>
      </w:rPr>
    </w:lvl>
    <w:lvl w:ilvl="4" w:tplc="81DC4AC2">
      <w:numFmt w:val="bullet"/>
      <w:lvlText w:val="•"/>
      <w:lvlJc w:val="left"/>
      <w:pPr>
        <w:ind w:left="4075" w:hanging="282"/>
      </w:pPr>
      <w:rPr>
        <w:rFonts w:hint="default"/>
        <w:lang w:val="uk-UA" w:eastAsia="en-US" w:bidi="ar-SA"/>
      </w:rPr>
    </w:lvl>
    <w:lvl w:ilvl="5" w:tplc="44889702">
      <w:numFmt w:val="bullet"/>
      <w:lvlText w:val="•"/>
      <w:lvlJc w:val="left"/>
      <w:pPr>
        <w:ind w:left="5034" w:hanging="282"/>
      </w:pPr>
      <w:rPr>
        <w:rFonts w:hint="default"/>
        <w:lang w:val="uk-UA" w:eastAsia="en-US" w:bidi="ar-SA"/>
      </w:rPr>
    </w:lvl>
    <w:lvl w:ilvl="6" w:tplc="A37A2100">
      <w:numFmt w:val="bullet"/>
      <w:lvlText w:val="•"/>
      <w:lvlJc w:val="left"/>
      <w:pPr>
        <w:ind w:left="5993" w:hanging="282"/>
      </w:pPr>
      <w:rPr>
        <w:rFonts w:hint="default"/>
        <w:lang w:val="uk-UA" w:eastAsia="en-US" w:bidi="ar-SA"/>
      </w:rPr>
    </w:lvl>
    <w:lvl w:ilvl="7" w:tplc="55342FDE">
      <w:numFmt w:val="bullet"/>
      <w:lvlText w:val="•"/>
      <w:lvlJc w:val="left"/>
      <w:pPr>
        <w:ind w:left="6952" w:hanging="282"/>
      </w:pPr>
      <w:rPr>
        <w:rFonts w:hint="default"/>
        <w:lang w:val="uk-UA" w:eastAsia="en-US" w:bidi="ar-SA"/>
      </w:rPr>
    </w:lvl>
    <w:lvl w:ilvl="8" w:tplc="E54EA148">
      <w:numFmt w:val="bullet"/>
      <w:lvlText w:val="•"/>
      <w:lvlJc w:val="left"/>
      <w:pPr>
        <w:ind w:left="7911" w:hanging="282"/>
      </w:pPr>
      <w:rPr>
        <w:rFonts w:hint="default"/>
        <w:lang w:val="uk-UA" w:eastAsia="en-US" w:bidi="ar-SA"/>
      </w:rPr>
    </w:lvl>
  </w:abstractNum>
  <w:abstractNum w:abstractNumId="14">
    <w:nsid w:val="21C3678B"/>
    <w:multiLevelType w:val="hybridMultilevel"/>
    <w:tmpl w:val="F5624FC8"/>
    <w:lvl w:ilvl="0" w:tplc="27762F46">
      <w:numFmt w:val="bullet"/>
      <w:lvlText w:val="-"/>
      <w:lvlJc w:val="left"/>
      <w:pPr>
        <w:ind w:left="1149" w:hanging="144"/>
      </w:pPr>
      <w:rPr>
        <w:rFonts w:ascii="Times New Roman" w:eastAsia="Times New Roman" w:hAnsi="Times New Roman" w:cs="Times New Roman" w:hint="default"/>
        <w:w w:val="100"/>
        <w:sz w:val="28"/>
        <w:szCs w:val="28"/>
        <w:lang w:val="uk-UA" w:eastAsia="en-US" w:bidi="ar-SA"/>
      </w:rPr>
    </w:lvl>
    <w:lvl w:ilvl="1" w:tplc="19426D7E">
      <w:numFmt w:val="bullet"/>
      <w:lvlText w:val="•"/>
      <w:lvlJc w:val="left"/>
      <w:pPr>
        <w:ind w:left="2008" w:hanging="144"/>
      </w:pPr>
      <w:rPr>
        <w:rFonts w:hint="default"/>
        <w:lang w:val="uk-UA" w:eastAsia="en-US" w:bidi="ar-SA"/>
      </w:rPr>
    </w:lvl>
    <w:lvl w:ilvl="2" w:tplc="F57C1666">
      <w:numFmt w:val="bullet"/>
      <w:lvlText w:val="•"/>
      <w:lvlJc w:val="left"/>
      <w:pPr>
        <w:ind w:left="2877" w:hanging="144"/>
      </w:pPr>
      <w:rPr>
        <w:rFonts w:hint="default"/>
        <w:lang w:val="uk-UA" w:eastAsia="en-US" w:bidi="ar-SA"/>
      </w:rPr>
    </w:lvl>
    <w:lvl w:ilvl="3" w:tplc="90767D70">
      <w:numFmt w:val="bullet"/>
      <w:lvlText w:val="•"/>
      <w:lvlJc w:val="left"/>
      <w:pPr>
        <w:ind w:left="3746" w:hanging="144"/>
      </w:pPr>
      <w:rPr>
        <w:rFonts w:hint="default"/>
        <w:lang w:val="uk-UA" w:eastAsia="en-US" w:bidi="ar-SA"/>
      </w:rPr>
    </w:lvl>
    <w:lvl w:ilvl="4" w:tplc="91D664CC">
      <w:numFmt w:val="bullet"/>
      <w:lvlText w:val="•"/>
      <w:lvlJc w:val="left"/>
      <w:pPr>
        <w:ind w:left="4615" w:hanging="144"/>
      </w:pPr>
      <w:rPr>
        <w:rFonts w:hint="default"/>
        <w:lang w:val="uk-UA" w:eastAsia="en-US" w:bidi="ar-SA"/>
      </w:rPr>
    </w:lvl>
    <w:lvl w:ilvl="5" w:tplc="6BCE4ECC">
      <w:numFmt w:val="bullet"/>
      <w:lvlText w:val="•"/>
      <w:lvlJc w:val="left"/>
      <w:pPr>
        <w:ind w:left="5484" w:hanging="144"/>
      </w:pPr>
      <w:rPr>
        <w:rFonts w:hint="default"/>
        <w:lang w:val="uk-UA" w:eastAsia="en-US" w:bidi="ar-SA"/>
      </w:rPr>
    </w:lvl>
    <w:lvl w:ilvl="6" w:tplc="74CAE97C">
      <w:numFmt w:val="bullet"/>
      <w:lvlText w:val="•"/>
      <w:lvlJc w:val="left"/>
      <w:pPr>
        <w:ind w:left="6353" w:hanging="144"/>
      </w:pPr>
      <w:rPr>
        <w:rFonts w:hint="default"/>
        <w:lang w:val="uk-UA" w:eastAsia="en-US" w:bidi="ar-SA"/>
      </w:rPr>
    </w:lvl>
    <w:lvl w:ilvl="7" w:tplc="CD968A1E">
      <w:numFmt w:val="bullet"/>
      <w:lvlText w:val="•"/>
      <w:lvlJc w:val="left"/>
      <w:pPr>
        <w:ind w:left="7222" w:hanging="144"/>
      </w:pPr>
      <w:rPr>
        <w:rFonts w:hint="default"/>
        <w:lang w:val="uk-UA" w:eastAsia="en-US" w:bidi="ar-SA"/>
      </w:rPr>
    </w:lvl>
    <w:lvl w:ilvl="8" w:tplc="269CBCFA">
      <w:numFmt w:val="bullet"/>
      <w:lvlText w:val="•"/>
      <w:lvlJc w:val="left"/>
      <w:pPr>
        <w:ind w:left="8091" w:hanging="144"/>
      </w:pPr>
      <w:rPr>
        <w:rFonts w:hint="default"/>
        <w:lang w:val="uk-UA" w:eastAsia="en-US" w:bidi="ar-SA"/>
      </w:rPr>
    </w:lvl>
  </w:abstractNum>
  <w:abstractNum w:abstractNumId="15">
    <w:nsid w:val="25A97B77"/>
    <w:multiLevelType w:val="hybridMultilevel"/>
    <w:tmpl w:val="8BF84D0E"/>
    <w:lvl w:ilvl="0" w:tplc="A68E2EF2">
      <w:start w:val="1"/>
      <w:numFmt w:val="decimal"/>
      <w:lvlText w:val="%1."/>
      <w:lvlJc w:val="left"/>
      <w:pPr>
        <w:ind w:left="1300" w:hanging="281"/>
        <w:jc w:val="left"/>
      </w:pPr>
      <w:rPr>
        <w:rFonts w:ascii="Times New Roman" w:eastAsia="Times New Roman" w:hAnsi="Times New Roman" w:cs="Times New Roman" w:hint="default"/>
        <w:spacing w:val="0"/>
        <w:w w:val="100"/>
        <w:sz w:val="28"/>
        <w:szCs w:val="28"/>
        <w:lang w:val="uk-UA" w:eastAsia="en-US" w:bidi="ar-SA"/>
      </w:rPr>
    </w:lvl>
    <w:lvl w:ilvl="1" w:tplc="531E0666">
      <w:numFmt w:val="bullet"/>
      <w:lvlText w:val="•"/>
      <w:lvlJc w:val="left"/>
      <w:pPr>
        <w:ind w:left="2152" w:hanging="281"/>
      </w:pPr>
      <w:rPr>
        <w:rFonts w:hint="default"/>
        <w:lang w:val="uk-UA" w:eastAsia="en-US" w:bidi="ar-SA"/>
      </w:rPr>
    </w:lvl>
    <w:lvl w:ilvl="2" w:tplc="F134F5F8">
      <w:numFmt w:val="bullet"/>
      <w:lvlText w:val="•"/>
      <w:lvlJc w:val="left"/>
      <w:pPr>
        <w:ind w:left="3005" w:hanging="281"/>
      </w:pPr>
      <w:rPr>
        <w:rFonts w:hint="default"/>
        <w:lang w:val="uk-UA" w:eastAsia="en-US" w:bidi="ar-SA"/>
      </w:rPr>
    </w:lvl>
    <w:lvl w:ilvl="3" w:tplc="E5E0676E">
      <w:numFmt w:val="bullet"/>
      <w:lvlText w:val="•"/>
      <w:lvlJc w:val="left"/>
      <w:pPr>
        <w:ind w:left="3858" w:hanging="281"/>
      </w:pPr>
      <w:rPr>
        <w:rFonts w:hint="default"/>
        <w:lang w:val="uk-UA" w:eastAsia="en-US" w:bidi="ar-SA"/>
      </w:rPr>
    </w:lvl>
    <w:lvl w:ilvl="4" w:tplc="59928C16">
      <w:numFmt w:val="bullet"/>
      <w:lvlText w:val="•"/>
      <w:lvlJc w:val="left"/>
      <w:pPr>
        <w:ind w:left="4711" w:hanging="281"/>
      </w:pPr>
      <w:rPr>
        <w:rFonts w:hint="default"/>
        <w:lang w:val="uk-UA" w:eastAsia="en-US" w:bidi="ar-SA"/>
      </w:rPr>
    </w:lvl>
    <w:lvl w:ilvl="5" w:tplc="C29EDAAA">
      <w:numFmt w:val="bullet"/>
      <w:lvlText w:val="•"/>
      <w:lvlJc w:val="left"/>
      <w:pPr>
        <w:ind w:left="5564" w:hanging="281"/>
      </w:pPr>
      <w:rPr>
        <w:rFonts w:hint="default"/>
        <w:lang w:val="uk-UA" w:eastAsia="en-US" w:bidi="ar-SA"/>
      </w:rPr>
    </w:lvl>
    <w:lvl w:ilvl="6" w:tplc="4E72D164">
      <w:numFmt w:val="bullet"/>
      <w:lvlText w:val="•"/>
      <w:lvlJc w:val="left"/>
      <w:pPr>
        <w:ind w:left="6417" w:hanging="281"/>
      </w:pPr>
      <w:rPr>
        <w:rFonts w:hint="default"/>
        <w:lang w:val="uk-UA" w:eastAsia="en-US" w:bidi="ar-SA"/>
      </w:rPr>
    </w:lvl>
    <w:lvl w:ilvl="7" w:tplc="A01840D6">
      <w:numFmt w:val="bullet"/>
      <w:lvlText w:val="•"/>
      <w:lvlJc w:val="left"/>
      <w:pPr>
        <w:ind w:left="7270" w:hanging="281"/>
      </w:pPr>
      <w:rPr>
        <w:rFonts w:hint="default"/>
        <w:lang w:val="uk-UA" w:eastAsia="en-US" w:bidi="ar-SA"/>
      </w:rPr>
    </w:lvl>
    <w:lvl w:ilvl="8" w:tplc="E5E4DE84">
      <w:numFmt w:val="bullet"/>
      <w:lvlText w:val="•"/>
      <w:lvlJc w:val="left"/>
      <w:pPr>
        <w:ind w:left="8123" w:hanging="281"/>
      </w:pPr>
      <w:rPr>
        <w:rFonts w:hint="default"/>
        <w:lang w:val="uk-UA" w:eastAsia="en-US" w:bidi="ar-SA"/>
      </w:rPr>
    </w:lvl>
  </w:abstractNum>
  <w:abstractNum w:abstractNumId="16">
    <w:nsid w:val="275A5F2A"/>
    <w:multiLevelType w:val="hybridMultilevel"/>
    <w:tmpl w:val="4D40122A"/>
    <w:lvl w:ilvl="0" w:tplc="24FAE596">
      <w:start w:val="6"/>
      <w:numFmt w:val="decimal"/>
      <w:lvlText w:val="%1."/>
      <w:lvlJc w:val="left"/>
      <w:pPr>
        <w:ind w:left="1342" w:hanging="287"/>
        <w:jc w:val="right"/>
      </w:pPr>
      <w:rPr>
        <w:rFonts w:ascii="Times New Roman" w:eastAsia="Times New Roman" w:hAnsi="Times New Roman" w:cs="Times New Roman" w:hint="default"/>
        <w:spacing w:val="0"/>
        <w:w w:val="100"/>
        <w:sz w:val="28"/>
        <w:szCs w:val="28"/>
        <w:lang w:val="uk-UA" w:eastAsia="en-US" w:bidi="ar-SA"/>
      </w:rPr>
    </w:lvl>
    <w:lvl w:ilvl="1" w:tplc="4B08C64C">
      <w:numFmt w:val="bullet"/>
      <w:lvlText w:val="•"/>
      <w:lvlJc w:val="left"/>
      <w:pPr>
        <w:ind w:left="2188" w:hanging="287"/>
      </w:pPr>
      <w:rPr>
        <w:rFonts w:hint="default"/>
        <w:lang w:val="uk-UA" w:eastAsia="en-US" w:bidi="ar-SA"/>
      </w:rPr>
    </w:lvl>
    <w:lvl w:ilvl="2" w:tplc="0FC697A2">
      <w:numFmt w:val="bullet"/>
      <w:lvlText w:val="•"/>
      <w:lvlJc w:val="left"/>
      <w:pPr>
        <w:ind w:left="3037" w:hanging="287"/>
      </w:pPr>
      <w:rPr>
        <w:rFonts w:hint="default"/>
        <w:lang w:val="uk-UA" w:eastAsia="en-US" w:bidi="ar-SA"/>
      </w:rPr>
    </w:lvl>
    <w:lvl w:ilvl="3" w:tplc="95B82C2C">
      <w:numFmt w:val="bullet"/>
      <w:lvlText w:val="•"/>
      <w:lvlJc w:val="left"/>
      <w:pPr>
        <w:ind w:left="3886" w:hanging="287"/>
      </w:pPr>
      <w:rPr>
        <w:rFonts w:hint="default"/>
        <w:lang w:val="uk-UA" w:eastAsia="en-US" w:bidi="ar-SA"/>
      </w:rPr>
    </w:lvl>
    <w:lvl w:ilvl="4" w:tplc="05DAD91E">
      <w:numFmt w:val="bullet"/>
      <w:lvlText w:val="•"/>
      <w:lvlJc w:val="left"/>
      <w:pPr>
        <w:ind w:left="4735" w:hanging="287"/>
      </w:pPr>
      <w:rPr>
        <w:rFonts w:hint="default"/>
        <w:lang w:val="uk-UA" w:eastAsia="en-US" w:bidi="ar-SA"/>
      </w:rPr>
    </w:lvl>
    <w:lvl w:ilvl="5" w:tplc="D6BCA032">
      <w:numFmt w:val="bullet"/>
      <w:lvlText w:val="•"/>
      <w:lvlJc w:val="left"/>
      <w:pPr>
        <w:ind w:left="5584" w:hanging="287"/>
      </w:pPr>
      <w:rPr>
        <w:rFonts w:hint="default"/>
        <w:lang w:val="uk-UA" w:eastAsia="en-US" w:bidi="ar-SA"/>
      </w:rPr>
    </w:lvl>
    <w:lvl w:ilvl="6" w:tplc="1F3A57DA">
      <w:numFmt w:val="bullet"/>
      <w:lvlText w:val="•"/>
      <w:lvlJc w:val="left"/>
      <w:pPr>
        <w:ind w:left="6433" w:hanging="287"/>
      </w:pPr>
      <w:rPr>
        <w:rFonts w:hint="default"/>
        <w:lang w:val="uk-UA" w:eastAsia="en-US" w:bidi="ar-SA"/>
      </w:rPr>
    </w:lvl>
    <w:lvl w:ilvl="7" w:tplc="AEF0BFA6">
      <w:numFmt w:val="bullet"/>
      <w:lvlText w:val="•"/>
      <w:lvlJc w:val="left"/>
      <w:pPr>
        <w:ind w:left="7282" w:hanging="287"/>
      </w:pPr>
      <w:rPr>
        <w:rFonts w:hint="default"/>
        <w:lang w:val="uk-UA" w:eastAsia="en-US" w:bidi="ar-SA"/>
      </w:rPr>
    </w:lvl>
    <w:lvl w:ilvl="8" w:tplc="E3889F06">
      <w:numFmt w:val="bullet"/>
      <w:lvlText w:val="•"/>
      <w:lvlJc w:val="left"/>
      <w:pPr>
        <w:ind w:left="8131" w:hanging="287"/>
      </w:pPr>
      <w:rPr>
        <w:rFonts w:hint="default"/>
        <w:lang w:val="uk-UA" w:eastAsia="en-US" w:bidi="ar-SA"/>
      </w:rPr>
    </w:lvl>
  </w:abstractNum>
  <w:abstractNum w:abstractNumId="17">
    <w:nsid w:val="2C9E5E6D"/>
    <w:multiLevelType w:val="hybridMultilevel"/>
    <w:tmpl w:val="A84ACFE4"/>
    <w:lvl w:ilvl="0" w:tplc="F41A3004">
      <w:start w:val="1"/>
      <w:numFmt w:val="decimal"/>
      <w:lvlText w:val="%1."/>
      <w:lvlJc w:val="left"/>
      <w:pPr>
        <w:ind w:left="299" w:hanging="309"/>
        <w:jc w:val="left"/>
      </w:pPr>
      <w:rPr>
        <w:rFonts w:ascii="Times New Roman" w:eastAsia="Times New Roman" w:hAnsi="Times New Roman" w:cs="Times New Roman" w:hint="default"/>
        <w:spacing w:val="0"/>
        <w:w w:val="100"/>
        <w:sz w:val="28"/>
        <w:szCs w:val="28"/>
        <w:lang w:val="uk-UA" w:eastAsia="en-US" w:bidi="ar-SA"/>
      </w:rPr>
    </w:lvl>
    <w:lvl w:ilvl="1" w:tplc="6C14D5BA">
      <w:numFmt w:val="bullet"/>
      <w:lvlText w:val="•"/>
      <w:lvlJc w:val="left"/>
      <w:pPr>
        <w:ind w:left="1252" w:hanging="309"/>
      </w:pPr>
      <w:rPr>
        <w:rFonts w:hint="default"/>
        <w:lang w:val="uk-UA" w:eastAsia="en-US" w:bidi="ar-SA"/>
      </w:rPr>
    </w:lvl>
    <w:lvl w:ilvl="2" w:tplc="BC50F4F2">
      <w:numFmt w:val="bullet"/>
      <w:lvlText w:val="•"/>
      <w:lvlJc w:val="left"/>
      <w:pPr>
        <w:ind w:left="2205" w:hanging="309"/>
      </w:pPr>
      <w:rPr>
        <w:rFonts w:hint="default"/>
        <w:lang w:val="uk-UA" w:eastAsia="en-US" w:bidi="ar-SA"/>
      </w:rPr>
    </w:lvl>
    <w:lvl w:ilvl="3" w:tplc="7968F6B2">
      <w:numFmt w:val="bullet"/>
      <w:lvlText w:val="•"/>
      <w:lvlJc w:val="left"/>
      <w:pPr>
        <w:ind w:left="3158" w:hanging="309"/>
      </w:pPr>
      <w:rPr>
        <w:rFonts w:hint="default"/>
        <w:lang w:val="uk-UA" w:eastAsia="en-US" w:bidi="ar-SA"/>
      </w:rPr>
    </w:lvl>
    <w:lvl w:ilvl="4" w:tplc="BA48F01E">
      <w:numFmt w:val="bullet"/>
      <w:lvlText w:val="•"/>
      <w:lvlJc w:val="left"/>
      <w:pPr>
        <w:ind w:left="4111" w:hanging="309"/>
      </w:pPr>
      <w:rPr>
        <w:rFonts w:hint="default"/>
        <w:lang w:val="uk-UA" w:eastAsia="en-US" w:bidi="ar-SA"/>
      </w:rPr>
    </w:lvl>
    <w:lvl w:ilvl="5" w:tplc="31666222">
      <w:numFmt w:val="bullet"/>
      <w:lvlText w:val="•"/>
      <w:lvlJc w:val="left"/>
      <w:pPr>
        <w:ind w:left="5064" w:hanging="309"/>
      </w:pPr>
      <w:rPr>
        <w:rFonts w:hint="default"/>
        <w:lang w:val="uk-UA" w:eastAsia="en-US" w:bidi="ar-SA"/>
      </w:rPr>
    </w:lvl>
    <w:lvl w:ilvl="6" w:tplc="20E6A370">
      <w:numFmt w:val="bullet"/>
      <w:lvlText w:val="•"/>
      <w:lvlJc w:val="left"/>
      <w:pPr>
        <w:ind w:left="6017" w:hanging="309"/>
      </w:pPr>
      <w:rPr>
        <w:rFonts w:hint="default"/>
        <w:lang w:val="uk-UA" w:eastAsia="en-US" w:bidi="ar-SA"/>
      </w:rPr>
    </w:lvl>
    <w:lvl w:ilvl="7" w:tplc="81E24EFC">
      <w:numFmt w:val="bullet"/>
      <w:lvlText w:val="•"/>
      <w:lvlJc w:val="left"/>
      <w:pPr>
        <w:ind w:left="6970" w:hanging="309"/>
      </w:pPr>
      <w:rPr>
        <w:rFonts w:hint="default"/>
        <w:lang w:val="uk-UA" w:eastAsia="en-US" w:bidi="ar-SA"/>
      </w:rPr>
    </w:lvl>
    <w:lvl w:ilvl="8" w:tplc="841A62CA">
      <w:numFmt w:val="bullet"/>
      <w:lvlText w:val="•"/>
      <w:lvlJc w:val="left"/>
      <w:pPr>
        <w:ind w:left="7923" w:hanging="309"/>
      </w:pPr>
      <w:rPr>
        <w:rFonts w:hint="default"/>
        <w:lang w:val="uk-UA" w:eastAsia="en-US" w:bidi="ar-SA"/>
      </w:rPr>
    </w:lvl>
  </w:abstractNum>
  <w:abstractNum w:abstractNumId="18">
    <w:nsid w:val="2D0C7246"/>
    <w:multiLevelType w:val="multilevel"/>
    <w:tmpl w:val="3A88BB2A"/>
    <w:lvl w:ilvl="0">
      <w:start w:val="8"/>
      <w:numFmt w:val="decimal"/>
      <w:lvlText w:val="%1"/>
      <w:lvlJc w:val="left"/>
      <w:pPr>
        <w:ind w:left="1651" w:hanging="647"/>
        <w:jc w:val="left"/>
      </w:pPr>
      <w:rPr>
        <w:rFonts w:hint="default"/>
        <w:lang w:val="uk-UA" w:eastAsia="en-US" w:bidi="ar-SA"/>
      </w:rPr>
    </w:lvl>
    <w:lvl w:ilvl="1">
      <w:start w:val="2"/>
      <w:numFmt w:val="decimal"/>
      <w:lvlText w:val="%1.%2"/>
      <w:lvlJc w:val="left"/>
      <w:pPr>
        <w:ind w:left="1651" w:hanging="647"/>
        <w:jc w:val="left"/>
      </w:pPr>
      <w:rPr>
        <w:rFonts w:hint="default"/>
        <w:lang w:val="uk-UA" w:eastAsia="en-US" w:bidi="ar-SA"/>
      </w:rPr>
    </w:lvl>
    <w:lvl w:ilvl="2">
      <w:start w:val="1"/>
      <w:numFmt w:val="decimal"/>
      <w:lvlText w:val="%1.%2.%3"/>
      <w:lvlJc w:val="left"/>
      <w:pPr>
        <w:ind w:left="1651" w:hanging="647"/>
        <w:jc w:val="lef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4110" w:hanging="647"/>
      </w:pPr>
      <w:rPr>
        <w:rFonts w:hint="default"/>
        <w:lang w:val="uk-UA" w:eastAsia="en-US" w:bidi="ar-SA"/>
      </w:rPr>
    </w:lvl>
    <w:lvl w:ilvl="4">
      <w:numFmt w:val="bullet"/>
      <w:lvlText w:val="•"/>
      <w:lvlJc w:val="left"/>
      <w:pPr>
        <w:ind w:left="4927" w:hanging="647"/>
      </w:pPr>
      <w:rPr>
        <w:rFonts w:hint="default"/>
        <w:lang w:val="uk-UA" w:eastAsia="en-US" w:bidi="ar-SA"/>
      </w:rPr>
    </w:lvl>
    <w:lvl w:ilvl="5">
      <w:numFmt w:val="bullet"/>
      <w:lvlText w:val="•"/>
      <w:lvlJc w:val="left"/>
      <w:pPr>
        <w:ind w:left="5744" w:hanging="647"/>
      </w:pPr>
      <w:rPr>
        <w:rFonts w:hint="default"/>
        <w:lang w:val="uk-UA" w:eastAsia="en-US" w:bidi="ar-SA"/>
      </w:rPr>
    </w:lvl>
    <w:lvl w:ilvl="6">
      <w:numFmt w:val="bullet"/>
      <w:lvlText w:val="•"/>
      <w:lvlJc w:val="left"/>
      <w:pPr>
        <w:ind w:left="6561" w:hanging="647"/>
      </w:pPr>
      <w:rPr>
        <w:rFonts w:hint="default"/>
        <w:lang w:val="uk-UA" w:eastAsia="en-US" w:bidi="ar-SA"/>
      </w:rPr>
    </w:lvl>
    <w:lvl w:ilvl="7">
      <w:numFmt w:val="bullet"/>
      <w:lvlText w:val="•"/>
      <w:lvlJc w:val="left"/>
      <w:pPr>
        <w:ind w:left="7378" w:hanging="647"/>
      </w:pPr>
      <w:rPr>
        <w:rFonts w:hint="default"/>
        <w:lang w:val="uk-UA" w:eastAsia="en-US" w:bidi="ar-SA"/>
      </w:rPr>
    </w:lvl>
    <w:lvl w:ilvl="8">
      <w:numFmt w:val="bullet"/>
      <w:lvlText w:val="•"/>
      <w:lvlJc w:val="left"/>
      <w:pPr>
        <w:ind w:left="8195" w:hanging="647"/>
      </w:pPr>
      <w:rPr>
        <w:rFonts w:hint="default"/>
        <w:lang w:val="uk-UA" w:eastAsia="en-US" w:bidi="ar-SA"/>
      </w:rPr>
    </w:lvl>
  </w:abstractNum>
  <w:abstractNum w:abstractNumId="19">
    <w:nsid w:val="2D734269"/>
    <w:multiLevelType w:val="hybridMultilevel"/>
    <w:tmpl w:val="FE107AA4"/>
    <w:lvl w:ilvl="0" w:tplc="665436C8">
      <w:start w:val="1"/>
      <w:numFmt w:val="decimal"/>
      <w:lvlText w:val="%1."/>
      <w:lvlJc w:val="left"/>
      <w:pPr>
        <w:ind w:left="299" w:hanging="302"/>
        <w:jc w:val="left"/>
      </w:pPr>
      <w:rPr>
        <w:rFonts w:ascii="Times New Roman" w:eastAsia="Times New Roman" w:hAnsi="Times New Roman" w:cs="Times New Roman" w:hint="default"/>
        <w:spacing w:val="0"/>
        <w:w w:val="100"/>
        <w:sz w:val="28"/>
        <w:szCs w:val="28"/>
        <w:lang w:val="uk-UA" w:eastAsia="en-US" w:bidi="ar-SA"/>
      </w:rPr>
    </w:lvl>
    <w:lvl w:ilvl="1" w:tplc="1222F41A">
      <w:numFmt w:val="bullet"/>
      <w:lvlText w:val="•"/>
      <w:lvlJc w:val="left"/>
      <w:pPr>
        <w:ind w:left="1252" w:hanging="302"/>
      </w:pPr>
      <w:rPr>
        <w:rFonts w:hint="default"/>
        <w:lang w:val="uk-UA" w:eastAsia="en-US" w:bidi="ar-SA"/>
      </w:rPr>
    </w:lvl>
    <w:lvl w:ilvl="2" w:tplc="17F46ABE">
      <w:numFmt w:val="bullet"/>
      <w:lvlText w:val="•"/>
      <w:lvlJc w:val="left"/>
      <w:pPr>
        <w:ind w:left="2205" w:hanging="302"/>
      </w:pPr>
      <w:rPr>
        <w:rFonts w:hint="default"/>
        <w:lang w:val="uk-UA" w:eastAsia="en-US" w:bidi="ar-SA"/>
      </w:rPr>
    </w:lvl>
    <w:lvl w:ilvl="3" w:tplc="994C6D8E">
      <w:numFmt w:val="bullet"/>
      <w:lvlText w:val="•"/>
      <w:lvlJc w:val="left"/>
      <w:pPr>
        <w:ind w:left="3158" w:hanging="302"/>
      </w:pPr>
      <w:rPr>
        <w:rFonts w:hint="default"/>
        <w:lang w:val="uk-UA" w:eastAsia="en-US" w:bidi="ar-SA"/>
      </w:rPr>
    </w:lvl>
    <w:lvl w:ilvl="4" w:tplc="48C0505E">
      <w:numFmt w:val="bullet"/>
      <w:lvlText w:val="•"/>
      <w:lvlJc w:val="left"/>
      <w:pPr>
        <w:ind w:left="4111" w:hanging="302"/>
      </w:pPr>
      <w:rPr>
        <w:rFonts w:hint="default"/>
        <w:lang w:val="uk-UA" w:eastAsia="en-US" w:bidi="ar-SA"/>
      </w:rPr>
    </w:lvl>
    <w:lvl w:ilvl="5" w:tplc="AD726308">
      <w:numFmt w:val="bullet"/>
      <w:lvlText w:val="•"/>
      <w:lvlJc w:val="left"/>
      <w:pPr>
        <w:ind w:left="5064" w:hanging="302"/>
      </w:pPr>
      <w:rPr>
        <w:rFonts w:hint="default"/>
        <w:lang w:val="uk-UA" w:eastAsia="en-US" w:bidi="ar-SA"/>
      </w:rPr>
    </w:lvl>
    <w:lvl w:ilvl="6" w:tplc="C4AA51DE">
      <w:numFmt w:val="bullet"/>
      <w:lvlText w:val="•"/>
      <w:lvlJc w:val="left"/>
      <w:pPr>
        <w:ind w:left="6017" w:hanging="302"/>
      </w:pPr>
      <w:rPr>
        <w:rFonts w:hint="default"/>
        <w:lang w:val="uk-UA" w:eastAsia="en-US" w:bidi="ar-SA"/>
      </w:rPr>
    </w:lvl>
    <w:lvl w:ilvl="7" w:tplc="1124D6E0">
      <w:numFmt w:val="bullet"/>
      <w:lvlText w:val="•"/>
      <w:lvlJc w:val="left"/>
      <w:pPr>
        <w:ind w:left="6970" w:hanging="302"/>
      </w:pPr>
      <w:rPr>
        <w:rFonts w:hint="default"/>
        <w:lang w:val="uk-UA" w:eastAsia="en-US" w:bidi="ar-SA"/>
      </w:rPr>
    </w:lvl>
    <w:lvl w:ilvl="8" w:tplc="122C9956">
      <w:numFmt w:val="bullet"/>
      <w:lvlText w:val="•"/>
      <w:lvlJc w:val="left"/>
      <w:pPr>
        <w:ind w:left="7923" w:hanging="302"/>
      </w:pPr>
      <w:rPr>
        <w:rFonts w:hint="default"/>
        <w:lang w:val="uk-UA" w:eastAsia="en-US" w:bidi="ar-SA"/>
      </w:rPr>
    </w:lvl>
  </w:abstractNum>
  <w:abstractNum w:abstractNumId="20">
    <w:nsid w:val="308467F6"/>
    <w:multiLevelType w:val="hybridMultilevel"/>
    <w:tmpl w:val="50486ADC"/>
    <w:lvl w:ilvl="0" w:tplc="F43ADE78">
      <w:numFmt w:val="bullet"/>
      <w:lvlText w:val="-"/>
      <w:lvlJc w:val="left"/>
      <w:pPr>
        <w:ind w:left="299" w:hanging="180"/>
      </w:pPr>
      <w:rPr>
        <w:rFonts w:ascii="Arial" w:eastAsia="Arial" w:hAnsi="Arial" w:cs="Arial" w:hint="default"/>
        <w:w w:val="100"/>
        <w:sz w:val="28"/>
        <w:szCs w:val="28"/>
        <w:lang w:val="uk-UA" w:eastAsia="en-US" w:bidi="ar-SA"/>
      </w:rPr>
    </w:lvl>
    <w:lvl w:ilvl="1" w:tplc="3B6ACF30">
      <w:numFmt w:val="bullet"/>
      <w:lvlText w:val="•"/>
      <w:lvlJc w:val="left"/>
      <w:pPr>
        <w:ind w:left="1252" w:hanging="180"/>
      </w:pPr>
      <w:rPr>
        <w:rFonts w:hint="default"/>
        <w:lang w:val="uk-UA" w:eastAsia="en-US" w:bidi="ar-SA"/>
      </w:rPr>
    </w:lvl>
    <w:lvl w:ilvl="2" w:tplc="05D86F88">
      <w:numFmt w:val="bullet"/>
      <w:lvlText w:val="•"/>
      <w:lvlJc w:val="left"/>
      <w:pPr>
        <w:ind w:left="2205" w:hanging="180"/>
      </w:pPr>
      <w:rPr>
        <w:rFonts w:hint="default"/>
        <w:lang w:val="uk-UA" w:eastAsia="en-US" w:bidi="ar-SA"/>
      </w:rPr>
    </w:lvl>
    <w:lvl w:ilvl="3" w:tplc="34C6F014">
      <w:numFmt w:val="bullet"/>
      <w:lvlText w:val="•"/>
      <w:lvlJc w:val="left"/>
      <w:pPr>
        <w:ind w:left="3158" w:hanging="180"/>
      </w:pPr>
      <w:rPr>
        <w:rFonts w:hint="default"/>
        <w:lang w:val="uk-UA" w:eastAsia="en-US" w:bidi="ar-SA"/>
      </w:rPr>
    </w:lvl>
    <w:lvl w:ilvl="4" w:tplc="CAA6F72E">
      <w:numFmt w:val="bullet"/>
      <w:lvlText w:val="•"/>
      <w:lvlJc w:val="left"/>
      <w:pPr>
        <w:ind w:left="4111" w:hanging="180"/>
      </w:pPr>
      <w:rPr>
        <w:rFonts w:hint="default"/>
        <w:lang w:val="uk-UA" w:eastAsia="en-US" w:bidi="ar-SA"/>
      </w:rPr>
    </w:lvl>
    <w:lvl w:ilvl="5" w:tplc="58D69B16">
      <w:numFmt w:val="bullet"/>
      <w:lvlText w:val="•"/>
      <w:lvlJc w:val="left"/>
      <w:pPr>
        <w:ind w:left="5064" w:hanging="180"/>
      </w:pPr>
      <w:rPr>
        <w:rFonts w:hint="default"/>
        <w:lang w:val="uk-UA" w:eastAsia="en-US" w:bidi="ar-SA"/>
      </w:rPr>
    </w:lvl>
    <w:lvl w:ilvl="6" w:tplc="0C00AFE4">
      <w:numFmt w:val="bullet"/>
      <w:lvlText w:val="•"/>
      <w:lvlJc w:val="left"/>
      <w:pPr>
        <w:ind w:left="6017" w:hanging="180"/>
      </w:pPr>
      <w:rPr>
        <w:rFonts w:hint="default"/>
        <w:lang w:val="uk-UA" w:eastAsia="en-US" w:bidi="ar-SA"/>
      </w:rPr>
    </w:lvl>
    <w:lvl w:ilvl="7" w:tplc="6BD64902">
      <w:numFmt w:val="bullet"/>
      <w:lvlText w:val="•"/>
      <w:lvlJc w:val="left"/>
      <w:pPr>
        <w:ind w:left="6970" w:hanging="180"/>
      </w:pPr>
      <w:rPr>
        <w:rFonts w:hint="default"/>
        <w:lang w:val="uk-UA" w:eastAsia="en-US" w:bidi="ar-SA"/>
      </w:rPr>
    </w:lvl>
    <w:lvl w:ilvl="8" w:tplc="392C945E">
      <w:numFmt w:val="bullet"/>
      <w:lvlText w:val="•"/>
      <w:lvlJc w:val="left"/>
      <w:pPr>
        <w:ind w:left="7923" w:hanging="180"/>
      </w:pPr>
      <w:rPr>
        <w:rFonts w:hint="default"/>
        <w:lang w:val="uk-UA" w:eastAsia="en-US" w:bidi="ar-SA"/>
      </w:rPr>
    </w:lvl>
  </w:abstractNum>
  <w:abstractNum w:abstractNumId="21">
    <w:nsid w:val="30AE3273"/>
    <w:multiLevelType w:val="hybridMultilevel"/>
    <w:tmpl w:val="4C64F3DA"/>
    <w:lvl w:ilvl="0" w:tplc="76EA515A">
      <w:numFmt w:val="bullet"/>
      <w:lvlText w:val="-"/>
      <w:lvlJc w:val="left"/>
      <w:pPr>
        <w:ind w:left="299" w:hanging="360"/>
      </w:pPr>
      <w:rPr>
        <w:rFonts w:ascii="Times New Roman" w:eastAsia="Times New Roman" w:hAnsi="Times New Roman" w:cs="Times New Roman" w:hint="default"/>
        <w:w w:val="100"/>
        <w:sz w:val="28"/>
        <w:szCs w:val="28"/>
        <w:lang w:val="uk-UA" w:eastAsia="en-US" w:bidi="ar-SA"/>
      </w:rPr>
    </w:lvl>
    <w:lvl w:ilvl="1" w:tplc="5D4CA91E">
      <w:numFmt w:val="bullet"/>
      <w:lvlText w:val="•"/>
      <w:lvlJc w:val="left"/>
      <w:pPr>
        <w:ind w:left="1252" w:hanging="360"/>
      </w:pPr>
      <w:rPr>
        <w:rFonts w:hint="default"/>
        <w:lang w:val="uk-UA" w:eastAsia="en-US" w:bidi="ar-SA"/>
      </w:rPr>
    </w:lvl>
    <w:lvl w:ilvl="2" w:tplc="96302A88">
      <w:numFmt w:val="bullet"/>
      <w:lvlText w:val="•"/>
      <w:lvlJc w:val="left"/>
      <w:pPr>
        <w:ind w:left="2205" w:hanging="360"/>
      </w:pPr>
      <w:rPr>
        <w:rFonts w:hint="default"/>
        <w:lang w:val="uk-UA" w:eastAsia="en-US" w:bidi="ar-SA"/>
      </w:rPr>
    </w:lvl>
    <w:lvl w:ilvl="3" w:tplc="2750B262">
      <w:numFmt w:val="bullet"/>
      <w:lvlText w:val="•"/>
      <w:lvlJc w:val="left"/>
      <w:pPr>
        <w:ind w:left="3158" w:hanging="360"/>
      </w:pPr>
      <w:rPr>
        <w:rFonts w:hint="default"/>
        <w:lang w:val="uk-UA" w:eastAsia="en-US" w:bidi="ar-SA"/>
      </w:rPr>
    </w:lvl>
    <w:lvl w:ilvl="4" w:tplc="0EBCB3E6">
      <w:numFmt w:val="bullet"/>
      <w:lvlText w:val="•"/>
      <w:lvlJc w:val="left"/>
      <w:pPr>
        <w:ind w:left="4111" w:hanging="360"/>
      </w:pPr>
      <w:rPr>
        <w:rFonts w:hint="default"/>
        <w:lang w:val="uk-UA" w:eastAsia="en-US" w:bidi="ar-SA"/>
      </w:rPr>
    </w:lvl>
    <w:lvl w:ilvl="5" w:tplc="2514EBAC">
      <w:numFmt w:val="bullet"/>
      <w:lvlText w:val="•"/>
      <w:lvlJc w:val="left"/>
      <w:pPr>
        <w:ind w:left="5064" w:hanging="360"/>
      </w:pPr>
      <w:rPr>
        <w:rFonts w:hint="default"/>
        <w:lang w:val="uk-UA" w:eastAsia="en-US" w:bidi="ar-SA"/>
      </w:rPr>
    </w:lvl>
    <w:lvl w:ilvl="6" w:tplc="D6CCE8EA">
      <w:numFmt w:val="bullet"/>
      <w:lvlText w:val="•"/>
      <w:lvlJc w:val="left"/>
      <w:pPr>
        <w:ind w:left="6017" w:hanging="360"/>
      </w:pPr>
      <w:rPr>
        <w:rFonts w:hint="default"/>
        <w:lang w:val="uk-UA" w:eastAsia="en-US" w:bidi="ar-SA"/>
      </w:rPr>
    </w:lvl>
    <w:lvl w:ilvl="7" w:tplc="E3221206">
      <w:numFmt w:val="bullet"/>
      <w:lvlText w:val="•"/>
      <w:lvlJc w:val="left"/>
      <w:pPr>
        <w:ind w:left="6970" w:hanging="360"/>
      </w:pPr>
      <w:rPr>
        <w:rFonts w:hint="default"/>
        <w:lang w:val="uk-UA" w:eastAsia="en-US" w:bidi="ar-SA"/>
      </w:rPr>
    </w:lvl>
    <w:lvl w:ilvl="8" w:tplc="E47E4A82">
      <w:numFmt w:val="bullet"/>
      <w:lvlText w:val="•"/>
      <w:lvlJc w:val="left"/>
      <w:pPr>
        <w:ind w:left="7923" w:hanging="360"/>
      </w:pPr>
      <w:rPr>
        <w:rFonts w:hint="default"/>
        <w:lang w:val="uk-UA" w:eastAsia="en-US" w:bidi="ar-SA"/>
      </w:rPr>
    </w:lvl>
  </w:abstractNum>
  <w:abstractNum w:abstractNumId="22">
    <w:nsid w:val="35B80A00"/>
    <w:multiLevelType w:val="hybridMultilevel"/>
    <w:tmpl w:val="9230B5C6"/>
    <w:lvl w:ilvl="0" w:tplc="EC9E082A">
      <w:numFmt w:val="bullet"/>
      <w:lvlText w:val="-"/>
      <w:lvlJc w:val="left"/>
      <w:pPr>
        <w:ind w:left="299" w:hanging="332"/>
      </w:pPr>
      <w:rPr>
        <w:rFonts w:ascii="Times New Roman" w:eastAsia="Times New Roman" w:hAnsi="Times New Roman" w:cs="Times New Roman" w:hint="default"/>
        <w:w w:val="100"/>
        <w:sz w:val="28"/>
        <w:szCs w:val="28"/>
        <w:lang w:val="uk-UA" w:eastAsia="en-US" w:bidi="ar-SA"/>
      </w:rPr>
    </w:lvl>
    <w:lvl w:ilvl="1" w:tplc="B4CEB2FC">
      <w:numFmt w:val="bullet"/>
      <w:lvlText w:val="-"/>
      <w:lvlJc w:val="left"/>
      <w:pPr>
        <w:ind w:left="1178" w:hanging="159"/>
      </w:pPr>
      <w:rPr>
        <w:rFonts w:ascii="Times New Roman" w:eastAsia="Times New Roman" w:hAnsi="Times New Roman" w:cs="Times New Roman" w:hint="default"/>
        <w:w w:val="100"/>
        <w:sz w:val="28"/>
        <w:szCs w:val="28"/>
        <w:lang w:val="uk-UA" w:eastAsia="en-US" w:bidi="ar-SA"/>
      </w:rPr>
    </w:lvl>
    <w:lvl w:ilvl="2" w:tplc="E668AD90">
      <w:numFmt w:val="bullet"/>
      <w:lvlText w:val="•"/>
      <w:lvlJc w:val="left"/>
      <w:pPr>
        <w:ind w:left="2140" w:hanging="159"/>
      </w:pPr>
      <w:rPr>
        <w:rFonts w:hint="default"/>
        <w:lang w:val="uk-UA" w:eastAsia="en-US" w:bidi="ar-SA"/>
      </w:rPr>
    </w:lvl>
    <w:lvl w:ilvl="3" w:tplc="0B02D032">
      <w:numFmt w:val="bullet"/>
      <w:lvlText w:val="•"/>
      <w:lvlJc w:val="left"/>
      <w:pPr>
        <w:ind w:left="3101" w:hanging="159"/>
      </w:pPr>
      <w:rPr>
        <w:rFonts w:hint="default"/>
        <w:lang w:val="uk-UA" w:eastAsia="en-US" w:bidi="ar-SA"/>
      </w:rPr>
    </w:lvl>
    <w:lvl w:ilvl="4" w:tplc="9CA4B256">
      <w:numFmt w:val="bullet"/>
      <w:lvlText w:val="•"/>
      <w:lvlJc w:val="left"/>
      <w:pPr>
        <w:ind w:left="4062" w:hanging="159"/>
      </w:pPr>
      <w:rPr>
        <w:rFonts w:hint="default"/>
        <w:lang w:val="uk-UA" w:eastAsia="en-US" w:bidi="ar-SA"/>
      </w:rPr>
    </w:lvl>
    <w:lvl w:ilvl="5" w:tplc="396E9D0C">
      <w:numFmt w:val="bullet"/>
      <w:lvlText w:val="•"/>
      <w:lvlJc w:val="left"/>
      <w:pPr>
        <w:ind w:left="5023" w:hanging="159"/>
      </w:pPr>
      <w:rPr>
        <w:rFonts w:hint="default"/>
        <w:lang w:val="uk-UA" w:eastAsia="en-US" w:bidi="ar-SA"/>
      </w:rPr>
    </w:lvl>
    <w:lvl w:ilvl="6" w:tplc="7CF0640E">
      <w:numFmt w:val="bullet"/>
      <w:lvlText w:val="•"/>
      <w:lvlJc w:val="left"/>
      <w:pPr>
        <w:ind w:left="5984" w:hanging="159"/>
      </w:pPr>
      <w:rPr>
        <w:rFonts w:hint="default"/>
        <w:lang w:val="uk-UA" w:eastAsia="en-US" w:bidi="ar-SA"/>
      </w:rPr>
    </w:lvl>
    <w:lvl w:ilvl="7" w:tplc="E2009B02">
      <w:numFmt w:val="bullet"/>
      <w:lvlText w:val="•"/>
      <w:lvlJc w:val="left"/>
      <w:pPr>
        <w:ind w:left="6945" w:hanging="159"/>
      </w:pPr>
      <w:rPr>
        <w:rFonts w:hint="default"/>
        <w:lang w:val="uk-UA" w:eastAsia="en-US" w:bidi="ar-SA"/>
      </w:rPr>
    </w:lvl>
    <w:lvl w:ilvl="8" w:tplc="18D2A3A0">
      <w:numFmt w:val="bullet"/>
      <w:lvlText w:val="•"/>
      <w:lvlJc w:val="left"/>
      <w:pPr>
        <w:ind w:left="7906" w:hanging="159"/>
      </w:pPr>
      <w:rPr>
        <w:rFonts w:hint="default"/>
        <w:lang w:val="uk-UA" w:eastAsia="en-US" w:bidi="ar-SA"/>
      </w:rPr>
    </w:lvl>
  </w:abstractNum>
  <w:abstractNum w:abstractNumId="23">
    <w:nsid w:val="36CC6567"/>
    <w:multiLevelType w:val="multilevel"/>
    <w:tmpl w:val="C4069B90"/>
    <w:lvl w:ilvl="0">
      <w:start w:val="1"/>
      <w:numFmt w:val="decimal"/>
      <w:lvlText w:val="%1"/>
      <w:lvlJc w:val="left"/>
      <w:pPr>
        <w:ind w:left="1263"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30"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372" w:hanging="425"/>
      </w:pPr>
      <w:rPr>
        <w:rFonts w:hint="default"/>
        <w:lang w:val="uk-UA" w:eastAsia="en-US" w:bidi="ar-SA"/>
      </w:rPr>
    </w:lvl>
    <w:lvl w:ilvl="3">
      <w:numFmt w:val="bullet"/>
      <w:lvlText w:val="•"/>
      <w:lvlJc w:val="left"/>
      <w:pPr>
        <w:ind w:left="3304" w:hanging="425"/>
      </w:pPr>
      <w:rPr>
        <w:rFonts w:hint="default"/>
        <w:lang w:val="uk-UA" w:eastAsia="en-US" w:bidi="ar-SA"/>
      </w:rPr>
    </w:lvl>
    <w:lvl w:ilvl="4">
      <w:numFmt w:val="bullet"/>
      <w:lvlText w:val="•"/>
      <w:lvlJc w:val="left"/>
      <w:pPr>
        <w:ind w:left="4236" w:hanging="425"/>
      </w:pPr>
      <w:rPr>
        <w:rFonts w:hint="default"/>
        <w:lang w:val="uk-UA" w:eastAsia="en-US" w:bidi="ar-SA"/>
      </w:rPr>
    </w:lvl>
    <w:lvl w:ilvl="5">
      <w:numFmt w:val="bullet"/>
      <w:lvlText w:val="•"/>
      <w:lvlJc w:val="left"/>
      <w:pPr>
        <w:ind w:left="5168" w:hanging="425"/>
      </w:pPr>
      <w:rPr>
        <w:rFonts w:hint="default"/>
        <w:lang w:val="uk-UA" w:eastAsia="en-US" w:bidi="ar-SA"/>
      </w:rPr>
    </w:lvl>
    <w:lvl w:ilvl="6">
      <w:numFmt w:val="bullet"/>
      <w:lvlText w:val="•"/>
      <w:lvlJc w:val="left"/>
      <w:pPr>
        <w:ind w:left="6100" w:hanging="425"/>
      </w:pPr>
      <w:rPr>
        <w:rFonts w:hint="default"/>
        <w:lang w:val="uk-UA" w:eastAsia="en-US" w:bidi="ar-SA"/>
      </w:rPr>
    </w:lvl>
    <w:lvl w:ilvl="7">
      <w:numFmt w:val="bullet"/>
      <w:lvlText w:val="•"/>
      <w:lvlJc w:val="left"/>
      <w:pPr>
        <w:ind w:left="7032" w:hanging="425"/>
      </w:pPr>
      <w:rPr>
        <w:rFonts w:hint="default"/>
        <w:lang w:val="uk-UA" w:eastAsia="en-US" w:bidi="ar-SA"/>
      </w:rPr>
    </w:lvl>
    <w:lvl w:ilvl="8">
      <w:numFmt w:val="bullet"/>
      <w:lvlText w:val="•"/>
      <w:lvlJc w:val="left"/>
      <w:pPr>
        <w:ind w:left="7964" w:hanging="425"/>
      </w:pPr>
      <w:rPr>
        <w:rFonts w:hint="default"/>
        <w:lang w:val="uk-UA" w:eastAsia="en-US" w:bidi="ar-SA"/>
      </w:rPr>
    </w:lvl>
  </w:abstractNum>
  <w:abstractNum w:abstractNumId="24">
    <w:nsid w:val="3B5E38A4"/>
    <w:multiLevelType w:val="hybridMultilevel"/>
    <w:tmpl w:val="5EA43AD0"/>
    <w:lvl w:ilvl="0" w:tplc="A2089CFA">
      <w:start w:val="1"/>
      <w:numFmt w:val="decimal"/>
      <w:lvlText w:val="%1."/>
      <w:lvlJc w:val="left"/>
      <w:pPr>
        <w:ind w:left="299" w:hanging="367"/>
        <w:jc w:val="left"/>
      </w:pPr>
      <w:rPr>
        <w:rFonts w:ascii="Times New Roman" w:eastAsia="Times New Roman" w:hAnsi="Times New Roman" w:cs="Times New Roman" w:hint="default"/>
        <w:spacing w:val="0"/>
        <w:w w:val="100"/>
        <w:sz w:val="28"/>
        <w:szCs w:val="28"/>
        <w:lang w:val="uk-UA" w:eastAsia="en-US" w:bidi="ar-SA"/>
      </w:rPr>
    </w:lvl>
    <w:lvl w:ilvl="1" w:tplc="A066D44E">
      <w:numFmt w:val="bullet"/>
      <w:lvlText w:val="•"/>
      <w:lvlJc w:val="left"/>
      <w:pPr>
        <w:ind w:left="1252" w:hanging="367"/>
      </w:pPr>
      <w:rPr>
        <w:rFonts w:hint="default"/>
        <w:lang w:val="uk-UA" w:eastAsia="en-US" w:bidi="ar-SA"/>
      </w:rPr>
    </w:lvl>
    <w:lvl w:ilvl="2" w:tplc="43823B30">
      <w:numFmt w:val="bullet"/>
      <w:lvlText w:val="•"/>
      <w:lvlJc w:val="left"/>
      <w:pPr>
        <w:ind w:left="2205" w:hanging="367"/>
      </w:pPr>
      <w:rPr>
        <w:rFonts w:hint="default"/>
        <w:lang w:val="uk-UA" w:eastAsia="en-US" w:bidi="ar-SA"/>
      </w:rPr>
    </w:lvl>
    <w:lvl w:ilvl="3" w:tplc="24E0F7F0">
      <w:numFmt w:val="bullet"/>
      <w:lvlText w:val="•"/>
      <w:lvlJc w:val="left"/>
      <w:pPr>
        <w:ind w:left="3158" w:hanging="367"/>
      </w:pPr>
      <w:rPr>
        <w:rFonts w:hint="default"/>
        <w:lang w:val="uk-UA" w:eastAsia="en-US" w:bidi="ar-SA"/>
      </w:rPr>
    </w:lvl>
    <w:lvl w:ilvl="4" w:tplc="71CC32B2">
      <w:numFmt w:val="bullet"/>
      <w:lvlText w:val="•"/>
      <w:lvlJc w:val="left"/>
      <w:pPr>
        <w:ind w:left="4111" w:hanging="367"/>
      </w:pPr>
      <w:rPr>
        <w:rFonts w:hint="default"/>
        <w:lang w:val="uk-UA" w:eastAsia="en-US" w:bidi="ar-SA"/>
      </w:rPr>
    </w:lvl>
    <w:lvl w:ilvl="5" w:tplc="2AD47104">
      <w:numFmt w:val="bullet"/>
      <w:lvlText w:val="•"/>
      <w:lvlJc w:val="left"/>
      <w:pPr>
        <w:ind w:left="5064" w:hanging="367"/>
      </w:pPr>
      <w:rPr>
        <w:rFonts w:hint="default"/>
        <w:lang w:val="uk-UA" w:eastAsia="en-US" w:bidi="ar-SA"/>
      </w:rPr>
    </w:lvl>
    <w:lvl w:ilvl="6" w:tplc="4B0C951A">
      <w:numFmt w:val="bullet"/>
      <w:lvlText w:val="•"/>
      <w:lvlJc w:val="left"/>
      <w:pPr>
        <w:ind w:left="6017" w:hanging="367"/>
      </w:pPr>
      <w:rPr>
        <w:rFonts w:hint="default"/>
        <w:lang w:val="uk-UA" w:eastAsia="en-US" w:bidi="ar-SA"/>
      </w:rPr>
    </w:lvl>
    <w:lvl w:ilvl="7" w:tplc="A4748DA2">
      <w:numFmt w:val="bullet"/>
      <w:lvlText w:val="•"/>
      <w:lvlJc w:val="left"/>
      <w:pPr>
        <w:ind w:left="6970" w:hanging="367"/>
      </w:pPr>
      <w:rPr>
        <w:rFonts w:hint="default"/>
        <w:lang w:val="uk-UA" w:eastAsia="en-US" w:bidi="ar-SA"/>
      </w:rPr>
    </w:lvl>
    <w:lvl w:ilvl="8" w:tplc="F40869BC">
      <w:numFmt w:val="bullet"/>
      <w:lvlText w:val="•"/>
      <w:lvlJc w:val="left"/>
      <w:pPr>
        <w:ind w:left="7923" w:hanging="367"/>
      </w:pPr>
      <w:rPr>
        <w:rFonts w:hint="default"/>
        <w:lang w:val="uk-UA" w:eastAsia="en-US" w:bidi="ar-SA"/>
      </w:rPr>
    </w:lvl>
  </w:abstractNum>
  <w:abstractNum w:abstractNumId="25">
    <w:nsid w:val="3DB6288B"/>
    <w:multiLevelType w:val="hybridMultilevel"/>
    <w:tmpl w:val="1B2E1C2E"/>
    <w:lvl w:ilvl="0" w:tplc="5540F504">
      <w:start w:val="1"/>
      <w:numFmt w:val="decimal"/>
      <w:lvlText w:val="%1."/>
      <w:lvlJc w:val="left"/>
      <w:pPr>
        <w:ind w:left="299" w:hanging="338"/>
        <w:jc w:val="left"/>
      </w:pPr>
      <w:rPr>
        <w:rFonts w:ascii="Times New Roman" w:eastAsia="Times New Roman" w:hAnsi="Times New Roman" w:cs="Times New Roman" w:hint="default"/>
        <w:spacing w:val="0"/>
        <w:w w:val="100"/>
        <w:sz w:val="28"/>
        <w:szCs w:val="28"/>
        <w:lang w:val="uk-UA" w:eastAsia="en-US" w:bidi="ar-SA"/>
      </w:rPr>
    </w:lvl>
    <w:lvl w:ilvl="1" w:tplc="4DE4A9C4">
      <w:numFmt w:val="bullet"/>
      <w:lvlText w:val="•"/>
      <w:lvlJc w:val="left"/>
      <w:pPr>
        <w:ind w:left="1252" w:hanging="338"/>
      </w:pPr>
      <w:rPr>
        <w:rFonts w:hint="default"/>
        <w:lang w:val="uk-UA" w:eastAsia="en-US" w:bidi="ar-SA"/>
      </w:rPr>
    </w:lvl>
    <w:lvl w:ilvl="2" w:tplc="2E086BF4">
      <w:numFmt w:val="bullet"/>
      <w:lvlText w:val="•"/>
      <w:lvlJc w:val="left"/>
      <w:pPr>
        <w:ind w:left="2205" w:hanging="338"/>
      </w:pPr>
      <w:rPr>
        <w:rFonts w:hint="default"/>
        <w:lang w:val="uk-UA" w:eastAsia="en-US" w:bidi="ar-SA"/>
      </w:rPr>
    </w:lvl>
    <w:lvl w:ilvl="3" w:tplc="012E9C7C">
      <w:numFmt w:val="bullet"/>
      <w:lvlText w:val="•"/>
      <w:lvlJc w:val="left"/>
      <w:pPr>
        <w:ind w:left="3158" w:hanging="338"/>
      </w:pPr>
      <w:rPr>
        <w:rFonts w:hint="default"/>
        <w:lang w:val="uk-UA" w:eastAsia="en-US" w:bidi="ar-SA"/>
      </w:rPr>
    </w:lvl>
    <w:lvl w:ilvl="4" w:tplc="A63A6D4E">
      <w:numFmt w:val="bullet"/>
      <w:lvlText w:val="•"/>
      <w:lvlJc w:val="left"/>
      <w:pPr>
        <w:ind w:left="4111" w:hanging="338"/>
      </w:pPr>
      <w:rPr>
        <w:rFonts w:hint="default"/>
        <w:lang w:val="uk-UA" w:eastAsia="en-US" w:bidi="ar-SA"/>
      </w:rPr>
    </w:lvl>
    <w:lvl w:ilvl="5" w:tplc="D95ACFD0">
      <w:numFmt w:val="bullet"/>
      <w:lvlText w:val="•"/>
      <w:lvlJc w:val="left"/>
      <w:pPr>
        <w:ind w:left="5064" w:hanging="338"/>
      </w:pPr>
      <w:rPr>
        <w:rFonts w:hint="default"/>
        <w:lang w:val="uk-UA" w:eastAsia="en-US" w:bidi="ar-SA"/>
      </w:rPr>
    </w:lvl>
    <w:lvl w:ilvl="6" w:tplc="F586C54C">
      <w:numFmt w:val="bullet"/>
      <w:lvlText w:val="•"/>
      <w:lvlJc w:val="left"/>
      <w:pPr>
        <w:ind w:left="6017" w:hanging="338"/>
      </w:pPr>
      <w:rPr>
        <w:rFonts w:hint="default"/>
        <w:lang w:val="uk-UA" w:eastAsia="en-US" w:bidi="ar-SA"/>
      </w:rPr>
    </w:lvl>
    <w:lvl w:ilvl="7" w:tplc="9CF60F08">
      <w:numFmt w:val="bullet"/>
      <w:lvlText w:val="•"/>
      <w:lvlJc w:val="left"/>
      <w:pPr>
        <w:ind w:left="6970" w:hanging="338"/>
      </w:pPr>
      <w:rPr>
        <w:rFonts w:hint="default"/>
        <w:lang w:val="uk-UA" w:eastAsia="en-US" w:bidi="ar-SA"/>
      </w:rPr>
    </w:lvl>
    <w:lvl w:ilvl="8" w:tplc="1E90C016">
      <w:numFmt w:val="bullet"/>
      <w:lvlText w:val="•"/>
      <w:lvlJc w:val="left"/>
      <w:pPr>
        <w:ind w:left="7923" w:hanging="338"/>
      </w:pPr>
      <w:rPr>
        <w:rFonts w:hint="default"/>
        <w:lang w:val="uk-UA" w:eastAsia="en-US" w:bidi="ar-SA"/>
      </w:rPr>
    </w:lvl>
  </w:abstractNum>
  <w:abstractNum w:abstractNumId="26">
    <w:nsid w:val="40DF709A"/>
    <w:multiLevelType w:val="multilevel"/>
    <w:tmpl w:val="5B6CCF66"/>
    <w:lvl w:ilvl="0">
      <w:start w:val="9"/>
      <w:numFmt w:val="decimal"/>
      <w:lvlText w:val="%1"/>
      <w:lvlJc w:val="left"/>
      <w:pPr>
        <w:ind w:left="1680" w:hanging="633"/>
        <w:jc w:val="left"/>
      </w:pPr>
      <w:rPr>
        <w:rFonts w:hint="default"/>
        <w:lang w:val="uk-UA" w:eastAsia="en-US" w:bidi="ar-SA"/>
      </w:rPr>
    </w:lvl>
    <w:lvl w:ilvl="1">
      <w:start w:val="1"/>
      <w:numFmt w:val="decimal"/>
      <w:lvlText w:val="%1.%2"/>
      <w:lvlJc w:val="left"/>
      <w:pPr>
        <w:ind w:left="1680" w:hanging="633"/>
        <w:jc w:val="left"/>
      </w:pPr>
      <w:rPr>
        <w:rFonts w:hint="default"/>
        <w:lang w:val="uk-UA" w:eastAsia="en-US" w:bidi="ar-SA"/>
      </w:rPr>
    </w:lvl>
    <w:lvl w:ilvl="2">
      <w:start w:val="1"/>
      <w:numFmt w:val="decimal"/>
      <w:lvlText w:val="%1.%2.%3"/>
      <w:lvlJc w:val="left"/>
      <w:pPr>
        <w:ind w:left="1680" w:hanging="633"/>
        <w:jc w:val="left"/>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1718" w:hanging="483"/>
        <w:jc w:val="left"/>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422" w:hanging="483"/>
      </w:pPr>
      <w:rPr>
        <w:rFonts w:hint="default"/>
        <w:lang w:val="uk-UA" w:eastAsia="en-US" w:bidi="ar-SA"/>
      </w:rPr>
    </w:lvl>
    <w:lvl w:ilvl="5">
      <w:numFmt w:val="bullet"/>
      <w:lvlText w:val="•"/>
      <w:lvlJc w:val="left"/>
      <w:pPr>
        <w:ind w:left="5323" w:hanging="483"/>
      </w:pPr>
      <w:rPr>
        <w:rFonts w:hint="default"/>
        <w:lang w:val="uk-UA" w:eastAsia="en-US" w:bidi="ar-SA"/>
      </w:rPr>
    </w:lvl>
    <w:lvl w:ilvl="6">
      <w:numFmt w:val="bullet"/>
      <w:lvlText w:val="•"/>
      <w:lvlJc w:val="left"/>
      <w:pPr>
        <w:ind w:left="6224" w:hanging="483"/>
      </w:pPr>
      <w:rPr>
        <w:rFonts w:hint="default"/>
        <w:lang w:val="uk-UA" w:eastAsia="en-US" w:bidi="ar-SA"/>
      </w:rPr>
    </w:lvl>
    <w:lvl w:ilvl="7">
      <w:numFmt w:val="bullet"/>
      <w:lvlText w:val="•"/>
      <w:lvlJc w:val="left"/>
      <w:pPr>
        <w:ind w:left="7125" w:hanging="483"/>
      </w:pPr>
      <w:rPr>
        <w:rFonts w:hint="default"/>
        <w:lang w:val="uk-UA" w:eastAsia="en-US" w:bidi="ar-SA"/>
      </w:rPr>
    </w:lvl>
    <w:lvl w:ilvl="8">
      <w:numFmt w:val="bullet"/>
      <w:lvlText w:val="•"/>
      <w:lvlJc w:val="left"/>
      <w:pPr>
        <w:ind w:left="8026" w:hanging="483"/>
      </w:pPr>
      <w:rPr>
        <w:rFonts w:hint="default"/>
        <w:lang w:val="uk-UA" w:eastAsia="en-US" w:bidi="ar-SA"/>
      </w:rPr>
    </w:lvl>
  </w:abstractNum>
  <w:abstractNum w:abstractNumId="27">
    <w:nsid w:val="45DE1187"/>
    <w:multiLevelType w:val="hybridMultilevel"/>
    <w:tmpl w:val="26C6F264"/>
    <w:lvl w:ilvl="0" w:tplc="ABC63D2E">
      <w:numFmt w:val="bullet"/>
      <w:lvlText w:val="-"/>
      <w:lvlJc w:val="left"/>
      <w:pPr>
        <w:ind w:left="2100" w:hanging="360"/>
      </w:pPr>
      <w:rPr>
        <w:rFonts w:ascii="Times New Roman" w:eastAsia="Times New Roman" w:hAnsi="Times New Roman" w:cs="Times New Roman" w:hint="default"/>
        <w:w w:val="100"/>
        <w:sz w:val="28"/>
        <w:szCs w:val="28"/>
        <w:lang w:val="uk-UA" w:eastAsia="en-US" w:bidi="ar-SA"/>
      </w:rPr>
    </w:lvl>
    <w:lvl w:ilvl="1" w:tplc="5C9C5878">
      <w:numFmt w:val="bullet"/>
      <w:lvlText w:val="•"/>
      <w:lvlJc w:val="left"/>
      <w:pPr>
        <w:ind w:left="2872" w:hanging="360"/>
      </w:pPr>
      <w:rPr>
        <w:rFonts w:hint="default"/>
        <w:lang w:val="uk-UA" w:eastAsia="en-US" w:bidi="ar-SA"/>
      </w:rPr>
    </w:lvl>
    <w:lvl w:ilvl="2" w:tplc="50203C5C">
      <w:numFmt w:val="bullet"/>
      <w:lvlText w:val="•"/>
      <w:lvlJc w:val="left"/>
      <w:pPr>
        <w:ind w:left="3645" w:hanging="360"/>
      </w:pPr>
      <w:rPr>
        <w:rFonts w:hint="default"/>
        <w:lang w:val="uk-UA" w:eastAsia="en-US" w:bidi="ar-SA"/>
      </w:rPr>
    </w:lvl>
    <w:lvl w:ilvl="3" w:tplc="E6F84D3E">
      <w:numFmt w:val="bullet"/>
      <w:lvlText w:val="•"/>
      <w:lvlJc w:val="left"/>
      <w:pPr>
        <w:ind w:left="4418" w:hanging="360"/>
      </w:pPr>
      <w:rPr>
        <w:rFonts w:hint="default"/>
        <w:lang w:val="uk-UA" w:eastAsia="en-US" w:bidi="ar-SA"/>
      </w:rPr>
    </w:lvl>
    <w:lvl w:ilvl="4" w:tplc="ADA627B4">
      <w:numFmt w:val="bullet"/>
      <w:lvlText w:val="•"/>
      <w:lvlJc w:val="left"/>
      <w:pPr>
        <w:ind w:left="5191" w:hanging="360"/>
      </w:pPr>
      <w:rPr>
        <w:rFonts w:hint="default"/>
        <w:lang w:val="uk-UA" w:eastAsia="en-US" w:bidi="ar-SA"/>
      </w:rPr>
    </w:lvl>
    <w:lvl w:ilvl="5" w:tplc="6958BB82">
      <w:numFmt w:val="bullet"/>
      <w:lvlText w:val="•"/>
      <w:lvlJc w:val="left"/>
      <w:pPr>
        <w:ind w:left="5964" w:hanging="360"/>
      </w:pPr>
      <w:rPr>
        <w:rFonts w:hint="default"/>
        <w:lang w:val="uk-UA" w:eastAsia="en-US" w:bidi="ar-SA"/>
      </w:rPr>
    </w:lvl>
    <w:lvl w:ilvl="6" w:tplc="0C324164">
      <w:numFmt w:val="bullet"/>
      <w:lvlText w:val="•"/>
      <w:lvlJc w:val="left"/>
      <w:pPr>
        <w:ind w:left="6737" w:hanging="360"/>
      </w:pPr>
      <w:rPr>
        <w:rFonts w:hint="default"/>
        <w:lang w:val="uk-UA" w:eastAsia="en-US" w:bidi="ar-SA"/>
      </w:rPr>
    </w:lvl>
    <w:lvl w:ilvl="7" w:tplc="F136346C">
      <w:numFmt w:val="bullet"/>
      <w:lvlText w:val="•"/>
      <w:lvlJc w:val="left"/>
      <w:pPr>
        <w:ind w:left="7510" w:hanging="360"/>
      </w:pPr>
      <w:rPr>
        <w:rFonts w:hint="default"/>
        <w:lang w:val="uk-UA" w:eastAsia="en-US" w:bidi="ar-SA"/>
      </w:rPr>
    </w:lvl>
    <w:lvl w:ilvl="8" w:tplc="8DB28136">
      <w:numFmt w:val="bullet"/>
      <w:lvlText w:val="•"/>
      <w:lvlJc w:val="left"/>
      <w:pPr>
        <w:ind w:left="8283" w:hanging="360"/>
      </w:pPr>
      <w:rPr>
        <w:rFonts w:hint="default"/>
        <w:lang w:val="uk-UA" w:eastAsia="en-US" w:bidi="ar-SA"/>
      </w:rPr>
    </w:lvl>
  </w:abstractNum>
  <w:abstractNum w:abstractNumId="28">
    <w:nsid w:val="48010F70"/>
    <w:multiLevelType w:val="hybridMultilevel"/>
    <w:tmpl w:val="F2345C66"/>
    <w:lvl w:ilvl="0" w:tplc="532C2CB8">
      <w:start w:val="1"/>
      <w:numFmt w:val="decimal"/>
      <w:lvlText w:val="%1."/>
      <w:lvlJc w:val="left"/>
      <w:pPr>
        <w:ind w:left="1019" w:hanging="361"/>
        <w:jc w:val="left"/>
      </w:pPr>
      <w:rPr>
        <w:rFonts w:ascii="Times New Roman" w:eastAsia="Times New Roman" w:hAnsi="Times New Roman" w:cs="Times New Roman" w:hint="default"/>
        <w:spacing w:val="0"/>
        <w:w w:val="100"/>
        <w:sz w:val="28"/>
        <w:szCs w:val="28"/>
        <w:lang w:val="uk-UA" w:eastAsia="en-US" w:bidi="ar-SA"/>
      </w:rPr>
    </w:lvl>
    <w:lvl w:ilvl="1" w:tplc="0E9241C6">
      <w:start w:val="1"/>
      <w:numFmt w:val="decimal"/>
      <w:lvlText w:val="%2."/>
      <w:lvlJc w:val="left"/>
      <w:pPr>
        <w:ind w:left="299" w:hanging="541"/>
        <w:jc w:val="left"/>
      </w:pPr>
      <w:rPr>
        <w:rFonts w:ascii="Times New Roman" w:eastAsia="Times New Roman" w:hAnsi="Times New Roman" w:cs="Times New Roman" w:hint="default"/>
        <w:spacing w:val="0"/>
        <w:w w:val="100"/>
        <w:sz w:val="28"/>
        <w:szCs w:val="28"/>
        <w:lang w:val="uk-UA" w:eastAsia="en-US" w:bidi="ar-SA"/>
      </w:rPr>
    </w:lvl>
    <w:lvl w:ilvl="2" w:tplc="AE80EC66">
      <w:numFmt w:val="bullet"/>
      <w:lvlText w:val="•"/>
      <w:lvlJc w:val="left"/>
      <w:pPr>
        <w:ind w:left="1998" w:hanging="541"/>
      </w:pPr>
      <w:rPr>
        <w:rFonts w:hint="default"/>
        <w:lang w:val="uk-UA" w:eastAsia="en-US" w:bidi="ar-SA"/>
      </w:rPr>
    </w:lvl>
    <w:lvl w:ilvl="3" w:tplc="B7D4D6F2">
      <w:numFmt w:val="bullet"/>
      <w:lvlText w:val="•"/>
      <w:lvlJc w:val="left"/>
      <w:pPr>
        <w:ind w:left="2977" w:hanging="541"/>
      </w:pPr>
      <w:rPr>
        <w:rFonts w:hint="default"/>
        <w:lang w:val="uk-UA" w:eastAsia="en-US" w:bidi="ar-SA"/>
      </w:rPr>
    </w:lvl>
    <w:lvl w:ilvl="4" w:tplc="BE6479F2">
      <w:numFmt w:val="bullet"/>
      <w:lvlText w:val="•"/>
      <w:lvlJc w:val="left"/>
      <w:pPr>
        <w:ind w:left="3956" w:hanging="541"/>
      </w:pPr>
      <w:rPr>
        <w:rFonts w:hint="default"/>
        <w:lang w:val="uk-UA" w:eastAsia="en-US" w:bidi="ar-SA"/>
      </w:rPr>
    </w:lvl>
    <w:lvl w:ilvl="5" w:tplc="B3A4139A">
      <w:numFmt w:val="bullet"/>
      <w:lvlText w:val="•"/>
      <w:lvlJc w:val="left"/>
      <w:pPr>
        <w:ind w:left="4935" w:hanging="541"/>
      </w:pPr>
      <w:rPr>
        <w:rFonts w:hint="default"/>
        <w:lang w:val="uk-UA" w:eastAsia="en-US" w:bidi="ar-SA"/>
      </w:rPr>
    </w:lvl>
    <w:lvl w:ilvl="6" w:tplc="5E46FD8C">
      <w:numFmt w:val="bullet"/>
      <w:lvlText w:val="•"/>
      <w:lvlJc w:val="left"/>
      <w:pPr>
        <w:ind w:left="5913" w:hanging="541"/>
      </w:pPr>
      <w:rPr>
        <w:rFonts w:hint="default"/>
        <w:lang w:val="uk-UA" w:eastAsia="en-US" w:bidi="ar-SA"/>
      </w:rPr>
    </w:lvl>
    <w:lvl w:ilvl="7" w:tplc="84A64D7C">
      <w:numFmt w:val="bullet"/>
      <w:lvlText w:val="•"/>
      <w:lvlJc w:val="left"/>
      <w:pPr>
        <w:ind w:left="6892" w:hanging="541"/>
      </w:pPr>
      <w:rPr>
        <w:rFonts w:hint="default"/>
        <w:lang w:val="uk-UA" w:eastAsia="en-US" w:bidi="ar-SA"/>
      </w:rPr>
    </w:lvl>
    <w:lvl w:ilvl="8" w:tplc="13BC6A22">
      <w:numFmt w:val="bullet"/>
      <w:lvlText w:val="•"/>
      <w:lvlJc w:val="left"/>
      <w:pPr>
        <w:ind w:left="7871" w:hanging="541"/>
      </w:pPr>
      <w:rPr>
        <w:rFonts w:hint="default"/>
        <w:lang w:val="uk-UA" w:eastAsia="en-US" w:bidi="ar-SA"/>
      </w:rPr>
    </w:lvl>
  </w:abstractNum>
  <w:abstractNum w:abstractNumId="29">
    <w:nsid w:val="4AA01C38"/>
    <w:multiLevelType w:val="multilevel"/>
    <w:tmpl w:val="FF3E7DF0"/>
    <w:lvl w:ilvl="0">
      <w:start w:val="3"/>
      <w:numFmt w:val="decimal"/>
      <w:lvlText w:val="%1"/>
      <w:lvlJc w:val="left"/>
      <w:pPr>
        <w:ind w:left="1623" w:hanging="424"/>
        <w:jc w:val="left"/>
      </w:pPr>
      <w:rPr>
        <w:rFonts w:hint="default"/>
        <w:lang w:val="uk-UA" w:eastAsia="en-US" w:bidi="ar-SA"/>
      </w:rPr>
    </w:lvl>
    <w:lvl w:ilvl="1">
      <w:start w:val="6"/>
      <w:numFmt w:val="decimal"/>
      <w:lvlText w:val="%1.%2"/>
      <w:lvlJc w:val="left"/>
      <w:pPr>
        <w:ind w:left="1623"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832"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5315" w:hanging="633"/>
      </w:pPr>
      <w:rPr>
        <w:rFonts w:hint="default"/>
        <w:lang w:val="uk-UA" w:eastAsia="en-US" w:bidi="ar-SA"/>
      </w:rPr>
    </w:lvl>
    <w:lvl w:ilvl="4">
      <w:numFmt w:val="bullet"/>
      <w:lvlText w:val="•"/>
      <w:lvlJc w:val="left"/>
      <w:pPr>
        <w:ind w:left="5730" w:hanging="633"/>
      </w:pPr>
      <w:rPr>
        <w:rFonts w:hint="default"/>
        <w:lang w:val="uk-UA" w:eastAsia="en-US" w:bidi="ar-SA"/>
      </w:rPr>
    </w:lvl>
    <w:lvl w:ilvl="5">
      <w:numFmt w:val="bullet"/>
      <w:lvlText w:val="•"/>
      <w:lvlJc w:val="left"/>
      <w:pPr>
        <w:ind w:left="6145" w:hanging="633"/>
      </w:pPr>
      <w:rPr>
        <w:rFonts w:hint="default"/>
        <w:lang w:val="uk-UA" w:eastAsia="en-US" w:bidi="ar-SA"/>
      </w:rPr>
    </w:lvl>
    <w:lvl w:ilvl="6">
      <w:numFmt w:val="bullet"/>
      <w:lvlText w:val="•"/>
      <w:lvlJc w:val="left"/>
      <w:pPr>
        <w:ind w:left="6560" w:hanging="633"/>
      </w:pPr>
      <w:rPr>
        <w:rFonts w:hint="default"/>
        <w:lang w:val="uk-UA" w:eastAsia="en-US" w:bidi="ar-SA"/>
      </w:rPr>
    </w:lvl>
    <w:lvl w:ilvl="7">
      <w:numFmt w:val="bullet"/>
      <w:lvlText w:val="•"/>
      <w:lvlJc w:val="left"/>
      <w:pPr>
        <w:ind w:left="6975" w:hanging="633"/>
      </w:pPr>
      <w:rPr>
        <w:rFonts w:hint="default"/>
        <w:lang w:val="uk-UA" w:eastAsia="en-US" w:bidi="ar-SA"/>
      </w:rPr>
    </w:lvl>
    <w:lvl w:ilvl="8">
      <w:numFmt w:val="bullet"/>
      <w:lvlText w:val="•"/>
      <w:lvlJc w:val="left"/>
      <w:pPr>
        <w:ind w:left="7390" w:hanging="633"/>
      </w:pPr>
      <w:rPr>
        <w:rFonts w:hint="default"/>
        <w:lang w:val="uk-UA" w:eastAsia="en-US" w:bidi="ar-SA"/>
      </w:rPr>
    </w:lvl>
  </w:abstractNum>
  <w:abstractNum w:abstractNumId="30">
    <w:nsid w:val="4E8A42FE"/>
    <w:multiLevelType w:val="hybridMultilevel"/>
    <w:tmpl w:val="75A6065E"/>
    <w:lvl w:ilvl="0" w:tplc="BC7C8EEC">
      <w:numFmt w:val="bullet"/>
      <w:lvlText w:val="-"/>
      <w:lvlJc w:val="left"/>
      <w:pPr>
        <w:ind w:left="299" w:hanging="137"/>
      </w:pPr>
      <w:rPr>
        <w:rFonts w:ascii="Times New Roman" w:eastAsia="Times New Roman" w:hAnsi="Times New Roman" w:cs="Times New Roman" w:hint="default"/>
        <w:w w:val="100"/>
        <w:sz w:val="28"/>
        <w:szCs w:val="28"/>
        <w:lang w:val="uk-UA" w:eastAsia="en-US" w:bidi="ar-SA"/>
      </w:rPr>
    </w:lvl>
    <w:lvl w:ilvl="1" w:tplc="8DF68368">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9E06F226">
      <w:numFmt w:val="bullet"/>
      <w:lvlText w:val="•"/>
      <w:lvlJc w:val="left"/>
      <w:pPr>
        <w:ind w:left="2205" w:hanging="159"/>
      </w:pPr>
      <w:rPr>
        <w:rFonts w:hint="default"/>
        <w:lang w:val="uk-UA" w:eastAsia="en-US" w:bidi="ar-SA"/>
      </w:rPr>
    </w:lvl>
    <w:lvl w:ilvl="3" w:tplc="5CE4201E">
      <w:numFmt w:val="bullet"/>
      <w:lvlText w:val="•"/>
      <w:lvlJc w:val="left"/>
      <w:pPr>
        <w:ind w:left="3158" w:hanging="159"/>
      </w:pPr>
      <w:rPr>
        <w:rFonts w:hint="default"/>
        <w:lang w:val="uk-UA" w:eastAsia="en-US" w:bidi="ar-SA"/>
      </w:rPr>
    </w:lvl>
    <w:lvl w:ilvl="4" w:tplc="7E0C1858">
      <w:numFmt w:val="bullet"/>
      <w:lvlText w:val="•"/>
      <w:lvlJc w:val="left"/>
      <w:pPr>
        <w:ind w:left="4111" w:hanging="159"/>
      </w:pPr>
      <w:rPr>
        <w:rFonts w:hint="default"/>
        <w:lang w:val="uk-UA" w:eastAsia="en-US" w:bidi="ar-SA"/>
      </w:rPr>
    </w:lvl>
    <w:lvl w:ilvl="5" w:tplc="5C520B60">
      <w:numFmt w:val="bullet"/>
      <w:lvlText w:val="•"/>
      <w:lvlJc w:val="left"/>
      <w:pPr>
        <w:ind w:left="5064" w:hanging="159"/>
      </w:pPr>
      <w:rPr>
        <w:rFonts w:hint="default"/>
        <w:lang w:val="uk-UA" w:eastAsia="en-US" w:bidi="ar-SA"/>
      </w:rPr>
    </w:lvl>
    <w:lvl w:ilvl="6" w:tplc="AEE65D54">
      <w:numFmt w:val="bullet"/>
      <w:lvlText w:val="•"/>
      <w:lvlJc w:val="left"/>
      <w:pPr>
        <w:ind w:left="6017" w:hanging="159"/>
      </w:pPr>
      <w:rPr>
        <w:rFonts w:hint="default"/>
        <w:lang w:val="uk-UA" w:eastAsia="en-US" w:bidi="ar-SA"/>
      </w:rPr>
    </w:lvl>
    <w:lvl w:ilvl="7" w:tplc="C9D0EFCA">
      <w:numFmt w:val="bullet"/>
      <w:lvlText w:val="•"/>
      <w:lvlJc w:val="left"/>
      <w:pPr>
        <w:ind w:left="6970" w:hanging="159"/>
      </w:pPr>
      <w:rPr>
        <w:rFonts w:hint="default"/>
        <w:lang w:val="uk-UA" w:eastAsia="en-US" w:bidi="ar-SA"/>
      </w:rPr>
    </w:lvl>
    <w:lvl w:ilvl="8" w:tplc="D6E834FA">
      <w:numFmt w:val="bullet"/>
      <w:lvlText w:val="•"/>
      <w:lvlJc w:val="left"/>
      <w:pPr>
        <w:ind w:left="7923" w:hanging="159"/>
      </w:pPr>
      <w:rPr>
        <w:rFonts w:hint="default"/>
        <w:lang w:val="uk-UA" w:eastAsia="en-US" w:bidi="ar-SA"/>
      </w:rPr>
    </w:lvl>
  </w:abstractNum>
  <w:abstractNum w:abstractNumId="31">
    <w:nsid w:val="506738AA"/>
    <w:multiLevelType w:val="hybridMultilevel"/>
    <w:tmpl w:val="FE023A02"/>
    <w:lvl w:ilvl="0" w:tplc="EB8E5308">
      <w:numFmt w:val="bullet"/>
      <w:lvlText w:val="-"/>
      <w:lvlJc w:val="left"/>
      <w:pPr>
        <w:ind w:left="299" w:hanging="202"/>
      </w:pPr>
      <w:rPr>
        <w:rFonts w:ascii="Times New Roman" w:eastAsia="Times New Roman" w:hAnsi="Times New Roman" w:cs="Times New Roman" w:hint="default"/>
        <w:w w:val="100"/>
        <w:sz w:val="28"/>
        <w:szCs w:val="28"/>
        <w:lang w:val="uk-UA" w:eastAsia="en-US" w:bidi="ar-SA"/>
      </w:rPr>
    </w:lvl>
    <w:lvl w:ilvl="1" w:tplc="EA44CEE8">
      <w:numFmt w:val="bullet"/>
      <w:lvlText w:val="•"/>
      <w:lvlJc w:val="left"/>
      <w:pPr>
        <w:ind w:left="1252" w:hanging="202"/>
      </w:pPr>
      <w:rPr>
        <w:rFonts w:hint="default"/>
        <w:lang w:val="uk-UA" w:eastAsia="en-US" w:bidi="ar-SA"/>
      </w:rPr>
    </w:lvl>
    <w:lvl w:ilvl="2" w:tplc="14D2257E">
      <w:numFmt w:val="bullet"/>
      <w:lvlText w:val="•"/>
      <w:lvlJc w:val="left"/>
      <w:pPr>
        <w:ind w:left="2205" w:hanging="202"/>
      </w:pPr>
      <w:rPr>
        <w:rFonts w:hint="default"/>
        <w:lang w:val="uk-UA" w:eastAsia="en-US" w:bidi="ar-SA"/>
      </w:rPr>
    </w:lvl>
    <w:lvl w:ilvl="3" w:tplc="9B9C5F0E">
      <w:numFmt w:val="bullet"/>
      <w:lvlText w:val="•"/>
      <w:lvlJc w:val="left"/>
      <w:pPr>
        <w:ind w:left="3158" w:hanging="202"/>
      </w:pPr>
      <w:rPr>
        <w:rFonts w:hint="default"/>
        <w:lang w:val="uk-UA" w:eastAsia="en-US" w:bidi="ar-SA"/>
      </w:rPr>
    </w:lvl>
    <w:lvl w:ilvl="4" w:tplc="2E12F0B0">
      <w:numFmt w:val="bullet"/>
      <w:lvlText w:val="•"/>
      <w:lvlJc w:val="left"/>
      <w:pPr>
        <w:ind w:left="4111" w:hanging="202"/>
      </w:pPr>
      <w:rPr>
        <w:rFonts w:hint="default"/>
        <w:lang w:val="uk-UA" w:eastAsia="en-US" w:bidi="ar-SA"/>
      </w:rPr>
    </w:lvl>
    <w:lvl w:ilvl="5" w:tplc="2C8C558C">
      <w:numFmt w:val="bullet"/>
      <w:lvlText w:val="•"/>
      <w:lvlJc w:val="left"/>
      <w:pPr>
        <w:ind w:left="5064" w:hanging="202"/>
      </w:pPr>
      <w:rPr>
        <w:rFonts w:hint="default"/>
        <w:lang w:val="uk-UA" w:eastAsia="en-US" w:bidi="ar-SA"/>
      </w:rPr>
    </w:lvl>
    <w:lvl w:ilvl="6" w:tplc="45043A34">
      <w:numFmt w:val="bullet"/>
      <w:lvlText w:val="•"/>
      <w:lvlJc w:val="left"/>
      <w:pPr>
        <w:ind w:left="6017" w:hanging="202"/>
      </w:pPr>
      <w:rPr>
        <w:rFonts w:hint="default"/>
        <w:lang w:val="uk-UA" w:eastAsia="en-US" w:bidi="ar-SA"/>
      </w:rPr>
    </w:lvl>
    <w:lvl w:ilvl="7" w:tplc="66BE04AA">
      <w:numFmt w:val="bullet"/>
      <w:lvlText w:val="•"/>
      <w:lvlJc w:val="left"/>
      <w:pPr>
        <w:ind w:left="6970" w:hanging="202"/>
      </w:pPr>
      <w:rPr>
        <w:rFonts w:hint="default"/>
        <w:lang w:val="uk-UA" w:eastAsia="en-US" w:bidi="ar-SA"/>
      </w:rPr>
    </w:lvl>
    <w:lvl w:ilvl="8" w:tplc="6D689FE4">
      <w:numFmt w:val="bullet"/>
      <w:lvlText w:val="•"/>
      <w:lvlJc w:val="left"/>
      <w:pPr>
        <w:ind w:left="7923" w:hanging="202"/>
      </w:pPr>
      <w:rPr>
        <w:rFonts w:hint="default"/>
        <w:lang w:val="uk-UA" w:eastAsia="en-US" w:bidi="ar-SA"/>
      </w:rPr>
    </w:lvl>
  </w:abstractNum>
  <w:abstractNum w:abstractNumId="32">
    <w:nsid w:val="513A71A4"/>
    <w:multiLevelType w:val="hybridMultilevel"/>
    <w:tmpl w:val="CEFE8304"/>
    <w:lvl w:ilvl="0" w:tplc="96A2538A">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1" w:tplc="68D0724C">
      <w:numFmt w:val="bullet"/>
      <w:lvlText w:val="-"/>
      <w:lvlJc w:val="left"/>
      <w:pPr>
        <w:ind w:left="299" w:hanging="396"/>
      </w:pPr>
      <w:rPr>
        <w:rFonts w:ascii="Times New Roman" w:eastAsia="Times New Roman" w:hAnsi="Times New Roman" w:cs="Times New Roman" w:hint="default"/>
        <w:b/>
        <w:bCs/>
        <w:w w:val="100"/>
        <w:sz w:val="28"/>
        <w:szCs w:val="28"/>
        <w:lang w:val="uk-UA" w:eastAsia="en-US" w:bidi="ar-SA"/>
      </w:rPr>
    </w:lvl>
    <w:lvl w:ilvl="2" w:tplc="5A8C4910">
      <w:numFmt w:val="bullet"/>
      <w:lvlText w:val="•"/>
      <w:lvlJc w:val="left"/>
      <w:pPr>
        <w:ind w:left="2205" w:hanging="396"/>
      </w:pPr>
      <w:rPr>
        <w:rFonts w:hint="default"/>
        <w:lang w:val="uk-UA" w:eastAsia="en-US" w:bidi="ar-SA"/>
      </w:rPr>
    </w:lvl>
    <w:lvl w:ilvl="3" w:tplc="5AAE5D8C">
      <w:numFmt w:val="bullet"/>
      <w:lvlText w:val="•"/>
      <w:lvlJc w:val="left"/>
      <w:pPr>
        <w:ind w:left="3158" w:hanging="396"/>
      </w:pPr>
      <w:rPr>
        <w:rFonts w:hint="default"/>
        <w:lang w:val="uk-UA" w:eastAsia="en-US" w:bidi="ar-SA"/>
      </w:rPr>
    </w:lvl>
    <w:lvl w:ilvl="4" w:tplc="481A8BA6">
      <w:numFmt w:val="bullet"/>
      <w:lvlText w:val="•"/>
      <w:lvlJc w:val="left"/>
      <w:pPr>
        <w:ind w:left="4111" w:hanging="396"/>
      </w:pPr>
      <w:rPr>
        <w:rFonts w:hint="default"/>
        <w:lang w:val="uk-UA" w:eastAsia="en-US" w:bidi="ar-SA"/>
      </w:rPr>
    </w:lvl>
    <w:lvl w:ilvl="5" w:tplc="DF1A7DFE">
      <w:numFmt w:val="bullet"/>
      <w:lvlText w:val="•"/>
      <w:lvlJc w:val="left"/>
      <w:pPr>
        <w:ind w:left="5064" w:hanging="396"/>
      </w:pPr>
      <w:rPr>
        <w:rFonts w:hint="default"/>
        <w:lang w:val="uk-UA" w:eastAsia="en-US" w:bidi="ar-SA"/>
      </w:rPr>
    </w:lvl>
    <w:lvl w:ilvl="6" w:tplc="115653BE">
      <w:numFmt w:val="bullet"/>
      <w:lvlText w:val="•"/>
      <w:lvlJc w:val="left"/>
      <w:pPr>
        <w:ind w:left="6017" w:hanging="396"/>
      </w:pPr>
      <w:rPr>
        <w:rFonts w:hint="default"/>
        <w:lang w:val="uk-UA" w:eastAsia="en-US" w:bidi="ar-SA"/>
      </w:rPr>
    </w:lvl>
    <w:lvl w:ilvl="7" w:tplc="13F86EAC">
      <w:numFmt w:val="bullet"/>
      <w:lvlText w:val="•"/>
      <w:lvlJc w:val="left"/>
      <w:pPr>
        <w:ind w:left="6970" w:hanging="396"/>
      </w:pPr>
      <w:rPr>
        <w:rFonts w:hint="default"/>
        <w:lang w:val="uk-UA" w:eastAsia="en-US" w:bidi="ar-SA"/>
      </w:rPr>
    </w:lvl>
    <w:lvl w:ilvl="8" w:tplc="52285598">
      <w:numFmt w:val="bullet"/>
      <w:lvlText w:val="•"/>
      <w:lvlJc w:val="left"/>
      <w:pPr>
        <w:ind w:left="7923" w:hanging="396"/>
      </w:pPr>
      <w:rPr>
        <w:rFonts w:hint="default"/>
        <w:lang w:val="uk-UA" w:eastAsia="en-US" w:bidi="ar-SA"/>
      </w:rPr>
    </w:lvl>
  </w:abstractNum>
  <w:abstractNum w:abstractNumId="33">
    <w:nsid w:val="51514506"/>
    <w:multiLevelType w:val="hybridMultilevel"/>
    <w:tmpl w:val="6FAC8BEC"/>
    <w:lvl w:ilvl="0" w:tplc="671E44D4">
      <w:start w:val="1"/>
      <w:numFmt w:val="decimal"/>
      <w:lvlText w:val="%1."/>
      <w:lvlJc w:val="left"/>
      <w:pPr>
        <w:ind w:left="1336" w:hanging="281"/>
        <w:jc w:val="right"/>
      </w:pPr>
      <w:rPr>
        <w:rFonts w:ascii="Times New Roman" w:eastAsia="Times New Roman" w:hAnsi="Times New Roman" w:cs="Times New Roman" w:hint="default"/>
        <w:spacing w:val="0"/>
        <w:w w:val="100"/>
        <w:sz w:val="28"/>
        <w:szCs w:val="28"/>
        <w:lang w:val="uk-UA" w:eastAsia="en-US" w:bidi="ar-SA"/>
      </w:rPr>
    </w:lvl>
    <w:lvl w:ilvl="1" w:tplc="D53AD160">
      <w:numFmt w:val="bullet"/>
      <w:lvlText w:val="•"/>
      <w:lvlJc w:val="left"/>
      <w:pPr>
        <w:ind w:left="2188" w:hanging="281"/>
      </w:pPr>
      <w:rPr>
        <w:rFonts w:hint="default"/>
        <w:lang w:val="uk-UA" w:eastAsia="en-US" w:bidi="ar-SA"/>
      </w:rPr>
    </w:lvl>
    <w:lvl w:ilvl="2" w:tplc="025A6D94">
      <w:numFmt w:val="bullet"/>
      <w:lvlText w:val="•"/>
      <w:lvlJc w:val="left"/>
      <w:pPr>
        <w:ind w:left="3037" w:hanging="281"/>
      </w:pPr>
      <w:rPr>
        <w:rFonts w:hint="default"/>
        <w:lang w:val="uk-UA" w:eastAsia="en-US" w:bidi="ar-SA"/>
      </w:rPr>
    </w:lvl>
    <w:lvl w:ilvl="3" w:tplc="4990A8A0">
      <w:numFmt w:val="bullet"/>
      <w:lvlText w:val="•"/>
      <w:lvlJc w:val="left"/>
      <w:pPr>
        <w:ind w:left="3886" w:hanging="281"/>
      </w:pPr>
      <w:rPr>
        <w:rFonts w:hint="default"/>
        <w:lang w:val="uk-UA" w:eastAsia="en-US" w:bidi="ar-SA"/>
      </w:rPr>
    </w:lvl>
    <w:lvl w:ilvl="4" w:tplc="AF7E0DCA">
      <w:numFmt w:val="bullet"/>
      <w:lvlText w:val="•"/>
      <w:lvlJc w:val="left"/>
      <w:pPr>
        <w:ind w:left="4735" w:hanging="281"/>
      </w:pPr>
      <w:rPr>
        <w:rFonts w:hint="default"/>
        <w:lang w:val="uk-UA" w:eastAsia="en-US" w:bidi="ar-SA"/>
      </w:rPr>
    </w:lvl>
    <w:lvl w:ilvl="5" w:tplc="5866D560">
      <w:numFmt w:val="bullet"/>
      <w:lvlText w:val="•"/>
      <w:lvlJc w:val="left"/>
      <w:pPr>
        <w:ind w:left="5584" w:hanging="281"/>
      </w:pPr>
      <w:rPr>
        <w:rFonts w:hint="default"/>
        <w:lang w:val="uk-UA" w:eastAsia="en-US" w:bidi="ar-SA"/>
      </w:rPr>
    </w:lvl>
    <w:lvl w:ilvl="6" w:tplc="443ABCD8">
      <w:numFmt w:val="bullet"/>
      <w:lvlText w:val="•"/>
      <w:lvlJc w:val="left"/>
      <w:pPr>
        <w:ind w:left="6433" w:hanging="281"/>
      </w:pPr>
      <w:rPr>
        <w:rFonts w:hint="default"/>
        <w:lang w:val="uk-UA" w:eastAsia="en-US" w:bidi="ar-SA"/>
      </w:rPr>
    </w:lvl>
    <w:lvl w:ilvl="7" w:tplc="5CEADB72">
      <w:numFmt w:val="bullet"/>
      <w:lvlText w:val="•"/>
      <w:lvlJc w:val="left"/>
      <w:pPr>
        <w:ind w:left="7282" w:hanging="281"/>
      </w:pPr>
      <w:rPr>
        <w:rFonts w:hint="default"/>
        <w:lang w:val="uk-UA" w:eastAsia="en-US" w:bidi="ar-SA"/>
      </w:rPr>
    </w:lvl>
    <w:lvl w:ilvl="8" w:tplc="31E46DDE">
      <w:numFmt w:val="bullet"/>
      <w:lvlText w:val="•"/>
      <w:lvlJc w:val="left"/>
      <w:pPr>
        <w:ind w:left="8131" w:hanging="281"/>
      </w:pPr>
      <w:rPr>
        <w:rFonts w:hint="default"/>
        <w:lang w:val="uk-UA" w:eastAsia="en-US" w:bidi="ar-SA"/>
      </w:rPr>
    </w:lvl>
  </w:abstractNum>
  <w:abstractNum w:abstractNumId="34">
    <w:nsid w:val="51CC5549"/>
    <w:multiLevelType w:val="hybridMultilevel"/>
    <w:tmpl w:val="5212026C"/>
    <w:lvl w:ilvl="0" w:tplc="59C2F86E">
      <w:numFmt w:val="bullet"/>
      <w:lvlText w:val="-"/>
      <w:lvlJc w:val="left"/>
      <w:pPr>
        <w:ind w:left="1235" w:hanging="188"/>
      </w:pPr>
      <w:rPr>
        <w:rFonts w:ascii="Times New Roman" w:eastAsia="Times New Roman" w:hAnsi="Times New Roman" w:cs="Times New Roman" w:hint="default"/>
        <w:w w:val="100"/>
        <w:sz w:val="28"/>
        <w:szCs w:val="28"/>
        <w:lang w:val="uk-UA" w:eastAsia="en-US" w:bidi="ar-SA"/>
      </w:rPr>
    </w:lvl>
    <w:lvl w:ilvl="1" w:tplc="5FBC40CA">
      <w:numFmt w:val="bullet"/>
      <w:lvlText w:val="•"/>
      <w:lvlJc w:val="left"/>
      <w:pPr>
        <w:ind w:left="2098" w:hanging="188"/>
      </w:pPr>
      <w:rPr>
        <w:rFonts w:hint="default"/>
        <w:lang w:val="uk-UA" w:eastAsia="en-US" w:bidi="ar-SA"/>
      </w:rPr>
    </w:lvl>
    <w:lvl w:ilvl="2" w:tplc="D85A7910">
      <w:numFmt w:val="bullet"/>
      <w:lvlText w:val="•"/>
      <w:lvlJc w:val="left"/>
      <w:pPr>
        <w:ind w:left="2957" w:hanging="188"/>
      </w:pPr>
      <w:rPr>
        <w:rFonts w:hint="default"/>
        <w:lang w:val="uk-UA" w:eastAsia="en-US" w:bidi="ar-SA"/>
      </w:rPr>
    </w:lvl>
    <w:lvl w:ilvl="3" w:tplc="C4A8DE52">
      <w:numFmt w:val="bullet"/>
      <w:lvlText w:val="•"/>
      <w:lvlJc w:val="left"/>
      <w:pPr>
        <w:ind w:left="3816" w:hanging="188"/>
      </w:pPr>
      <w:rPr>
        <w:rFonts w:hint="default"/>
        <w:lang w:val="uk-UA" w:eastAsia="en-US" w:bidi="ar-SA"/>
      </w:rPr>
    </w:lvl>
    <w:lvl w:ilvl="4" w:tplc="ABB6E4B8">
      <w:numFmt w:val="bullet"/>
      <w:lvlText w:val="•"/>
      <w:lvlJc w:val="left"/>
      <w:pPr>
        <w:ind w:left="4675" w:hanging="188"/>
      </w:pPr>
      <w:rPr>
        <w:rFonts w:hint="default"/>
        <w:lang w:val="uk-UA" w:eastAsia="en-US" w:bidi="ar-SA"/>
      </w:rPr>
    </w:lvl>
    <w:lvl w:ilvl="5" w:tplc="F4145EC2">
      <w:numFmt w:val="bullet"/>
      <w:lvlText w:val="•"/>
      <w:lvlJc w:val="left"/>
      <w:pPr>
        <w:ind w:left="5534" w:hanging="188"/>
      </w:pPr>
      <w:rPr>
        <w:rFonts w:hint="default"/>
        <w:lang w:val="uk-UA" w:eastAsia="en-US" w:bidi="ar-SA"/>
      </w:rPr>
    </w:lvl>
    <w:lvl w:ilvl="6" w:tplc="91F8672C">
      <w:numFmt w:val="bullet"/>
      <w:lvlText w:val="•"/>
      <w:lvlJc w:val="left"/>
      <w:pPr>
        <w:ind w:left="6393" w:hanging="188"/>
      </w:pPr>
      <w:rPr>
        <w:rFonts w:hint="default"/>
        <w:lang w:val="uk-UA" w:eastAsia="en-US" w:bidi="ar-SA"/>
      </w:rPr>
    </w:lvl>
    <w:lvl w:ilvl="7" w:tplc="9F1C83DA">
      <w:numFmt w:val="bullet"/>
      <w:lvlText w:val="•"/>
      <w:lvlJc w:val="left"/>
      <w:pPr>
        <w:ind w:left="7252" w:hanging="188"/>
      </w:pPr>
      <w:rPr>
        <w:rFonts w:hint="default"/>
        <w:lang w:val="uk-UA" w:eastAsia="en-US" w:bidi="ar-SA"/>
      </w:rPr>
    </w:lvl>
    <w:lvl w:ilvl="8" w:tplc="CC7AFB04">
      <w:numFmt w:val="bullet"/>
      <w:lvlText w:val="•"/>
      <w:lvlJc w:val="left"/>
      <w:pPr>
        <w:ind w:left="8111" w:hanging="188"/>
      </w:pPr>
      <w:rPr>
        <w:rFonts w:hint="default"/>
        <w:lang w:val="uk-UA" w:eastAsia="en-US" w:bidi="ar-SA"/>
      </w:rPr>
    </w:lvl>
  </w:abstractNum>
  <w:abstractNum w:abstractNumId="35">
    <w:nsid w:val="53C1628A"/>
    <w:multiLevelType w:val="hybridMultilevel"/>
    <w:tmpl w:val="2C7AC10A"/>
    <w:lvl w:ilvl="0" w:tplc="5094C15C">
      <w:numFmt w:val="bullet"/>
      <w:lvlText w:val="-"/>
      <w:lvlJc w:val="left"/>
      <w:pPr>
        <w:ind w:left="458" w:hanging="159"/>
      </w:pPr>
      <w:rPr>
        <w:rFonts w:ascii="Times New Roman" w:eastAsia="Times New Roman" w:hAnsi="Times New Roman" w:cs="Times New Roman" w:hint="default"/>
        <w:w w:val="100"/>
        <w:sz w:val="28"/>
        <w:szCs w:val="28"/>
        <w:lang w:val="uk-UA" w:eastAsia="en-US" w:bidi="ar-SA"/>
      </w:rPr>
    </w:lvl>
    <w:lvl w:ilvl="1" w:tplc="9C060944">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E7D20760">
      <w:numFmt w:val="bullet"/>
      <w:lvlText w:val="•"/>
      <w:lvlJc w:val="left"/>
      <w:pPr>
        <w:ind w:left="742" w:hanging="159"/>
      </w:pPr>
      <w:rPr>
        <w:rFonts w:hint="default"/>
        <w:lang w:val="uk-UA" w:eastAsia="en-US" w:bidi="ar-SA"/>
      </w:rPr>
    </w:lvl>
    <w:lvl w:ilvl="3" w:tplc="5732810A">
      <w:numFmt w:val="bullet"/>
      <w:lvlText w:val="•"/>
      <w:lvlJc w:val="left"/>
      <w:pPr>
        <w:ind w:left="1025" w:hanging="159"/>
      </w:pPr>
      <w:rPr>
        <w:rFonts w:hint="default"/>
        <w:lang w:val="uk-UA" w:eastAsia="en-US" w:bidi="ar-SA"/>
      </w:rPr>
    </w:lvl>
    <w:lvl w:ilvl="4" w:tplc="E87C727A">
      <w:numFmt w:val="bullet"/>
      <w:lvlText w:val="•"/>
      <w:lvlJc w:val="left"/>
      <w:pPr>
        <w:ind w:left="1307" w:hanging="159"/>
      </w:pPr>
      <w:rPr>
        <w:rFonts w:hint="default"/>
        <w:lang w:val="uk-UA" w:eastAsia="en-US" w:bidi="ar-SA"/>
      </w:rPr>
    </w:lvl>
    <w:lvl w:ilvl="5" w:tplc="30D26C40">
      <w:numFmt w:val="bullet"/>
      <w:lvlText w:val="•"/>
      <w:lvlJc w:val="left"/>
      <w:pPr>
        <w:ind w:left="1590" w:hanging="159"/>
      </w:pPr>
      <w:rPr>
        <w:rFonts w:hint="default"/>
        <w:lang w:val="uk-UA" w:eastAsia="en-US" w:bidi="ar-SA"/>
      </w:rPr>
    </w:lvl>
    <w:lvl w:ilvl="6" w:tplc="348654EE">
      <w:numFmt w:val="bullet"/>
      <w:lvlText w:val="•"/>
      <w:lvlJc w:val="left"/>
      <w:pPr>
        <w:ind w:left="1872" w:hanging="159"/>
      </w:pPr>
      <w:rPr>
        <w:rFonts w:hint="default"/>
        <w:lang w:val="uk-UA" w:eastAsia="en-US" w:bidi="ar-SA"/>
      </w:rPr>
    </w:lvl>
    <w:lvl w:ilvl="7" w:tplc="BD201AC4">
      <w:numFmt w:val="bullet"/>
      <w:lvlText w:val="•"/>
      <w:lvlJc w:val="left"/>
      <w:pPr>
        <w:ind w:left="2155" w:hanging="159"/>
      </w:pPr>
      <w:rPr>
        <w:rFonts w:hint="default"/>
        <w:lang w:val="uk-UA" w:eastAsia="en-US" w:bidi="ar-SA"/>
      </w:rPr>
    </w:lvl>
    <w:lvl w:ilvl="8" w:tplc="17625DA6">
      <w:numFmt w:val="bullet"/>
      <w:lvlText w:val="•"/>
      <w:lvlJc w:val="left"/>
      <w:pPr>
        <w:ind w:left="2438" w:hanging="159"/>
      </w:pPr>
      <w:rPr>
        <w:rFonts w:hint="default"/>
        <w:lang w:val="uk-UA" w:eastAsia="en-US" w:bidi="ar-SA"/>
      </w:rPr>
    </w:lvl>
  </w:abstractNum>
  <w:abstractNum w:abstractNumId="36">
    <w:nsid w:val="585D400B"/>
    <w:multiLevelType w:val="multilevel"/>
    <w:tmpl w:val="FAD087BC"/>
    <w:lvl w:ilvl="0">
      <w:start w:val="6"/>
      <w:numFmt w:val="decimal"/>
      <w:lvlText w:val="%1"/>
      <w:lvlJc w:val="left"/>
      <w:pPr>
        <w:ind w:left="1429" w:hanging="424"/>
        <w:jc w:val="left"/>
      </w:pPr>
      <w:rPr>
        <w:rFonts w:hint="default"/>
        <w:lang w:val="uk-UA" w:eastAsia="en-US" w:bidi="ar-SA"/>
      </w:rPr>
    </w:lvl>
    <w:lvl w:ilvl="1">
      <w:start w:val="2"/>
      <w:numFmt w:val="decimal"/>
      <w:lvlText w:val="%1.%2"/>
      <w:lvlJc w:val="left"/>
      <w:pPr>
        <w:ind w:left="1429"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37"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459" w:hanging="633"/>
      </w:pPr>
      <w:rPr>
        <w:rFonts w:hint="default"/>
        <w:lang w:val="uk-UA" w:eastAsia="en-US" w:bidi="ar-SA"/>
      </w:rPr>
    </w:lvl>
    <w:lvl w:ilvl="4">
      <w:numFmt w:val="bullet"/>
      <w:lvlText w:val="•"/>
      <w:lvlJc w:val="left"/>
      <w:pPr>
        <w:ind w:left="4369" w:hanging="633"/>
      </w:pPr>
      <w:rPr>
        <w:rFonts w:hint="default"/>
        <w:lang w:val="uk-UA" w:eastAsia="en-US" w:bidi="ar-SA"/>
      </w:rPr>
    </w:lvl>
    <w:lvl w:ilvl="5">
      <w:numFmt w:val="bullet"/>
      <w:lvlText w:val="•"/>
      <w:lvlJc w:val="left"/>
      <w:pPr>
        <w:ind w:left="5279" w:hanging="633"/>
      </w:pPr>
      <w:rPr>
        <w:rFonts w:hint="default"/>
        <w:lang w:val="uk-UA" w:eastAsia="en-US" w:bidi="ar-SA"/>
      </w:rPr>
    </w:lvl>
    <w:lvl w:ilvl="6">
      <w:numFmt w:val="bullet"/>
      <w:lvlText w:val="•"/>
      <w:lvlJc w:val="left"/>
      <w:pPr>
        <w:ind w:left="6189" w:hanging="633"/>
      </w:pPr>
      <w:rPr>
        <w:rFonts w:hint="default"/>
        <w:lang w:val="uk-UA" w:eastAsia="en-US" w:bidi="ar-SA"/>
      </w:rPr>
    </w:lvl>
    <w:lvl w:ilvl="7">
      <w:numFmt w:val="bullet"/>
      <w:lvlText w:val="•"/>
      <w:lvlJc w:val="left"/>
      <w:pPr>
        <w:ind w:left="7099" w:hanging="633"/>
      </w:pPr>
      <w:rPr>
        <w:rFonts w:hint="default"/>
        <w:lang w:val="uk-UA" w:eastAsia="en-US" w:bidi="ar-SA"/>
      </w:rPr>
    </w:lvl>
    <w:lvl w:ilvl="8">
      <w:numFmt w:val="bullet"/>
      <w:lvlText w:val="•"/>
      <w:lvlJc w:val="left"/>
      <w:pPr>
        <w:ind w:left="8009" w:hanging="633"/>
      </w:pPr>
      <w:rPr>
        <w:rFonts w:hint="default"/>
        <w:lang w:val="uk-UA" w:eastAsia="en-US" w:bidi="ar-SA"/>
      </w:rPr>
    </w:lvl>
  </w:abstractNum>
  <w:abstractNum w:abstractNumId="37">
    <w:nsid w:val="59637E70"/>
    <w:multiLevelType w:val="multilevel"/>
    <w:tmpl w:val="C100D354"/>
    <w:lvl w:ilvl="0">
      <w:start w:val="4"/>
      <w:numFmt w:val="decimal"/>
      <w:lvlText w:val="%1"/>
      <w:lvlJc w:val="left"/>
      <w:pPr>
        <w:ind w:left="1429" w:hanging="424"/>
        <w:jc w:val="left"/>
      </w:pPr>
      <w:rPr>
        <w:rFonts w:hint="default"/>
        <w:lang w:val="uk-UA" w:eastAsia="en-US" w:bidi="ar-SA"/>
      </w:rPr>
    </w:lvl>
    <w:lvl w:ilvl="1">
      <w:start w:val="1"/>
      <w:numFmt w:val="decimal"/>
      <w:lvlText w:val="%1.%2"/>
      <w:lvlJc w:val="left"/>
      <w:pPr>
        <w:ind w:left="1429"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37"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923" w:hanging="633"/>
      </w:pPr>
      <w:rPr>
        <w:rFonts w:hint="default"/>
        <w:lang w:val="uk-UA" w:eastAsia="en-US" w:bidi="ar-SA"/>
      </w:rPr>
    </w:lvl>
    <w:lvl w:ilvl="4">
      <w:numFmt w:val="bullet"/>
      <w:lvlText w:val="•"/>
      <w:lvlJc w:val="left"/>
      <w:pPr>
        <w:ind w:left="4767" w:hanging="633"/>
      </w:pPr>
      <w:rPr>
        <w:rFonts w:hint="default"/>
        <w:lang w:val="uk-UA" w:eastAsia="en-US" w:bidi="ar-SA"/>
      </w:rPr>
    </w:lvl>
    <w:lvl w:ilvl="5">
      <w:numFmt w:val="bullet"/>
      <w:lvlText w:val="•"/>
      <w:lvlJc w:val="left"/>
      <w:pPr>
        <w:ind w:left="5610" w:hanging="633"/>
      </w:pPr>
      <w:rPr>
        <w:rFonts w:hint="default"/>
        <w:lang w:val="uk-UA" w:eastAsia="en-US" w:bidi="ar-SA"/>
      </w:rPr>
    </w:lvl>
    <w:lvl w:ilvl="6">
      <w:numFmt w:val="bullet"/>
      <w:lvlText w:val="•"/>
      <w:lvlJc w:val="left"/>
      <w:pPr>
        <w:ind w:left="6454" w:hanging="633"/>
      </w:pPr>
      <w:rPr>
        <w:rFonts w:hint="default"/>
        <w:lang w:val="uk-UA" w:eastAsia="en-US" w:bidi="ar-SA"/>
      </w:rPr>
    </w:lvl>
    <w:lvl w:ilvl="7">
      <w:numFmt w:val="bullet"/>
      <w:lvlText w:val="•"/>
      <w:lvlJc w:val="left"/>
      <w:pPr>
        <w:ind w:left="7298" w:hanging="633"/>
      </w:pPr>
      <w:rPr>
        <w:rFonts w:hint="default"/>
        <w:lang w:val="uk-UA" w:eastAsia="en-US" w:bidi="ar-SA"/>
      </w:rPr>
    </w:lvl>
    <w:lvl w:ilvl="8">
      <w:numFmt w:val="bullet"/>
      <w:lvlText w:val="•"/>
      <w:lvlJc w:val="left"/>
      <w:pPr>
        <w:ind w:left="8141" w:hanging="633"/>
      </w:pPr>
      <w:rPr>
        <w:rFonts w:hint="default"/>
        <w:lang w:val="uk-UA" w:eastAsia="en-US" w:bidi="ar-SA"/>
      </w:rPr>
    </w:lvl>
  </w:abstractNum>
  <w:abstractNum w:abstractNumId="38">
    <w:nsid w:val="5C5D36B3"/>
    <w:multiLevelType w:val="hybridMultilevel"/>
    <w:tmpl w:val="7C461AB0"/>
    <w:lvl w:ilvl="0" w:tplc="16062E38">
      <w:numFmt w:val="bullet"/>
      <w:lvlText w:val="-"/>
      <w:lvlJc w:val="left"/>
      <w:pPr>
        <w:ind w:left="1358" w:hanging="159"/>
      </w:pPr>
      <w:rPr>
        <w:rFonts w:ascii="Times New Roman" w:eastAsia="Times New Roman" w:hAnsi="Times New Roman" w:cs="Times New Roman" w:hint="default"/>
        <w:w w:val="100"/>
        <w:sz w:val="28"/>
        <w:szCs w:val="28"/>
        <w:lang w:val="uk-UA" w:eastAsia="en-US" w:bidi="ar-SA"/>
      </w:rPr>
    </w:lvl>
    <w:lvl w:ilvl="1" w:tplc="80FA98C8">
      <w:numFmt w:val="bullet"/>
      <w:lvlText w:val="•"/>
      <w:lvlJc w:val="left"/>
      <w:pPr>
        <w:ind w:left="2206" w:hanging="159"/>
      </w:pPr>
      <w:rPr>
        <w:rFonts w:hint="default"/>
        <w:lang w:val="uk-UA" w:eastAsia="en-US" w:bidi="ar-SA"/>
      </w:rPr>
    </w:lvl>
    <w:lvl w:ilvl="2" w:tplc="B7943198">
      <w:numFmt w:val="bullet"/>
      <w:lvlText w:val="•"/>
      <w:lvlJc w:val="left"/>
      <w:pPr>
        <w:ind w:left="3053" w:hanging="159"/>
      </w:pPr>
      <w:rPr>
        <w:rFonts w:hint="default"/>
        <w:lang w:val="uk-UA" w:eastAsia="en-US" w:bidi="ar-SA"/>
      </w:rPr>
    </w:lvl>
    <w:lvl w:ilvl="3" w:tplc="0A04AA5C">
      <w:numFmt w:val="bullet"/>
      <w:lvlText w:val="•"/>
      <w:lvlJc w:val="left"/>
      <w:pPr>
        <w:ind w:left="3900" w:hanging="159"/>
      </w:pPr>
      <w:rPr>
        <w:rFonts w:hint="default"/>
        <w:lang w:val="uk-UA" w:eastAsia="en-US" w:bidi="ar-SA"/>
      </w:rPr>
    </w:lvl>
    <w:lvl w:ilvl="4" w:tplc="380EFC4A">
      <w:numFmt w:val="bullet"/>
      <w:lvlText w:val="•"/>
      <w:lvlJc w:val="left"/>
      <w:pPr>
        <w:ind w:left="4747" w:hanging="159"/>
      </w:pPr>
      <w:rPr>
        <w:rFonts w:hint="default"/>
        <w:lang w:val="uk-UA" w:eastAsia="en-US" w:bidi="ar-SA"/>
      </w:rPr>
    </w:lvl>
    <w:lvl w:ilvl="5" w:tplc="6A8CE860">
      <w:numFmt w:val="bullet"/>
      <w:lvlText w:val="•"/>
      <w:lvlJc w:val="left"/>
      <w:pPr>
        <w:ind w:left="5594" w:hanging="159"/>
      </w:pPr>
      <w:rPr>
        <w:rFonts w:hint="default"/>
        <w:lang w:val="uk-UA" w:eastAsia="en-US" w:bidi="ar-SA"/>
      </w:rPr>
    </w:lvl>
    <w:lvl w:ilvl="6" w:tplc="4DAAE54C">
      <w:numFmt w:val="bullet"/>
      <w:lvlText w:val="•"/>
      <w:lvlJc w:val="left"/>
      <w:pPr>
        <w:ind w:left="6441" w:hanging="159"/>
      </w:pPr>
      <w:rPr>
        <w:rFonts w:hint="default"/>
        <w:lang w:val="uk-UA" w:eastAsia="en-US" w:bidi="ar-SA"/>
      </w:rPr>
    </w:lvl>
    <w:lvl w:ilvl="7" w:tplc="1DACA7DC">
      <w:numFmt w:val="bullet"/>
      <w:lvlText w:val="•"/>
      <w:lvlJc w:val="left"/>
      <w:pPr>
        <w:ind w:left="7288" w:hanging="159"/>
      </w:pPr>
      <w:rPr>
        <w:rFonts w:hint="default"/>
        <w:lang w:val="uk-UA" w:eastAsia="en-US" w:bidi="ar-SA"/>
      </w:rPr>
    </w:lvl>
    <w:lvl w:ilvl="8" w:tplc="2F308C6A">
      <w:numFmt w:val="bullet"/>
      <w:lvlText w:val="•"/>
      <w:lvlJc w:val="left"/>
      <w:pPr>
        <w:ind w:left="8135" w:hanging="159"/>
      </w:pPr>
      <w:rPr>
        <w:rFonts w:hint="default"/>
        <w:lang w:val="uk-UA" w:eastAsia="en-US" w:bidi="ar-SA"/>
      </w:rPr>
    </w:lvl>
  </w:abstractNum>
  <w:abstractNum w:abstractNumId="39">
    <w:nsid w:val="5CAA327D"/>
    <w:multiLevelType w:val="hybridMultilevel"/>
    <w:tmpl w:val="5718A0BC"/>
    <w:lvl w:ilvl="0" w:tplc="F75084A6">
      <w:start w:val="1"/>
      <w:numFmt w:val="decimal"/>
      <w:lvlText w:val="%1."/>
      <w:lvlJc w:val="left"/>
      <w:pPr>
        <w:ind w:left="1300" w:hanging="281"/>
        <w:jc w:val="left"/>
      </w:pPr>
      <w:rPr>
        <w:rFonts w:ascii="Times New Roman" w:eastAsia="Times New Roman" w:hAnsi="Times New Roman" w:cs="Times New Roman" w:hint="default"/>
        <w:spacing w:val="0"/>
        <w:w w:val="103"/>
        <w:sz w:val="23"/>
        <w:szCs w:val="23"/>
        <w:lang w:val="uk-UA" w:eastAsia="en-US" w:bidi="ar-SA"/>
      </w:rPr>
    </w:lvl>
    <w:lvl w:ilvl="1" w:tplc="70A4C1E8">
      <w:numFmt w:val="bullet"/>
      <w:lvlText w:val="•"/>
      <w:lvlJc w:val="left"/>
      <w:pPr>
        <w:ind w:left="2152" w:hanging="281"/>
      </w:pPr>
      <w:rPr>
        <w:rFonts w:hint="default"/>
        <w:lang w:val="uk-UA" w:eastAsia="en-US" w:bidi="ar-SA"/>
      </w:rPr>
    </w:lvl>
    <w:lvl w:ilvl="2" w:tplc="599C45A2">
      <w:numFmt w:val="bullet"/>
      <w:lvlText w:val="•"/>
      <w:lvlJc w:val="left"/>
      <w:pPr>
        <w:ind w:left="3005" w:hanging="281"/>
      </w:pPr>
      <w:rPr>
        <w:rFonts w:hint="default"/>
        <w:lang w:val="uk-UA" w:eastAsia="en-US" w:bidi="ar-SA"/>
      </w:rPr>
    </w:lvl>
    <w:lvl w:ilvl="3" w:tplc="A732C0D4">
      <w:numFmt w:val="bullet"/>
      <w:lvlText w:val="•"/>
      <w:lvlJc w:val="left"/>
      <w:pPr>
        <w:ind w:left="3858" w:hanging="281"/>
      </w:pPr>
      <w:rPr>
        <w:rFonts w:hint="default"/>
        <w:lang w:val="uk-UA" w:eastAsia="en-US" w:bidi="ar-SA"/>
      </w:rPr>
    </w:lvl>
    <w:lvl w:ilvl="4" w:tplc="2C72578C">
      <w:numFmt w:val="bullet"/>
      <w:lvlText w:val="•"/>
      <w:lvlJc w:val="left"/>
      <w:pPr>
        <w:ind w:left="4711" w:hanging="281"/>
      </w:pPr>
      <w:rPr>
        <w:rFonts w:hint="default"/>
        <w:lang w:val="uk-UA" w:eastAsia="en-US" w:bidi="ar-SA"/>
      </w:rPr>
    </w:lvl>
    <w:lvl w:ilvl="5" w:tplc="EF90F90C">
      <w:numFmt w:val="bullet"/>
      <w:lvlText w:val="•"/>
      <w:lvlJc w:val="left"/>
      <w:pPr>
        <w:ind w:left="5564" w:hanging="281"/>
      </w:pPr>
      <w:rPr>
        <w:rFonts w:hint="default"/>
        <w:lang w:val="uk-UA" w:eastAsia="en-US" w:bidi="ar-SA"/>
      </w:rPr>
    </w:lvl>
    <w:lvl w:ilvl="6" w:tplc="E5FCB4EC">
      <w:numFmt w:val="bullet"/>
      <w:lvlText w:val="•"/>
      <w:lvlJc w:val="left"/>
      <w:pPr>
        <w:ind w:left="6417" w:hanging="281"/>
      </w:pPr>
      <w:rPr>
        <w:rFonts w:hint="default"/>
        <w:lang w:val="uk-UA" w:eastAsia="en-US" w:bidi="ar-SA"/>
      </w:rPr>
    </w:lvl>
    <w:lvl w:ilvl="7" w:tplc="38CE80EC">
      <w:numFmt w:val="bullet"/>
      <w:lvlText w:val="•"/>
      <w:lvlJc w:val="left"/>
      <w:pPr>
        <w:ind w:left="7270" w:hanging="281"/>
      </w:pPr>
      <w:rPr>
        <w:rFonts w:hint="default"/>
        <w:lang w:val="uk-UA" w:eastAsia="en-US" w:bidi="ar-SA"/>
      </w:rPr>
    </w:lvl>
    <w:lvl w:ilvl="8" w:tplc="50263422">
      <w:numFmt w:val="bullet"/>
      <w:lvlText w:val="•"/>
      <w:lvlJc w:val="left"/>
      <w:pPr>
        <w:ind w:left="8123" w:hanging="281"/>
      </w:pPr>
      <w:rPr>
        <w:rFonts w:hint="default"/>
        <w:lang w:val="uk-UA" w:eastAsia="en-US" w:bidi="ar-SA"/>
      </w:rPr>
    </w:lvl>
  </w:abstractNum>
  <w:abstractNum w:abstractNumId="40">
    <w:nsid w:val="6138767A"/>
    <w:multiLevelType w:val="multilevel"/>
    <w:tmpl w:val="DB5C0C90"/>
    <w:lvl w:ilvl="0">
      <w:start w:val="8"/>
      <w:numFmt w:val="decimal"/>
      <w:lvlText w:val="%1"/>
      <w:lvlJc w:val="left"/>
      <w:pPr>
        <w:ind w:left="1192" w:hanging="216"/>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43" w:hanging="424"/>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99" w:hanging="145"/>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1440" w:hanging="145"/>
      </w:pPr>
      <w:rPr>
        <w:rFonts w:hint="default"/>
        <w:lang w:val="uk-UA" w:eastAsia="en-US" w:bidi="ar-SA"/>
      </w:rPr>
    </w:lvl>
    <w:lvl w:ilvl="4">
      <w:numFmt w:val="bullet"/>
      <w:lvlText w:val="•"/>
      <w:lvlJc w:val="left"/>
      <w:pPr>
        <w:ind w:left="2638" w:hanging="145"/>
      </w:pPr>
      <w:rPr>
        <w:rFonts w:hint="default"/>
        <w:lang w:val="uk-UA" w:eastAsia="en-US" w:bidi="ar-SA"/>
      </w:rPr>
    </w:lvl>
    <w:lvl w:ilvl="5">
      <w:numFmt w:val="bullet"/>
      <w:lvlText w:val="•"/>
      <w:lvlJc w:val="left"/>
      <w:pPr>
        <w:ind w:left="3836" w:hanging="145"/>
      </w:pPr>
      <w:rPr>
        <w:rFonts w:hint="default"/>
        <w:lang w:val="uk-UA" w:eastAsia="en-US" w:bidi="ar-SA"/>
      </w:rPr>
    </w:lvl>
    <w:lvl w:ilvl="6">
      <w:numFmt w:val="bullet"/>
      <w:lvlText w:val="•"/>
      <w:lvlJc w:val="left"/>
      <w:pPr>
        <w:ind w:left="5035" w:hanging="145"/>
      </w:pPr>
      <w:rPr>
        <w:rFonts w:hint="default"/>
        <w:lang w:val="uk-UA" w:eastAsia="en-US" w:bidi="ar-SA"/>
      </w:rPr>
    </w:lvl>
    <w:lvl w:ilvl="7">
      <w:numFmt w:val="bullet"/>
      <w:lvlText w:val="•"/>
      <w:lvlJc w:val="left"/>
      <w:pPr>
        <w:ind w:left="6233" w:hanging="145"/>
      </w:pPr>
      <w:rPr>
        <w:rFonts w:hint="default"/>
        <w:lang w:val="uk-UA" w:eastAsia="en-US" w:bidi="ar-SA"/>
      </w:rPr>
    </w:lvl>
    <w:lvl w:ilvl="8">
      <w:numFmt w:val="bullet"/>
      <w:lvlText w:val="•"/>
      <w:lvlJc w:val="left"/>
      <w:pPr>
        <w:ind w:left="7432" w:hanging="145"/>
      </w:pPr>
      <w:rPr>
        <w:rFonts w:hint="default"/>
        <w:lang w:val="uk-UA" w:eastAsia="en-US" w:bidi="ar-SA"/>
      </w:rPr>
    </w:lvl>
  </w:abstractNum>
  <w:abstractNum w:abstractNumId="41">
    <w:nsid w:val="614C6BC4"/>
    <w:multiLevelType w:val="multilevel"/>
    <w:tmpl w:val="4F82B740"/>
    <w:lvl w:ilvl="0">
      <w:start w:val="1"/>
      <w:numFmt w:val="decimal"/>
      <w:lvlText w:val="%1"/>
      <w:lvlJc w:val="left"/>
      <w:pPr>
        <w:ind w:left="812" w:hanging="589"/>
        <w:jc w:val="right"/>
      </w:pPr>
      <w:rPr>
        <w:rFonts w:hint="default"/>
        <w:w w:val="102"/>
        <w:position w:val="20"/>
        <w:lang w:val="uk-UA" w:eastAsia="en-US" w:bidi="ar-SA"/>
      </w:rPr>
    </w:lvl>
    <w:lvl w:ilvl="1">
      <w:start w:val="3"/>
      <w:numFmt w:val="decimal"/>
      <w:lvlText w:val="%2"/>
      <w:lvlJc w:val="left"/>
      <w:pPr>
        <w:ind w:left="299" w:hanging="216"/>
        <w:jc w:val="left"/>
      </w:pPr>
      <w:rPr>
        <w:rFonts w:ascii="Times New Roman" w:eastAsia="Times New Roman" w:hAnsi="Times New Roman" w:cs="Times New Roman" w:hint="default"/>
        <w:b/>
        <w:bCs/>
        <w:w w:val="100"/>
        <w:sz w:val="28"/>
        <w:szCs w:val="28"/>
        <w:lang w:val="uk-UA" w:eastAsia="en-US" w:bidi="ar-SA"/>
      </w:rPr>
    </w:lvl>
    <w:lvl w:ilvl="2">
      <w:start w:val="1"/>
      <w:numFmt w:val="decimal"/>
      <w:lvlText w:val="%2.%3"/>
      <w:lvlJc w:val="left"/>
      <w:pPr>
        <w:ind w:left="1430" w:hanging="425"/>
        <w:jc w:val="righ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1419" w:hanging="425"/>
      </w:pPr>
      <w:rPr>
        <w:rFonts w:hint="default"/>
        <w:lang w:val="uk-UA" w:eastAsia="en-US" w:bidi="ar-SA"/>
      </w:rPr>
    </w:lvl>
    <w:lvl w:ilvl="4">
      <w:numFmt w:val="bullet"/>
      <w:lvlText w:val="•"/>
      <w:lvlJc w:val="left"/>
      <w:pPr>
        <w:ind w:left="1398" w:hanging="425"/>
      </w:pPr>
      <w:rPr>
        <w:rFonts w:hint="default"/>
        <w:lang w:val="uk-UA" w:eastAsia="en-US" w:bidi="ar-SA"/>
      </w:rPr>
    </w:lvl>
    <w:lvl w:ilvl="5">
      <w:numFmt w:val="bullet"/>
      <w:lvlText w:val="•"/>
      <w:lvlJc w:val="left"/>
      <w:pPr>
        <w:ind w:left="1378" w:hanging="425"/>
      </w:pPr>
      <w:rPr>
        <w:rFonts w:hint="default"/>
        <w:lang w:val="uk-UA" w:eastAsia="en-US" w:bidi="ar-SA"/>
      </w:rPr>
    </w:lvl>
    <w:lvl w:ilvl="6">
      <w:numFmt w:val="bullet"/>
      <w:lvlText w:val="•"/>
      <w:lvlJc w:val="left"/>
      <w:pPr>
        <w:ind w:left="1357" w:hanging="425"/>
      </w:pPr>
      <w:rPr>
        <w:rFonts w:hint="default"/>
        <w:lang w:val="uk-UA" w:eastAsia="en-US" w:bidi="ar-SA"/>
      </w:rPr>
    </w:lvl>
    <w:lvl w:ilvl="7">
      <w:numFmt w:val="bullet"/>
      <w:lvlText w:val="•"/>
      <w:lvlJc w:val="left"/>
      <w:pPr>
        <w:ind w:left="1336" w:hanging="425"/>
      </w:pPr>
      <w:rPr>
        <w:rFonts w:hint="default"/>
        <w:lang w:val="uk-UA" w:eastAsia="en-US" w:bidi="ar-SA"/>
      </w:rPr>
    </w:lvl>
    <w:lvl w:ilvl="8">
      <w:numFmt w:val="bullet"/>
      <w:lvlText w:val="•"/>
      <w:lvlJc w:val="left"/>
      <w:pPr>
        <w:ind w:left="1316" w:hanging="425"/>
      </w:pPr>
      <w:rPr>
        <w:rFonts w:hint="default"/>
        <w:lang w:val="uk-UA" w:eastAsia="en-US" w:bidi="ar-SA"/>
      </w:rPr>
    </w:lvl>
  </w:abstractNum>
  <w:abstractNum w:abstractNumId="42">
    <w:nsid w:val="65FC3532"/>
    <w:multiLevelType w:val="multilevel"/>
    <w:tmpl w:val="95FEA2FA"/>
    <w:lvl w:ilvl="0">
      <w:start w:val="7"/>
      <w:numFmt w:val="decimal"/>
      <w:lvlText w:val="%1"/>
      <w:lvlJc w:val="left"/>
      <w:pPr>
        <w:ind w:left="1795" w:hanging="776"/>
        <w:jc w:val="left"/>
      </w:pPr>
      <w:rPr>
        <w:rFonts w:hint="default"/>
        <w:lang w:val="uk-UA" w:eastAsia="en-US" w:bidi="ar-SA"/>
      </w:rPr>
    </w:lvl>
    <w:lvl w:ilvl="1">
      <w:start w:val="2"/>
      <w:numFmt w:val="decimal"/>
      <w:lvlText w:val="%1.%2"/>
      <w:lvlJc w:val="left"/>
      <w:pPr>
        <w:ind w:left="1795" w:hanging="776"/>
        <w:jc w:val="left"/>
      </w:pPr>
      <w:rPr>
        <w:rFonts w:hint="default"/>
        <w:lang w:val="uk-UA" w:eastAsia="en-US" w:bidi="ar-SA"/>
      </w:rPr>
    </w:lvl>
    <w:lvl w:ilvl="2">
      <w:start w:val="11"/>
      <w:numFmt w:val="decimal"/>
      <w:lvlText w:val="%1.%2.%3"/>
      <w:lvlJc w:val="left"/>
      <w:pPr>
        <w:ind w:left="1795" w:hanging="776"/>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4208" w:hanging="776"/>
      </w:pPr>
      <w:rPr>
        <w:rFonts w:hint="default"/>
        <w:lang w:val="uk-UA" w:eastAsia="en-US" w:bidi="ar-SA"/>
      </w:rPr>
    </w:lvl>
    <w:lvl w:ilvl="4">
      <w:numFmt w:val="bullet"/>
      <w:lvlText w:val="•"/>
      <w:lvlJc w:val="left"/>
      <w:pPr>
        <w:ind w:left="5011" w:hanging="776"/>
      </w:pPr>
      <w:rPr>
        <w:rFonts w:hint="default"/>
        <w:lang w:val="uk-UA" w:eastAsia="en-US" w:bidi="ar-SA"/>
      </w:rPr>
    </w:lvl>
    <w:lvl w:ilvl="5">
      <w:numFmt w:val="bullet"/>
      <w:lvlText w:val="•"/>
      <w:lvlJc w:val="left"/>
      <w:pPr>
        <w:ind w:left="5814" w:hanging="776"/>
      </w:pPr>
      <w:rPr>
        <w:rFonts w:hint="default"/>
        <w:lang w:val="uk-UA" w:eastAsia="en-US" w:bidi="ar-SA"/>
      </w:rPr>
    </w:lvl>
    <w:lvl w:ilvl="6">
      <w:numFmt w:val="bullet"/>
      <w:lvlText w:val="•"/>
      <w:lvlJc w:val="left"/>
      <w:pPr>
        <w:ind w:left="6617" w:hanging="776"/>
      </w:pPr>
      <w:rPr>
        <w:rFonts w:hint="default"/>
        <w:lang w:val="uk-UA" w:eastAsia="en-US" w:bidi="ar-SA"/>
      </w:rPr>
    </w:lvl>
    <w:lvl w:ilvl="7">
      <w:numFmt w:val="bullet"/>
      <w:lvlText w:val="•"/>
      <w:lvlJc w:val="left"/>
      <w:pPr>
        <w:ind w:left="7420" w:hanging="776"/>
      </w:pPr>
      <w:rPr>
        <w:rFonts w:hint="default"/>
        <w:lang w:val="uk-UA" w:eastAsia="en-US" w:bidi="ar-SA"/>
      </w:rPr>
    </w:lvl>
    <w:lvl w:ilvl="8">
      <w:numFmt w:val="bullet"/>
      <w:lvlText w:val="•"/>
      <w:lvlJc w:val="left"/>
      <w:pPr>
        <w:ind w:left="8223" w:hanging="776"/>
      </w:pPr>
      <w:rPr>
        <w:rFonts w:hint="default"/>
        <w:lang w:val="uk-UA" w:eastAsia="en-US" w:bidi="ar-SA"/>
      </w:rPr>
    </w:lvl>
  </w:abstractNum>
  <w:abstractNum w:abstractNumId="43">
    <w:nsid w:val="693F691E"/>
    <w:multiLevelType w:val="hybridMultilevel"/>
    <w:tmpl w:val="087CF4C8"/>
    <w:lvl w:ilvl="0" w:tplc="426A307C">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1" w:tplc="62BC2400">
      <w:numFmt w:val="bullet"/>
      <w:lvlText w:val="•"/>
      <w:lvlJc w:val="left"/>
      <w:pPr>
        <w:ind w:left="1252" w:hanging="159"/>
      </w:pPr>
      <w:rPr>
        <w:rFonts w:hint="default"/>
        <w:lang w:val="uk-UA" w:eastAsia="en-US" w:bidi="ar-SA"/>
      </w:rPr>
    </w:lvl>
    <w:lvl w:ilvl="2" w:tplc="8200BF80">
      <w:numFmt w:val="bullet"/>
      <w:lvlText w:val="•"/>
      <w:lvlJc w:val="left"/>
      <w:pPr>
        <w:ind w:left="2205" w:hanging="159"/>
      </w:pPr>
      <w:rPr>
        <w:rFonts w:hint="default"/>
        <w:lang w:val="uk-UA" w:eastAsia="en-US" w:bidi="ar-SA"/>
      </w:rPr>
    </w:lvl>
    <w:lvl w:ilvl="3" w:tplc="4A6A3E18">
      <w:numFmt w:val="bullet"/>
      <w:lvlText w:val="•"/>
      <w:lvlJc w:val="left"/>
      <w:pPr>
        <w:ind w:left="3158" w:hanging="159"/>
      </w:pPr>
      <w:rPr>
        <w:rFonts w:hint="default"/>
        <w:lang w:val="uk-UA" w:eastAsia="en-US" w:bidi="ar-SA"/>
      </w:rPr>
    </w:lvl>
    <w:lvl w:ilvl="4" w:tplc="AD5C1008">
      <w:numFmt w:val="bullet"/>
      <w:lvlText w:val="•"/>
      <w:lvlJc w:val="left"/>
      <w:pPr>
        <w:ind w:left="4111" w:hanging="159"/>
      </w:pPr>
      <w:rPr>
        <w:rFonts w:hint="default"/>
        <w:lang w:val="uk-UA" w:eastAsia="en-US" w:bidi="ar-SA"/>
      </w:rPr>
    </w:lvl>
    <w:lvl w:ilvl="5" w:tplc="61FEA948">
      <w:numFmt w:val="bullet"/>
      <w:lvlText w:val="•"/>
      <w:lvlJc w:val="left"/>
      <w:pPr>
        <w:ind w:left="5064" w:hanging="159"/>
      </w:pPr>
      <w:rPr>
        <w:rFonts w:hint="default"/>
        <w:lang w:val="uk-UA" w:eastAsia="en-US" w:bidi="ar-SA"/>
      </w:rPr>
    </w:lvl>
    <w:lvl w:ilvl="6" w:tplc="A3ACA13E">
      <w:numFmt w:val="bullet"/>
      <w:lvlText w:val="•"/>
      <w:lvlJc w:val="left"/>
      <w:pPr>
        <w:ind w:left="6017" w:hanging="159"/>
      </w:pPr>
      <w:rPr>
        <w:rFonts w:hint="default"/>
        <w:lang w:val="uk-UA" w:eastAsia="en-US" w:bidi="ar-SA"/>
      </w:rPr>
    </w:lvl>
    <w:lvl w:ilvl="7" w:tplc="741AA934">
      <w:numFmt w:val="bullet"/>
      <w:lvlText w:val="•"/>
      <w:lvlJc w:val="left"/>
      <w:pPr>
        <w:ind w:left="6970" w:hanging="159"/>
      </w:pPr>
      <w:rPr>
        <w:rFonts w:hint="default"/>
        <w:lang w:val="uk-UA" w:eastAsia="en-US" w:bidi="ar-SA"/>
      </w:rPr>
    </w:lvl>
    <w:lvl w:ilvl="8" w:tplc="E3F4BDBE">
      <w:numFmt w:val="bullet"/>
      <w:lvlText w:val="•"/>
      <w:lvlJc w:val="left"/>
      <w:pPr>
        <w:ind w:left="7923" w:hanging="159"/>
      </w:pPr>
      <w:rPr>
        <w:rFonts w:hint="default"/>
        <w:lang w:val="uk-UA" w:eastAsia="en-US" w:bidi="ar-SA"/>
      </w:rPr>
    </w:lvl>
  </w:abstractNum>
  <w:abstractNum w:abstractNumId="44">
    <w:nsid w:val="6EDE13D9"/>
    <w:multiLevelType w:val="hybridMultilevel"/>
    <w:tmpl w:val="5C242516"/>
    <w:lvl w:ilvl="0" w:tplc="2D0467D4">
      <w:numFmt w:val="bullet"/>
      <w:lvlText w:val="-"/>
      <w:lvlJc w:val="left"/>
      <w:pPr>
        <w:ind w:left="299" w:hanging="339"/>
      </w:pPr>
      <w:rPr>
        <w:rFonts w:ascii="Times New Roman" w:eastAsia="Times New Roman" w:hAnsi="Times New Roman" w:cs="Times New Roman" w:hint="default"/>
        <w:w w:val="100"/>
        <w:sz w:val="28"/>
        <w:szCs w:val="28"/>
        <w:lang w:val="uk-UA" w:eastAsia="en-US" w:bidi="ar-SA"/>
      </w:rPr>
    </w:lvl>
    <w:lvl w:ilvl="1" w:tplc="859423A4">
      <w:numFmt w:val="bullet"/>
      <w:lvlText w:val="•"/>
      <w:lvlJc w:val="left"/>
      <w:pPr>
        <w:ind w:left="1252" w:hanging="339"/>
      </w:pPr>
      <w:rPr>
        <w:rFonts w:hint="default"/>
        <w:lang w:val="uk-UA" w:eastAsia="en-US" w:bidi="ar-SA"/>
      </w:rPr>
    </w:lvl>
    <w:lvl w:ilvl="2" w:tplc="D04A2E40">
      <w:numFmt w:val="bullet"/>
      <w:lvlText w:val="•"/>
      <w:lvlJc w:val="left"/>
      <w:pPr>
        <w:ind w:left="2205" w:hanging="339"/>
      </w:pPr>
      <w:rPr>
        <w:rFonts w:hint="default"/>
        <w:lang w:val="uk-UA" w:eastAsia="en-US" w:bidi="ar-SA"/>
      </w:rPr>
    </w:lvl>
    <w:lvl w:ilvl="3" w:tplc="DAFCAF12">
      <w:numFmt w:val="bullet"/>
      <w:lvlText w:val="•"/>
      <w:lvlJc w:val="left"/>
      <w:pPr>
        <w:ind w:left="3158" w:hanging="339"/>
      </w:pPr>
      <w:rPr>
        <w:rFonts w:hint="default"/>
        <w:lang w:val="uk-UA" w:eastAsia="en-US" w:bidi="ar-SA"/>
      </w:rPr>
    </w:lvl>
    <w:lvl w:ilvl="4" w:tplc="D5280B1E">
      <w:numFmt w:val="bullet"/>
      <w:lvlText w:val="•"/>
      <w:lvlJc w:val="left"/>
      <w:pPr>
        <w:ind w:left="4111" w:hanging="339"/>
      </w:pPr>
      <w:rPr>
        <w:rFonts w:hint="default"/>
        <w:lang w:val="uk-UA" w:eastAsia="en-US" w:bidi="ar-SA"/>
      </w:rPr>
    </w:lvl>
    <w:lvl w:ilvl="5" w:tplc="01EAC7F8">
      <w:numFmt w:val="bullet"/>
      <w:lvlText w:val="•"/>
      <w:lvlJc w:val="left"/>
      <w:pPr>
        <w:ind w:left="5064" w:hanging="339"/>
      </w:pPr>
      <w:rPr>
        <w:rFonts w:hint="default"/>
        <w:lang w:val="uk-UA" w:eastAsia="en-US" w:bidi="ar-SA"/>
      </w:rPr>
    </w:lvl>
    <w:lvl w:ilvl="6" w:tplc="2DFC6412">
      <w:numFmt w:val="bullet"/>
      <w:lvlText w:val="•"/>
      <w:lvlJc w:val="left"/>
      <w:pPr>
        <w:ind w:left="6017" w:hanging="339"/>
      </w:pPr>
      <w:rPr>
        <w:rFonts w:hint="default"/>
        <w:lang w:val="uk-UA" w:eastAsia="en-US" w:bidi="ar-SA"/>
      </w:rPr>
    </w:lvl>
    <w:lvl w:ilvl="7" w:tplc="A65C8836">
      <w:numFmt w:val="bullet"/>
      <w:lvlText w:val="•"/>
      <w:lvlJc w:val="left"/>
      <w:pPr>
        <w:ind w:left="6970" w:hanging="339"/>
      </w:pPr>
      <w:rPr>
        <w:rFonts w:hint="default"/>
        <w:lang w:val="uk-UA" w:eastAsia="en-US" w:bidi="ar-SA"/>
      </w:rPr>
    </w:lvl>
    <w:lvl w:ilvl="8" w:tplc="15888792">
      <w:numFmt w:val="bullet"/>
      <w:lvlText w:val="•"/>
      <w:lvlJc w:val="left"/>
      <w:pPr>
        <w:ind w:left="7923" w:hanging="339"/>
      </w:pPr>
      <w:rPr>
        <w:rFonts w:hint="default"/>
        <w:lang w:val="uk-UA" w:eastAsia="en-US" w:bidi="ar-SA"/>
      </w:rPr>
    </w:lvl>
  </w:abstractNum>
  <w:abstractNum w:abstractNumId="45">
    <w:nsid w:val="6FD17BF7"/>
    <w:multiLevelType w:val="hybridMultilevel"/>
    <w:tmpl w:val="1C821526"/>
    <w:lvl w:ilvl="0" w:tplc="C6A2DD14">
      <w:numFmt w:val="bullet"/>
      <w:lvlText w:val="-"/>
      <w:lvlJc w:val="left"/>
      <w:pPr>
        <w:ind w:left="356" w:hanging="339"/>
      </w:pPr>
      <w:rPr>
        <w:rFonts w:ascii="Times New Roman" w:eastAsia="Times New Roman" w:hAnsi="Times New Roman" w:cs="Times New Roman" w:hint="default"/>
        <w:w w:val="100"/>
        <w:sz w:val="28"/>
        <w:szCs w:val="28"/>
        <w:lang w:val="uk-UA" w:eastAsia="en-US" w:bidi="ar-SA"/>
      </w:rPr>
    </w:lvl>
    <w:lvl w:ilvl="1" w:tplc="D15438BC">
      <w:numFmt w:val="bullet"/>
      <w:lvlText w:val="•"/>
      <w:lvlJc w:val="left"/>
      <w:pPr>
        <w:ind w:left="1306" w:hanging="339"/>
      </w:pPr>
      <w:rPr>
        <w:rFonts w:hint="default"/>
        <w:lang w:val="uk-UA" w:eastAsia="en-US" w:bidi="ar-SA"/>
      </w:rPr>
    </w:lvl>
    <w:lvl w:ilvl="2" w:tplc="D02E1A48">
      <w:numFmt w:val="bullet"/>
      <w:lvlText w:val="•"/>
      <w:lvlJc w:val="left"/>
      <w:pPr>
        <w:ind w:left="2253" w:hanging="339"/>
      </w:pPr>
      <w:rPr>
        <w:rFonts w:hint="default"/>
        <w:lang w:val="uk-UA" w:eastAsia="en-US" w:bidi="ar-SA"/>
      </w:rPr>
    </w:lvl>
    <w:lvl w:ilvl="3" w:tplc="A4886390">
      <w:numFmt w:val="bullet"/>
      <w:lvlText w:val="•"/>
      <w:lvlJc w:val="left"/>
      <w:pPr>
        <w:ind w:left="3200" w:hanging="339"/>
      </w:pPr>
      <w:rPr>
        <w:rFonts w:hint="default"/>
        <w:lang w:val="uk-UA" w:eastAsia="en-US" w:bidi="ar-SA"/>
      </w:rPr>
    </w:lvl>
    <w:lvl w:ilvl="4" w:tplc="0A10615E">
      <w:numFmt w:val="bullet"/>
      <w:lvlText w:val="•"/>
      <w:lvlJc w:val="left"/>
      <w:pPr>
        <w:ind w:left="4147" w:hanging="339"/>
      </w:pPr>
      <w:rPr>
        <w:rFonts w:hint="default"/>
        <w:lang w:val="uk-UA" w:eastAsia="en-US" w:bidi="ar-SA"/>
      </w:rPr>
    </w:lvl>
    <w:lvl w:ilvl="5" w:tplc="CF0A6D26">
      <w:numFmt w:val="bullet"/>
      <w:lvlText w:val="•"/>
      <w:lvlJc w:val="left"/>
      <w:pPr>
        <w:ind w:left="5094" w:hanging="339"/>
      </w:pPr>
      <w:rPr>
        <w:rFonts w:hint="default"/>
        <w:lang w:val="uk-UA" w:eastAsia="en-US" w:bidi="ar-SA"/>
      </w:rPr>
    </w:lvl>
    <w:lvl w:ilvl="6" w:tplc="DC6A83EE">
      <w:numFmt w:val="bullet"/>
      <w:lvlText w:val="•"/>
      <w:lvlJc w:val="left"/>
      <w:pPr>
        <w:ind w:left="6041" w:hanging="339"/>
      </w:pPr>
      <w:rPr>
        <w:rFonts w:hint="default"/>
        <w:lang w:val="uk-UA" w:eastAsia="en-US" w:bidi="ar-SA"/>
      </w:rPr>
    </w:lvl>
    <w:lvl w:ilvl="7" w:tplc="B434D47A">
      <w:numFmt w:val="bullet"/>
      <w:lvlText w:val="•"/>
      <w:lvlJc w:val="left"/>
      <w:pPr>
        <w:ind w:left="6988" w:hanging="339"/>
      </w:pPr>
      <w:rPr>
        <w:rFonts w:hint="default"/>
        <w:lang w:val="uk-UA" w:eastAsia="en-US" w:bidi="ar-SA"/>
      </w:rPr>
    </w:lvl>
    <w:lvl w:ilvl="8" w:tplc="DCE27340">
      <w:numFmt w:val="bullet"/>
      <w:lvlText w:val="•"/>
      <w:lvlJc w:val="left"/>
      <w:pPr>
        <w:ind w:left="7935" w:hanging="339"/>
      </w:pPr>
      <w:rPr>
        <w:rFonts w:hint="default"/>
        <w:lang w:val="uk-UA" w:eastAsia="en-US" w:bidi="ar-SA"/>
      </w:rPr>
    </w:lvl>
  </w:abstractNum>
  <w:abstractNum w:abstractNumId="46">
    <w:nsid w:val="702808CD"/>
    <w:multiLevelType w:val="hybridMultilevel"/>
    <w:tmpl w:val="A7169868"/>
    <w:lvl w:ilvl="0" w:tplc="7B108724">
      <w:start w:val="1"/>
      <w:numFmt w:val="decimal"/>
      <w:lvlText w:val="%1."/>
      <w:lvlJc w:val="left"/>
      <w:pPr>
        <w:ind w:left="299" w:hanging="302"/>
        <w:jc w:val="left"/>
      </w:pPr>
      <w:rPr>
        <w:rFonts w:ascii="Times New Roman" w:eastAsia="Times New Roman" w:hAnsi="Times New Roman" w:cs="Times New Roman" w:hint="default"/>
        <w:spacing w:val="0"/>
        <w:w w:val="100"/>
        <w:sz w:val="28"/>
        <w:szCs w:val="28"/>
        <w:lang w:val="uk-UA" w:eastAsia="en-US" w:bidi="ar-SA"/>
      </w:rPr>
    </w:lvl>
    <w:lvl w:ilvl="1" w:tplc="1560501C">
      <w:numFmt w:val="bullet"/>
      <w:lvlText w:val="•"/>
      <w:lvlJc w:val="left"/>
      <w:pPr>
        <w:ind w:left="1252" w:hanging="302"/>
      </w:pPr>
      <w:rPr>
        <w:rFonts w:hint="default"/>
        <w:lang w:val="uk-UA" w:eastAsia="en-US" w:bidi="ar-SA"/>
      </w:rPr>
    </w:lvl>
    <w:lvl w:ilvl="2" w:tplc="C6CAEDF4">
      <w:numFmt w:val="bullet"/>
      <w:lvlText w:val="•"/>
      <w:lvlJc w:val="left"/>
      <w:pPr>
        <w:ind w:left="2205" w:hanging="302"/>
      </w:pPr>
      <w:rPr>
        <w:rFonts w:hint="default"/>
        <w:lang w:val="uk-UA" w:eastAsia="en-US" w:bidi="ar-SA"/>
      </w:rPr>
    </w:lvl>
    <w:lvl w:ilvl="3" w:tplc="366C54C2">
      <w:numFmt w:val="bullet"/>
      <w:lvlText w:val="•"/>
      <w:lvlJc w:val="left"/>
      <w:pPr>
        <w:ind w:left="3158" w:hanging="302"/>
      </w:pPr>
      <w:rPr>
        <w:rFonts w:hint="default"/>
        <w:lang w:val="uk-UA" w:eastAsia="en-US" w:bidi="ar-SA"/>
      </w:rPr>
    </w:lvl>
    <w:lvl w:ilvl="4" w:tplc="E8745FC8">
      <w:numFmt w:val="bullet"/>
      <w:lvlText w:val="•"/>
      <w:lvlJc w:val="left"/>
      <w:pPr>
        <w:ind w:left="4111" w:hanging="302"/>
      </w:pPr>
      <w:rPr>
        <w:rFonts w:hint="default"/>
        <w:lang w:val="uk-UA" w:eastAsia="en-US" w:bidi="ar-SA"/>
      </w:rPr>
    </w:lvl>
    <w:lvl w:ilvl="5" w:tplc="FFCE3CF2">
      <w:numFmt w:val="bullet"/>
      <w:lvlText w:val="•"/>
      <w:lvlJc w:val="left"/>
      <w:pPr>
        <w:ind w:left="5064" w:hanging="302"/>
      </w:pPr>
      <w:rPr>
        <w:rFonts w:hint="default"/>
        <w:lang w:val="uk-UA" w:eastAsia="en-US" w:bidi="ar-SA"/>
      </w:rPr>
    </w:lvl>
    <w:lvl w:ilvl="6" w:tplc="A058F05C">
      <w:numFmt w:val="bullet"/>
      <w:lvlText w:val="•"/>
      <w:lvlJc w:val="left"/>
      <w:pPr>
        <w:ind w:left="6017" w:hanging="302"/>
      </w:pPr>
      <w:rPr>
        <w:rFonts w:hint="default"/>
        <w:lang w:val="uk-UA" w:eastAsia="en-US" w:bidi="ar-SA"/>
      </w:rPr>
    </w:lvl>
    <w:lvl w:ilvl="7" w:tplc="907C5F74">
      <w:numFmt w:val="bullet"/>
      <w:lvlText w:val="•"/>
      <w:lvlJc w:val="left"/>
      <w:pPr>
        <w:ind w:left="6970" w:hanging="302"/>
      </w:pPr>
      <w:rPr>
        <w:rFonts w:hint="default"/>
        <w:lang w:val="uk-UA" w:eastAsia="en-US" w:bidi="ar-SA"/>
      </w:rPr>
    </w:lvl>
    <w:lvl w:ilvl="8" w:tplc="41803190">
      <w:numFmt w:val="bullet"/>
      <w:lvlText w:val="•"/>
      <w:lvlJc w:val="left"/>
      <w:pPr>
        <w:ind w:left="7923" w:hanging="302"/>
      </w:pPr>
      <w:rPr>
        <w:rFonts w:hint="default"/>
        <w:lang w:val="uk-UA" w:eastAsia="en-US" w:bidi="ar-SA"/>
      </w:rPr>
    </w:lvl>
  </w:abstractNum>
  <w:abstractNum w:abstractNumId="47">
    <w:nsid w:val="71970635"/>
    <w:multiLevelType w:val="multilevel"/>
    <w:tmpl w:val="D9D0AA1C"/>
    <w:lvl w:ilvl="0">
      <w:start w:val="2"/>
      <w:numFmt w:val="decimal"/>
      <w:lvlText w:val="%1"/>
      <w:lvlJc w:val="left"/>
      <w:pPr>
        <w:ind w:left="1263"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43" w:hanging="424"/>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372" w:hanging="424"/>
      </w:pPr>
      <w:rPr>
        <w:rFonts w:hint="default"/>
        <w:lang w:val="uk-UA" w:eastAsia="en-US" w:bidi="ar-SA"/>
      </w:rPr>
    </w:lvl>
    <w:lvl w:ilvl="3">
      <w:numFmt w:val="bullet"/>
      <w:lvlText w:val="•"/>
      <w:lvlJc w:val="left"/>
      <w:pPr>
        <w:ind w:left="3304" w:hanging="424"/>
      </w:pPr>
      <w:rPr>
        <w:rFonts w:hint="default"/>
        <w:lang w:val="uk-UA" w:eastAsia="en-US" w:bidi="ar-SA"/>
      </w:rPr>
    </w:lvl>
    <w:lvl w:ilvl="4">
      <w:numFmt w:val="bullet"/>
      <w:lvlText w:val="•"/>
      <w:lvlJc w:val="left"/>
      <w:pPr>
        <w:ind w:left="4236" w:hanging="424"/>
      </w:pPr>
      <w:rPr>
        <w:rFonts w:hint="default"/>
        <w:lang w:val="uk-UA" w:eastAsia="en-US" w:bidi="ar-SA"/>
      </w:rPr>
    </w:lvl>
    <w:lvl w:ilvl="5">
      <w:numFmt w:val="bullet"/>
      <w:lvlText w:val="•"/>
      <w:lvlJc w:val="left"/>
      <w:pPr>
        <w:ind w:left="5168" w:hanging="424"/>
      </w:pPr>
      <w:rPr>
        <w:rFonts w:hint="default"/>
        <w:lang w:val="uk-UA" w:eastAsia="en-US" w:bidi="ar-SA"/>
      </w:rPr>
    </w:lvl>
    <w:lvl w:ilvl="6">
      <w:numFmt w:val="bullet"/>
      <w:lvlText w:val="•"/>
      <w:lvlJc w:val="left"/>
      <w:pPr>
        <w:ind w:left="6100" w:hanging="424"/>
      </w:pPr>
      <w:rPr>
        <w:rFonts w:hint="default"/>
        <w:lang w:val="uk-UA" w:eastAsia="en-US" w:bidi="ar-SA"/>
      </w:rPr>
    </w:lvl>
    <w:lvl w:ilvl="7">
      <w:numFmt w:val="bullet"/>
      <w:lvlText w:val="•"/>
      <w:lvlJc w:val="left"/>
      <w:pPr>
        <w:ind w:left="7032" w:hanging="424"/>
      </w:pPr>
      <w:rPr>
        <w:rFonts w:hint="default"/>
        <w:lang w:val="uk-UA" w:eastAsia="en-US" w:bidi="ar-SA"/>
      </w:rPr>
    </w:lvl>
    <w:lvl w:ilvl="8">
      <w:numFmt w:val="bullet"/>
      <w:lvlText w:val="•"/>
      <w:lvlJc w:val="left"/>
      <w:pPr>
        <w:ind w:left="7964" w:hanging="424"/>
      </w:pPr>
      <w:rPr>
        <w:rFonts w:hint="default"/>
        <w:lang w:val="uk-UA" w:eastAsia="en-US" w:bidi="ar-SA"/>
      </w:rPr>
    </w:lvl>
  </w:abstractNum>
  <w:abstractNum w:abstractNumId="48">
    <w:nsid w:val="71DB1E6A"/>
    <w:multiLevelType w:val="multilevel"/>
    <w:tmpl w:val="60668498"/>
    <w:lvl w:ilvl="0">
      <w:start w:val="2"/>
      <w:numFmt w:val="decimal"/>
      <w:lvlText w:val="%1"/>
      <w:lvlJc w:val="left"/>
      <w:pPr>
        <w:ind w:left="1444" w:hanging="425"/>
        <w:jc w:val="left"/>
      </w:pPr>
      <w:rPr>
        <w:rFonts w:hint="default"/>
        <w:lang w:val="uk-UA" w:eastAsia="en-US" w:bidi="ar-SA"/>
      </w:rPr>
    </w:lvl>
    <w:lvl w:ilvl="1">
      <w:start w:val="3"/>
      <w:numFmt w:val="decimal"/>
      <w:lvlText w:val="%1.%2"/>
      <w:lvlJc w:val="left"/>
      <w:pPr>
        <w:ind w:left="1444"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3117" w:hanging="425"/>
      </w:pPr>
      <w:rPr>
        <w:rFonts w:hint="default"/>
        <w:lang w:val="uk-UA" w:eastAsia="en-US" w:bidi="ar-SA"/>
      </w:rPr>
    </w:lvl>
    <w:lvl w:ilvl="3">
      <w:numFmt w:val="bullet"/>
      <w:lvlText w:val="•"/>
      <w:lvlJc w:val="left"/>
      <w:pPr>
        <w:ind w:left="3956" w:hanging="425"/>
      </w:pPr>
      <w:rPr>
        <w:rFonts w:hint="default"/>
        <w:lang w:val="uk-UA" w:eastAsia="en-US" w:bidi="ar-SA"/>
      </w:rPr>
    </w:lvl>
    <w:lvl w:ilvl="4">
      <w:numFmt w:val="bullet"/>
      <w:lvlText w:val="•"/>
      <w:lvlJc w:val="left"/>
      <w:pPr>
        <w:ind w:left="4795" w:hanging="425"/>
      </w:pPr>
      <w:rPr>
        <w:rFonts w:hint="default"/>
        <w:lang w:val="uk-UA" w:eastAsia="en-US" w:bidi="ar-SA"/>
      </w:rPr>
    </w:lvl>
    <w:lvl w:ilvl="5">
      <w:numFmt w:val="bullet"/>
      <w:lvlText w:val="•"/>
      <w:lvlJc w:val="left"/>
      <w:pPr>
        <w:ind w:left="5634" w:hanging="425"/>
      </w:pPr>
      <w:rPr>
        <w:rFonts w:hint="default"/>
        <w:lang w:val="uk-UA" w:eastAsia="en-US" w:bidi="ar-SA"/>
      </w:rPr>
    </w:lvl>
    <w:lvl w:ilvl="6">
      <w:numFmt w:val="bullet"/>
      <w:lvlText w:val="•"/>
      <w:lvlJc w:val="left"/>
      <w:pPr>
        <w:ind w:left="6473" w:hanging="425"/>
      </w:pPr>
      <w:rPr>
        <w:rFonts w:hint="default"/>
        <w:lang w:val="uk-UA" w:eastAsia="en-US" w:bidi="ar-SA"/>
      </w:rPr>
    </w:lvl>
    <w:lvl w:ilvl="7">
      <w:numFmt w:val="bullet"/>
      <w:lvlText w:val="•"/>
      <w:lvlJc w:val="left"/>
      <w:pPr>
        <w:ind w:left="7312" w:hanging="425"/>
      </w:pPr>
      <w:rPr>
        <w:rFonts w:hint="default"/>
        <w:lang w:val="uk-UA" w:eastAsia="en-US" w:bidi="ar-SA"/>
      </w:rPr>
    </w:lvl>
    <w:lvl w:ilvl="8">
      <w:numFmt w:val="bullet"/>
      <w:lvlText w:val="•"/>
      <w:lvlJc w:val="left"/>
      <w:pPr>
        <w:ind w:left="8151" w:hanging="425"/>
      </w:pPr>
      <w:rPr>
        <w:rFonts w:hint="default"/>
        <w:lang w:val="uk-UA" w:eastAsia="en-US" w:bidi="ar-SA"/>
      </w:rPr>
    </w:lvl>
  </w:abstractNum>
  <w:abstractNum w:abstractNumId="49">
    <w:nsid w:val="73C223D8"/>
    <w:multiLevelType w:val="hybridMultilevel"/>
    <w:tmpl w:val="9CDAC002"/>
    <w:lvl w:ilvl="0" w:tplc="7C820A68">
      <w:numFmt w:val="bullet"/>
      <w:lvlText w:val="-"/>
      <w:lvlJc w:val="left"/>
      <w:pPr>
        <w:ind w:left="911" w:hanging="159"/>
      </w:pPr>
      <w:rPr>
        <w:rFonts w:ascii="Times New Roman" w:eastAsia="Times New Roman" w:hAnsi="Times New Roman" w:cs="Times New Roman" w:hint="default"/>
        <w:w w:val="100"/>
        <w:sz w:val="28"/>
        <w:szCs w:val="28"/>
        <w:lang w:val="uk-UA" w:eastAsia="en-US" w:bidi="ar-SA"/>
      </w:rPr>
    </w:lvl>
    <w:lvl w:ilvl="1" w:tplc="75FA5EB6">
      <w:numFmt w:val="bullet"/>
      <w:lvlText w:val="-"/>
      <w:lvlJc w:val="left"/>
      <w:pPr>
        <w:ind w:left="241" w:hanging="137"/>
      </w:pPr>
      <w:rPr>
        <w:rFonts w:ascii="Times New Roman" w:eastAsia="Times New Roman" w:hAnsi="Times New Roman" w:cs="Times New Roman" w:hint="default"/>
        <w:w w:val="100"/>
        <w:sz w:val="28"/>
        <w:szCs w:val="28"/>
        <w:lang w:val="uk-UA" w:eastAsia="en-US" w:bidi="ar-SA"/>
      </w:rPr>
    </w:lvl>
    <w:lvl w:ilvl="2" w:tplc="BFAE315C">
      <w:numFmt w:val="bullet"/>
      <w:lvlText w:val="-"/>
      <w:lvlJc w:val="left"/>
      <w:pPr>
        <w:ind w:left="299" w:hanging="339"/>
      </w:pPr>
      <w:rPr>
        <w:rFonts w:ascii="Times New Roman" w:eastAsia="Times New Roman" w:hAnsi="Times New Roman" w:cs="Times New Roman" w:hint="default"/>
        <w:w w:val="100"/>
        <w:sz w:val="28"/>
        <w:szCs w:val="28"/>
        <w:lang w:val="uk-UA" w:eastAsia="en-US" w:bidi="ar-SA"/>
      </w:rPr>
    </w:lvl>
    <w:lvl w:ilvl="3" w:tplc="FDBCA5F6">
      <w:numFmt w:val="bullet"/>
      <w:lvlText w:val="•"/>
      <w:lvlJc w:val="left"/>
      <w:pPr>
        <w:ind w:left="2033" w:hanging="339"/>
      </w:pPr>
      <w:rPr>
        <w:rFonts w:hint="default"/>
        <w:lang w:val="uk-UA" w:eastAsia="en-US" w:bidi="ar-SA"/>
      </w:rPr>
    </w:lvl>
    <w:lvl w:ilvl="4" w:tplc="53904F1E">
      <w:numFmt w:val="bullet"/>
      <w:lvlText w:val="•"/>
      <w:lvlJc w:val="left"/>
      <w:pPr>
        <w:ind w:left="3147" w:hanging="339"/>
      </w:pPr>
      <w:rPr>
        <w:rFonts w:hint="default"/>
        <w:lang w:val="uk-UA" w:eastAsia="en-US" w:bidi="ar-SA"/>
      </w:rPr>
    </w:lvl>
    <w:lvl w:ilvl="5" w:tplc="90882024">
      <w:numFmt w:val="bullet"/>
      <w:lvlText w:val="•"/>
      <w:lvlJc w:val="left"/>
      <w:pPr>
        <w:ind w:left="4260" w:hanging="339"/>
      </w:pPr>
      <w:rPr>
        <w:rFonts w:hint="default"/>
        <w:lang w:val="uk-UA" w:eastAsia="en-US" w:bidi="ar-SA"/>
      </w:rPr>
    </w:lvl>
    <w:lvl w:ilvl="6" w:tplc="6B228722">
      <w:numFmt w:val="bullet"/>
      <w:lvlText w:val="•"/>
      <w:lvlJc w:val="left"/>
      <w:pPr>
        <w:ind w:left="5374" w:hanging="339"/>
      </w:pPr>
      <w:rPr>
        <w:rFonts w:hint="default"/>
        <w:lang w:val="uk-UA" w:eastAsia="en-US" w:bidi="ar-SA"/>
      </w:rPr>
    </w:lvl>
    <w:lvl w:ilvl="7" w:tplc="A14450E6">
      <w:numFmt w:val="bullet"/>
      <w:lvlText w:val="•"/>
      <w:lvlJc w:val="left"/>
      <w:pPr>
        <w:ind w:left="6488" w:hanging="339"/>
      </w:pPr>
      <w:rPr>
        <w:rFonts w:hint="default"/>
        <w:lang w:val="uk-UA" w:eastAsia="en-US" w:bidi="ar-SA"/>
      </w:rPr>
    </w:lvl>
    <w:lvl w:ilvl="8" w:tplc="0EF41EC0">
      <w:numFmt w:val="bullet"/>
      <w:lvlText w:val="•"/>
      <w:lvlJc w:val="left"/>
      <w:pPr>
        <w:ind w:left="7601" w:hanging="339"/>
      </w:pPr>
      <w:rPr>
        <w:rFonts w:hint="default"/>
        <w:lang w:val="uk-UA" w:eastAsia="en-US" w:bidi="ar-SA"/>
      </w:rPr>
    </w:lvl>
  </w:abstractNum>
  <w:abstractNum w:abstractNumId="50">
    <w:nsid w:val="76A55BBE"/>
    <w:multiLevelType w:val="hybridMultilevel"/>
    <w:tmpl w:val="9124AF34"/>
    <w:lvl w:ilvl="0" w:tplc="DE1C7764">
      <w:start w:val="1"/>
      <w:numFmt w:val="decimal"/>
      <w:lvlText w:val="%1."/>
      <w:lvlJc w:val="left"/>
      <w:pPr>
        <w:ind w:left="299" w:hanging="504"/>
        <w:jc w:val="left"/>
      </w:pPr>
      <w:rPr>
        <w:rFonts w:ascii="Times New Roman" w:eastAsia="Times New Roman" w:hAnsi="Times New Roman" w:cs="Times New Roman" w:hint="default"/>
        <w:spacing w:val="0"/>
        <w:w w:val="100"/>
        <w:sz w:val="28"/>
        <w:szCs w:val="28"/>
        <w:lang w:val="uk-UA" w:eastAsia="en-US" w:bidi="ar-SA"/>
      </w:rPr>
    </w:lvl>
    <w:lvl w:ilvl="1" w:tplc="B8A663AE">
      <w:numFmt w:val="bullet"/>
      <w:lvlText w:val="•"/>
      <w:lvlJc w:val="left"/>
      <w:pPr>
        <w:ind w:left="3160" w:hanging="504"/>
      </w:pPr>
      <w:rPr>
        <w:rFonts w:hint="default"/>
        <w:lang w:val="uk-UA" w:eastAsia="en-US" w:bidi="ar-SA"/>
      </w:rPr>
    </w:lvl>
    <w:lvl w:ilvl="2" w:tplc="9410CE3C">
      <w:numFmt w:val="bullet"/>
      <w:lvlText w:val="•"/>
      <w:lvlJc w:val="left"/>
      <w:pPr>
        <w:ind w:left="4100" w:hanging="504"/>
      </w:pPr>
      <w:rPr>
        <w:rFonts w:hint="default"/>
        <w:lang w:val="uk-UA" w:eastAsia="en-US" w:bidi="ar-SA"/>
      </w:rPr>
    </w:lvl>
    <w:lvl w:ilvl="3" w:tplc="66D21222">
      <w:numFmt w:val="bullet"/>
      <w:lvlText w:val="•"/>
      <w:lvlJc w:val="left"/>
      <w:pPr>
        <w:ind w:left="4120" w:hanging="504"/>
      </w:pPr>
      <w:rPr>
        <w:rFonts w:hint="default"/>
        <w:lang w:val="uk-UA" w:eastAsia="en-US" w:bidi="ar-SA"/>
      </w:rPr>
    </w:lvl>
    <w:lvl w:ilvl="4" w:tplc="E7764AD6">
      <w:numFmt w:val="bullet"/>
      <w:lvlText w:val="•"/>
      <w:lvlJc w:val="left"/>
      <w:pPr>
        <w:ind w:left="4935" w:hanging="504"/>
      </w:pPr>
      <w:rPr>
        <w:rFonts w:hint="default"/>
        <w:lang w:val="uk-UA" w:eastAsia="en-US" w:bidi="ar-SA"/>
      </w:rPr>
    </w:lvl>
    <w:lvl w:ilvl="5" w:tplc="4D46F65C">
      <w:numFmt w:val="bullet"/>
      <w:lvlText w:val="•"/>
      <w:lvlJc w:val="left"/>
      <w:pPr>
        <w:ind w:left="5751" w:hanging="504"/>
      </w:pPr>
      <w:rPr>
        <w:rFonts w:hint="default"/>
        <w:lang w:val="uk-UA" w:eastAsia="en-US" w:bidi="ar-SA"/>
      </w:rPr>
    </w:lvl>
    <w:lvl w:ilvl="6" w:tplc="D572F05A">
      <w:numFmt w:val="bullet"/>
      <w:lvlText w:val="•"/>
      <w:lvlJc w:val="left"/>
      <w:pPr>
        <w:ind w:left="6566" w:hanging="504"/>
      </w:pPr>
      <w:rPr>
        <w:rFonts w:hint="default"/>
        <w:lang w:val="uk-UA" w:eastAsia="en-US" w:bidi="ar-SA"/>
      </w:rPr>
    </w:lvl>
    <w:lvl w:ilvl="7" w:tplc="6D92F700">
      <w:numFmt w:val="bullet"/>
      <w:lvlText w:val="•"/>
      <w:lvlJc w:val="left"/>
      <w:pPr>
        <w:ind w:left="7382" w:hanging="504"/>
      </w:pPr>
      <w:rPr>
        <w:rFonts w:hint="default"/>
        <w:lang w:val="uk-UA" w:eastAsia="en-US" w:bidi="ar-SA"/>
      </w:rPr>
    </w:lvl>
    <w:lvl w:ilvl="8" w:tplc="40CEA4E6">
      <w:numFmt w:val="bullet"/>
      <w:lvlText w:val="•"/>
      <w:lvlJc w:val="left"/>
      <w:pPr>
        <w:ind w:left="8197" w:hanging="504"/>
      </w:pPr>
      <w:rPr>
        <w:rFonts w:hint="default"/>
        <w:lang w:val="uk-UA" w:eastAsia="en-US" w:bidi="ar-SA"/>
      </w:rPr>
    </w:lvl>
  </w:abstractNum>
  <w:abstractNum w:abstractNumId="51">
    <w:nsid w:val="77BE1198"/>
    <w:multiLevelType w:val="multilevel"/>
    <w:tmpl w:val="43CC3EE4"/>
    <w:lvl w:ilvl="0">
      <w:start w:val="9"/>
      <w:numFmt w:val="decimal"/>
      <w:lvlText w:val="%1"/>
      <w:lvlJc w:val="left"/>
      <w:pPr>
        <w:ind w:left="299" w:hanging="930"/>
        <w:jc w:val="left"/>
      </w:pPr>
      <w:rPr>
        <w:rFonts w:hint="default"/>
        <w:lang w:val="uk-UA" w:eastAsia="en-US" w:bidi="ar-SA"/>
      </w:rPr>
    </w:lvl>
    <w:lvl w:ilvl="1">
      <w:start w:val="1"/>
      <w:numFmt w:val="decimal"/>
      <w:lvlText w:val="%1.%2"/>
      <w:lvlJc w:val="left"/>
      <w:pPr>
        <w:ind w:left="299" w:hanging="930"/>
        <w:jc w:val="left"/>
      </w:pPr>
      <w:rPr>
        <w:rFonts w:hint="default"/>
        <w:lang w:val="uk-UA" w:eastAsia="en-US" w:bidi="ar-SA"/>
      </w:rPr>
    </w:lvl>
    <w:lvl w:ilvl="2">
      <w:start w:val="3"/>
      <w:numFmt w:val="decimal"/>
      <w:lvlText w:val="%1.%2.%3"/>
      <w:lvlJc w:val="left"/>
      <w:pPr>
        <w:ind w:left="299" w:hanging="930"/>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158" w:hanging="930"/>
      </w:pPr>
      <w:rPr>
        <w:rFonts w:hint="default"/>
        <w:lang w:val="uk-UA" w:eastAsia="en-US" w:bidi="ar-SA"/>
      </w:rPr>
    </w:lvl>
    <w:lvl w:ilvl="4">
      <w:numFmt w:val="bullet"/>
      <w:lvlText w:val="•"/>
      <w:lvlJc w:val="left"/>
      <w:pPr>
        <w:ind w:left="4111" w:hanging="930"/>
      </w:pPr>
      <w:rPr>
        <w:rFonts w:hint="default"/>
        <w:lang w:val="uk-UA" w:eastAsia="en-US" w:bidi="ar-SA"/>
      </w:rPr>
    </w:lvl>
    <w:lvl w:ilvl="5">
      <w:numFmt w:val="bullet"/>
      <w:lvlText w:val="•"/>
      <w:lvlJc w:val="left"/>
      <w:pPr>
        <w:ind w:left="5064" w:hanging="930"/>
      </w:pPr>
      <w:rPr>
        <w:rFonts w:hint="default"/>
        <w:lang w:val="uk-UA" w:eastAsia="en-US" w:bidi="ar-SA"/>
      </w:rPr>
    </w:lvl>
    <w:lvl w:ilvl="6">
      <w:numFmt w:val="bullet"/>
      <w:lvlText w:val="•"/>
      <w:lvlJc w:val="left"/>
      <w:pPr>
        <w:ind w:left="6017" w:hanging="930"/>
      </w:pPr>
      <w:rPr>
        <w:rFonts w:hint="default"/>
        <w:lang w:val="uk-UA" w:eastAsia="en-US" w:bidi="ar-SA"/>
      </w:rPr>
    </w:lvl>
    <w:lvl w:ilvl="7">
      <w:numFmt w:val="bullet"/>
      <w:lvlText w:val="•"/>
      <w:lvlJc w:val="left"/>
      <w:pPr>
        <w:ind w:left="6970" w:hanging="930"/>
      </w:pPr>
      <w:rPr>
        <w:rFonts w:hint="default"/>
        <w:lang w:val="uk-UA" w:eastAsia="en-US" w:bidi="ar-SA"/>
      </w:rPr>
    </w:lvl>
    <w:lvl w:ilvl="8">
      <w:numFmt w:val="bullet"/>
      <w:lvlText w:val="•"/>
      <w:lvlJc w:val="left"/>
      <w:pPr>
        <w:ind w:left="7923" w:hanging="930"/>
      </w:pPr>
      <w:rPr>
        <w:rFonts w:hint="default"/>
        <w:lang w:val="uk-UA" w:eastAsia="en-US" w:bidi="ar-SA"/>
      </w:rPr>
    </w:lvl>
  </w:abstractNum>
  <w:abstractNum w:abstractNumId="52">
    <w:nsid w:val="78687EE7"/>
    <w:multiLevelType w:val="hybridMultilevel"/>
    <w:tmpl w:val="644E7A5A"/>
    <w:lvl w:ilvl="0" w:tplc="3B2A2B98">
      <w:numFmt w:val="bullet"/>
      <w:lvlText w:val="-"/>
      <w:lvlJc w:val="left"/>
      <w:pPr>
        <w:ind w:left="299" w:hanging="180"/>
      </w:pPr>
      <w:rPr>
        <w:rFonts w:ascii="Arial" w:eastAsia="Arial" w:hAnsi="Arial" w:cs="Arial" w:hint="default"/>
        <w:w w:val="100"/>
        <w:sz w:val="28"/>
        <w:szCs w:val="28"/>
        <w:lang w:val="uk-UA" w:eastAsia="en-US" w:bidi="ar-SA"/>
      </w:rPr>
    </w:lvl>
    <w:lvl w:ilvl="1" w:tplc="BF243E16">
      <w:numFmt w:val="bullet"/>
      <w:lvlText w:val="•"/>
      <w:lvlJc w:val="left"/>
      <w:pPr>
        <w:ind w:left="1252" w:hanging="180"/>
      </w:pPr>
      <w:rPr>
        <w:rFonts w:hint="default"/>
        <w:lang w:val="uk-UA" w:eastAsia="en-US" w:bidi="ar-SA"/>
      </w:rPr>
    </w:lvl>
    <w:lvl w:ilvl="2" w:tplc="31747B8C">
      <w:numFmt w:val="bullet"/>
      <w:lvlText w:val="•"/>
      <w:lvlJc w:val="left"/>
      <w:pPr>
        <w:ind w:left="2205" w:hanging="180"/>
      </w:pPr>
      <w:rPr>
        <w:rFonts w:hint="default"/>
        <w:lang w:val="uk-UA" w:eastAsia="en-US" w:bidi="ar-SA"/>
      </w:rPr>
    </w:lvl>
    <w:lvl w:ilvl="3" w:tplc="0B7290F0">
      <w:numFmt w:val="bullet"/>
      <w:lvlText w:val="•"/>
      <w:lvlJc w:val="left"/>
      <w:pPr>
        <w:ind w:left="3158" w:hanging="180"/>
      </w:pPr>
      <w:rPr>
        <w:rFonts w:hint="default"/>
        <w:lang w:val="uk-UA" w:eastAsia="en-US" w:bidi="ar-SA"/>
      </w:rPr>
    </w:lvl>
    <w:lvl w:ilvl="4" w:tplc="B7E0894A">
      <w:numFmt w:val="bullet"/>
      <w:lvlText w:val="•"/>
      <w:lvlJc w:val="left"/>
      <w:pPr>
        <w:ind w:left="4111" w:hanging="180"/>
      </w:pPr>
      <w:rPr>
        <w:rFonts w:hint="default"/>
        <w:lang w:val="uk-UA" w:eastAsia="en-US" w:bidi="ar-SA"/>
      </w:rPr>
    </w:lvl>
    <w:lvl w:ilvl="5" w:tplc="6AAA6748">
      <w:numFmt w:val="bullet"/>
      <w:lvlText w:val="•"/>
      <w:lvlJc w:val="left"/>
      <w:pPr>
        <w:ind w:left="5064" w:hanging="180"/>
      </w:pPr>
      <w:rPr>
        <w:rFonts w:hint="default"/>
        <w:lang w:val="uk-UA" w:eastAsia="en-US" w:bidi="ar-SA"/>
      </w:rPr>
    </w:lvl>
    <w:lvl w:ilvl="6" w:tplc="A5CE6136">
      <w:numFmt w:val="bullet"/>
      <w:lvlText w:val="•"/>
      <w:lvlJc w:val="left"/>
      <w:pPr>
        <w:ind w:left="6017" w:hanging="180"/>
      </w:pPr>
      <w:rPr>
        <w:rFonts w:hint="default"/>
        <w:lang w:val="uk-UA" w:eastAsia="en-US" w:bidi="ar-SA"/>
      </w:rPr>
    </w:lvl>
    <w:lvl w:ilvl="7" w:tplc="CA0E1B6C">
      <w:numFmt w:val="bullet"/>
      <w:lvlText w:val="•"/>
      <w:lvlJc w:val="left"/>
      <w:pPr>
        <w:ind w:left="6970" w:hanging="180"/>
      </w:pPr>
      <w:rPr>
        <w:rFonts w:hint="default"/>
        <w:lang w:val="uk-UA" w:eastAsia="en-US" w:bidi="ar-SA"/>
      </w:rPr>
    </w:lvl>
    <w:lvl w:ilvl="8" w:tplc="43FC97B8">
      <w:numFmt w:val="bullet"/>
      <w:lvlText w:val="•"/>
      <w:lvlJc w:val="left"/>
      <w:pPr>
        <w:ind w:left="7923" w:hanging="180"/>
      </w:pPr>
      <w:rPr>
        <w:rFonts w:hint="default"/>
        <w:lang w:val="uk-UA" w:eastAsia="en-US" w:bidi="ar-SA"/>
      </w:rPr>
    </w:lvl>
  </w:abstractNum>
  <w:abstractNum w:abstractNumId="53">
    <w:nsid w:val="79C13A7D"/>
    <w:multiLevelType w:val="hybridMultilevel"/>
    <w:tmpl w:val="15026336"/>
    <w:lvl w:ilvl="0" w:tplc="75A6C848">
      <w:numFmt w:val="bullet"/>
      <w:lvlText w:val="-"/>
      <w:lvlJc w:val="left"/>
      <w:pPr>
        <w:ind w:left="299" w:hanging="375"/>
      </w:pPr>
      <w:rPr>
        <w:rFonts w:ascii="Times New Roman" w:eastAsia="Times New Roman" w:hAnsi="Times New Roman" w:cs="Times New Roman" w:hint="default"/>
        <w:w w:val="100"/>
        <w:sz w:val="28"/>
        <w:szCs w:val="28"/>
        <w:lang w:val="uk-UA" w:eastAsia="en-US" w:bidi="ar-SA"/>
      </w:rPr>
    </w:lvl>
    <w:lvl w:ilvl="1" w:tplc="E9D2AE64">
      <w:numFmt w:val="bullet"/>
      <w:lvlText w:val="-"/>
      <w:lvlJc w:val="left"/>
      <w:pPr>
        <w:ind w:left="1574" w:hanging="144"/>
      </w:pPr>
      <w:rPr>
        <w:rFonts w:ascii="Times New Roman" w:eastAsia="Times New Roman" w:hAnsi="Times New Roman" w:cs="Times New Roman" w:hint="default"/>
        <w:w w:val="100"/>
        <w:sz w:val="28"/>
        <w:szCs w:val="28"/>
        <w:lang w:val="uk-UA" w:eastAsia="en-US" w:bidi="ar-SA"/>
      </w:rPr>
    </w:lvl>
    <w:lvl w:ilvl="2" w:tplc="B6240D52">
      <w:numFmt w:val="bullet"/>
      <w:lvlText w:val="•"/>
      <w:lvlJc w:val="left"/>
      <w:pPr>
        <w:ind w:left="2496" w:hanging="144"/>
      </w:pPr>
      <w:rPr>
        <w:rFonts w:hint="default"/>
        <w:lang w:val="uk-UA" w:eastAsia="en-US" w:bidi="ar-SA"/>
      </w:rPr>
    </w:lvl>
    <w:lvl w:ilvl="3" w:tplc="72045EA0">
      <w:numFmt w:val="bullet"/>
      <w:lvlText w:val="•"/>
      <w:lvlJc w:val="left"/>
      <w:pPr>
        <w:ind w:left="3413" w:hanging="144"/>
      </w:pPr>
      <w:rPr>
        <w:rFonts w:hint="default"/>
        <w:lang w:val="uk-UA" w:eastAsia="en-US" w:bidi="ar-SA"/>
      </w:rPr>
    </w:lvl>
    <w:lvl w:ilvl="4" w:tplc="8082662C">
      <w:numFmt w:val="bullet"/>
      <w:lvlText w:val="•"/>
      <w:lvlJc w:val="left"/>
      <w:pPr>
        <w:ind w:left="4329" w:hanging="144"/>
      </w:pPr>
      <w:rPr>
        <w:rFonts w:hint="default"/>
        <w:lang w:val="uk-UA" w:eastAsia="en-US" w:bidi="ar-SA"/>
      </w:rPr>
    </w:lvl>
    <w:lvl w:ilvl="5" w:tplc="42B0A6DA">
      <w:numFmt w:val="bullet"/>
      <w:lvlText w:val="•"/>
      <w:lvlJc w:val="left"/>
      <w:pPr>
        <w:ind w:left="5246" w:hanging="144"/>
      </w:pPr>
      <w:rPr>
        <w:rFonts w:hint="default"/>
        <w:lang w:val="uk-UA" w:eastAsia="en-US" w:bidi="ar-SA"/>
      </w:rPr>
    </w:lvl>
    <w:lvl w:ilvl="6" w:tplc="971A2FCE">
      <w:numFmt w:val="bullet"/>
      <w:lvlText w:val="•"/>
      <w:lvlJc w:val="left"/>
      <w:pPr>
        <w:ind w:left="6162" w:hanging="144"/>
      </w:pPr>
      <w:rPr>
        <w:rFonts w:hint="default"/>
        <w:lang w:val="uk-UA" w:eastAsia="en-US" w:bidi="ar-SA"/>
      </w:rPr>
    </w:lvl>
    <w:lvl w:ilvl="7" w:tplc="5036AB5C">
      <w:numFmt w:val="bullet"/>
      <w:lvlText w:val="•"/>
      <w:lvlJc w:val="left"/>
      <w:pPr>
        <w:ind w:left="7079" w:hanging="144"/>
      </w:pPr>
      <w:rPr>
        <w:rFonts w:hint="default"/>
        <w:lang w:val="uk-UA" w:eastAsia="en-US" w:bidi="ar-SA"/>
      </w:rPr>
    </w:lvl>
    <w:lvl w:ilvl="8" w:tplc="9A10C8C6">
      <w:numFmt w:val="bullet"/>
      <w:lvlText w:val="•"/>
      <w:lvlJc w:val="left"/>
      <w:pPr>
        <w:ind w:left="7995" w:hanging="144"/>
      </w:pPr>
      <w:rPr>
        <w:rFonts w:hint="default"/>
        <w:lang w:val="uk-UA" w:eastAsia="en-US" w:bidi="ar-SA"/>
      </w:rPr>
    </w:lvl>
  </w:abstractNum>
  <w:abstractNum w:abstractNumId="54">
    <w:nsid w:val="7B34406E"/>
    <w:multiLevelType w:val="multilevel"/>
    <w:tmpl w:val="FF4A6544"/>
    <w:lvl w:ilvl="0">
      <w:start w:val="8"/>
      <w:numFmt w:val="decimal"/>
      <w:lvlText w:val="%1"/>
      <w:lvlJc w:val="left"/>
      <w:pPr>
        <w:ind w:left="1651" w:hanging="647"/>
        <w:jc w:val="left"/>
      </w:pPr>
      <w:rPr>
        <w:rFonts w:hint="default"/>
        <w:lang w:val="uk-UA" w:eastAsia="en-US" w:bidi="ar-SA"/>
      </w:rPr>
    </w:lvl>
    <w:lvl w:ilvl="1">
      <w:start w:val="3"/>
      <w:numFmt w:val="decimal"/>
      <w:lvlText w:val="%1.%2"/>
      <w:lvlJc w:val="left"/>
      <w:pPr>
        <w:ind w:left="1651" w:hanging="647"/>
        <w:jc w:val="left"/>
      </w:pPr>
      <w:rPr>
        <w:rFonts w:hint="default"/>
        <w:lang w:val="uk-UA" w:eastAsia="en-US" w:bidi="ar-SA"/>
      </w:rPr>
    </w:lvl>
    <w:lvl w:ilvl="2">
      <w:start w:val="1"/>
      <w:numFmt w:val="decimal"/>
      <w:lvlText w:val="%1.%2.%3"/>
      <w:lvlJc w:val="left"/>
      <w:pPr>
        <w:ind w:left="1651" w:hanging="647"/>
        <w:jc w:val="lef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4110" w:hanging="647"/>
      </w:pPr>
      <w:rPr>
        <w:rFonts w:hint="default"/>
        <w:lang w:val="uk-UA" w:eastAsia="en-US" w:bidi="ar-SA"/>
      </w:rPr>
    </w:lvl>
    <w:lvl w:ilvl="4">
      <w:numFmt w:val="bullet"/>
      <w:lvlText w:val="•"/>
      <w:lvlJc w:val="left"/>
      <w:pPr>
        <w:ind w:left="4927" w:hanging="647"/>
      </w:pPr>
      <w:rPr>
        <w:rFonts w:hint="default"/>
        <w:lang w:val="uk-UA" w:eastAsia="en-US" w:bidi="ar-SA"/>
      </w:rPr>
    </w:lvl>
    <w:lvl w:ilvl="5">
      <w:numFmt w:val="bullet"/>
      <w:lvlText w:val="•"/>
      <w:lvlJc w:val="left"/>
      <w:pPr>
        <w:ind w:left="5744" w:hanging="647"/>
      </w:pPr>
      <w:rPr>
        <w:rFonts w:hint="default"/>
        <w:lang w:val="uk-UA" w:eastAsia="en-US" w:bidi="ar-SA"/>
      </w:rPr>
    </w:lvl>
    <w:lvl w:ilvl="6">
      <w:numFmt w:val="bullet"/>
      <w:lvlText w:val="•"/>
      <w:lvlJc w:val="left"/>
      <w:pPr>
        <w:ind w:left="6561" w:hanging="647"/>
      </w:pPr>
      <w:rPr>
        <w:rFonts w:hint="default"/>
        <w:lang w:val="uk-UA" w:eastAsia="en-US" w:bidi="ar-SA"/>
      </w:rPr>
    </w:lvl>
    <w:lvl w:ilvl="7">
      <w:numFmt w:val="bullet"/>
      <w:lvlText w:val="•"/>
      <w:lvlJc w:val="left"/>
      <w:pPr>
        <w:ind w:left="7378" w:hanging="647"/>
      </w:pPr>
      <w:rPr>
        <w:rFonts w:hint="default"/>
        <w:lang w:val="uk-UA" w:eastAsia="en-US" w:bidi="ar-SA"/>
      </w:rPr>
    </w:lvl>
    <w:lvl w:ilvl="8">
      <w:numFmt w:val="bullet"/>
      <w:lvlText w:val="•"/>
      <w:lvlJc w:val="left"/>
      <w:pPr>
        <w:ind w:left="8195" w:hanging="647"/>
      </w:pPr>
      <w:rPr>
        <w:rFonts w:hint="default"/>
        <w:lang w:val="uk-UA" w:eastAsia="en-US" w:bidi="ar-SA"/>
      </w:rPr>
    </w:lvl>
  </w:abstractNum>
  <w:num w:numId="1">
    <w:abstractNumId w:val="31"/>
  </w:num>
  <w:num w:numId="2">
    <w:abstractNumId w:val="25"/>
  </w:num>
  <w:num w:numId="3">
    <w:abstractNumId w:val="32"/>
  </w:num>
  <w:num w:numId="4">
    <w:abstractNumId w:val="8"/>
  </w:num>
  <w:num w:numId="5">
    <w:abstractNumId w:val="3"/>
  </w:num>
  <w:num w:numId="6">
    <w:abstractNumId w:val="12"/>
  </w:num>
  <w:num w:numId="7">
    <w:abstractNumId w:val="22"/>
  </w:num>
  <w:num w:numId="8">
    <w:abstractNumId w:val="47"/>
  </w:num>
  <w:num w:numId="9">
    <w:abstractNumId w:val="28"/>
  </w:num>
  <w:num w:numId="10">
    <w:abstractNumId w:val="4"/>
  </w:num>
  <w:num w:numId="11">
    <w:abstractNumId w:val="33"/>
  </w:num>
  <w:num w:numId="12">
    <w:abstractNumId w:val="16"/>
  </w:num>
  <w:num w:numId="13">
    <w:abstractNumId w:val="10"/>
  </w:num>
  <w:num w:numId="14">
    <w:abstractNumId w:val="39"/>
  </w:num>
  <w:num w:numId="15">
    <w:abstractNumId w:val="15"/>
  </w:num>
  <w:num w:numId="16">
    <w:abstractNumId w:val="51"/>
  </w:num>
  <w:num w:numId="17">
    <w:abstractNumId w:val="50"/>
  </w:num>
  <w:num w:numId="18">
    <w:abstractNumId w:val="26"/>
  </w:num>
  <w:num w:numId="19">
    <w:abstractNumId w:val="52"/>
  </w:num>
  <w:num w:numId="20">
    <w:abstractNumId w:val="0"/>
  </w:num>
  <w:num w:numId="21">
    <w:abstractNumId w:val="54"/>
  </w:num>
  <w:num w:numId="22">
    <w:abstractNumId w:val="20"/>
  </w:num>
  <w:num w:numId="23">
    <w:abstractNumId w:val="18"/>
  </w:num>
  <w:num w:numId="24">
    <w:abstractNumId w:val="11"/>
  </w:num>
  <w:num w:numId="25">
    <w:abstractNumId w:val="30"/>
  </w:num>
  <w:num w:numId="26">
    <w:abstractNumId w:val="43"/>
  </w:num>
  <w:num w:numId="27">
    <w:abstractNumId w:val="40"/>
  </w:num>
  <w:num w:numId="28">
    <w:abstractNumId w:val="17"/>
  </w:num>
  <w:num w:numId="29">
    <w:abstractNumId w:val="13"/>
  </w:num>
  <w:num w:numId="30">
    <w:abstractNumId w:val="45"/>
  </w:num>
  <w:num w:numId="31">
    <w:abstractNumId w:val="42"/>
  </w:num>
  <w:num w:numId="32">
    <w:abstractNumId w:val="2"/>
  </w:num>
  <w:num w:numId="33">
    <w:abstractNumId w:val="6"/>
  </w:num>
  <w:num w:numId="34">
    <w:abstractNumId w:val="49"/>
  </w:num>
  <w:num w:numId="35">
    <w:abstractNumId w:val="1"/>
  </w:num>
  <w:num w:numId="36">
    <w:abstractNumId w:val="14"/>
  </w:num>
  <w:num w:numId="37">
    <w:abstractNumId w:val="21"/>
  </w:num>
  <w:num w:numId="38">
    <w:abstractNumId w:val="36"/>
  </w:num>
  <w:num w:numId="39">
    <w:abstractNumId w:val="53"/>
  </w:num>
  <w:num w:numId="40">
    <w:abstractNumId w:val="46"/>
  </w:num>
  <w:num w:numId="41">
    <w:abstractNumId w:val="35"/>
  </w:num>
  <w:num w:numId="42">
    <w:abstractNumId w:val="5"/>
  </w:num>
  <w:num w:numId="43">
    <w:abstractNumId w:val="37"/>
  </w:num>
  <w:num w:numId="44">
    <w:abstractNumId w:val="9"/>
  </w:num>
  <w:num w:numId="45">
    <w:abstractNumId w:val="29"/>
  </w:num>
  <w:num w:numId="46">
    <w:abstractNumId w:val="44"/>
  </w:num>
  <w:num w:numId="47">
    <w:abstractNumId w:val="24"/>
  </w:num>
  <w:num w:numId="48">
    <w:abstractNumId w:val="38"/>
  </w:num>
  <w:num w:numId="49">
    <w:abstractNumId w:val="19"/>
  </w:num>
  <w:num w:numId="50">
    <w:abstractNumId w:val="7"/>
  </w:num>
  <w:num w:numId="51">
    <w:abstractNumId w:val="48"/>
  </w:num>
  <w:num w:numId="52">
    <w:abstractNumId w:val="41"/>
  </w:num>
  <w:num w:numId="53">
    <w:abstractNumId w:val="34"/>
  </w:num>
  <w:num w:numId="54">
    <w:abstractNumId w:val="27"/>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51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01F17"/>
    <w:rsid w:val="00661D2D"/>
    <w:rsid w:val="006A2A0B"/>
    <w:rsid w:val="00A30134"/>
    <w:rsid w:val="00C33B25"/>
    <w:rsid w:val="00F01F17"/>
    <w:rsid w:val="00FB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1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99"/>
      <w:outlineLvl w:val="0"/>
    </w:pPr>
    <w:rPr>
      <w:sz w:val="31"/>
      <w:szCs w:val="31"/>
    </w:rPr>
  </w:style>
  <w:style w:type="paragraph" w:styleId="2">
    <w:name w:val="heading 2"/>
    <w:basedOn w:val="a"/>
    <w:uiPriority w:val="1"/>
    <w:qFormat/>
    <w:pPr>
      <w:outlineLvl w:val="1"/>
    </w:pPr>
    <w:rPr>
      <w:sz w:val="29"/>
      <w:szCs w:val="29"/>
    </w:rPr>
  </w:style>
  <w:style w:type="paragraph" w:styleId="3">
    <w:name w:val="heading 3"/>
    <w:basedOn w:val="a"/>
    <w:uiPriority w:val="1"/>
    <w:qFormat/>
    <w:pPr>
      <w:ind w:left="29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9"/>
    </w:pPr>
    <w:rPr>
      <w:sz w:val="28"/>
      <w:szCs w:val="28"/>
    </w:rPr>
  </w:style>
  <w:style w:type="paragraph" w:styleId="a4">
    <w:name w:val="Title"/>
    <w:basedOn w:val="a"/>
    <w:uiPriority w:val="1"/>
    <w:qFormat/>
    <w:pPr>
      <w:ind w:right="152"/>
      <w:jc w:val="center"/>
    </w:pPr>
    <w:rPr>
      <w:sz w:val="72"/>
      <w:szCs w:val="72"/>
    </w:rPr>
  </w:style>
  <w:style w:type="paragraph" w:styleId="a5">
    <w:name w:val="List Paragraph"/>
    <w:basedOn w:val="a"/>
    <w:uiPriority w:val="1"/>
    <w:qFormat/>
    <w:pPr>
      <w:ind w:left="299" w:firstLine="720"/>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661D2D"/>
    <w:rPr>
      <w:rFonts w:ascii="Tahoma" w:hAnsi="Tahoma" w:cs="Tahoma"/>
      <w:sz w:val="16"/>
      <w:szCs w:val="16"/>
    </w:rPr>
  </w:style>
  <w:style w:type="character" w:customStyle="1" w:styleId="a7">
    <w:name w:val="Текст выноски Знак"/>
    <w:basedOn w:val="a0"/>
    <w:link w:val="a6"/>
    <w:uiPriority w:val="99"/>
    <w:semiHidden/>
    <w:rsid w:val="00661D2D"/>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jpe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jpeg"/><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jpe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1.jpe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footer" Target="footer1.xml"/><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jpe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CtrlSoft</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user</dc:creator>
  <cp:lastModifiedBy>HP</cp:lastModifiedBy>
  <cp:revision>4</cp:revision>
  <dcterms:created xsi:type="dcterms:W3CDTF">2020-10-27T11:04:00Z</dcterms:created>
  <dcterms:modified xsi:type="dcterms:W3CDTF">2021-04-01T10:17:00Z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2014-06-26T00:00:00Z</vt:filetime>
  </property>
  <property fmtid="{D5CDD505-2E9C-101B-9397-08002B2CF9AE}" pid="3" name="Creator">
    <vt:lpwstr>Microsoft® Office Word 2007</vt:lpwstr>
  </property>
  <property fmtid="{D5CDD505-2E9C-101B-9397-08002B2CF9AE}" pid="4" name="LastSaved">
    <vt:filetime>2020-10-27T00:00:00Z</vt:filetime>
  </property>
</Properties>
</file>