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C7" w:rsidRPr="00C6540D" w:rsidRDefault="00FD7EC7" w:rsidP="00C6540D">
      <w:pPr>
        <w:pStyle w:val="7"/>
        <w:shd w:val="clear" w:color="auto" w:fill="auto"/>
        <w:spacing w:after="0" w:line="240" w:lineRule="auto"/>
        <w:ind w:left="2360" w:firstLine="709"/>
        <w:jc w:val="left"/>
        <w:rPr>
          <w:b/>
          <w:sz w:val="28"/>
          <w:szCs w:val="28"/>
          <w:lang w:val="uk-UA"/>
        </w:rPr>
      </w:pPr>
      <w:r w:rsidRPr="00C6540D">
        <w:rPr>
          <w:b/>
          <w:sz w:val="28"/>
          <w:szCs w:val="28"/>
          <w:lang w:val="uk-UA"/>
        </w:rPr>
        <w:t>МПН2.08 Хімія з основами біогеохімії</w:t>
      </w:r>
    </w:p>
    <w:p w:rsidR="008F7D30" w:rsidRPr="00C6540D" w:rsidRDefault="008F7D30" w:rsidP="00C6540D">
      <w:pPr>
        <w:pStyle w:val="7"/>
        <w:shd w:val="clear" w:color="auto" w:fill="auto"/>
        <w:spacing w:after="72" w:line="240" w:lineRule="auto"/>
        <w:ind w:right="40" w:firstLine="709"/>
        <w:rPr>
          <w:b/>
          <w:sz w:val="28"/>
          <w:szCs w:val="28"/>
          <w:lang w:val="uk-UA"/>
        </w:rPr>
      </w:pPr>
    </w:p>
    <w:p w:rsidR="00FD7EC7" w:rsidRPr="00C6540D" w:rsidRDefault="00FD7EC7" w:rsidP="00C6540D">
      <w:pPr>
        <w:pStyle w:val="7"/>
        <w:shd w:val="clear" w:color="auto" w:fill="auto"/>
        <w:spacing w:after="72" w:line="240" w:lineRule="auto"/>
        <w:ind w:right="40" w:firstLine="709"/>
        <w:rPr>
          <w:b/>
          <w:sz w:val="28"/>
          <w:szCs w:val="28"/>
          <w:lang w:val="uk-UA"/>
        </w:rPr>
      </w:pPr>
      <w:r w:rsidRPr="00C6540D">
        <w:rPr>
          <w:b/>
          <w:sz w:val="28"/>
          <w:szCs w:val="28"/>
          <w:lang w:val="uk-UA"/>
        </w:rPr>
        <w:t>Вступ</w:t>
      </w:r>
    </w:p>
    <w:p w:rsidR="00FD7EC7" w:rsidRPr="00C6540D" w:rsidRDefault="00FD7EC7"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Предметом вивчення навчальної дисципліни є теоретичні основи хімії, хімічні властивості елементів та груп елементів, дослідження процесів природних перетворень, які зумовлюють сучасний стан біосфери, що лежать в основі хімічних перетворень речовин в гідросфері, атмосфері, літосфері та живих організмах. Розділ біогеохімії як науки, вивчає хімічний склад живої (органічної) і неорганічної речовини, а також геохімічні процеси, що відбуваються в біосфері Землі і за участю живих організмів. Розділ включає також відомості з органічної геохімії.</w:t>
      </w:r>
    </w:p>
    <w:p w:rsidR="00FD7EC7" w:rsidRPr="00C6540D" w:rsidRDefault="00FD7EC7"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Об’єкт вивчення - біосфера, пізнання якої відкриває для еколога великі природознавчі можливості фахової підготовки. Масштабність об’єкта надає дисципліні центральне місце серед інших наук, оскільки досліджує єдність живої та неорганічної природи в межах біогеоценозу, екосистеми і всієї біосфери в цілому.</w:t>
      </w:r>
    </w:p>
    <w:p w:rsidR="00FD7EC7" w:rsidRPr="00C6540D" w:rsidRDefault="00FD7EC7" w:rsidP="00C6540D">
      <w:pPr>
        <w:pStyle w:val="7"/>
        <w:shd w:val="clear" w:color="auto" w:fill="auto"/>
        <w:tabs>
          <w:tab w:val="center" w:pos="4730"/>
          <w:tab w:val="left" w:pos="5442"/>
        </w:tabs>
        <w:spacing w:after="0" w:line="240" w:lineRule="auto"/>
        <w:ind w:left="20" w:firstLine="709"/>
        <w:jc w:val="both"/>
        <w:rPr>
          <w:sz w:val="28"/>
          <w:szCs w:val="28"/>
          <w:lang w:val="uk-UA"/>
        </w:rPr>
      </w:pPr>
      <w:r w:rsidRPr="00C6540D">
        <w:rPr>
          <w:sz w:val="28"/>
          <w:szCs w:val="28"/>
          <w:lang w:val="uk-UA"/>
        </w:rPr>
        <w:t>Міждисциплінарні зв'язки: даний</w:t>
      </w:r>
      <w:r w:rsidRPr="00C6540D">
        <w:rPr>
          <w:sz w:val="28"/>
          <w:szCs w:val="28"/>
          <w:lang w:val="uk-UA"/>
        </w:rPr>
        <w:tab/>
        <w:t>нормативний курс тісно пов’язаний з дисциплінами: «Біологія», «Фізика», «Ґрунтознавство», «</w:t>
      </w:r>
      <w:proofErr w:type="spellStart"/>
      <w:r w:rsidRPr="00C6540D">
        <w:rPr>
          <w:sz w:val="28"/>
          <w:szCs w:val="28"/>
          <w:lang w:val="uk-UA"/>
        </w:rPr>
        <w:t>Техноекологія</w:t>
      </w:r>
      <w:proofErr w:type="spellEnd"/>
      <w:r w:rsidRPr="00C6540D">
        <w:rPr>
          <w:sz w:val="28"/>
          <w:szCs w:val="28"/>
          <w:lang w:val="uk-UA"/>
        </w:rPr>
        <w:t>», «Геологія з основами геоморфології», «Гідрологія», «Моніторинг довкілля», «Нормування антропогенного навантаження на навколишнє середовище». «Моделюванн</w:t>
      </w:r>
      <w:r w:rsidR="008F7D30" w:rsidRPr="00C6540D">
        <w:rPr>
          <w:sz w:val="28"/>
          <w:szCs w:val="28"/>
          <w:lang w:val="uk-UA"/>
        </w:rPr>
        <w:t>я та прогнозування стану довкіл</w:t>
      </w:r>
      <w:r w:rsidRPr="00C6540D">
        <w:rPr>
          <w:sz w:val="28"/>
          <w:szCs w:val="28"/>
          <w:lang w:val="uk-UA"/>
        </w:rPr>
        <w:t>ля», Екологія людини та ін..</w:t>
      </w:r>
    </w:p>
    <w:p w:rsidR="00FD7EC7" w:rsidRPr="00C6540D" w:rsidRDefault="00FD7EC7"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Програма навчальної дисципліни складається з таких блоків змістових модулів:</w:t>
      </w:r>
    </w:p>
    <w:p w:rsidR="00FD7EC7" w:rsidRPr="00C6540D" w:rsidRDefault="00FD7EC7" w:rsidP="00C6540D">
      <w:pPr>
        <w:pStyle w:val="7"/>
        <w:numPr>
          <w:ilvl w:val="0"/>
          <w:numId w:val="1"/>
        </w:numPr>
        <w:shd w:val="clear" w:color="auto" w:fill="auto"/>
        <w:tabs>
          <w:tab w:val="left" w:pos="968"/>
        </w:tabs>
        <w:spacing w:after="0" w:line="240" w:lineRule="auto"/>
        <w:ind w:left="20" w:firstLine="709"/>
        <w:jc w:val="both"/>
        <w:rPr>
          <w:sz w:val="28"/>
          <w:szCs w:val="28"/>
          <w:lang w:val="uk-UA"/>
        </w:rPr>
      </w:pPr>
      <w:r w:rsidRPr="00C6540D">
        <w:rPr>
          <w:sz w:val="28"/>
          <w:szCs w:val="28"/>
          <w:lang w:val="uk-UA"/>
        </w:rPr>
        <w:t>Атомне молекулярне вчення, закони хімії, Періодичний закон;</w:t>
      </w:r>
    </w:p>
    <w:p w:rsidR="00FD7EC7" w:rsidRPr="00C6540D" w:rsidRDefault="00FD7EC7" w:rsidP="00C6540D">
      <w:pPr>
        <w:pStyle w:val="7"/>
        <w:numPr>
          <w:ilvl w:val="0"/>
          <w:numId w:val="1"/>
        </w:numPr>
        <w:shd w:val="clear" w:color="auto" w:fill="auto"/>
        <w:tabs>
          <w:tab w:val="left" w:pos="968"/>
        </w:tabs>
        <w:spacing w:after="0" w:line="240" w:lineRule="auto"/>
        <w:ind w:left="20" w:firstLine="709"/>
        <w:jc w:val="both"/>
        <w:rPr>
          <w:sz w:val="28"/>
          <w:szCs w:val="28"/>
          <w:lang w:val="uk-UA"/>
        </w:rPr>
      </w:pPr>
      <w:r w:rsidRPr="00C6540D">
        <w:rPr>
          <w:sz w:val="28"/>
          <w:szCs w:val="28"/>
          <w:lang w:val="uk-UA"/>
        </w:rPr>
        <w:t>Будова атомів та молекул, хімічний зв’язок; конденсований стан;</w:t>
      </w:r>
    </w:p>
    <w:p w:rsidR="00FD7EC7" w:rsidRPr="00C6540D" w:rsidRDefault="00FD7EC7" w:rsidP="00C6540D">
      <w:pPr>
        <w:pStyle w:val="7"/>
        <w:numPr>
          <w:ilvl w:val="0"/>
          <w:numId w:val="1"/>
        </w:numPr>
        <w:shd w:val="clear" w:color="auto" w:fill="auto"/>
        <w:tabs>
          <w:tab w:val="left" w:pos="968"/>
        </w:tabs>
        <w:spacing w:after="0" w:line="240" w:lineRule="auto"/>
        <w:ind w:left="20" w:firstLine="709"/>
        <w:jc w:val="both"/>
        <w:rPr>
          <w:sz w:val="28"/>
          <w:szCs w:val="28"/>
          <w:lang w:val="uk-UA"/>
        </w:rPr>
      </w:pPr>
      <w:r w:rsidRPr="00C6540D">
        <w:rPr>
          <w:sz w:val="28"/>
          <w:szCs w:val="28"/>
          <w:lang w:val="uk-UA"/>
        </w:rPr>
        <w:t>Енергетика та направленість хімічних процесів;</w:t>
      </w:r>
    </w:p>
    <w:p w:rsidR="00FD7EC7" w:rsidRPr="00C6540D" w:rsidRDefault="00FD7EC7" w:rsidP="00C6540D">
      <w:pPr>
        <w:pStyle w:val="7"/>
        <w:numPr>
          <w:ilvl w:val="0"/>
          <w:numId w:val="1"/>
        </w:numPr>
        <w:shd w:val="clear" w:color="auto" w:fill="auto"/>
        <w:tabs>
          <w:tab w:val="left" w:pos="968"/>
        </w:tabs>
        <w:spacing w:after="0" w:line="240" w:lineRule="auto"/>
        <w:ind w:left="20" w:firstLine="709"/>
        <w:jc w:val="both"/>
        <w:rPr>
          <w:sz w:val="28"/>
          <w:szCs w:val="28"/>
          <w:lang w:val="uk-UA"/>
        </w:rPr>
      </w:pPr>
      <w:r w:rsidRPr="00C6540D">
        <w:rPr>
          <w:sz w:val="28"/>
          <w:szCs w:val="28"/>
          <w:lang w:val="uk-UA"/>
        </w:rPr>
        <w:t xml:space="preserve">Розчини. Дисперсні системи. Дисоціація і </w:t>
      </w:r>
      <w:proofErr w:type="spellStart"/>
      <w:r w:rsidRPr="00C6540D">
        <w:rPr>
          <w:sz w:val="28"/>
          <w:szCs w:val="28"/>
          <w:lang w:val="uk-UA"/>
        </w:rPr>
        <w:t>комплексоутворення</w:t>
      </w:r>
      <w:proofErr w:type="spellEnd"/>
      <w:r w:rsidRPr="00C6540D">
        <w:rPr>
          <w:sz w:val="28"/>
          <w:szCs w:val="28"/>
          <w:lang w:val="uk-UA"/>
        </w:rPr>
        <w:t>;</w:t>
      </w:r>
    </w:p>
    <w:p w:rsidR="00FD7EC7" w:rsidRPr="00C6540D" w:rsidRDefault="00FD7EC7" w:rsidP="00C6540D">
      <w:pPr>
        <w:pStyle w:val="7"/>
        <w:numPr>
          <w:ilvl w:val="0"/>
          <w:numId w:val="1"/>
        </w:numPr>
        <w:shd w:val="clear" w:color="auto" w:fill="auto"/>
        <w:tabs>
          <w:tab w:val="left" w:pos="968"/>
        </w:tabs>
        <w:spacing w:after="0" w:line="240" w:lineRule="auto"/>
        <w:ind w:left="20" w:firstLine="709"/>
        <w:jc w:val="both"/>
        <w:rPr>
          <w:sz w:val="28"/>
          <w:szCs w:val="28"/>
          <w:lang w:val="uk-UA"/>
        </w:rPr>
      </w:pPr>
      <w:r w:rsidRPr="00C6540D">
        <w:rPr>
          <w:sz w:val="28"/>
          <w:szCs w:val="28"/>
          <w:lang w:val="uk-UA"/>
        </w:rPr>
        <w:t>Окислювально-відновні процеси. Основи електрохімії та корозії;</w:t>
      </w:r>
    </w:p>
    <w:p w:rsidR="00FD7EC7" w:rsidRPr="00C6540D" w:rsidRDefault="00FD7EC7" w:rsidP="00C6540D">
      <w:pPr>
        <w:pStyle w:val="7"/>
        <w:numPr>
          <w:ilvl w:val="0"/>
          <w:numId w:val="1"/>
        </w:numPr>
        <w:shd w:val="clear" w:color="auto" w:fill="auto"/>
        <w:tabs>
          <w:tab w:val="left" w:pos="968"/>
        </w:tabs>
        <w:spacing w:after="0" w:line="240" w:lineRule="auto"/>
        <w:ind w:left="20" w:firstLine="709"/>
        <w:jc w:val="both"/>
        <w:rPr>
          <w:sz w:val="28"/>
          <w:szCs w:val="28"/>
          <w:lang w:val="uk-UA"/>
        </w:rPr>
      </w:pPr>
      <w:r w:rsidRPr="00C6540D">
        <w:rPr>
          <w:sz w:val="28"/>
          <w:szCs w:val="28"/>
          <w:lang w:val="uk-UA"/>
        </w:rPr>
        <w:t xml:space="preserve">Хімія </w:t>
      </w:r>
      <w:r w:rsidRPr="00C6540D">
        <w:rPr>
          <w:rStyle w:val="0pt"/>
          <w:sz w:val="28"/>
          <w:szCs w:val="28"/>
        </w:rPr>
        <w:t>р-</w:t>
      </w:r>
      <w:r w:rsidRPr="00C6540D">
        <w:rPr>
          <w:sz w:val="28"/>
          <w:szCs w:val="28"/>
          <w:lang w:val="uk-UA"/>
        </w:rPr>
        <w:t xml:space="preserve"> та</w:t>
      </w:r>
      <w:r w:rsidRPr="00C6540D">
        <w:rPr>
          <w:sz w:val="28"/>
          <w:szCs w:val="28"/>
        </w:rPr>
        <w:t xml:space="preserve"> </w:t>
      </w:r>
      <w:r w:rsidRPr="00C6540D">
        <w:rPr>
          <w:b/>
          <w:i/>
          <w:sz w:val="28"/>
          <w:szCs w:val="28"/>
          <w:lang w:val="en-US"/>
        </w:rPr>
        <w:t>s</w:t>
      </w:r>
      <w:r w:rsidRPr="00C6540D">
        <w:rPr>
          <w:b/>
          <w:i/>
          <w:sz w:val="28"/>
          <w:szCs w:val="28"/>
          <w:lang w:val="uk-UA"/>
        </w:rPr>
        <w:t>-</w:t>
      </w:r>
      <w:r w:rsidRPr="00C6540D">
        <w:rPr>
          <w:sz w:val="28"/>
          <w:szCs w:val="28"/>
          <w:lang w:val="uk-UA"/>
        </w:rPr>
        <w:t xml:space="preserve"> елементів;</w:t>
      </w:r>
    </w:p>
    <w:p w:rsidR="00FD7EC7" w:rsidRPr="00C6540D" w:rsidRDefault="00FD7EC7" w:rsidP="00C6540D">
      <w:pPr>
        <w:pStyle w:val="7"/>
        <w:numPr>
          <w:ilvl w:val="0"/>
          <w:numId w:val="1"/>
        </w:numPr>
        <w:shd w:val="clear" w:color="auto" w:fill="auto"/>
        <w:tabs>
          <w:tab w:val="left" w:pos="968"/>
        </w:tabs>
        <w:spacing w:after="0" w:line="240" w:lineRule="auto"/>
        <w:ind w:left="20" w:firstLine="709"/>
        <w:jc w:val="both"/>
        <w:rPr>
          <w:sz w:val="28"/>
          <w:szCs w:val="28"/>
          <w:lang w:val="uk-UA"/>
        </w:rPr>
      </w:pPr>
      <w:r w:rsidRPr="00C6540D">
        <w:rPr>
          <w:sz w:val="28"/>
          <w:szCs w:val="28"/>
          <w:lang w:val="uk-UA"/>
        </w:rPr>
        <w:t xml:space="preserve">Основи хімії та біогеохімії </w:t>
      </w:r>
      <w:r w:rsidRPr="00C6540D">
        <w:rPr>
          <w:rStyle w:val="0pt"/>
          <w:sz w:val="28"/>
          <w:szCs w:val="28"/>
          <w:lang w:val="en-US"/>
        </w:rPr>
        <w:t>d</w:t>
      </w:r>
      <w:r w:rsidRPr="00C6540D">
        <w:rPr>
          <w:rStyle w:val="0pt"/>
          <w:sz w:val="28"/>
          <w:szCs w:val="28"/>
        </w:rPr>
        <w:t>-</w:t>
      </w:r>
      <w:r w:rsidRPr="00C6540D">
        <w:rPr>
          <w:sz w:val="28"/>
          <w:szCs w:val="28"/>
          <w:lang w:val="uk-UA"/>
        </w:rPr>
        <w:t xml:space="preserve"> та </w:t>
      </w:r>
      <w:r w:rsidRPr="00C6540D">
        <w:rPr>
          <w:b/>
          <w:i/>
          <w:sz w:val="28"/>
          <w:szCs w:val="28"/>
          <w:lang w:val="en-US"/>
        </w:rPr>
        <w:t>f</w:t>
      </w:r>
      <w:r w:rsidRPr="00C6540D">
        <w:rPr>
          <w:rStyle w:val="0pt"/>
          <w:sz w:val="28"/>
          <w:szCs w:val="28"/>
        </w:rPr>
        <w:t>-</w:t>
      </w:r>
      <w:r w:rsidRPr="00C6540D">
        <w:rPr>
          <w:sz w:val="28"/>
          <w:szCs w:val="28"/>
          <w:lang w:val="uk-UA"/>
        </w:rPr>
        <w:t xml:space="preserve"> елементів;</w:t>
      </w:r>
    </w:p>
    <w:p w:rsidR="00FD7EC7" w:rsidRPr="00C6540D" w:rsidRDefault="00FD7EC7" w:rsidP="00C6540D">
      <w:pPr>
        <w:pStyle w:val="7"/>
        <w:numPr>
          <w:ilvl w:val="0"/>
          <w:numId w:val="1"/>
        </w:numPr>
        <w:shd w:val="clear" w:color="auto" w:fill="auto"/>
        <w:tabs>
          <w:tab w:val="left" w:pos="968"/>
        </w:tabs>
        <w:spacing w:after="0" w:line="240" w:lineRule="auto"/>
        <w:ind w:left="20" w:firstLine="709"/>
        <w:jc w:val="both"/>
        <w:rPr>
          <w:sz w:val="28"/>
          <w:szCs w:val="28"/>
          <w:lang w:val="uk-UA"/>
        </w:rPr>
      </w:pPr>
      <w:r w:rsidRPr="00C6540D">
        <w:rPr>
          <w:sz w:val="28"/>
          <w:szCs w:val="28"/>
          <w:lang w:val="uk-UA"/>
        </w:rPr>
        <w:t>Геохімічні особливості геосфер земної кори та біосфери;</w:t>
      </w:r>
    </w:p>
    <w:p w:rsidR="00FD7EC7" w:rsidRPr="00C6540D" w:rsidRDefault="00FD7EC7" w:rsidP="00C6540D">
      <w:pPr>
        <w:pStyle w:val="7"/>
        <w:numPr>
          <w:ilvl w:val="0"/>
          <w:numId w:val="1"/>
        </w:numPr>
        <w:shd w:val="clear" w:color="auto" w:fill="auto"/>
        <w:tabs>
          <w:tab w:val="left" w:pos="968"/>
        </w:tabs>
        <w:spacing w:after="230" w:line="240" w:lineRule="auto"/>
        <w:ind w:left="20" w:right="20" w:firstLine="709"/>
        <w:jc w:val="both"/>
        <w:rPr>
          <w:sz w:val="28"/>
          <w:szCs w:val="28"/>
          <w:lang w:val="uk-UA"/>
        </w:rPr>
      </w:pPr>
      <w:r w:rsidRPr="00C6540D">
        <w:rPr>
          <w:sz w:val="28"/>
          <w:szCs w:val="28"/>
          <w:lang w:val="uk-UA"/>
        </w:rPr>
        <w:t>Прикладні аспекти біогеохімічних досліджень та використання геохімічного інструментарію при вирішенні екологічних.</w:t>
      </w:r>
    </w:p>
    <w:p w:rsidR="00FD7EC7" w:rsidRPr="00C6540D" w:rsidRDefault="00FD7EC7" w:rsidP="00C6540D">
      <w:pPr>
        <w:pStyle w:val="7"/>
        <w:shd w:val="clear" w:color="auto" w:fill="auto"/>
        <w:spacing w:after="72" w:line="240" w:lineRule="auto"/>
        <w:ind w:left="20" w:firstLine="709"/>
        <w:jc w:val="both"/>
        <w:rPr>
          <w:b/>
          <w:sz w:val="28"/>
          <w:szCs w:val="28"/>
          <w:lang w:val="uk-UA"/>
        </w:rPr>
      </w:pPr>
      <w:r w:rsidRPr="00C6540D">
        <w:rPr>
          <w:b/>
          <w:sz w:val="28"/>
          <w:szCs w:val="28"/>
        </w:rPr>
        <w:t xml:space="preserve">1. </w:t>
      </w:r>
      <w:r w:rsidRPr="00C6540D">
        <w:rPr>
          <w:b/>
          <w:sz w:val="28"/>
          <w:szCs w:val="28"/>
          <w:lang w:val="uk-UA"/>
        </w:rPr>
        <w:t>Мета та завдання навчальної дисц</w:t>
      </w:r>
      <w:r w:rsidRPr="00C6540D">
        <w:rPr>
          <w:rStyle w:val="1"/>
          <w:b/>
          <w:sz w:val="28"/>
          <w:szCs w:val="28"/>
          <w:u w:val="none"/>
        </w:rPr>
        <w:t>ипліни</w:t>
      </w:r>
      <w:r w:rsidR="008F7D30" w:rsidRPr="00C6540D">
        <w:rPr>
          <w:rStyle w:val="1"/>
          <w:b/>
          <w:sz w:val="28"/>
          <w:szCs w:val="28"/>
          <w:u w:val="none"/>
        </w:rPr>
        <w:t>.</w:t>
      </w:r>
    </w:p>
    <w:p w:rsidR="00FD7EC7" w:rsidRPr="00C6540D" w:rsidRDefault="00FD7EC7" w:rsidP="00C6540D">
      <w:pPr>
        <w:pStyle w:val="7"/>
        <w:shd w:val="clear" w:color="auto" w:fill="auto"/>
        <w:spacing w:after="60" w:line="240" w:lineRule="auto"/>
        <w:ind w:left="20" w:right="20" w:firstLine="709"/>
        <w:jc w:val="both"/>
        <w:rPr>
          <w:sz w:val="28"/>
          <w:szCs w:val="28"/>
          <w:lang w:val="uk-UA"/>
        </w:rPr>
      </w:pPr>
      <w:r w:rsidRPr="00C6540D">
        <w:rPr>
          <w:sz w:val="28"/>
          <w:szCs w:val="28"/>
          <w:lang w:val="uk-UA"/>
        </w:rPr>
        <w:t>1.1. Метою викладання навчальної дисципліни «Хімія з основами біогеохімії» є: навчити студентів теоретичним основам хімії, методиці хімічного експерименту, самостійного проведення хімічного аналізу, необхідного в практичній діяльності інженера-еколога, надання студентам певного комплексу знань, необхідних для правильного розуміння явищ природи і вирішення практичних екологічних проблем, засвоєння наступ них екологічних дисциплін. Неможливо вирішити проблеми</w:t>
      </w:r>
      <w:r w:rsidRPr="00C6540D">
        <w:rPr>
          <w:sz w:val="28"/>
          <w:szCs w:val="28"/>
        </w:rPr>
        <w:t xml:space="preserve"> </w:t>
      </w:r>
      <w:r w:rsidRPr="00C6540D">
        <w:rPr>
          <w:sz w:val="28"/>
          <w:szCs w:val="28"/>
          <w:lang w:val="uk-UA"/>
        </w:rPr>
        <w:t xml:space="preserve">навколишнього середовища, не знаючи хімічних причин їх виникнення. Вивчення «Хімії з основами біогеохімії» ставить мету поглибити наукове бачення матеріальності природи, явищ та </w:t>
      </w:r>
      <w:r w:rsidRPr="00C6540D">
        <w:rPr>
          <w:sz w:val="28"/>
          <w:szCs w:val="28"/>
          <w:lang w:val="uk-UA"/>
        </w:rPr>
        <w:lastRenderedPageBreak/>
        <w:t>перетворень в різних формах та напрямках. Мета вивчення дисципліни включає знання фундаментальних законів, які управляють біохімічною д</w:t>
      </w:r>
      <w:r w:rsidRPr="00C6540D">
        <w:rPr>
          <w:rStyle w:val="1"/>
          <w:sz w:val="28"/>
          <w:szCs w:val="28"/>
          <w:u w:val="none"/>
        </w:rPr>
        <w:t>ія</w:t>
      </w:r>
      <w:r w:rsidRPr="00C6540D">
        <w:rPr>
          <w:sz w:val="28"/>
          <w:szCs w:val="28"/>
          <w:lang w:val="uk-UA"/>
        </w:rPr>
        <w:t xml:space="preserve">льністю живих істот в біосфері; розуміння хімічної сутності процесів у природі, єдності та взаємодії живої і </w:t>
      </w:r>
      <w:proofErr w:type="spellStart"/>
      <w:r w:rsidRPr="00C6540D">
        <w:rPr>
          <w:sz w:val="28"/>
          <w:szCs w:val="28"/>
          <w:lang w:val="uk-UA"/>
        </w:rPr>
        <w:t>косної</w:t>
      </w:r>
      <w:proofErr w:type="spellEnd"/>
      <w:r w:rsidRPr="00C6540D">
        <w:rPr>
          <w:sz w:val="28"/>
          <w:szCs w:val="28"/>
          <w:lang w:val="uk-UA"/>
        </w:rPr>
        <w:t xml:space="preserve"> природи, формування сучасного світогляду на абсолютно новому підході - розглядати життя в цілому, з урахуванням геологічної ролі </w:t>
      </w:r>
      <w:proofErr w:type="spellStart"/>
      <w:r w:rsidRPr="00C6540D">
        <w:rPr>
          <w:sz w:val="28"/>
          <w:szCs w:val="28"/>
          <w:lang w:val="uk-UA"/>
        </w:rPr>
        <w:t>“живої</w:t>
      </w:r>
      <w:proofErr w:type="spellEnd"/>
      <w:r w:rsidRPr="00C6540D">
        <w:rPr>
          <w:sz w:val="28"/>
          <w:szCs w:val="28"/>
          <w:lang w:val="uk-UA"/>
        </w:rPr>
        <w:t xml:space="preserve"> </w:t>
      </w:r>
      <w:proofErr w:type="spellStart"/>
      <w:r w:rsidRPr="00C6540D">
        <w:rPr>
          <w:sz w:val="28"/>
          <w:szCs w:val="28"/>
          <w:lang w:val="uk-UA"/>
        </w:rPr>
        <w:t>речовини”</w:t>
      </w:r>
      <w:proofErr w:type="spellEnd"/>
      <w:r w:rsidRPr="00C6540D">
        <w:rPr>
          <w:sz w:val="28"/>
          <w:szCs w:val="28"/>
          <w:lang w:val="uk-UA"/>
        </w:rPr>
        <w:t>.</w:t>
      </w:r>
    </w:p>
    <w:p w:rsidR="00FD7EC7" w:rsidRPr="00C6540D" w:rsidRDefault="00FD7EC7" w:rsidP="00C6540D">
      <w:pPr>
        <w:pStyle w:val="7"/>
        <w:numPr>
          <w:ilvl w:val="1"/>
          <w:numId w:val="5"/>
        </w:numPr>
        <w:shd w:val="clear" w:color="auto" w:fill="auto"/>
        <w:tabs>
          <w:tab w:val="left" w:pos="1054"/>
        </w:tabs>
        <w:spacing w:after="0" w:line="240" w:lineRule="auto"/>
        <w:ind w:firstLine="709"/>
        <w:jc w:val="both"/>
        <w:rPr>
          <w:sz w:val="28"/>
          <w:szCs w:val="28"/>
          <w:lang w:val="uk-UA"/>
        </w:rPr>
      </w:pPr>
      <w:r w:rsidRPr="00C6540D">
        <w:rPr>
          <w:sz w:val="28"/>
          <w:szCs w:val="28"/>
          <w:lang w:val="uk-UA"/>
        </w:rPr>
        <w:t>Основними завданнями вивчення дисципліни є:</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формування у студентів комплексу хімічних знань про речовину, її структуру, перетворення, можливі сфери застосування;</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розвиток навичок та вміння використовувати досягнення сучасної хімічної науки в процесі підготовки з спеціальних дисциплін і в майбутній професійній діяльності;</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формування навичок самостійного вдосконалення та поповнення знань з фундаментальної науки хімії, яка є базою розвитку засобів атомної енергетики, паливно-енергетичного комплексу, екології, всіх сфер природознавства та ін.;</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формування знань основних понять та законів хімії, властивостей хімічних елементів та їх сполук, способів отримання та використання речовин в практичній діяльності;</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вивчення сучасної хімії елементів на основі Періодичного закону та періодичної таблиці хімічних елементів;</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 xml:space="preserve">опанування вмінням проводити розрахунки за </w:t>
      </w:r>
      <w:proofErr w:type="spellStart"/>
      <w:r w:rsidRPr="00C6540D">
        <w:rPr>
          <w:sz w:val="28"/>
          <w:szCs w:val="28"/>
          <w:lang w:val="uk-UA"/>
        </w:rPr>
        <w:t>стехіометричними</w:t>
      </w:r>
      <w:proofErr w:type="spellEnd"/>
      <w:r w:rsidRPr="00C6540D">
        <w:rPr>
          <w:sz w:val="28"/>
          <w:szCs w:val="28"/>
          <w:lang w:val="uk-UA"/>
        </w:rPr>
        <w:t xml:space="preserve"> рівняннями, визначати вміст конкретних речовин в розчині, газових сумішах, ґрунтах тощо;</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формування навичок проведення експериментів з конкретними природними об'єктами досліджень;</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вивчення різноманітних хімічних перетворень, які відбуваються в природних умовах;</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 xml:space="preserve">вивчення впливу життя на історію земних хімічних елементів, їх ізотопів і сполук в біосфері, їх міграцію, накопичування, участь в геохімічних процесах зони </w:t>
      </w:r>
      <w:proofErr w:type="spellStart"/>
      <w:r w:rsidRPr="00C6540D">
        <w:rPr>
          <w:sz w:val="28"/>
          <w:szCs w:val="28"/>
          <w:lang w:val="uk-UA"/>
        </w:rPr>
        <w:t>гіпергінезу</w:t>
      </w:r>
      <w:proofErr w:type="spellEnd"/>
      <w:r w:rsidRPr="00C6540D">
        <w:rPr>
          <w:sz w:val="28"/>
          <w:szCs w:val="28"/>
          <w:lang w:val="uk-UA"/>
        </w:rPr>
        <w:t xml:space="preserve"> і ґрунтоутворення, формуванні атмосфери і складу природних вод;</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аналіз біогеохімічних циклів біогенних елементів і сполук, з урахуванням впливу техногенезу;</w:t>
      </w:r>
    </w:p>
    <w:p w:rsidR="00FD7EC7" w:rsidRPr="00C6540D" w:rsidRDefault="00FD7EC7" w:rsidP="00C6540D">
      <w:pPr>
        <w:pStyle w:val="7"/>
        <w:numPr>
          <w:ilvl w:val="0"/>
          <w:numId w:val="3"/>
        </w:numPr>
        <w:shd w:val="clear" w:color="auto" w:fill="auto"/>
        <w:tabs>
          <w:tab w:val="left" w:pos="849"/>
        </w:tabs>
        <w:spacing w:after="0" w:line="240" w:lineRule="auto"/>
        <w:ind w:firstLine="709"/>
        <w:jc w:val="both"/>
        <w:rPr>
          <w:sz w:val="28"/>
          <w:szCs w:val="28"/>
          <w:lang w:val="uk-UA"/>
        </w:rPr>
      </w:pPr>
      <w:r w:rsidRPr="00C6540D">
        <w:rPr>
          <w:sz w:val="28"/>
          <w:szCs w:val="28"/>
          <w:lang w:val="uk-UA"/>
        </w:rPr>
        <w:t>освідомлення особливої ролі Карбону в органічному світі;</w:t>
      </w:r>
    </w:p>
    <w:p w:rsidR="00FD7EC7" w:rsidRPr="00C6540D" w:rsidRDefault="00FD7EC7" w:rsidP="00C6540D">
      <w:pPr>
        <w:pStyle w:val="7"/>
        <w:numPr>
          <w:ilvl w:val="0"/>
          <w:numId w:val="3"/>
        </w:numPr>
        <w:shd w:val="clear" w:color="auto" w:fill="auto"/>
        <w:tabs>
          <w:tab w:val="left" w:pos="849"/>
        </w:tabs>
        <w:spacing w:after="0" w:line="240" w:lineRule="auto"/>
        <w:ind w:firstLine="709"/>
        <w:jc w:val="both"/>
        <w:rPr>
          <w:sz w:val="28"/>
          <w:szCs w:val="28"/>
          <w:lang w:val="uk-UA"/>
        </w:rPr>
      </w:pPr>
      <w:r w:rsidRPr="00C6540D">
        <w:rPr>
          <w:sz w:val="28"/>
          <w:szCs w:val="28"/>
          <w:lang w:val="uk-UA"/>
        </w:rPr>
        <w:t xml:space="preserve">вивчення основ </w:t>
      </w:r>
      <w:proofErr w:type="spellStart"/>
      <w:r w:rsidRPr="00C6540D">
        <w:rPr>
          <w:sz w:val="28"/>
          <w:szCs w:val="28"/>
          <w:lang w:val="uk-UA"/>
        </w:rPr>
        <w:t>біоіндикації</w:t>
      </w:r>
      <w:proofErr w:type="spellEnd"/>
      <w:r w:rsidRPr="00C6540D">
        <w:rPr>
          <w:sz w:val="28"/>
          <w:szCs w:val="28"/>
          <w:lang w:val="uk-UA"/>
        </w:rPr>
        <w:t xml:space="preserve"> та </w:t>
      </w:r>
      <w:proofErr w:type="spellStart"/>
      <w:r w:rsidRPr="00C6540D">
        <w:rPr>
          <w:sz w:val="28"/>
          <w:szCs w:val="28"/>
          <w:lang w:val="uk-UA"/>
        </w:rPr>
        <w:t>біотестування</w:t>
      </w:r>
      <w:proofErr w:type="spellEnd"/>
      <w:r w:rsidRPr="00C6540D">
        <w:rPr>
          <w:sz w:val="28"/>
          <w:szCs w:val="28"/>
          <w:lang w:val="uk-UA"/>
        </w:rPr>
        <w:t>;</w:t>
      </w:r>
    </w:p>
    <w:p w:rsidR="00FD7EC7" w:rsidRPr="00C6540D" w:rsidRDefault="00FD7EC7" w:rsidP="00C6540D">
      <w:pPr>
        <w:pStyle w:val="7"/>
        <w:numPr>
          <w:ilvl w:val="0"/>
          <w:numId w:val="3"/>
        </w:numPr>
        <w:shd w:val="clear" w:color="auto" w:fill="auto"/>
        <w:tabs>
          <w:tab w:val="left" w:pos="849"/>
        </w:tabs>
        <w:spacing w:after="0" w:line="240" w:lineRule="auto"/>
        <w:ind w:right="20" w:firstLine="709"/>
        <w:jc w:val="both"/>
        <w:rPr>
          <w:sz w:val="28"/>
          <w:szCs w:val="28"/>
          <w:lang w:val="uk-UA"/>
        </w:rPr>
      </w:pPr>
      <w:r w:rsidRPr="00C6540D">
        <w:rPr>
          <w:sz w:val="28"/>
          <w:szCs w:val="28"/>
          <w:lang w:val="uk-UA"/>
        </w:rPr>
        <w:t>формування сучасного світогляду про єдність хімічних, фізичних, біологічних процесів, що відбуваються у природі і розширення знань з питань ін. природознавчих дисциплін.</w:t>
      </w:r>
    </w:p>
    <w:p w:rsidR="00D152F1" w:rsidRPr="00C6540D" w:rsidRDefault="00D152F1" w:rsidP="00C6540D">
      <w:pPr>
        <w:pStyle w:val="7"/>
        <w:numPr>
          <w:ilvl w:val="1"/>
          <w:numId w:val="6"/>
        </w:numPr>
        <w:shd w:val="clear" w:color="auto" w:fill="auto"/>
        <w:tabs>
          <w:tab w:val="left" w:pos="1210"/>
        </w:tabs>
        <w:spacing w:after="0" w:line="240" w:lineRule="auto"/>
        <w:ind w:right="20" w:firstLine="709"/>
        <w:jc w:val="both"/>
        <w:rPr>
          <w:sz w:val="28"/>
          <w:szCs w:val="28"/>
          <w:lang w:val="uk-UA"/>
        </w:rPr>
      </w:pPr>
      <w:r w:rsidRPr="00C6540D">
        <w:rPr>
          <w:sz w:val="28"/>
          <w:szCs w:val="28"/>
          <w:lang w:val="uk-UA"/>
        </w:rPr>
        <w:t>Згідно з вимогами освітньо-професійної програми студенти повинні:</w:t>
      </w:r>
    </w:p>
    <w:p w:rsidR="00D152F1" w:rsidRPr="00C6540D" w:rsidRDefault="00D152F1" w:rsidP="00C6540D">
      <w:pPr>
        <w:pStyle w:val="50"/>
        <w:shd w:val="clear" w:color="auto" w:fill="auto"/>
        <w:spacing w:line="240" w:lineRule="auto"/>
        <w:ind w:left="20" w:firstLine="709"/>
        <w:rPr>
          <w:sz w:val="28"/>
          <w:szCs w:val="28"/>
          <w:lang w:val="uk-UA"/>
        </w:rPr>
      </w:pPr>
      <w:r w:rsidRPr="00C6540D">
        <w:rPr>
          <w:sz w:val="28"/>
          <w:szCs w:val="28"/>
          <w:lang w:val="uk-UA"/>
        </w:rPr>
        <w:t>знати:</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основні закони, закономірності, принципи і поняття хімії та біогеохімії;</w:t>
      </w:r>
    </w:p>
    <w:p w:rsidR="00D152F1" w:rsidRPr="00C6540D" w:rsidRDefault="00D152F1" w:rsidP="00C6540D">
      <w:pPr>
        <w:pStyle w:val="7"/>
        <w:numPr>
          <w:ilvl w:val="0"/>
          <w:numId w:val="3"/>
        </w:numPr>
        <w:shd w:val="clear" w:color="auto" w:fill="auto"/>
        <w:tabs>
          <w:tab w:val="left" w:pos="873"/>
        </w:tabs>
        <w:spacing w:after="0" w:line="240" w:lineRule="auto"/>
        <w:ind w:left="20" w:firstLine="709"/>
        <w:jc w:val="both"/>
        <w:rPr>
          <w:sz w:val="28"/>
          <w:szCs w:val="28"/>
          <w:lang w:val="uk-UA"/>
        </w:rPr>
      </w:pPr>
      <w:r w:rsidRPr="00C6540D">
        <w:rPr>
          <w:sz w:val="28"/>
          <w:szCs w:val="28"/>
          <w:lang w:val="uk-UA"/>
        </w:rPr>
        <w:t>хімічні властивості елементів та їх сполук;</w:t>
      </w:r>
    </w:p>
    <w:p w:rsidR="00D152F1" w:rsidRPr="00C6540D" w:rsidRDefault="00D152F1" w:rsidP="00C6540D">
      <w:pPr>
        <w:pStyle w:val="7"/>
        <w:numPr>
          <w:ilvl w:val="0"/>
          <w:numId w:val="3"/>
        </w:numPr>
        <w:shd w:val="clear" w:color="auto" w:fill="auto"/>
        <w:tabs>
          <w:tab w:val="left" w:pos="873"/>
        </w:tabs>
        <w:spacing w:after="0" w:line="240" w:lineRule="auto"/>
        <w:ind w:left="20" w:firstLine="709"/>
        <w:jc w:val="both"/>
        <w:rPr>
          <w:sz w:val="28"/>
          <w:szCs w:val="28"/>
          <w:lang w:val="uk-UA"/>
        </w:rPr>
      </w:pPr>
      <w:r w:rsidRPr="00C6540D">
        <w:rPr>
          <w:sz w:val="28"/>
          <w:szCs w:val="28"/>
          <w:lang w:val="uk-UA"/>
        </w:rPr>
        <w:t>закономірності хімічних процесів;</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 xml:space="preserve">фізичні та хімічні властивості елементів, неорганічних і органічних </w:t>
      </w:r>
      <w:r w:rsidRPr="00C6540D">
        <w:rPr>
          <w:sz w:val="28"/>
          <w:szCs w:val="28"/>
          <w:lang w:val="uk-UA"/>
        </w:rPr>
        <w:lastRenderedPageBreak/>
        <w:t>речовин, їх значення в природному середовищі, в кругообігу речовин, в біохімічних процесах;</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класифікацію органічних речовин, номенклатуру ШРАС, загальні характеристики природних біологічно-активних речовин;</w:t>
      </w:r>
    </w:p>
    <w:p w:rsidR="00D152F1" w:rsidRPr="00C6540D" w:rsidRDefault="00D152F1" w:rsidP="00C6540D">
      <w:pPr>
        <w:pStyle w:val="7"/>
        <w:numPr>
          <w:ilvl w:val="0"/>
          <w:numId w:val="3"/>
        </w:numPr>
        <w:shd w:val="clear" w:color="auto" w:fill="auto"/>
        <w:tabs>
          <w:tab w:val="left" w:pos="873"/>
        </w:tabs>
        <w:spacing w:after="0" w:line="240" w:lineRule="auto"/>
        <w:ind w:left="20" w:firstLine="709"/>
        <w:jc w:val="both"/>
        <w:rPr>
          <w:sz w:val="28"/>
          <w:szCs w:val="28"/>
          <w:lang w:val="uk-UA"/>
        </w:rPr>
      </w:pPr>
      <w:r w:rsidRPr="00C6540D">
        <w:rPr>
          <w:sz w:val="28"/>
          <w:szCs w:val="28"/>
          <w:lang w:val="uk-UA"/>
        </w:rPr>
        <w:t xml:space="preserve">склад </w:t>
      </w:r>
      <w:proofErr w:type="spellStart"/>
      <w:r w:rsidRPr="00C6540D">
        <w:rPr>
          <w:sz w:val="28"/>
          <w:szCs w:val="28"/>
          <w:lang w:val="uk-UA"/>
        </w:rPr>
        <w:t>мегабіосфери</w:t>
      </w:r>
      <w:proofErr w:type="spellEnd"/>
      <w:r w:rsidRPr="00C6540D">
        <w:rPr>
          <w:sz w:val="28"/>
          <w:szCs w:val="28"/>
          <w:lang w:val="uk-UA"/>
        </w:rPr>
        <w:t xml:space="preserve"> та компоненти біосфери;</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властивості і особливості біосфери, фізико-хімічні процеси в компонентах біосфери;</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механізми міграції хімічних елементів, зумовлених антропогенною діяльністю;</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види міграції, відмінність біогеохімічної та біогенної міграції елементів в біосфері;</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сутність біогеохімічних циклів основних хімічних елементів і сполук;</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класифікацію хімічних забруднювачів довкілля, їх походження і норми концентрацій у воді, повітрі, ґрунтах, організмах;</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розподіл хімічних забруднювачів за їх рухливістю, ступенем небезпечності живим істотам;</w:t>
      </w:r>
    </w:p>
    <w:p w:rsidR="00D152F1" w:rsidRPr="00C6540D" w:rsidRDefault="00D152F1" w:rsidP="00C6540D">
      <w:pPr>
        <w:pStyle w:val="7"/>
        <w:numPr>
          <w:ilvl w:val="0"/>
          <w:numId w:val="3"/>
        </w:numPr>
        <w:shd w:val="clear" w:color="auto" w:fill="auto"/>
        <w:tabs>
          <w:tab w:val="left" w:pos="873"/>
        </w:tabs>
        <w:spacing w:after="0" w:line="240" w:lineRule="auto"/>
        <w:ind w:left="20" w:firstLine="709"/>
        <w:jc w:val="both"/>
        <w:rPr>
          <w:sz w:val="28"/>
          <w:szCs w:val="28"/>
          <w:lang w:val="uk-UA"/>
        </w:rPr>
      </w:pPr>
      <w:r w:rsidRPr="00C6540D">
        <w:rPr>
          <w:sz w:val="28"/>
          <w:szCs w:val="28"/>
          <w:lang w:val="uk-UA"/>
        </w:rPr>
        <w:t>види геохімічних бар’єрів, їх кількісні показники;</w:t>
      </w:r>
    </w:p>
    <w:p w:rsidR="00D152F1" w:rsidRPr="00C6540D" w:rsidRDefault="00D152F1" w:rsidP="00C6540D">
      <w:pPr>
        <w:pStyle w:val="7"/>
        <w:numPr>
          <w:ilvl w:val="0"/>
          <w:numId w:val="3"/>
        </w:numPr>
        <w:shd w:val="clear" w:color="auto" w:fill="auto"/>
        <w:tabs>
          <w:tab w:val="left" w:pos="873"/>
        </w:tabs>
        <w:spacing w:after="0" w:line="240" w:lineRule="auto"/>
        <w:ind w:left="20" w:firstLine="709"/>
        <w:jc w:val="both"/>
        <w:rPr>
          <w:sz w:val="28"/>
          <w:szCs w:val="28"/>
          <w:lang w:val="uk-UA"/>
        </w:rPr>
      </w:pPr>
      <w:r w:rsidRPr="00C6540D">
        <w:rPr>
          <w:sz w:val="28"/>
          <w:szCs w:val="28"/>
          <w:lang w:val="uk-UA"/>
        </w:rPr>
        <w:t xml:space="preserve">функції </w:t>
      </w:r>
      <w:proofErr w:type="spellStart"/>
      <w:r w:rsidRPr="00C6540D">
        <w:rPr>
          <w:sz w:val="28"/>
          <w:szCs w:val="28"/>
          <w:lang w:val="uk-UA"/>
        </w:rPr>
        <w:t>„живої</w:t>
      </w:r>
      <w:proofErr w:type="spellEnd"/>
      <w:r w:rsidRPr="00C6540D">
        <w:rPr>
          <w:sz w:val="28"/>
          <w:szCs w:val="28"/>
          <w:lang w:val="uk-UA"/>
        </w:rPr>
        <w:t xml:space="preserve"> </w:t>
      </w:r>
      <w:proofErr w:type="spellStart"/>
      <w:r w:rsidRPr="00C6540D">
        <w:rPr>
          <w:sz w:val="28"/>
          <w:szCs w:val="28"/>
          <w:lang w:val="uk-UA"/>
        </w:rPr>
        <w:t>речовини”</w:t>
      </w:r>
      <w:proofErr w:type="spellEnd"/>
      <w:r w:rsidRPr="00C6540D">
        <w:rPr>
          <w:sz w:val="28"/>
          <w:szCs w:val="28"/>
          <w:lang w:val="uk-UA"/>
        </w:rPr>
        <w:t>;</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основи біогеохімічного районування, формування біогеохімічних провінцій і аномалій, їх зв’язок з ендемічними захворюваннями;</w:t>
      </w:r>
    </w:p>
    <w:p w:rsidR="00D152F1" w:rsidRPr="00C6540D" w:rsidRDefault="00D152F1" w:rsidP="00C6540D">
      <w:pPr>
        <w:pStyle w:val="7"/>
        <w:numPr>
          <w:ilvl w:val="0"/>
          <w:numId w:val="3"/>
        </w:numPr>
        <w:shd w:val="clear" w:color="auto" w:fill="auto"/>
        <w:tabs>
          <w:tab w:val="left" w:pos="873"/>
        </w:tabs>
        <w:spacing w:after="60" w:line="240" w:lineRule="auto"/>
        <w:ind w:left="20" w:right="20" w:firstLine="709"/>
        <w:jc w:val="both"/>
        <w:rPr>
          <w:sz w:val="28"/>
          <w:szCs w:val="28"/>
          <w:lang w:val="uk-UA"/>
        </w:rPr>
      </w:pPr>
      <w:r w:rsidRPr="00C6540D">
        <w:rPr>
          <w:sz w:val="28"/>
          <w:szCs w:val="28"/>
          <w:lang w:val="uk-UA"/>
        </w:rPr>
        <w:t xml:space="preserve">основи сучасної </w:t>
      </w:r>
      <w:proofErr w:type="spellStart"/>
      <w:r w:rsidRPr="00C6540D">
        <w:rPr>
          <w:sz w:val="28"/>
          <w:szCs w:val="28"/>
          <w:lang w:val="uk-UA"/>
        </w:rPr>
        <w:t>біоіндикації</w:t>
      </w:r>
      <w:proofErr w:type="spellEnd"/>
      <w:r w:rsidRPr="00C6540D">
        <w:rPr>
          <w:sz w:val="28"/>
          <w:szCs w:val="28"/>
          <w:lang w:val="uk-UA"/>
        </w:rPr>
        <w:t>, її форми, типи, методи, р</w:t>
      </w:r>
      <w:r w:rsidR="001D4455" w:rsidRPr="00C6540D">
        <w:rPr>
          <w:sz w:val="28"/>
          <w:szCs w:val="28"/>
          <w:lang w:val="uk-UA"/>
        </w:rPr>
        <w:t>івні та тест-</w:t>
      </w:r>
      <w:r w:rsidRPr="00C6540D">
        <w:rPr>
          <w:sz w:val="28"/>
          <w:szCs w:val="28"/>
          <w:lang w:val="uk-UA"/>
        </w:rPr>
        <w:t>об’єкти.</w:t>
      </w:r>
    </w:p>
    <w:p w:rsidR="00D152F1" w:rsidRPr="00C6540D" w:rsidRDefault="00D152F1" w:rsidP="00C6540D">
      <w:pPr>
        <w:pStyle w:val="50"/>
        <w:shd w:val="clear" w:color="auto" w:fill="auto"/>
        <w:spacing w:line="240" w:lineRule="auto"/>
        <w:ind w:left="340" w:firstLine="709"/>
        <w:jc w:val="left"/>
        <w:rPr>
          <w:sz w:val="28"/>
          <w:szCs w:val="28"/>
          <w:lang w:val="uk-UA"/>
        </w:rPr>
      </w:pPr>
      <w:r w:rsidRPr="00C6540D">
        <w:rPr>
          <w:sz w:val="28"/>
          <w:szCs w:val="28"/>
          <w:lang w:val="uk-UA"/>
        </w:rPr>
        <w:t>вміти:</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використовувати здобуті знання для вивчення хімічних та спеціальних дисциплін;</w:t>
      </w:r>
    </w:p>
    <w:p w:rsidR="00D152F1" w:rsidRPr="00C6540D" w:rsidRDefault="00D152F1" w:rsidP="00C6540D">
      <w:pPr>
        <w:pStyle w:val="7"/>
        <w:numPr>
          <w:ilvl w:val="0"/>
          <w:numId w:val="3"/>
        </w:numPr>
        <w:shd w:val="clear" w:color="auto" w:fill="auto"/>
        <w:tabs>
          <w:tab w:val="left" w:pos="873"/>
        </w:tabs>
        <w:spacing w:after="0" w:line="240" w:lineRule="auto"/>
        <w:ind w:left="20" w:firstLine="709"/>
        <w:jc w:val="both"/>
        <w:rPr>
          <w:sz w:val="28"/>
          <w:szCs w:val="28"/>
          <w:lang w:val="uk-UA"/>
        </w:rPr>
      </w:pPr>
      <w:r w:rsidRPr="00C6540D">
        <w:rPr>
          <w:sz w:val="28"/>
          <w:szCs w:val="28"/>
          <w:lang w:val="uk-UA"/>
        </w:rPr>
        <w:t>аналізувати механізм хімічних перетворень;</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 xml:space="preserve">пояснити появу "живої </w:t>
      </w:r>
      <w:proofErr w:type="spellStart"/>
      <w:r w:rsidRPr="00C6540D">
        <w:rPr>
          <w:sz w:val="28"/>
          <w:szCs w:val="28"/>
          <w:lang w:val="uk-UA"/>
        </w:rPr>
        <w:t>речовини”</w:t>
      </w:r>
      <w:proofErr w:type="spellEnd"/>
      <w:r w:rsidRPr="00C6540D">
        <w:rPr>
          <w:sz w:val="28"/>
          <w:szCs w:val="28"/>
          <w:lang w:val="uk-UA"/>
        </w:rPr>
        <w:t xml:space="preserve"> на Землі на основі сучасних наукових уявлень;</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аналізувати хімічну та фізико-хімічну поведінку природних та антропогенних забруднень в атмосфері, гідросфері, біосфері та екзосфері;</w:t>
      </w:r>
    </w:p>
    <w:p w:rsidR="00D152F1" w:rsidRPr="00C6540D" w:rsidRDefault="00D152F1"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розуміти та аналізувати хімічну суть еволюційних процесів в біосфері;</w:t>
      </w:r>
    </w:p>
    <w:p w:rsidR="00820D63" w:rsidRPr="00C6540D" w:rsidRDefault="00D152F1" w:rsidP="00C6540D">
      <w:pPr>
        <w:pStyle w:val="7"/>
        <w:shd w:val="clear" w:color="auto" w:fill="auto"/>
        <w:spacing w:after="0" w:line="240" w:lineRule="auto"/>
        <w:ind w:left="20" w:firstLine="709"/>
        <w:jc w:val="left"/>
        <w:rPr>
          <w:sz w:val="28"/>
          <w:szCs w:val="28"/>
          <w:lang w:val="uk-UA"/>
        </w:rPr>
      </w:pPr>
      <w:r w:rsidRPr="00C6540D">
        <w:rPr>
          <w:sz w:val="28"/>
          <w:szCs w:val="28"/>
          <w:lang w:val="uk-UA"/>
        </w:rPr>
        <w:t>пояснювати сутність біохімічних процесів кругообігу біогенних елементів (С, Н, N О, Р, К), а також важких металів та біохімічної</w:t>
      </w:r>
      <w:r w:rsidR="00820D63" w:rsidRPr="00C6540D">
        <w:rPr>
          <w:sz w:val="28"/>
          <w:szCs w:val="28"/>
        </w:rPr>
        <w:t xml:space="preserve"> </w:t>
      </w:r>
      <w:r w:rsidR="00820D63" w:rsidRPr="00C6540D">
        <w:rPr>
          <w:sz w:val="28"/>
          <w:szCs w:val="28"/>
          <w:lang w:val="uk-UA"/>
        </w:rPr>
        <w:t>рівноваги в біосфері;</w:t>
      </w:r>
    </w:p>
    <w:p w:rsidR="00820D63" w:rsidRPr="00C6540D" w:rsidRDefault="00820D63"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 xml:space="preserve">пояснити процеси теплового, техногенного забруднення та </w:t>
      </w:r>
      <w:proofErr w:type="spellStart"/>
      <w:r w:rsidRPr="00C6540D">
        <w:rPr>
          <w:sz w:val="28"/>
          <w:szCs w:val="28"/>
          <w:lang w:val="uk-UA"/>
        </w:rPr>
        <w:t>евтрофікації</w:t>
      </w:r>
      <w:proofErr w:type="spellEnd"/>
      <w:r w:rsidRPr="00C6540D">
        <w:rPr>
          <w:sz w:val="28"/>
          <w:szCs w:val="28"/>
          <w:lang w:val="uk-UA"/>
        </w:rPr>
        <w:t xml:space="preserve"> природних вод;</w:t>
      </w:r>
    </w:p>
    <w:p w:rsidR="00820D63" w:rsidRPr="00C6540D" w:rsidRDefault="00820D63"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 xml:space="preserve">обґрунтовувати поведінку забруднюючих речовин в атмосфері та їх вплив на процеси </w:t>
      </w:r>
      <w:proofErr w:type="spellStart"/>
      <w:r w:rsidRPr="00C6540D">
        <w:rPr>
          <w:sz w:val="28"/>
          <w:szCs w:val="28"/>
          <w:lang w:val="uk-UA"/>
        </w:rPr>
        <w:t>озоноутворення</w:t>
      </w:r>
      <w:proofErr w:type="spellEnd"/>
      <w:r w:rsidRPr="00C6540D">
        <w:rPr>
          <w:sz w:val="28"/>
          <w:szCs w:val="28"/>
          <w:lang w:val="uk-UA"/>
        </w:rPr>
        <w:t>;</w:t>
      </w:r>
    </w:p>
    <w:p w:rsidR="00820D63" w:rsidRPr="00C6540D" w:rsidRDefault="00820D63"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пояснити хімічну та фізико-хімічну сутність кислотних дощів та їх вплив на біохімічні процеси в ґрунтах;</w:t>
      </w:r>
    </w:p>
    <w:p w:rsidR="00820D63" w:rsidRPr="00C6540D" w:rsidRDefault="00820D63"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 xml:space="preserve">застосовувати нові отримані знання, в т.ч. біогеохімічну інформацію для розв’язання практичних задач, пов'язаних з екологічною спеціальністю, при виконанні екологічних оцінок, експертиз і польових </w:t>
      </w:r>
      <w:proofErr w:type="spellStart"/>
      <w:r w:rsidRPr="00C6540D">
        <w:rPr>
          <w:sz w:val="28"/>
          <w:szCs w:val="28"/>
          <w:lang w:val="uk-UA"/>
        </w:rPr>
        <w:t>екодосліджень</w:t>
      </w:r>
      <w:proofErr w:type="spellEnd"/>
      <w:r w:rsidRPr="00C6540D">
        <w:rPr>
          <w:sz w:val="28"/>
          <w:szCs w:val="28"/>
          <w:lang w:val="uk-UA"/>
        </w:rPr>
        <w:t>;</w:t>
      </w:r>
    </w:p>
    <w:p w:rsidR="00820D63" w:rsidRPr="00C6540D" w:rsidRDefault="00820D63"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володіти фізико-хімічними методами при підготовці даних екологічного моделювання природних процесів та об’єктів;</w:t>
      </w:r>
    </w:p>
    <w:p w:rsidR="00820D63" w:rsidRPr="00C6540D" w:rsidRDefault="00820D63"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 xml:space="preserve">класифікувати речовини живої і неорганічної природи, розпізнавати </w:t>
      </w:r>
      <w:r w:rsidRPr="00C6540D">
        <w:rPr>
          <w:sz w:val="28"/>
          <w:szCs w:val="28"/>
          <w:lang w:val="uk-UA"/>
        </w:rPr>
        <w:lastRenderedPageBreak/>
        <w:t>забруднюючі речовини за класами пріоритетності і небезпеки;</w:t>
      </w:r>
    </w:p>
    <w:p w:rsidR="00820D63" w:rsidRPr="00C6540D" w:rsidRDefault="00820D63" w:rsidP="00C6540D">
      <w:pPr>
        <w:pStyle w:val="7"/>
        <w:numPr>
          <w:ilvl w:val="0"/>
          <w:numId w:val="3"/>
        </w:numPr>
        <w:shd w:val="clear" w:color="auto" w:fill="auto"/>
        <w:tabs>
          <w:tab w:val="left" w:pos="873"/>
        </w:tabs>
        <w:spacing w:after="0" w:line="240" w:lineRule="auto"/>
        <w:ind w:left="20" w:right="20" w:firstLine="709"/>
        <w:jc w:val="both"/>
        <w:rPr>
          <w:sz w:val="28"/>
          <w:szCs w:val="28"/>
          <w:lang w:val="uk-UA"/>
        </w:rPr>
      </w:pPr>
      <w:r w:rsidRPr="00C6540D">
        <w:rPr>
          <w:sz w:val="28"/>
          <w:szCs w:val="28"/>
          <w:lang w:val="uk-UA"/>
        </w:rPr>
        <w:t>розраховувати основні показники міграції, хімічного складу природних об’єктів, у т.ч. живих організмів;</w:t>
      </w:r>
    </w:p>
    <w:p w:rsidR="00820D63" w:rsidRPr="00C6540D" w:rsidRDefault="00820D63" w:rsidP="00C6540D">
      <w:pPr>
        <w:pStyle w:val="7"/>
        <w:numPr>
          <w:ilvl w:val="0"/>
          <w:numId w:val="3"/>
        </w:numPr>
        <w:shd w:val="clear" w:color="auto" w:fill="auto"/>
        <w:tabs>
          <w:tab w:val="left" w:pos="873"/>
        </w:tabs>
        <w:spacing w:after="120" w:line="240" w:lineRule="auto"/>
        <w:ind w:left="20" w:right="20" w:firstLine="709"/>
        <w:jc w:val="both"/>
        <w:rPr>
          <w:sz w:val="28"/>
          <w:szCs w:val="28"/>
          <w:lang w:val="uk-UA"/>
        </w:rPr>
      </w:pPr>
      <w:r w:rsidRPr="00C6540D">
        <w:rPr>
          <w:sz w:val="28"/>
          <w:szCs w:val="28"/>
          <w:lang w:val="uk-UA"/>
        </w:rPr>
        <w:t xml:space="preserve">користуватися методами біогеохімії і </w:t>
      </w:r>
      <w:proofErr w:type="spellStart"/>
      <w:r w:rsidRPr="00C6540D">
        <w:rPr>
          <w:sz w:val="28"/>
          <w:szCs w:val="28"/>
          <w:lang w:val="uk-UA"/>
        </w:rPr>
        <w:t>біоіндикації</w:t>
      </w:r>
      <w:proofErr w:type="spellEnd"/>
      <w:r w:rsidRPr="00C6540D">
        <w:rPr>
          <w:sz w:val="28"/>
          <w:szCs w:val="28"/>
          <w:lang w:val="uk-UA"/>
        </w:rPr>
        <w:t xml:space="preserve">, визначати ступінь небезпеки розвитку аномалій чи негативних біогеохімічних явищ за допомогою </w:t>
      </w:r>
      <w:proofErr w:type="spellStart"/>
      <w:r w:rsidRPr="00C6540D">
        <w:rPr>
          <w:sz w:val="28"/>
          <w:szCs w:val="28"/>
          <w:lang w:val="uk-UA"/>
        </w:rPr>
        <w:t>біоіндикаторів</w:t>
      </w:r>
      <w:proofErr w:type="spellEnd"/>
      <w:r w:rsidRPr="00C6540D">
        <w:rPr>
          <w:sz w:val="28"/>
          <w:szCs w:val="28"/>
          <w:lang w:val="uk-UA"/>
        </w:rPr>
        <w:t xml:space="preserve"> на макроскопічному рівні.</w:t>
      </w:r>
    </w:p>
    <w:p w:rsidR="00820D63" w:rsidRPr="00C6540D" w:rsidRDefault="00820D63" w:rsidP="00C6540D">
      <w:pPr>
        <w:pStyle w:val="7"/>
        <w:shd w:val="clear" w:color="auto" w:fill="auto"/>
        <w:spacing w:after="170" w:line="240" w:lineRule="auto"/>
        <w:ind w:left="20" w:right="20" w:firstLine="709"/>
        <w:jc w:val="both"/>
        <w:rPr>
          <w:sz w:val="28"/>
          <w:szCs w:val="28"/>
        </w:rPr>
      </w:pPr>
      <w:r w:rsidRPr="00C6540D">
        <w:rPr>
          <w:sz w:val="28"/>
          <w:szCs w:val="28"/>
          <w:lang w:val="uk-UA"/>
        </w:rPr>
        <w:t>На вивчення навчальної ди</w:t>
      </w:r>
      <w:r w:rsidR="008F7D30" w:rsidRPr="00C6540D">
        <w:rPr>
          <w:sz w:val="28"/>
          <w:szCs w:val="28"/>
          <w:lang w:val="uk-UA"/>
        </w:rPr>
        <w:t>сципліни відводиться 162 годин/</w:t>
      </w:r>
      <w:r w:rsidRPr="00C6540D">
        <w:rPr>
          <w:sz w:val="28"/>
          <w:szCs w:val="28"/>
          <w:lang w:val="uk-UA"/>
        </w:rPr>
        <w:t xml:space="preserve">4,5 кредитів </w:t>
      </w:r>
      <w:r w:rsidRPr="00C6540D">
        <w:rPr>
          <w:sz w:val="28"/>
          <w:szCs w:val="28"/>
          <w:lang w:val="en-US"/>
        </w:rPr>
        <w:t>ECTS</w:t>
      </w:r>
      <w:r w:rsidRPr="00C6540D">
        <w:rPr>
          <w:sz w:val="28"/>
          <w:szCs w:val="28"/>
        </w:rPr>
        <w:t>.</w:t>
      </w:r>
    </w:p>
    <w:p w:rsidR="00820D63" w:rsidRPr="00C6540D" w:rsidRDefault="00820D63" w:rsidP="00C6540D">
      <w:pPr>
        <w:pStyle w:val="7"/>
        <w:shd w:val="clear" w:color="auto" w:fill="auto"/>
        <w:spacing w:after="72" w:line="240" w:lineRule="auto"/>
        <w:ind w:left="248" w:firstLine="709"/>
        <w:jc w:val="both"/>
        <w:rPr>
          <w:b/>
          <w:sz w:val="28"/>
          <w:szCs w:val="28"/>
          <w:lang w:val="uk-UA"/>
        </w:rPr>
      </w:pPr>
      <w:r w:rsidRPr="00C6540D">
        <w:rPr>
          <w:b/>
          <w:sz w:val="28"/>
          <w:szCs w:val="28"/>
        </w:rPr>
        <w:t xml:space="preserve">2. </w:t>
      </w:r>
      <w:r w:rsidRPr="00C6540D">
        <w:rPr>
          <w:b/>
          <w:sz w:val="28"/>
          <w:szCs w:val="28"/>
          <w:lang w:val="uk-UA"/>
        </w:rPr>
        <w:t>Інформаційний обсяг навчальної дисципліни.</w:t>
      </w:r>
    </w:p>
    <w:p w:rsidR="00820D63" w:rsidRPr="00C6540D" w:rsidRDefault="00820D63" w:rsidP="00C6540D">
      <w:pPr>
        <w:pStyle w:val="7"/>
        <w:shd w:val="clear" w:color="auto" w:fill="auto"/>
        <w:spacing w:after="0" w:line="240" w:lineRule="auto"/>
        <w:ind w:left="20" w:right="20" w:firstLine="709"/>
        <w:jc w:val="both"/>
        <w:rPr>
          <w:sz w:val="28"/>
          <w:szCs w:val="28"/>
          <w:lang w:val="uk-UA"/>
        </w:rPr>
      </w:pPr>
      <w:r w:rsidRPr="00C6540D">
        <w:rPr>
          <w:b/>
          <w:sz w:val="28"/>
          <w:szCs w:val="28"/>
          <w:lang w:val="uk-UA"/>
        </w:rPr>
        <w:t>Змістовий модуль 1</w:t>
      </w:r>
      <w:r w:rsidRPr="00C6540D">
        <w:rPr>
          <w:sz w:val="28"/>
          <w:szCs w:val="28"/>
          <w:lang w:val="uk-UA"/>
        </w:rPr>
        <w:t>. Атомне молекулярне вчення, закони хімії, Періодичний закон.</w:t>
      </w:r>
    </w:p>
    <w:p w:rsidR="00820D63" w:rsidRPr="00C6540D" w:rsidRDefault="00820D63" w:rsidP="00C6540D">
      <w:pPr>
        <w:pStyle w:val="7"/>
        <w:shd w:val="clear" w:color="auto" w:fill="auto"/>
        <w:spacing w:after="0" w:line="240" w:lineRule="auto"/>
        <w:ind w:left="20" w:right="20" w:firstLine="709"/>
        <w:jc w:val="both"/>
        <w:rPr>
          <w:sz w:val="28"/>
          <w:szCs w:val="28"/>
          <w:lang w:val="uk-UA"/>
        </w:rPr>
      </w:pPr>
      <w:r w:rsidRPr="00C6540D">
        <w:rPr>
          <w:rStyle w:val="0pt"/>
          <w:sz w:val="28"/>
          <w:szCs w:val="28"/>
        </w:rPr>
        <w:t>Основні поняття і закони хімії.</w:t>
      </w:r>
      <w:r w:rsidRPr="00C6540D">
        <w:rPr>
          <w:sz w:val="28"/>
          <w:szCs w:val="28"/>
          <w:lang w:val="uk-UA"/>
        </w:rPr>
        <w:t xml:space="preserve"> Речовини - конкретні форми матерії, хімічний процес як перетворення речовин. Одиниці вимірювання в хімії. Визначення атомних і молекулярних мас. Еквівалент простих і складних речовин. Визначення еквівалентних мас.</w:t>
      </w:r>
    </w:p>
    <w:p w:rsidR="00820D63" w:rsidRPr="00C6540D" w:rsidRDefault="00820D63" w:rsidP="00C6540D">
      <w:pPr>
        <w:pStyle w:val="7"/>
        <w:shd w:val="clear" w:color="auto" w:fill="auto"/>
        <w:spacing w:after="0" w:line="240" w:lineRule="auto"/>
        <w:ind w:left="20" w:right="20" w:firstLine="709"/>
        <w:jc w:val="both"/>
        <w:rPr>
          <w:sz w:val="28"/>
          <w:szCs w:val="28"/>
          <w:lang w:val="uk-UA"/>
        </w:rPr>
      </w:pPr>
      <w:proofErr w:type="spellStart"/>
      <w:r w:rsidRPr="00C6540D">
        <w:rPr>
          <w:sz w:val="28"/>
          <w:szCs w:val="28"/>
          <w:lang w:val="uk-UA"/>
        </w:rPr>
        <w:t>Стехіометричні</w:t>
      </w:r>
      <w:proofErr w:type="spellEnd"/>
      <w:r w:rsidRPr="00C6540D">
        <w:rPr>
          <w:sz w:val="28"/>
          <w:szCs w:val="28"/>
          <w:lang w:val="uk-UA"/>
        </w:rPr>
        <w:t xml:space="preserve"> закони. Закон збереження маси речовини при хімічних перетвореннях. Закон сталості складу речовини. Закон кратних відношень. Закон еквівалентів. Закон </w:t>
      </w:r>
      <w:proofErr w:type="spellStart"/>
      <w:r w:rsidRPr="00C6540D">
        <w:rPr>
          <w:sz w:val="28"/>
          <w:szCs w:val="28"/>
          <w:lang w:val="uk-UA"/>
        </w:rPr>
        <w:t>Авогадро</w:t>
      </w:r>
      <w:proofErr w:type="spellEnd"/>
      <w:r w:rsidRPr="00C6540D">
        <w:rPr>
          <w:sz w:val="28"/>
          <w:szCs w:val="28"/>
          <w:lang w:val="uk-UA"/>
        </w:rPr>
        <w:t xml:space="preserve"> і наслідки з нього. Закон об’ємних відношень </w:t>
      </w:r>
      <w:proofErr w:type="spellStart"/>
      <w:r w:rsidRPr="00C6540D">
        <w:rPr>
          <w:sz w:val="28"/>
          <w:szCs w:val="28"/>
          <w:lang w:val="uk-UA"/>
        </w:rPr>
        <w:t>Гей-Люссака</w:t>
      </w:r>
      <w:proofErr w:type="spellEnd"/>
      <w:r w:rsidRPr="00C6540D">
        <w:rPr>
          <w:sz w:val="28"/>
          <w:szCs w:val="28"/>
          <w:lang w:val="uk-UA"/>
        </w:rPr>
        <w:t xml:space="preserve"> (Шифр ОПП - 2.08.01).</w:t>
      </w:r>
    </w:p>
    <w:p w:rsidR="00820D63" w:rsidRPr="00C6540D" w:rsidRDefault="00820D63" w:rsidP="00C6540D">
      <w:pPr>
        <w:pStyle w:val="7"/>
        <w:shd w:val="clear" w:color="auto" w:fill="auto"/>
        <w:spacing w:after="0" w:line="240" w:lineRule="auto"/>
        <w:ind w:left="20" w:right="20" w:firstLine="709"/>
        <w:jc w:val="both"/>
        <w:rPr>
          <w:sz w:val="28"/>
          <w:szCs w:val="28"/>
          <w:lang w:val="uk-UA"/>
        </w:rPr>
      </w:pPr>
      <w:r w:rsidRPr="00C6540D">
        <w:rPr>
          <w:b/>
          <w:sz w:val="28"/>
          <w:szCs w:val="28"/>
          <w:lang w:val="uk-UA"/>
        </w:rPr>
        <w:t>Змістовий модуль 2.</w:t>
      </w:r>
      <w:r w:rsidRPr="00C6540D">
        <w:rPr>
          <w:sz w:val="28"/>
          <w:szCs w:val="28"/>
          <w:lang w:val="uk-UA"/>
        </w:rPr>
        <w:t xml:space="preserve"> Будова атомів та молекул, хімічний зв'язок; конденсований стан.</w:t>
      </w:r>
    </w:p>
    <w:p w:rsidR="008F7D30" w:rsidRPr="00C6540D" w:rsidRDefault="00820D63" w:rsidP="00C6540D">
      <w:pPr>
        <w:pStyle w:val="7"/>
        <w:shd w:val="clear" w:color="auto" w:fill="auto"/>
        <w:spacing w:after="0" w:line="240" w:lineRule="auto"/>
        <w:ind w:left="20" w:right="20" w:firstLine="709"/>
        <w:jc w:val="both"/>
        <w:rPr>
          <w:sz w:val="28"/>
          <w:szCs w:val="28"/>
          <w:lang w:val="uk-UA"/>
        </w:rPr>
      </w:pPr>
      <w:r w:rsidRPr="00C6540D">
        <w:rPr>
          <w:rStyle w:val="0pt"/>
          <w:sz w:val="28"/>
          <w:szCs w:val="28"/>
        </w:rPr>
        <w:t>Будова атома та хімічний зв'язок.</w:t>
      </w:r>
      <w:r w:rsidRPr="00C6540D">
        <w:rPr>
          <w:sz w:val="28"/>
          <w:szCs w:val="28"/>
          <w:lang w:val="uk-UA"/>
        </w:rPr>
        <w:t xml:space="preserve"> Основні відомості про будову атомів. Корпускулярно-хвильовий дуалізм руху електрона. Рівняння </w:t>
      </w:r>
      <w:proofErr w:type="spellStart"/>
      <w:r w:rsidRPr="00C6540D">
        <w:rPr>
          <w:sz w:val="28"/>
          <w:szCs w:val="28"/>
          <w:lang w:val="uk-UA"/>
        </w:rPr>
        <w:t>Луї-</w:t>
      </w:r>
      <w:proofErr w:type="spellEnd"/>
      <w:r w:rsidRPr="00C6540D">
        <w:rPr>
          <w:sz w:val="28"/>
          <w:szCs w:val="28"/>
          <w:lang w:val="uk-UA"/>
        </w:rPr>
        <w:t xml:space="preserve"> </w:t>
      </w:r>
      <w:proofErr w:type="spellStart"/>
      <w:r w:rsidRPr="00C6540D">
        <w:rPr>
          <w:sz w:val="28"/>
          <w:szCs w:val="28"/>
          <w:lang w:val="uk-UA"/>
        </w:rPr>
        <w:t>де-Бройля</w:t>
      </w:r>
      <w:proofErr w:type="spellEnd"/>
      <w:r w:rsidRPr="00C6540D">
        <w:rPr>
          <w:sz w:val="28"/>
          <w:szCs w:val="28"/>
          <w:lang w:val="uk-UA"/>
        </w:rPr>
        <w:t xml:space="preserve">. Сучасне уявлення про будову </w:t>
      </w:r>
      <w:r w:rsidR="008F7D30" w:rsidRPr="00C6540D">
        <w:rPr>
          <w:sz w:val="28"/>
          <w:szCs w:val="28"/>
          <w:lang w:val="uk-UA"/>
        </w:rPr>
        <w:t>атомів. Хвильова функція. Елект</w:t>
      </w:r>
      <w:r w:rsidRPr="00C6540D">
        <w:rPr>
          <w:sz w:val="28"/>
          <w:szCs w:val="28"/>
          <w:lang w:val="uk-UA"/>
        </w:rPr>
        <w:t xml:space="preserve">ронна хмара, атомна </w:t>
      </w:r>
      <w:proofErr w:type="spellStart"/>
      <w:r w:rsidRPr="00C6540D">
        <w:rPr>
          <w:sz w:val="28"/>
          <w:szCs w:val="28"/>
          <w:lang w:val="uk-UA"/>
        </w:rPr>
        <w:t>орбіталь</w:t>
      </w:r>
      <w:proofErr w:type="spellEnd"/>
      <w:r w:rsidRPr="00C6540D">
        <w:rPr>
          <w:sz w:val="28"/>
          <w:szCs w:val="28"/>
          <w:lang w:val="uk-UA"/>
        </w:rPr>
        <w:t xml:space="preserve">. Характеристика стану електронів в атомах системою квантових чисел. Порядок заповнення електронних </w:t>
      </w:r>
      <w:proofErr w:type="spellStart"/>
      <w:r w:rsidRPr="00C6540D">
        <w:rPr>
          <w:sz w:val="28"/>
          <w:szCs w:val="28"/>
          <w:lang w:val="uk-UA"/>
        </w:rPr>
        <w:t>орбіталей</w:t>
      </w:r>
      <w:proofErr w:type="spellEnd"/>
      <w:r w:rsidR="008F7D30" w:rsidRPr="00C6540D">
        <w:rPr>
          <w:sz w:val="28"/>
          <w:szCs w:val="28"/>
        </w:rPr>
        <w:t xml:space="preserve"> </w:t>
      </w:r>
      <w:proofErr w:type="spellStart"/>
      <w:r w:rsidR="008F7D30" w:rsidRPr="00C6540D">
        <w:rPr>
          <w:sz w:val="28"/>
          <w:szCs w:val="28"/>
        </w:rPr>
        <w:t>атомів</w:t>
      </w:r>
      <w:proofErr w:type="spellEnd"/>
      <w:r w:rsidR="008F7D30" w:rsidRPr="00C6540D">
        <w:rPr>
          <w:sz w:val="28"/>
          <w:szCs w:val="28"/>
        </w:rPr>
        <w:t xml:space="preserve">. Принцип </w:t>
      </w:r>
      <w:proofErr w:type="spellStart"/>
      <w:r w:rsidR="008F7D30" w:rsidRPr="00C6540D">
        <w:rPr>
          <w:sz w:val="28"/>
          <w:szCs w:val="28"/>
        </w:rPr>
        <w:t>Паулі</w:t>
      </w:r>
      <w:proofErr w:type="spellEnd"/>
      <w:r w:rsidR="008F7D30" w:rsidRPr="00C6540D">
        <w:rPr>
          <w:sz w:val="28"/>
          <w:szCs w:val="28"/>
        </w:rPr>
        <w:t xml:space="preserve">. </w:t>
      </w:r>
      <w:r w:rsidR="008F7D30" w:rsidRPr="00C6540D">
        <w:rPr>
          <w:sz w:val="28"/>
          <w:szCs w:val="28"/>
          <w:lang w:val="uk-UA"/>
        </w:rPr>
        <w:t>При</w:t>
      </w:r>
      <w:r w:rsidR="008F7D30" w:rsidRPr="00C6540D">
        <w:rPr>
          <w:rStyle w:val="1"/>
          <w:sz w:val="28"/>
          <w:szCs w:val="28"/>
          <w:u w:val="none"/>
        </w:rPr>
        <w:t>нци</w:t>
      </w:r>
      <w:r w:rsidR="008F7D30" w:rsidRPr="00C6540D">
        <w:rPr>
          <w:sz w:val="28"/>
          <w:szCs w:val="28"/>
          <w:lang w:val="uk-UA"/>
        </w:rPr>
        <w:t xml:space="preserve">п найменшої енергії. Правила В.М. </w:t>
      </w:r>
      <w:proofErr w:type="spellStart"/>
      <w:r w:rsidR="008F7D30" w:rsidRPr="00C6540D">
        <w:rPr>
          <w:sz w:val="28"/>
          <w:szCs w:val="28"/>
          <w:lang w:val="uk-UA"/>
        </w:rPr>
        <w:t>Клечковського</w:t>
      </w:r>
      <w:proofErr w:type="spellEnd"/>
      <w:r w:rsidR="008F7D30" w:rsidRPr="00C6540D">
        <w:rPr>
          <w:sz w:val="28"/>
          <w:szCs w:val="28"/>
          <w:lang w:val="uk-UA"/>
        </w:rPr>
        <w:t xml:space="preserve">. Правило </w:t>
      </w:r>
      <w:proofErr w:type="spellStart"/>
      <w:r w:rsidR="008F7D30" w:rsidRPr="00C6540D">
        <w:rPr>
          <w:sz w:val="28"/>
          <w:szCs w:val="28"/>
          <w:lang w:val="uk-UA"/>
        </w:rPr>
        <w:t>Хунда</w:t>
      </w:r>
      <w:proofErr w:type="spellEnd"/>
      <w:r w:rsidR="008F7D30" w:rsidRPr="00C6540D">
        <w:rPr>
          <w:sz w:val="28"/>
          <w:szCs w:val="28"/>
          <w:lang w:val="uk-UA"/>
        </w:rPr>
        <w:t>. Будова атома Гідрогену за теорією Бора. Атомні спектри.</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sz w:val="28"/>
          <w:szCs w:val="28"/>
          <w:lang w:val="uk-UA"/>
        </w:rPr>
        <w:t xml:space="preserve">Різні спроби класифікації хімічних елементів, історія відкриття періодичного закону та періодичної системи елементів. Сучасне трактування Періодичного закону та періодичної системи елементів. Фізичний зміст порядкових номерів елементів. Закон </w:t>
      </w:r>
      <w:proofErr w:type="spellStart"/>
      <w:r w:rsidRPr="00C6540D">
        <w:rPr>
          <w:sz w:val="28"/>
          <w:szCs w:val="28"/>
          <w:lang w:val="uk-UA"/>
        </w:rPr>
        <w:t>Мозлі</w:t>
      </w:r>
      <w:proofErr w:type="spellEnd"/>
      <w:r w:rsidRPr="00C6540D">
        <w:rPr>
          <w:sz w:val="28"/>
          <w:szCs w:val="28"/>
          <w:lang w:val="uk-UA"/>
        </w:rPr>
        <w:t xml:space="preserve">. Періоди, ряди, групи, підгрупи з точки зору будови атомів. Металічні та </w:t>
      </w:r>
      <w:proofErr w:type="spellStart"/>
      <w:r w:rsidRPr="00C6540D">
        <w:rPr>
          <w:sz w:val="28"/>
          <w:szCs w:val="28"/>
          <w:lang w:val="uk-UA"/>
        </w:rPr>
        <w:t>окиснювально-відновні</w:t>
      </w:r>
      <w:proofErr w:type="spellEnd"/>
      <w:r w:rsidRPr="00C6540D">
        <w:rPr>
          <w:sz w:val="28"/>
          <w:szCs w:val="28"/>
          <w:lang w:val="uk-UA"/>
        </w:rPr>
        <w:t xml:space="preserve"> властивості елементів та простих речовин з точки зору періодичної системи. Основна, внутрішня та вторинна періодичність. Діалектичний характер Періодичного закону. Природна і штучна радіоактивність. Основні види радіоактивних перетворень. Ядерна енергетика. Радіоактивне забруднення. Вплив радіоактивного випромінювання на здоров'я людини і навколишнє середовище.</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sz w:val="28"/>
          <w:szCs w:val="28"/>
          <w:lang w:val="uk-UA"/>
        </w:rPr>
        <w:t xml:space="preserve">Поняття хімічного зв'язку та його основні типи. Енергія іонізації. Спорідненість до електрона. </w:t>
      </w:r>
      <w:proofErr w:type="spellStart"/>
      <w:r w:rsidRPr="00C6540D">
        <w:rPr>
          <w:sz w:val="28"/>
          <w:szCs w:val="28"/>
          <w:lang w:val="uk-UA"/>
        </w:rPr>
        <w:t>Електронегативність</w:t>
      </w:r>
      <w:proofErr w:type="spellEnd"/>
      <w:r w:rsidRPr="00C6540D">
        <w:rPr>
          <w:sz w:val="28"/>
          <w:szCs w:val="28"/>
          <w:lang w:val="uk-UA"/>
        </w:rPr>
        <w:t xml:space="preserve">. Основні параметри молекул (між'ядерна відстань, енергія зв'язку, валентні кути і геометрія молекул). Утворення хімічного зв'язку за методом валентних схем. Ковалентний зв'язок та його властивості (поляризація, направленість, насиченість, кратність). Полярний та неполярний ковалентний зв'язок. Механізм утворення ковалентного зв'язку. </w:t>
      </w:r>
      <w:proofErr w:type="spellStart"/>
      <w:r w:rsidRPr="00C6540D">
        <w:rPr>
          <w:sz w:val="28"/>
          <w:szCs w:val="28"/>
          <w:lang w:val="uk-UA"/>
        </w:rPr>
        <w:lastRenderedPageBreak/>
        <w:t>Донорно-акцепторний</w:t>
      </w:r>
      <w:proofErr w:type="spellEnd"/>
      <w:r w:rsidRPr="00C6540D">
        <w:rPr>
          <w:sz w:val="28"/>
          <w:szCs w:val="28"/>
          <w:lang w:val="uk-UA"/>
        </w:rPr>
        <w:t xml:space="preserve"> зв'язок. Гібридизація електронних </w:t>
      </w:r>
      <w:proofErr w:type="spellStart"/>
      <w:r w:rsidRPr="00C6540D">
        <w:rPr>
          <w:sz w:val="28"/>
          <w:szCs w:val="28"/>
          <w:lang w:val="uk-UA"/>
        </w:rPr>
        <w:t>орбіталей</w:t>
      </w:r>
      <w:proofErr w:type="spellEnd"/>
      <w:r w:rsidRPr="00C6540D">
        <w:rPr>
          <w:sz w:val="28"/>
          <w:szCs w:val="28"/>
          <w:lang w:val="uk-UA"/>
        </w:rPr>
        <w:t xml:space="preserve">. Просторова конфігурація молекул. </w:t>
      </w:r>
      <w:proofErr w:type="spellStart"/>
      <w:r w:rsidRPr="00C6540D">
        <w:rPr>
          <w:sz w:val="28"/>
          <w:szCs w:val="28"/>
          <w:lang w:val="uk-UA"/>
        </w:rPr>
        <w:t>Йонний</w:t>
      </w:r>
      <w:proofErr w:type="spellEnd"/>
      <w:r w:rsidRPr="00C6540D">
        <w:rPr>
          <w:sz w:val="28"/>
          <w:szCs w:val="28"/>
          <w:lang w:val="uk-UA"/>
        </w:rPr>
        <w:t xml:space="preserve"> зв'язок та його властивості. Типи кристалічних ґраток. Хімічний зв'язок у твердих тілах. Залежність фізичних властивостей </w:t>
      </w:r>
      <w:r w:rsidR="001D4455" w:rsidRPr="00C6540D">
        <w:rPr>
          <w:sz w:val="28"/>
          <w:szCs w:val="28"/>
          <w:lang w:val="uk-UA"/>
        </w:rPr>
        <w:t xml:space="preserve"> </w:t>
      </w:r>
      <w:r w:rsidRPr="00C6540D">
        <w:rPr>
          <w:sz w:val="28"/>
          <w:szCs w:val="28"/>
          <w:lang w:val="uk-UA"/>
        </w:rPr>
        <w:t xml:space="preserve">речовин від виду хімічного зв'язку між частинками в кристалах. Міжмолекулярна взаємодія. Водневий зв'язок. Гідрофобні і </w:t>
      </w:r>
      <w:proofErr w:type="spellStart"/>
      <w:r w:rsidRPr="00C6540D">
        <w:rPr>
          <w:sz w:val="28"/>
          <w:szCs w:val="28"/>
          <w:lang w:val="uk-UA"/>
        </w:rPr>
        <w:t>ван-дер-ваальсові</w:t>
      </w:r>
      <w:proofErr w:type="spellEnd"/>
      <w:r w:rsidRPr="00C6540D">
        <w:rPr>
          <w:sz w:val="28"/>
          <w:szCs w:val="28"/>
          <w:lang w:val="uk-UA"/>
        </w:rPr>
        <w:t xml:space="preserve"> взаємодії.</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t>Комплексні сполуки.</w:t>
      </w:r>
      <w:r w:rsidRPr="00C6540D">
        <w:rPr>
          <w:sz w:val="28"/>
          <w:szCs w:val="28"/>
          <w:lang w:val="uk-UA"/>
        </w:rPr>
        <w:t xml:space="preserve"> Структура комплексних сполук. Координаційна теорія А. Вернера. </w:t>
      </w:r>
      <w:proofErr w:type="spellStart"/>
      <w:r w:rsidRPr="00C6540D">
        <w:rPr>
          <w:sz w:val="28"/>
          <w:szCs w:val="28"/>
          <w:lang w:val="uk-UA"/>
        </w:rPr>
        <w:t>Комплексоутворювачі</w:t>
      </w:r>
      <w:proofErr w:type="spellEnd"/>
      <w:r w:rsidRPr="00C6540D">
        <w:rPr>
          <w:sz w:val="28"/>
          <w:szCs w:val="28"/>
          <w:lang w:val="uk-UA"/>
        </w:rPr>
        <w:t xml:space="preserve"> і ліганди, координаційні числа. Номенклатура комплексних сполук та їх класифікація. Природа хімічного зв'язку. Ізомерія комплексних сполук та її види. Дисоціація цих сполук в розчинах. Константа нестійкості. Роль комплексних сполук в живих організмах. Гемоглобін, хлорофіл. Застосування комплексних сполук в аналітичній хімії, мед</w:t>
      </w:r>
      <w:r w:rsidRPr="00C6540D">
        <w:rPr>
          <w:rStyle w:val="1"/>
          <w:sz w:val="28"/>
          <w:szCs w:val="28"/>
          <w:u w:val="none"/>
        </w:rPr>
        <w:t>ици</w:t>
      </w:r>
      <w:r w:rsidRPr="00C6540D">
        <w:rPr>
          <w:sz w:val="28"/>
          <w:szCs w:val="28"/>
          <w:lang w:val="uk-UA"/>
        </w:rPr>
        <w:t>ні, промисловості, в процесах очищення води та інших галузях народного господарства.</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t>Хімічна будова твердого тіла.</w:t>
      </w:r>
      <w:r w:rsidRPr="00C6540D">
        <w:rPr>
          <w:sz w:val="28"/>
          <w:szCs w:val="28"/>
          <w:lang w:val="uk-UA"/>
        </w:rPr>
        <w:t xml:space="preserve"> Анізотропія й ізотропія. Типи кристалічних структур (Шифр ОПП - 2.08.02).</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b/>
          <w:sz w:val="28"/>
          <w:szCs w:val="28"/>
          <w:lang w:val="uk-UA"/>
        </w:rPr>
        <w:t>Змістовий модуль 3.</w:t>
      </w:r>
      <w:r w:rsidRPr="00C6540D">
        <w:rPr>
          <w:sz w:val="28"/>
          <w:szCs w:val="28"/>
          <w:lang w:val="uk-UA"/>
        </w:rPr>
        <w:t xml:space="preserve"> Енергетика та направленість хімічних процесів.</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t>Термодинаміка хімічних процесів.</w:t>
      </w:r>
      <w:r w:rsidRPr="00C6540D">
        <w:rPr>
          <w:sz w:val="28"/>
          <w:szCs w:val="28"/>
          <w:lang w:val="uk-UA"/>
        </w:rPr>
        <w:t xml:space="preserve"> Основні поняття хімічної термодинаміки. Робота. Внутрішня енергія та </w:t>
      </w:r>
      <w:proofErr w:type="spellStart"/>
      <w:r w:rsidRPr="00C6540D">
        <w:rPr>
          <w:sz w:val="28"/>
          <w:szCs w:val="28"/>
          <w:lang w:val="uk-UA"/>
        </w:rPr>
        <w:t>ентальпія</w:t>
      </w:r>
      <w:proofErr w:type="spellEnd"/>
      <w:r w:rsidRPr="00C6540D">
        <w:rPr>
          <w:sz w:val="28"/>
          <w:szCs w:val="28"/>
          <w:lang w:val="uk-UA"/>
        </w:rPr>
        <w:t xml:space="preserve">. Термодинамічні функції. Перший закон термодинаміки. Закон </w:t>
      </w:r>
      <w:proofErr w:type="spellStart"/>
      <w:r w:rsidRPr="00C6540D">
        <w:rPr>
          <w:sz w:val="28"/>
          <w:szCs w:val="28"/>
          <w:lang w:val="uk-UA"/>
        </w:rPr>
        <w:t>Гесса</w:t>
      </w:r>
      <w:proofErr w:type="spellEnd"/>
      <w:r w:rsidRPr="00C6540D">
        <w:rPr>
          <w:sz w:val="28"/>
          <w:szCs w:val="28"/>
          <w:lang w:val="uk-UA"/>
        </w:rPr>
        <w:t xml:space="preserve"> та наслідки з нього. </w:t>
      </w:r>
      <w:proofErr w:type="spellStart"/>
      <w:r w:rsidRPr="00C6540D">
        <w:rPr>
          <w:sz w:val="28"/>
          <w:szCs w:val="28"/>
          <w:lang w:val="uk-UA"/>
        </w:rPr>
        <w:t>Ентальпія</w:t>
      </w:r>
      <w:proofErr w:type="spellEnd"/>
      <w:r w:rsidRPr="00C6540D">
        <w:rPr>
          <w:sz w:val="28"/>
          <w:szCs w:val="28"/>
          <w:lang w:val="uk-UA"/>
        </w:rPr>
        <w:t xml:space="preserve"> утворення складних речовин. Енергетичні ефекти при фазових переходах. Термохімічні розрахунки. Теплоємність. Визначення теплових ефектів.</w:t>
      </w:r>
      <w:r w:rsidRPr="00C6540D">
        <w:rPr>
          <w:sz w:val="28"/>
          <w:szCs w:val="28"/>
        </w:rPr>
        <w:t xml:space="preserve"> </w:t>
      </w:r>
      <w:r w:rsidRPr="00C6540D">
        <w:rPr>
          <w:sz w:val="28"/>
          <w:szCs w:val="28"/>
          <w:lang w:val="uk-UA"/>
        </w:rPr>
        <w:t xml:space="preserve">Залежність теплового ефекту реакції від температури. Другий закон термодинаміки. Зворотні та незворотні процеси. Ентропія, як міра незворотності процесу. Рівняння </w:t>
      </w:r>
      <w:proofErr w:type="spellStart"/>
      <w:r w:rsidRPr="00C6540D">
        <w:rPr>
          <w:sz w:val="28"/>
          <w:szCs w:val="28"/>
          <w:lang w:val="uk-UA"/>
        </w:rPr>
        <w:t>Больцмана</w:t>
      </w:r>
      <w:proofErr w:type="spellEnd"/>
      <w:r w:rsidRPr="00C6540D">
        <w:rPr>
          <w:sz w:val="28"/>
          <w:szCs w:val="28"/>
          <w:lang w:val="uk-UA"/>
        </w:rPr>
        <w:t xml:space="preserve">. Вільна енергія </w:t>
      </w:r>
      <w:proofErr w:type="spellStart"/>
      <w:r w:rsidRPr="00C6540D">
        <w:rPr>
          <w:sz w:val="28"/>
          <w:szCs w:val="28"/>
          <w:lang w:val="uk-UA"/>
        </w:rPr>
        <w:t>Гіббса</w:t>
      </w:r>
      <w:proofErr w:type="spellEnd"/>
      <w:r w:rsidRPr="00C6540D">
        <w:rPr>
          <w:sz w:val="28"/>
          <w:szCs w:val="28"/>
          <w:lang w:val="uk-UA"/>
        </w:rPr>
        <w:t xml:space="preserve">. Зміна ентропії і вільної енергії </w:t>
      </w:r>
      <w:proofErr w:type="spellStart"/>
      <w:r w:rsidRPr="00C6540D">
        <w:rPr>
          <w:sz w:val="28"/>
          <w:szCs w:val="28"/>
          <w:lang w:val="uk-UA"/>
        </w:rPr>
        <w:t>Гіббса</w:t>
      </w:r>
      <w:proofErr w:type="spellEnd"/>
      <w:r w:rsidRPr="00C6540D">
        <w:rPr>
          <w:sz w:val="28"/>
          <w:szCs w:val="28"/>
          <w:lang w:val="uk-UA"/>
        </w:rPr>
        <w:t xml:space="preserve"> в хімічних процесах. Хімічна спорідненість. Напрямок хімічних реакцій.</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t>Хімічна кінетика та рівновага.</w:t>
      </w:r>
      <w:r w:rsidRPr="00C6540D">
        <w:rPr>
          <w:sz w:val="28"/>
          <w:szCs w:val="28"/>
          <w:lang w:val="uk-UA"/>
        </w:rPr>
        <w:t xml:space="preserve"> Швидкість гомогенних хімічних реакцій, та фактори від яких вона залежить. Залежність швидкості реакції від концентрації. Закон діючих мас. Особливості гетерогенних процесів. Механізм хімічних реакцій. Порядок реакції. Константа швидкості реакції. Залежність швидкості реакції від температури. Правило </w:t>
      </w:r>
      <w:proofErr w:type="spellStart"/>
      <w:r w:rsidRPr="00C6540D">
        <w:rPr>
          <w:sz w:val="28"/>
          <w:szCs w:val="28"/>
          <w:lang w:val="uk-UA"/>
        </w:rPr>
        <w:t>Вант-Гоффа</w:t>
      </w:r>
      <w:proofErr w:type="spellEnd"/>
      <w:r w:rsidRPr="00C6540D">
        <w:rPr>
          <w:sz w:val="28"/>
          <w:szCs w:val="28"/>
          <w:lang w:val="uk-UA"/>
        </w:rPr>
        <w:t xml:space="preserve">. Енергія активації. Поняття про гомогенний і гетерогенний каталіз. Зворотні реакції. Хімічна рівновага в гомогенних та гетерогенних системах. Константа рівноваги. Принцип </w:t>
      </w:r>
      <w:proofErr w:type="spellStart"/>
      <w:r w:rsidRPr="00C6540D">
        <w:rPr>
          <w:sz w:val="28"/>
          <w:szCs w:val="28"/>
          <w:lang w:val="uk-UA"/>
        </w:rPr>
        <w:t>Ле-Шательє</w:t>
      </w:r>
      <w:proofErr w:type="spellEnd"/>
      <w:r w:rsidRPr="00C6540D">
        <w:rPr>
          <w:sz w:val="28"/>
          <w:szCs w:val="28"/>
          <w:lang w:val="uk-UA"/>
        </w:rPr>
        <w:t xml:space="preserve"> (Шифр ОПП - 2.08.03).</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b/>
          <w:sz w:val="28"/>
          <w:szCs w:val="28"/>
          <w:lang w:val="uk-UA"/>
        </w:rPr>
        <w:t>Змістовий модуль 4.</w:t>
      </w:r>
      <w:r w:rsidRPr="00C6540D">
        <w:rPr>
          <w:sz w:val="28"/>
          <w:szCs w:val="28"/>
          <w:lang w:val="uk-UA"/>
        </w:rPr>
        <w:t xml:space="preserve"> Розчини. Дисперсні системи. Дисоціація і </w:t>
      </w:r>
      <w:proofErr w:type="spellStart"/>
      <w:r w:rsidRPr="00C6540D">
        <w:rPr>
          <w:sz w:val="28"/>
          <w:szCs w:val="28"/>
          <w:lang w:val="uk-UA"/>
        </w:rPr>
        <w:t>комплексоутворення</w:t>
      </w:r>
      <w:proofErr w:type="spellEnd"/>
      <w:r w:rsidRPr="00C6540D">
        <w:rPr>
          <w:sz w:val="28"/>
          <w:szCs w:val="28"/>
          <w:lang w:val="uk-UA"/>
        </w:rPr>
        <w:t>.</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t>Дисперсні системи.</w:t>
      </w:r>
      <w:r w:rsidRPr="00C6540D">
        <w:rPr>
          <w:sz w:val="28"/>
          <w:szCs w:val="28"/>
          <w:lang w:val="uk-UA"/>
        </w:rPr>
        <w:t xml:space="preserve"> Поняття про ступінь дисперсності. Класифікація дисперсних систем за ступенем дисперсності та агрегатним станом дисперсного середовища. Розчини, їх класифікація. Вода як розчинник. Поняття про колоїдні системи, їх різновиди. Способи отримання колоїдних розчинів. Властивості колоїдних розчинів: молекулярно-кінетичні й оптичні особливості, поверхневі явища (п</w:t>
      </w:r>
      <w:r w:rsidR="001D4455" w:rsidRPr="00C6540D">
        <w:rPr>
          <w:sz w:val="28"/>
          <w:szCs w:val="28"/>
          <w:lang w:val="uk-UA"/>
        </w:rPr>
        <w:t xml:space="preserve">оверхнево-активні і </w:t>
      </w:r>
      <w:proofErr w:type="spellStart"/>
      <w:r w:rsidR="001D4455" w:rsidRPr="00C6540D">
        <w:rPr>
          <w:sz w:val="28"/>
          <w:szCs w:val="28"/>
          <w:lang w:val="uk-UA"/>
        </w:rPr>
        <w:t>поверхнево-</w:t>
      </w:r>
      <w:r w:rsidRPr="00C6540D">
        <w:rPr>
          <w:sz w:val="28"/>
          <w:szCs w:val="28"/>
          <w:lang w:val="uk-UA"/>
        </w:rPr>
        <w:t>інактивні</w:t>
      </w:r>
      <w:proofErr w:type="spellEnd"/>
      <w:r w:rsidRPr="00C6540D">
        <w:rPr>
          <w:sz w:val="28"/>
          <w:szCs w:val="28"/>
          <w:lang w:val="uk-UA"/>
        </w:rPr>
        <w:t xml:space="preserve"> речовини). Фактор стабільності </w:t>
      </w:r>
      <w:proofErr w:type="spellStart"/>
      <w:r w:rsidRPr="00C6540D">
        <w:rPr>
          <w:sz w:val="28"/>
          <w:szCs w:val="28"/>
          <w:lang w:val="uk-UA"/>
        </w:rPr>
        <w:t>колоїдно-дисперсних</w:t>
      </w:r>
      <w:proofErr w:type="spellEnd"/>
      <w:r w:rsidRPr="00C6540D">
        <w:rPr>
          <w:sz w:val="28"/>
          <w:szCs w:val="28"/>
          <w:lang w:val="uk-UA"/>
        </w:rPr>
        <w:t xml:space="preserve"> систем. Будова міцел. Коагуляція. Правило Шульце-Г </w:t>
      </w:r>
      <w:proofErr w:type="spellStart"/>
      <w:r w:rsidRPr="00C6540D">
        <w:rPr>
          <w:sz w:val="28"/>
          <w:szCs w:val="28"/>
          <w:lang w:val="uk-UA"/>
        </w:rPr>
        <w:t>арді</w:t>
      </w:r>
      <w:proofErr w:type="spellEnd"/>
      <w:r w:rsidRPr="00C6540D">
        <w:rPr>
          <w:sz w:val="28"/>
          <w:szCs w:val="28"/>
          <w:lang w:val="uk-UA"/>
        </w:rPr>
        <w:t>.</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lastRenderedPageBreak/>
        <w:t>Поверхневі явища і сорбція.</w:t>
      </w:r>
      <w:r w:rsidRPr="00C6540D">
        <w:rPr>
          <w:sz w:val="28"/>
          <w:szCs w:val="28"/>
          <w:lang w:val="uk-UA"/>
        </w:rPr>
        <w:t xml:space="preserve"> Вільна поверхнева енергія і поверхневий натяг. Види сорбції. Адсорбція на межі рідина - газ, тверде тіло - газ. Правило </w:t>
      </w:r>
      <w:proofErr w:type="spellStart"/>
      <w:r w:rsidRPr="00C6540D">
        <w:rPr>
          <w:sz w:val="28"/>
          <w:szCs w:val="28"/>
          <w:lang w:val="uk-UA"/>
        </w:rPr>
        <w:t>Дюкло-Траубе</w:t>
      </w:r>
      <w:proofErr w:type="spellEnd"/>
      <w:r w:rsidRPr="00C6540D">
        <w:rPr>
          <w:sz w:val="28"/>
          <w:szCs w:val="28"/>
          <w:lang w:val="uk-UA"/>
        </w:rPr>
        <w:t xml:space="preserve">. Ізотерма адсорбції </w:t>
      </w:r>
      <w:proofErr w:type="spellStart"/>
      <w:r w:rsidRPr="00C6540D">
        <w:rPr>
          <w:sz w:val="28"/>
          <w:szCs w:val="28"/>
          <w:lang w:val="uk-UA"/>
        </w:rPr>
        <w:t>Ленгмюра</w:t>
      </w:r>
      <w:proofErr w:type="spellEnd"/>
      <w:r w:rsidRPr="00C6540D">
        <w:rPr>
          <w:sz w:val="28"/>
          <w:szCs w:val="28"/>
          <w:lang w:val="uk-UA"/>
        </w:rPr>
        <w:t xml:space="preserve">. Рівняння </w:t>
      </w:r>
      <w:proofErr w:type="spellStart"/>
      <w:r w:rsidRPr="00C6540D">
        <w:rPr>
          <w:sz w:val="28"/>
          <w:szCs w:val="28"/>
          <w:lang w:val="uk-UA"/>
        </w:rPr>
        <w:t>Гіббса</w:t>
      </w:r>
      <w:proofErr w:type="spellEnd"/>
      <w:r w:rsidRPr="00C6540D">
        <w:rPr>
          <w:sz w:val="28"/>
          <w:szCs w:val="28"/>
          <w:lang w:val="uk-UA"/>
        </w:rPr>
        <w:t>. Явище змочування. Значення колоїдних розчинів у природі і виробництві.</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t>Властивості розчинів неелектролітів.</w:t>
      </w:r>
      <w:r w:rsidRPr="00C6540D">
        <w:rPr>
          <w:sz w:val="28"/>
          <w:szCs w:val="28"/>
          <w:lang w:val="uk-UA"/>
        </w:rPr>
        <w:t xml:space="preserve"> Способи вираження концентрації розчинів. Розчинність газів в рідинах, закон </w:t>
      </w:r>
      <w:proofErr w:type="spellStart"/>
      <w:r w:rsidRPr="00C6540D">
        <w:rPr>
          <w:sz w:val="28"/>
          <w:szCs w:val="28"/>
          <w:lang w:val="uk-UA"/>
        </w:rPr>
        <w:t>Генрі-Дальтона</w:t>
      </w:r>
      <w:proofErr w:type="spellEnd"/>
      <w:r w:rsidRPr="00C6540D">
        <w:rPr>
          <w:sz w:val="28"/>
          <w:szCs w:val="28"/>
          <w:lang w:val="uk-UA"/>
        </w:rPr>
        <w:t xml:space="preserve">. Теплові процеси при розчиненні. Осмос, закон </w:t>
      </w:r>
      <w:proofErr w:type="spellStart"/>
      <w:r w:rsidRPr="00C6540D">
        <w:rPr>
          <w:sz w:val="28"/>
          <w:szCs w:val="28"/>
          <w:lang w:val="uk-UA"/>
        </w:rPr>
        <w:t>Вант-Гоффа</w:t>
      </w:r>
      <w:proofErr w:type="spellEnd"/>
      <w:r w:rsidRPr="00C6540D">
        <w:rPr>
          <w:sz w:val="28"/>
          <w:szCs w:val="28"/>
          <w:lang w:val="uk-UA"/>
        </w:rPr>
        <w:t xml:space="preserve">. Тиск насиченої пари розчинника над розчином. Закон </w:t>
      </w:r>
      <w:proofErr w:type="spellStart"/>
      <w:r w:rsidRPr="00C6540D">
        <w:rPr>
          <w:sz w:val="28"/>
          <w:szCs w:val="28"/>
          <w:lang w:val="uk-UA"/>
        </w:rPr>
        <w:t>Рауля</w:t>
      </w:r>
      <w:proofErr w:type="spellEnd"/>
      <w:r w:rsidRPr="00C6540D">
        <w:rPr>
          <w:sz w:val="28"/>
          <w:szCs w:val="28"/>
          <w:lang w:val="uk-UA"/>
        </w:rPr>
        <w:t>. Температура кипіння та температура замерзання розчинів. Ебуліоскопічна та кріоскопічна константи. Антифризи.</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t>Властивості розчинів електролітів.</w:t>
      </w:r>
      <w:r w:rsidRPr="00C6540D">
        <w:rPr>
          <w:sz w:val="28"/>
          <w:szCs w:val="28"/>
          <w:lang w:val="uk-UA"/>
        </w:rPr>
        <w:t xml:space="preserve"> Теорія електролітичної дисоціації. Слабкі та сильні електроліти. Ступінь та константа дисоціації. Теорія сильних електролітів. Добуток розчинності. Дисоціація води. </w:t>
      </w:r>
      <w:proofErr w:type="spellStart"/>
      <w:r w:rsidRPr="00C6540D">
        <w:rPr>
          <w:sz w:val="28"/>
          <w:szCs w:val="28"/>
          <w:lang w:val="uk-UA"/>
        </w:rPr>
        <w:t>Йонний</w:t>
      </w:r>
      <w:proofErr w:type="spellEnd"/>
      <w:r w:rsidRPr="00C6540D">
        <w:rPr>
          <w:sz w:val="28"/>
          <w:szCs w:val="28"/>
          <w:lang w:val="uk-UA"/>
        </w:rPr>
        <w:t xml:space="preserve"> добуток води. Водневий показник (</w:t>
      </w:r>
      <w:proofErr w:type="spellStart"/>
      <w:r w:rsidRPr="00C6540D">
        <w:rPr>
          <w:sz w:val="28"/>
          <w:szCs w:val="28"/>
          <w:lang w:val="uk-UA"/>
        </w:rPr>
        <w:t>рН</w:t>
      </w:r>
      <w:proofErr w:type="spellEnd"/>
      <w:r w:rsidRPr="00C6540D">
        <w:rPr>
          <w:sz w:val="28"/>
          <w:szCs w:val="28"/>
          <w:lang w:val="uk-UA"/>
        </w:rPr>
        <w:t>). Гідроліз солей (Шифр ОПП - 2.08.04).</w:t>
      </w:r>
    </w:p>
    <w:p w:rsidR="008F7D30" w:rsidRPr="00C6540D" w:rsidRDefault="008F7D30" w:rsidP="00C6540D">
      <w:pPr>
        <w:pStyle w:val="7"/>
        <w:shd w:val="clear" w:color="auto" w:fill="auto"/>
        <w:spacing w:after="0" w:line="240" w:lineRule="auto"/>
        <w:ind w:right="20" w:firstLine="709"/>
        <w:jc w:val="both"/>
        <w:rPr>
          <w:sz w:val="28"/>
          <w:szCs w:val="28"/>
          <w:lang w:val="uk-UA"/>
        </w:rPr>
      </w:pPr>
      <w:r w:rsidRPr="00C6540D">
        <w:rPr>
          <w:b/>
          <w:sz w:val="28"/>
          <w:szCs w:val="28"/>
          <w:lang w:val="uk-UA"/>
        </w:rPr>
        <w:t>Змістовий модуль 5.</w:t>
      </w:r>
      <w:r w:rsidRPr="00C6540D">
        <w:rPr>
          <w:sz w:val="28"/>
          <w:szCs w:val="28"/>
          <w:lang w:val="uk-UA"/>
        </w:rPr>
        <w:t xml:space="preserve"> </w:t>
      </w:r>
      <w:proofErr w:type="spellStart"/>
      <w:r w:rsidRPr="00C6540D">
        <w:rPr>
          <w:sz w:val="28"/>
          <w:szCs w:val="28"/>
          <w:lang w:val="uk-UA"/>
        </w:rPr>
        <w:t>Окиснювально-відновні</w:t>
      </w:r>
      <w:proofErr w:type="spellEnd"/>
      <w:r w:rsidRPr="00C6540D">
        <w:rPr>
          <w:sz w:val="28"/>
          <w:szCs w:val="28"/>
          <w:lang w:val="uk-UA"/>
        </w:rPr>
        <w:t xml:space="preserve"> процеси. Основи електрохімії та корозії.</w:t>
      </w:r>
    </w:p>
    <w:p w:rsidR="00E14C34" w:rsidRPr="00C6540D" w:rsidRDefault="008F7D30" w:rsidP="00C6540D">
      <w:pPr>
        <w:pStyle w:val="7"/>
        <w:shd w:val="clear" w:color="auto" w:fill="auto"/>
        <w:spacing w:after="0" w:line="240" w:lineRule="auto"/>
        <w:ind w:right="20" w:firstLine="709"/>
        <w:jc w:val="both"/>
        <w:rPr>
          <w:sz w:val="28"/>
          <w:szCs w:val="28"/>
          <w:lang w:val="uk-UA"/>
        </w:rPr>
      </w:pPr>
      <w:r w:rsidRPr="00C6540D">
        <w:rPr>
          <w:rStyle w:val="0pt"/>
          <w:sz w:val="28"/>
          <w:szCs w:val="28"/>
        </w:rPr>
        <w:t>Окислювально-відновні реакції.</w:t>
      </w:r>
      <w:r w:rsidRPr="00C6540D">
        <w:rPr>
          <w:sz w:val="28"/>
          <w:szCs w:val="28"/>
          <w:lang w:val="uk-UA"/>
        </w:rPr>
        <w:t xml:space="preserve"> Поняття про процеси окиснення-відновлення. Ступінь окиснення. Методи складання рівнянь окислювально-відновних реакцій. Метод електронного балансу. </w:t>
      </w:r>
      <w:proofErr w:type="spellStart"/>
      <w:r w:rsidRPr="00C6540D">
        <w:rPr>
          <w:sz w:val="28"/>
          <w:szCs w:val="28"/>
          <w:lang w:val="uk-UA"/>
        </w:rPr>
        <w:t>Йонно-електронний</w:t>
      </w:r>
      <w:proofErr w:type="spellEnd"/>
      <w:r w:rsidR="00E14C34" w:rsidRPr="00C6540D">
        <w:rPr>
          <w:sz w:val="28"/>
          <w:szCs w:val="28"/>
          <w:lang w:val="uk-UA"/>
        </w:rPr>
        <w:t xml:space="preserve"> метод. Типи реакцій окиснення-відновлення. Фактори, які впливають на окислювально-відновні реакції. Міжмолекулярні природні реакції окиснення-відновлення.</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rStyle w:val="0pt"/>
          <w:sz w:val="28"/>
          <w:szCs w:val="28"/>
        </w:rPr>
        <w:t>Електрохімічні процеси.</w:t>
      </w:r>
      <w:r w:rsidRPr="00C6540D">
        <w:rPr>
          <w:sz w:val="28"/>
          <w:szCs w:val="28"/>
          <w:lang w:val="uk-UA"/>
        </w:rPr>
        <w:t xml:space="preserve"> Поняття про електрод та електродний потенціал. Подвійний електричний шар. Вимірювання електродних потенціалів. Стандартний водневий електрод. Стандартні електродні потенціали і ряд активності металів. Фактори, від яких залежить величина електродного потенціалу. Рівняння </w:t>
      </w:r>
      <w:proofErr w:type="spellStart"/>
      <w:r w:rsidRPr="00C6540D">
        <w:rPr>
          <w:sz w:val="28"/>
          <w:szCs w:val="28"/>
          <w:lang w:val="uk-UA"/>
        </w:rPr>
        <w:t>Нернста</w:t>
      </w:r>
      <w:proofErr w:type="spellEnd"/>
      <w:r w:rsidRPr="00C6540D">
        <w:rPr>
          <w:sz w:val="28"/>
          <w:szCs w:val="28"/>
          <w:lang w:val="uk-UA"/>
        </w:rPr>
        <w:t xml:space="preserve">. Гальванічні елементи. Вимірювання та обчислення </w:t>
      </w:r>
      <w:proofErr w:type="spellStart"/>
      <w:r w:rsidRPr="00C6540D">
        <w:rPr>
          <w:sz w:val="28"/>
          <w:szCs w:val="28"/>
          <w:lang w:val="uk-UA"/>
        </w:rPr>
        <w:t>ЕРС</w:t>
      </w:r>
      <w:proofErr w:type="spellEnd"/>
      <w:r w:rsidRPr="00C6540D">
        <w:rPr>
          <w:sz w:val="28"/>
          <w:szCs w:val="28"/>
          <w:lang w:val="uk-UA"/>
        </w:rPr>
        <w:t>. Акумулятори. Паливні елементи. Альтернативні джерела енергії.</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sz w:val="28"/>
          <w:szCs w:val="28"/>
          <w:lang w:val="uk-UA"/>
        </w:rPr>
        <w:t xml:space="preserve">Електроліз розплавів і розчинів. Закони Фарадея. Послідовність розряду </w:t>
      </w:r>
      <w:proofErr w:type="spellStart"/>
      <w:r w:rsidRPr="00C6540D">
        <w:rPr>
          <w:sz w:val="28"/>
          <w:szCs w:val="28"/>
          <w:lang w:val="uk-UA"/>
        </w:rPr>
        <w:t>йонів</w:t>
      </w:r>
      <w:proofErr w:type="spellEnd"/>
      <w:r w:rsidRPr="00C6540D">
        <w:rPr>
          <w:sz w:val="28"/>
          <w:szCs w:val="28"/>
          <w:lang w:val="uk-UA"/>
        </w:rPr>
        <w:t xml:space="preserve"> і молекул на електродах. Перенапруга. Використання електролізу. Електролітичне добування та очищення металів і сплавів. Електрохімічне вилучення важких металів з відходів.</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sz w:val="28"/>
          <w:szCs w:val="28"/>
          <w:lang w:val="uk-UA"/>
        </w:rPr>
        <w:t>Корозія металів і сплавів. Поняття та особливості корозії металів. Питання економіки пов'язані з корозією. Класифікація корозійних процесів. Хімічна корозія. Електрохімічна корозія з кисневою та водневою деполяризацією. Методи захисту металів від корозії та їх класифікація. Електрохімічні методи (анодний, катодний, протекторний). Зміна середовища. Інгібітори та активатори корозії. Процеси пасивування металів. Захисні покриття від корозії. Анодні та катодні металічні покриття. Захисні плівки від корозії. Оксидування(Шифр ОПП - 2.08.05) .</w:t>
      </w:r>
    </w:p>
    <w:p w:rsidR="00E14C34" w:rsidRPr="00C6540D" w:rsidRDefault="00E14C34" w:rsidP="00C6540D">
      <w:pPr>
        <w:pStyle w:val="7"/>
        <w:shd w:val="clear" w:color="auto" w:fill="auto"/>
        <w:spacing w:after="0" w:line="240" w:lineRule="auto"/>
        <w:ind w:firstLine="709"/>
        <w:jc w:val="both"/>
        <w:rPr>
          <w:sz w:val="28"/>
          <w:szCs w:val="28"/>
          <w:lang w:val="uk-UA"/>
        </w:rPr>
      </w:pPr>
      <w:r w:rsidRPr="00C6540D">
        <w:rPr>
          <w:b/>
          <w:sz w:val="28"/>
          <w:szCs w:val="28"/>
          <w:lang w:val="uk-UA"/>
        </w:rPr>
        <w:t>Змістовий модуль 6.</w:t>
      </w:r>
      <w:r w:rsidRPr="00C6540D">
        <w:rPr>
          <w:sz w:val="28"/>
          <w:szCs w:val="28"/>
          <w:lang w:val="uk-UA"/>
        </w:rPr>
        <w:t xml:space="preserve"> Хімія </w:t>
      </w:r>
      <w:r w:rsidRPr="00C6540D">
        <w:rPr>
          <w:rStyle w:val="0pt"/>
          <w:sz w:val="28"/>
          <w:szCs w:val="28"/>
        </w:rPr>
        <w:t>р-</w:t>
      </w:r>
      <w:r w:rsidRPr="00C6540D">
        <w:rPr>
          <w:sz w:val="28"/>
          <w:szCs w:val="28"/>
          <w:lang w:val="uk-UA"/>
        </w:rPr>
        <w:t xml:space="preserve"> та </w:t>
      </w:r>
      <w:r w:rsidRPr="00C6540D">
        <w:rPr>
          <w:b/>
          <w:i/>
          <w:sz w:val="28"/>
          <w:szCs w:val="28"/>
          <w:lang w:val="en-US"/>
        </w:rPr>
        <w:t>s</w:t>
      </w:r>
      <w:r w:rsidRPr="00C6540D">
        <w:rPr>
          <w:b/>
          <w:i/>
          <w:sz w:val="28"/>
          <w:szCs w:val="28"/>
          <w:lang w:val="uk-UA"/>
        </w:rPr>
        <w:t xml:space="preserve">- </w:t>
      </w:r>
      <w:r w:rsidRPr="00C6540D">
        <w:rPr>
          <w:sz w:val="28"/>
          <w:szCs w:val="28"/>
          <w:lang w:val="uk-UA"/>
        </w:rPr>
        <w:t>елементів.</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sz w:val="28"/>
          <w:szCs w:val="28"/>
          <w:lang w:val="uk-UA"/>
        </w:rPr>
        <w:t>Вступ до хімії елементів. Розповсюдження в космосі і земній корі. Структура та властивості простих речовин, принципи їх отримання.</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rStyle w:val="0pt"/>
          <w:sz w:val="28"/>
          <w:szCs w:val="28"/>
        </w:rPr>
        <w:t>Хімія неметалів.</w:t>
      </w:r>
      <w:r w:rsidRPr="00C6540D">
        <w:rPr>
          <w:sz w:val="28"/>
          <w:szCs w:val="28"/>
          <w:lang w:val="uk-UA"/>
        </w:rPr>
        <w:t xml:space="preserve"> Положення Гідрогену в періодичній системі та специфічність його властивостей. Фізичні та хімічні властивості водню. Бінарні сполуки Гідрогену. Гідроген пероксид, його добування, фізичні та хімічні </w:t>
      </w:r>
      <w:r w:rsidRPr="00C6540D">
        <w:rPr>
          <w:sz w:val="28"/>
          <w:szCs w:val="28"/>
          <w:lang w:val="uk-UA"/>
        </w:rPr>
        <w:lastRenderedPageBreak/>
        <w:t>властивості і застосування.</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sz w:val="28"/>
          <w:szCs w:val="28"/>
          <w:lang w:val="uk-UA"/>
        </w:rPr>
        <w:t xml:space="preserve">Загальна характеристика галогенів, їх добування фізичні властивості і застосування. Галогени в природі. Хімічні властивості галогенів, їх сполуки з Гідрогеном і </w:t>
      </w:r>
      <w:proofErr w:type="spellStart"/>
      <w:r w:rsidRPr="00C6540D">
        <w:rPr>
          <w:sz w:val="28"/>
          <w:szCs w:val="28"/>
          <w:lang w:val="uk-UA"/>
        </w:rPr>
        <w:t>Оксигеном</w:t>
      </w:r>
      <w:proofErr w:type="spellEnd"/>
      <w:r w:rsidRPr="00C6540D">
        <w:rPr>
          <w:sz w:val="28"/>
          <w:szCs w:val="28"/>
          <w:lang w:val="uk-UA"/>
        </w:rPr>
        <w:t>. Біологічна функція і токсична дія галогенів та їх сполук.</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sz w:val="28"/>
          <w:szCs w:val="28"/>
          <w:lang w:val="uk-UA"/>
        </w:rPr>
        <w:t>Добування і властивості кисню. Застосування та біологічна роль кисню в природі. Озон та його властивості. Роль озонового шару. Склад атмосферного повітря Землі</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sz w:val="28"/>
          <w:szCs w:val="28"/>
          <w:lang w:val="uk-UA"/>
        </w:rPr>
        <w:t xml:space="preserve">Сірка, її добування і властивості. Сполуки </w:t>
      </w:r>
      <w:proofErr w:type="spellStart"/>
      <w:r w:rsidRPr="00C6540D">
        <w:rPr>
          <w:sz w:val="28"/>
          <w:szCs w:val="28"/>
          <w:lang w:val="uk-UA"/>
        </w:rPr>
        <w:t>Сульфуру</w:t>
      </w:r>
      <w:proofErr w:type="spellEnd"/>
      <w:r w:rsidRPr="00C6540D">
        <w:rPr>
          <w:sz w:val="28"/>
          <w:szCs w:val="28"/>
          <w:lang w:val="uk-UA"/>
        </w:rPr>
        <w:t xml:space="preserve"> з Гідрогеном і металами. Оксиди </w:t>
      </w:r>
      <w:proofErr w:type="spellStart"/>
      <w:r w:rsidRPr="00C6540D">
        <w:rPr>
          <w:sz w:val="28"/>
          <w:szCs w:val="28"/>
          <w:lang w:val="uk-UA"/>
        </w:rPr>
        <w:t>Сульфуру</w:t>
      </w:r>
      <w:proofErr w:type="spellEnd"/>
      <w:r w:rsidRPr="00C6540D">
        <w:rPr>
          <w:sz w:val="28"/>
          <w:szCs w:val="28"/>
          <w:lang w:val="uk-UA"/>
        </w:rPr>
        <w:t xml:space="preserve">. Сульфітна і сульфатна кислоти та їх солі. Тіосульфати. Біологічна функція і токсична дія сполук </w:t>
      </w:r>
      <w:proofErr w:type="spellStart"/>
      <w:r w:rsidRPr="00C6540D">
        <w:rPr>
          <w:sz w:val="28"/>
          <w:szCs w:val="28"/>
          <w:lang w:val="uk-UA"/>
        </w:rPr>
        <w:t>Сульфуру</w:t>
      </w:r>
      <w:proofErr w:type="spellEnd"/>
      <w:r w:rsidRPr="00C6540D">
        <w:rPr>
          <w:sz w:val="28"/>
          <w:szCs w:val="28"/>
          <w:lang w:val="uk-UA"/>
        </w:rPr>
        <w:t xml:space="preserve">, </w:t>
      </w:r>
      <w:proofErr w:type="spellStart"/>
      <w:r w:rsidRPr="00C6540D">
        <w:rPr>
          <w:sz w:val="28"/>
          <w:szCs w:val="28"/>
          <w:lang w:val="uk-UA"/>
        </w:rPr>
        <w:t>“кислотні</w:t>
      </w:r>
      <w:proofErr w:type="spellEnd"/>
      <w:r w:rsidRPr="00C6540D">
        <w:rPr>
          <w:sz w:val="28"/>
          <w:szCs w:val="28"/>
          <w:lang w:val="uk-UA"/>
        </w:rPr>
        <w:t xml:space="preserve"> </w:t>
      </w:r>
      <w:proofErr w:type="spellStart"/>
      <w:r w:rsidRPr="00C6540D">
        <w:rPr>
          <w:sz w:val="28"/>
          <w:szCs w:val="28"/>
          <w:lang w:val="uk-UA"/>
        </w:rPr>
        <w:t>дощі”</w:t>
      </w:r>
      <w:proofErr w:type="spellEnd"/>
      <w:r w:rsidRPr="00C6540D">
        <w:rPr>
          <w:sz w:val="28"/>
          <w:szCs w:val="28"/>
          <w:lang w:val="uk-UA"/>
        </w:rPr>
        <w:t>.</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sz w:val="28"/>
          <w:szCs w:val="28"/>
          <w:lang w:val="uk-UA"/>
        </w:rPr>
        <w:t xml:space="preserve">Азот в природі, добування властивості і застосування. Сполуки Нітрогену з Гідрогеном, властивості і застосування амоніаку, </w:t>
      </w:r>
      <w:proofErr w:type="spellStart"/>
      <w:r w:rsidRPr="00C6540D">
        <w:rPr>
          <w:sz w:val="28"/>
          <w:szCs w:val="28"/>
          <w:lang w:val="uk-UA"/>
        </w:rPr>
        <w:t>гідразину</w:t>
      </w:r>
      <w:proofErr w:type="spellEnd"/>
      <w:r w:rsidRPr="00C6540D">
        <w:rPr>
          <w:sz w:val="28"/>
          <w:szCs w:val="28"/>
          <w:lang w:val="uk-UA"/>
        </w:rPr>
        <w:t xml:space="preserve"> і </w:t>
      </w:r>
      <w:proofErr w:type="spellStart"/>
      <w:r w:rsidRPr="00C6540D">
        <w:rPr>
          <w:sz w:val="28"/>
          <w:szCs w:val="28"/>
          <w:lang w:val="uk-UA"/>
        </w:rPr>
        <w:t>гідроксиламіну</w:t>
      </w:r>
      <w:proofErr w:type="spellEnd"/>
      <w:r w:rsidRPr="00C6540D">
        <w:rPr>
          <w:sz w:val="28"/>
          <w:szCs w:val="28"/>
          <w:lang w:val="uk-UA"/>
        </w:rPr>
        <w:t xml:space="preserve">. Оксиди Нітрогену та їх похідні. </w:t>
      </w:r>
      <w:proofErr w:type="spellStart"/>
      <w:r w:rsidRPr="00C6540D">
        <w:rPr>
          <w:sz w:val="28"/>
          <w:szCs w:val="28"/>
          <w:lang w:val="uk-UA"/>
        </w:rPr>
        <w:t>Нітритна</w:t>
      </w:r>
      <w:proofErr w:type="spellEnd"/>
      <w:r w:rsidRPr="00C6540D">
        <w:rPr>
          <w:sz w:val="28"/>
          <w:szCs w:val="28"/>
          <w:lang w:val="uk-UA"/>
        </w:rPr>
        <w:t xml:space="preserve"> і нітратна кислоти та їх солі. Біологічна функція Нітрогену та токсична дія його сполук.</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Поширення фосфору в природі, його добування, властивості і застосування. Сполуки Фосфору з Гідрогеном і галогенами. Оксиди і кислоти Фосфору. Біологічна функція Фосфору і токсична дія його сполук.</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Вуглець та його алотропні видозміни в природі, їх коротка характеристика. Адсорбція на вугіллі. Сполуки Карбону з металами і Нітрогеном. Оксиди Карбону. Карбонатна кислота і її солі. Біологічна функція і токсична дія сполук Карбону. Ціаніди. Парниковий ефект і шляхи його подо</w:t>
      </w:r>
      <w:r w:rsidRPr="00C6540D">
        <w:rPr>
          <w:sz w:val="28"/>
          <w:szCs w:val="28"/>
          <w:lang w:val="uk-UA"/>
        </w:rPr>
        <w:softHyphen/>
        <w:t>лання.</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 xml:space="preserve">Силіцій в природі. Його добування і властивості. Сполуки Силіцію з Гідрогеном, галогенами і </w:t>
      </w:r>
      <w:proofErr w:type="spellStart"/>
      <w:r w:rsidRPr="00C6540D">
        <w:rPr>
          <w:sz w:val="28"/>
          <w:szCs w:val="28"/>
          <w:lang w:val="uk-UA"/>
        </w:rPr>
        <w:t>Оксигеном</w:t>
      </w:r>
      <w:proofErr w:type="spellEnd"/>
      <w:r w:rsidRPr="00C6540D">
        <w:rPr>
          <w:sz w:val="28"/>
          <w:szCs w:val="28"/>
          <w:lang w:val="uk-UA"/>
        </w:rPr>
        <w:t>. Силікатна кислота та її солі. Природні та штучні силікати, скло, кераміка, цемент. Біологічна функція та токсична дія сполук Силіцію.</w:t>
      </w:r>
    </w:p>
    <w:p w:rsidR="00E14C34" w:rsidRPr="00C6540D" w:rsidRDefault="00E14C34" w:rsidP="00C6540D">
      <w:pPr>
        <w:pStyle w:val="7"/>
        <w:shd w:val="clear" w:color="auto" w:fill="auto"/>
        <w:tabs>
          <w:tab w:val="right" w:pos="4969"/>
        </w:tabs>
        <w:spacing w:after="0" w:line="240" w:lineRule="auto"/>
        <w:ind w:left="20" w:right="20" w:firstLine="709"/>
        <w:jc w:val="both"/>
        <w:rPr>
          <w:sz w:val="28"/>
          <w:szCs w:val="28"/>
          <w:lang w:val="uk-UA"/>
        </w:rPr>
      </w:pPr>
      <w:r w:rsidRPr="00C6540D">
        <w:rPr>
          <w:sz w:val="28"/>
          <w:szCs w:val="28"/>
          <w:lang w:val="uk-UA"/>
        </w:rPr>
        <w:t>Якісні реакції на аніони біогенних елементів (</w:t>
      </w:r>
      <w:proofErr w:type="spellStart"/>
      <w:r w:rsidRPr="00C6540D">
        <w:rPr>
          <w:sz w:val="28"/>
          <w:szCs w:val="28"/>
          <w:lang w:val="uk-UA"/>
        </w:rPr>
        <w:t>СІ</w:t>
      </w:r>
      <w:r w:rsidRPr="00C6540D">
        <w:rPr>
          <w:sz w:val="28"/>
          <w:szCs w:val="28"/>
          <w:vertAlign w:val="superscript"/>
          <w:lang w:val="uk-UA"/>
        </w:rPr>
        <w:t>-</w:t>
      </w:r>
      <w:proofErr w:type="spellEnd"/>
      <w:r w:rsidRPr="00C6540D">
        <w:rPr>
          <w:sz w:val="28"/>
          <w:szCs w:val="28"/>
          <w:lang w:val="uk-UA"/>
        </w:rPr>
        <w:t xml:space="preserve">, </w:t>
      </w:r>
      <w:proofErr w:type="spellStart"/>
      <w:r w:rsidRPr="00C6540D">
        <w:rPr>
          <w:sz w:val="28"/>
          <w:szCs w:val="28"/>
          <w:lang w:val="uk-UA"/>
        </w:rPr>
        <w:t>Вг</w:t>
      </w:r>
      <w:r w:rsidRPr="00C6540D">
        <w:rPr>
          <w:sz w:val="28"/>
          <w:szCs w:val="28"/>
          <w:vertAlign w:val="superscript"/>
          <w:lang w:val="uk-UA"/>
        </w:rPr>
        <w:t>-</w:t>
      </w:r>
      <w:proofErr w:type="spellEnd"/>
      <w:r w:rsidRPr="00C6540D">
        <w:rPr>
          <w:sz w:val="28"/>
          <w:szCs w:val="28"/>
          <w:lang w:val="uk-UA"/>
        </w:rPr>
        <w:t>, I</w:t>
      </w:r>
      <w:r w:rsidRPr="00C6540D">
        <w:rPr>
          <w:sz w:val="28"/>
          <w:szCs w:val="28"/>
          <w:vertAlign w:val="superscript"/>
          <w:lang w:val="uk-UA"/>
        </w:rPr>
        <w:t>-</w:t>
      </w:r>
      <w:r w:rsidRPr="00C6540D">
        <w:rPr>
          <w:sz w:val="28"/>
          <w:szCs w:val="28"/>
          <w:lang w:val="uk-UA"/>
        </w:rPr>
        <w:t>,</w:t>
      </w:r>
      <w:r w:rsidRPr="00C6540D">
        <w:rPr>
          <w:sz w:val="28"/>
          <w:szCs w:val="28"/>
          <w:lang w:val="en-US"/>
        </w:rPr>
        <w:t>S</w:t>
      </w:r>
      <w:r w:rsidRPr="00C6540D">
        <w:rPr>
          <w:sz w:val="28"/>
          <w:szCs w:val="28"/>
          <w:vertAlign w:val="superscript"/>
          <w:lang w:val="uk-UA"/>
        </w:rPr>
        <w:t>2-</w:t>
      </w:r>
      <w:r w:rsidRPr="00C6540D">
        <w:rPr>
          <w:sz w:val="28"/>
          <w:szCs w:val="28"/>
          <w:lang w:val="uk-UA"/>
        </w:rPr>
        <w:t xml:space="preserve">, </w:t>
      </w:r>
      <w:r w:rsidR="00087A9B" w:rsidRPr="00C6540D">
        <w:rPr>
          <w:sz w:val="28"/>
          <w:szCs w:val="28"/>
          <w:lang w:val="en-US"/>
        </w:rPr>
        <w:t>SO</w:t>
      </w:r>
      <w:r w:rsidR="00087A9B" w:rsidRPr="00C6540D">
        <w:rPr>
          <w:sz w:val="28"/>
          <w:szCs w:val="28"/>
          <w:vertAlign w:val="subscript"/>
          <w:lang w:val="uk-UA"/>
        </w:rPr>
        <w:t>4</w:t>
      </w:r>
      <w:r w:rsidR="00087A9B" w:rsidRPr="00C6540D">
        <w:rPr>
          <w:sz w:val="28"/>
          <w:szCs w:val="28"/>
          <w:vertAlign w:val="superscript"/>
          <w:lang w:val="uk-UA"/>
        </w:rPr>
        <w:t>2-</w:t>
      </w:r>
      <w:r w:rsidR="00087A9B" w:rsidRPr="00C6540D">
        <w:rPr>
          <w:sz w:val="28"/>
          <w:szCs w:val="28"/>
          <w:lang w:val="uk-UA"/>
        </w:rPr>
        <w:t xml:space="preserve">, </w:t>
      </w:r>
      <w:r w:rsidR="00087A9B" w:rsidRPr="00C6540D">
        <w:rPr>
          <w:sz w:val="28"/>
          <w:szCs w:val="28"/>
          <w:lang w:val="en-US"/>
        </w:rPr>
        <w:t>SO</w:t>
      </w:r>
      <w:r w:rsidR="00087A9B" w:rsidRPr="00C6540D">
        <w:rPr>
          <w:sz w:val="28"/>
          <w:szCs w:val="28"/>
          <w:vertAlign w:val="subscript"/>
          <w:lang w:val="uk-UA"/>
        </w:rPr>
        <w:t>3</w:t>
      </w:r>
      <w:r w:rsidR="00087A9B" w:rsidRPr="00C6540D">
        <w:rPr>
          <w:sz w:val="28"/>
          <w:szCs w:val="28"/>
          <w:vertAlign w:val="superscript"/>
          <w:lang w:val="uk-UA"/>
        </w:rPr>
        <w:t>2-</w:t>
      </w:r>
      <w:r w:rsidR="00087A9B" w:rsidRPr="00C6540D">
        <w:rPr>
          <w:sz w:val="28"/>
          <w:szCs w:val="28"/>
          <w:lang w:val="uk-UA"/>
        </w:rPr>
        <w:t>,</w:t>
      </w:r>
      <w:r w:rsidRPr="00C6540D">
        <w:rPr>
          <w:sz w:val="28"/>
          <w:szCs w:val="28"/>
          <w:lang w:val="uk-UA"/>
        </w:rPr>
        <w:t xml:space="preserve"> Р</w:t>
      </w:r>
      <w:r w:rsidR="00087A9B" w:rsidRPr="00C6540D">
        <w:rPr>
          <w:sz w:val="28"/>
          <w:szCs w:val="28"/>
          <w:lang w:val="en-US"/>
        </w:rPr>
        <w:t>O</w:t>
      </w:r>
      <w:r w:rsidRPr="00C6540D">
        <w:rPr>
          <w:sz w:val="28"/>
          <w:szCs w:val="28"/>
          <w:vertAlign w:val="subscript"/>
          <w:lang w:val="uk-UA"/>
        </w:rPr>
        <w:t>4</w:t>
      </w:r>
      <w:r w:rsidR="00087A9B" w:rsidRPr="00C6540D">
        <w:rPr>
          <w:sz w:val="28"/>
          <w:szCs w:val="28"/>
          <w:vertAlign w:val="superscript"/>
          <w:lang w:val="uk-UA"/>
        </w:rPr>
        <w:t>3-</w:t>
      </w:r>
      <w:r w:rsidR="00087A9B" w:rsidRPr="00C6540D">
        <w:rPr>
          <w:sz w:val="28"/>
          <w:szCs w:val="28"/>
          <w:lang w:val="uk-UA"/>
        </w:rPr>
        <w:t>, С</w:t>
      </w:r>
      <w:r w:rsidR="00087A9B" w:rsidRPr="00C6540D">
        <w:rPr>
          <w:sz w:val="28"/>
          <w:szCs w:val="28"/>
          <w:lang w:val="en-US"/>
        </w:rPr>
        <w:t>O</w:t>
      </w:r>
      <w:r w:rsidR="00087A9B" w:rsidRPr="00C6540D">
        <w:rPr>
          <w:sz w:val="28"/>
          <w:szCs w:val="28"/>
          <w:vertAlign w:val="subscript"/>
          <w:lang w:val="uk-UA"/>
        </w:rPr>
        <w:t>3</w:t>
      </w:r>
      <w:r w:rsidR="00087A9B" w:rsidRPr="00C6540D">
        <w:rPr>
          <w:sz w:val="28"/>
          <w:szCs w:val="28"/>
          <w:vertAlign w:val="superscript"/>
          <w:lang w:val="uk-UA"/>
        </w:rPr>
        <w:t>2-</w:t>
      </w:r>
      <w:r w:rsidR="00087A9B" w:rsidRPr="00C6540D">
        <w:rPr>
          <w:sz w:val="28"/>
          <w:szCs w:val="28"/>
          <w:lang w:val="uk-UA"/>
        </w:rPr>
        <w:t>,</w:t>
      </w:r>
      <w:r w:rsidR="00087A9B" w:rsidRPr="00C6540D">
        <w:rPr>
          <w:sz w:val="28"/>
          <w:szCs w:val="28"/>
          <w:lang w:val="uk-UA"/>
        </w:rPr>
        <w:tab/>
      </w:r>
      <w:proofErr w:type="spellStart"/>
      <w:r w:rsidR="00087A9B" w:rsidRPr="00C6540D">
        <w:rPr>
          <w:sz w:val="28"/>
          <w:szCs w:val="28"/>
          <w:lang w:val="en-US"/>
        </w:rPr>
        <w:t>SiO</w:t>
      </w:r>
      <w:proofErr w:type="spellEnd"/>
      <w:r w:rsidR="00087A9B" w:rsidRPr="00C6540D">
        <w:rPr>
          <w:sz w:val="28"/>
          <w:szCs w:val="28"/>
          <w:vertAlign w:val="subscript"/>
          <w:lang w:val="uk-UA"/>
        </w:rPr>
        <w:t>3</w:t>
      </w:r>
      <w:r w:rsidR="00087A9B" w:rsidRPr="00C6540D">
        <w:rPr>
          <w:sz w:val="28"/>
          <w:szCs w:val="28"/>
          <w:vertAlign w:val="superscript"/>
          <w:lang w:val="uk-UA"/>
        </w:rPr>
        <w:t>2-</w:t>
      </w:r>
      <w:r w:rsidR="00087A9B" w:rsidRPr="00C6540D">
        <w:rPr>
          <w:sz w:val="28"/>
          <w:szCs w:val="28"/>
          <w:lang w:val="uk-UA"/>
        </w:rPr>
        <w:t>, N</w:t>
      </w:r>
      <w:r w:rsidR="00087A9B" w:rsidRPr="00C6540D">
        <w:rPr>
          <w:sz w:val="28"/>
          <w:szCs w:val="28"/>
          <w:lang w:val="en-US"/>
        </w:rPr>
        <w:t>O</w:t>
      </w:r>
      <w:r w:rsidR="00087A9B" w:rsidRPr="00C6540D">
        <w:rPr>
          <w:sz w:val="28"/>
          <w:szCs w:val="28"/>
          <w:vertAlign w:val="subscript"/>
          <w:lang w:val="uk-UA"/>
        </w:rPr>
        <w:t>3</w:t>
      </w:r>
      <w:r w:rsidR="00087A9B" w:rsidRPr="00C6540D">
        <w:rPr>
          <w:sz w:val="28"/>
          <w:szCs w:val="28"/>
          <w:vertAlign w:val="superscript"/>
          <w:lang w:val="uk-UA"/>
        </w:rPr>
        <w:t>-</w:t>
      </w:r>
      <w:r w:rsidRPr="00C6540D">
        <w:rPr>
          <w:sz w:val="28"/>
          <w:szCs w:val="28"/>
          <w:lang w:val="uk-UA"/>
        </w:rPr>
        <w:t>, N</w:t>
      </w:r>
      <w:r w:rsidR="00087A9B" w:rsidRPr="00C6540D">
        <w:rPr>
          <w:sz w:val="28"/>
          <w:szCs w:val="28"/>
          <w:lang w:val="en-US"/>
        </w:rPr>
        <w:t>O</w:t>
      </w:r>
      <w:r w:rsidR="00087A9B" w:rsidRPr="00C6540D">
        <w:rPr>
          <w:sz w:val="28"/>
          <w:szCs w:val="28"/>
          <w:vertAlign w:val="subscript"/>
          <w:lang w:val="uk-UA"/>
        </w:rPr>
        <w:t>2</w:t>
      </w:r>
      <w:r w:rsidR="00087A9B" w:rsidRPr="00C6540D">
        <w:rPr>
          <w:sz w:val="28"/>
          <w:szCs w:val="28"/>
          <w:vertAlign w:val="superscript"/>
          <w:lang w:val="uk-UA"/>
        </w:rPr>
        <w:t>-</w:t>
      </w:r>
      <w:r w:rsidRPr="00C6540D">
        <w:rPr>
          <w:sz w:val="28"/>
          <w:szCs w:val="28"/>
          <w:lang w:val="uk-UA"/>
        </w:rPr>
        <w:t>, В</w:t>
      </w:r>
      <w:r w:rsidRPr="00C6540D">
        <w:rPr>
          <w:rStyle w:val="Georgia115pt0pt"/>
          <w:sz w:val="28"/>
          <w:szCs w:val="28"/>
          <w:vertAlign w:val="subscript"/>
          <w:lang w:val="uk-UA"/>
        </w:rPr>
        <w:t>4</w:t>
      </w:r>
      <w:r w:rsidRPr="00C6540D">
        <w:rPr>
          <w:sz w:val="28"/>
          <w:szCs w:val="28"/>
          <w:lang w:val="uk-UA"/>
        </w:rPr>
        <w:t>О</w:t>
      </w:r>
      <w:r w:rsidRPr="00C6540D">
        <w:rPr>
          <w:rStyle w:val="Georgia115pt0pt"/>
          <w:sz w:val="28"/>
          <w:szCs w:val="28"/>
          <w:vertAlign w:val="subscript"/>
          <w:lang w:val="uk-UA"/>
        </w:rPr>
        <w:t>7</w:t>
      </w:r>
      <w:r w:rsidR="00087A9B" w:rsidRPr="00C6540D">
        <w:rPr>
          <w:rStyle w:val="Georgia115pt0pt"/>
          <w:sz w:val="28"/>
          <w:szCs w:val="28"/>
          <w:vertAlign w:val="superscript"/>
          <w:lang w:val="uk-UA"/>
        </w:rPr>
        <w:t>2-</w:t>
      </w:r>
      <w:r w:rsidRPr="00C6540D">
        <w:rPr>
          <w:sz w:val="28"/>
          <w:szCs w:val="28"/>
          <w:lang w:val="uk-UA"/>
        </w:rPr>
        <w:t>, А</w:t>
      </w:r>
      <w:r w:rsidR="00087A9B" w:rsidRPr="00C6540D">
        <w:rPr>
          <w:sz w:val="28"/>
          <w:szCs w:val="28"/>
          <w:lang w:val="en-US"/>
        </w:rPr>
        <w:t>s</w:t>
      </w:r>
      <w:r w:rsidRPr="00C6540D">
        <w:rPr>
          <w:sz w:val="28"/>
          <w:szCs w:val="28"/>
          <w:lang w:val="uk-UA"/>
        </w:rPr>
        <w:t>О</w:t>
      </w:r>
      <w:r w:rsidR="00087A9B" w:rsidRPr="00C6540D">
        <w:rPr>
          <w:sz w:val="28"/>
          <w:szCs w:val="28"/>
          <w:vertAlign w:val="subscript"/>
          <w:lang w:val="uk-UA"/>
        </w:rPr>
        <w:t>3</w:t>
      </w:r>
      <w:r w:rsidR="00087A9B" w:rsidRPr="00C6540D">
        <w:rPr>
          <w:sz w:val="28"/>
          <w:szCs w:val="28"/>
          <w:vertAlign w:val="superscript"/>
          <w:lang w:val="uk-UA"/>
        </w:rPr>
        <w:t>2-</w:t>
      </w:r>
      <w:r w:rsidRPr="00C6540D">
        <w:rPr>
          <w:sz w:val="28"/>
          <w:szCs w:val="28"/>
          <w:lang w:val="uk-UA"/>
        </w:rPr>
        <w:t>, А</w:t>
      </w:r>
      <w:proofErr w:type="spellStart"/>
      <w:r w:rsidR="00087A9B" w:rsidRPr="00C6540D">
        <w:rPr>
          <w:sz w:val="28"/>
          <w:szCs w:val="28"/>
          <w:lang w:val="en-US"/>
        </w:rPr>
        <w:t>sO</w:t>
      </w:r>
      <w:proofErr w:type="spellEnd"/>
      <w:r w:rsidR="00087A9B" w:rsidRPr="00C6540D">
        <w:rPr>
          <w:sz w:val="28"/>
          <w:szCs w:val="28"/>
          <w:vertAlign w:val="subscript"/>
          <w:lang w:val="uk-UA"/>
        </w:rPr>
        <w:t>4</w:t>
      </w:r>
      <w:r w:rsidRPr="00C6540D">
        <w:rPr>
          <w:sz w:val="28"/>
          <w:szCs w:val="28"/>
          <w:vertAlign w:val="superscript"/>
          <w:lang w:val="uk-UA"/>
        </w:rPr>
        <w:t>2-</w:t>
      </w:r>
      <w:r w:rsidRPr="00C6540D">
        <w:rPr>
          <w:sz w:val="28"/>
          <w:szCs w:val="28"/>
          <w:lang w:val="uk-UA"/>
        </w:rPr>
        <w:t>).</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rStyle w:val="0pt"/>
          <w:sz w:val="28"/>
          <w:szCs w:val="28"/>
        </w:rPr>
        <w:t>Хімія металів.</w:t>
      </w:r>
      <w:r w:rsidRPr="00C6540D">
        <w:rPr>
          <w:sz w:val="28"/>
          <w:szCs w:val="28"/>
          <w:lang w:val="uk-UA"/>
        </w:rPr>
        <w:t xml:space="preserve"> Загальна характери</w:t>
      </w:r>
      <w:r w:rsidR="00745787" w:rsidRPr="00C6540D">
        <w:rPr>
          <w:sz w:val="28"/>
          <w:szCs w:val="28"/>
          <w:lang w:val="uk-UA"/>
        </w:rPr>
        <w:t>стика металів. Знаходження мета</w:t>
      </w:r>
      <w:r w:rsidRPr="00C6540D">
        <w:rPr>
          <w:sz w:val="28"/>
          <w:szCs w:val="28"/>
          <w:lang w:val="uk-UA"/>
        </w:rPr>
        <w:t>лів в природі. Основні методи добування.</w:t>
      </w:r>
      <w:r w:rsidR="00745787" w:rsidRPr="00C6540D">
        <w:rPr>
          <w:sz w:val="28"/>
          <w:szCs w:val="28"/>
          <w:lang w:val="uk-UA"/>
        </w:rPr>
        <w:t xml:space="preserve"> Причини подібності та відмінно</w:t>
      </w:r>
      <w:r w:rsidRPr="00C6540D">
        <w:rPr>
          <w:sz w:val="28"/>
          <w:szCs w:val="28"/>
          <w:lang w:val="uk-UA"/>
        </w:rPr>
        <w:t xml:space="preserve">сті фізичних властивостей металів. Утворення металічного зв'язку за методом молекулярних </w:t>
      </w:r>
      <w:proofErr w:type="spellStart"/>
      <w:r w:rsidRPr="00C6540D">
        <w:rPr>
          <w:sz w:val="28"/>
          <w:szCs w:val="28"/>
          <w:lang w:val="uk-UA"/>
        </w:rPr>
        <w:t>орбіталей</w:t>
      </w:r>
      <w:proofErr w:type="spellEnd"/>
      <w:r w:rsidRPr="00C6540D">
        <w:rPr>
          <w:sz w:val="28"/>
          <w:szCs w:val="28"/>
          <w:lang w:val="uk-UA"/>
        </w:rPr>
        <w:t>. Причин</w:t>
      </w:r>
      <w:r w:rsidR="00745787" w:rsidRPr="00C6540D">
        <w:rPr>
          <w:sz w:val="28"/>
          <w:szCs w:val="28"/>
          <w:lang w:val="uk-UA"/>
        </w:rPr>
        <w:t>а подібності хімічних властивос</w:t>
      </w:r>
      <w:r w:rsidRPr="00C6540D">
        <w:rPr>
          <w:sz w:val="28"/>
          <w:szCs w:val="28"/>
          <w:lang w:val="uk-UA"/>
        </w:rPr>
        <w:t>тей металів. Хімічні властивості металі</w:t>
      </w:r>
      <w:r w:rsidR="00745787" w:rsidRPr="00C6540D">
        <w:rPr>
          <w:sz w:val="28"/>
          <w:szCs w:val="28"/>
          <w:lang w:val="uk-UA"/>
        </w:rPr>
        <w:t>в (відношення до простих окислю</w:t>
      </w:r>
      <w:r w:rsidRPr="00C6540D">
        <w:rPr>
          <w:sz w:val="28"/>
          <w:szCs w:val="28"/>
          <w:lang w:val="uk-UA"/>
        </w:rPr>
        <w:t xml:space="preserve">вачів, води, кислот та лугів). </w:t>
      </w:r>
      <w:proofErr w:type="spellStart"/>
      <w:r w:rsidRPr="00C6540D">
        <w:rPr>
          <w:sz w:val="28"/>
          <w:szCs w:val="28"/>
          <w:lang w:val="uk-UA"/>
        </w:rPr>
        <w:t>Комплексоутворення</w:t>
      </w:r>
      <w:proofErr w:type="spellEnd"/>
      <w:r w:rsidRPr="00C6540D">
        <w:rPr>
          <w:sz w:val="28"/>
          <w:szCs w:val="28"/>
          <w:lang w:val="uk-UA"/>
        </w:rPr>
        <w:t xml:space="preserve">. Фізіологічна активність </w:t>
      </w:r>
      <w:proofErr w:type="spellStart"/>
      <w:r w:rsidRPr="00C6540D">
        <w:rPr>
          <w:sz w:val="28"/>
          <w:szCs w:val="28"/>
          <w:lang w:val="uk-UA"/>
        </w:rPr>
        <w:t>йонів</w:t>
      </w:r>
      <w:proofErr w:type="spellEnd"/>
      <w:r w:rsidRPr="00C6540D">
        <w:rPr>
          <w:sz w:val="28"/>
          <w:szCs w:val="28"/>
          <w:lang w:val="uk-UA"/>
        </w:rPr>
        <w:t xml:space="preserve"> металів.</w:t>
      </w:r>
    </w:p>
    <w:p w:rsidR="00E14C34" w:rsidRPr="00C6540D" w:rsidRDefault="00745787" w:rsidP="00C6540D">
      <w:pPr>
        <w:pStyle w:val="7"/>
        <w:shd w:val="clear" w:color="auto" w:fill="auto"/>
        <w:spacing w:after="0" w:line="240" w:lineRule="auto"/>
        <w:ind w:left="20" w:right="20" w:firstLine="709"/>
        <w:jc w:val="both"/>
        <w:rPr>
          <w:sz w:val="28"/>
          <w:szCs w:val="28"/>
          <w:lang w:val="uk-UA"/>
        </w:rPr>
      </w:pPr>
      <w:r w:rsidRPr="00C6540D">
        <w:rPr>
          <w:rStyle w:val="0pt"/>
          <w:sz w:val="28"/>
          <w:szCs w:val="28"/>
          <w:lang w:val="en-US"/>
        </w:rPr>
        <w:t>s</w:t>
      </w:r>
      <w:r w:rsidR="00E14C34" w:rsidRPr="00C6540D">
        <w:rPr>
          <w:rStyle w:val="0pt"/>
          <w:sz w:val="28"/>
          <w:szCs w:val="28"/>
        </w:rPr>
        <w:t xml:space="preserve">- </w:t>
      </w:r>
      <w:proofErr w:type="gramStart"/>
      <w:r w:rsidR="00E14C34" w:rsidRPr="00C6540D">
        <w:rPr>
          <w:rStyle w:val="0pt"/>
          <w:sz w:val="28"/>
          <w:szCs w:val="28"/>
        </w:rPr>
        <w:t>і</w:t>
      </w:r>
      <w:proofErr w:type="gramEnd"/>
      <w:r w:rsidR="00E14C34" w:rsidRPr="00C6540D">
        <w:rPr>
          <w:rStyle w:val="0pt"/>
          <w:sz w:val="28"/>
          <w:szCs w:val="28"/>
        </w:rPr>
        <w:t xml:space="preserve"> </w:t>
      </w:r>
      <w:proofErr w:type="spellStart"/>
      <w:r w:rsidR="00E14C34" w:rsidRPr="00C6540D">
        <w:rPr>
          <w:rStyle w:val="0pt"/>
          <w:sz w:val="28"/>
          <w:szCs w:val="28"/>
        </w:rPr>
        <w:t>р-Метали</w:t>
      </w:r>
      <w:proofErr w:type="spellEnd"/>
      <w:r w:rsidR="00E14C34" w:rsidRPr="00C6540D">
        <w:rPr>
          <w:rStyle w:val="0pt"/>
          <w:sz w:val="28"/>
          <w:szCs w:val="28"/>
        </w:rPr>
        <w:t xml:space="preserve"> та їх сполуки.</w:t>
      </w:r>
      <w:r w:rsidR="00E14C34" w:rsidRPr="00C6540D">
        <w:rPr>
          <w:sz w:val="28"/>
          <w:szCs w:val="28"/>
          <w:lang w:val="uk-UA"/>
        </w:rPr>
        <w:t xml:space="preserve"> Лужні</w:t>
      </w:r>
      <w:r w:rsidRPr="00C6540D">
        <w:rPr>
          <w:sz w:val="28"/>
          <w:szCs w:val="28"/>
          <w:lang w:val="uk-UA"/>
        </w:rPr>
        <w:t xml:space="preserve"> і лужноземельні метали їх елек</w:t>
      </w:r>
      <w:r w:rsidR="00E14C34" w:rsidRPr="00C6540D">
        <w:rPr>
          <w:sz w:val="28"/>
          <w:szCs w:val="28"/>
          <w:lang w:val="uk-UA"/>
        </w:rPr>
        <w:t xml:space="preserve">тронні структури, знаходження в природі, </w:t>
      </w:r>
      <w:r w:rsidRPr="00C6540D">
        <w:rPr>
          <w:sz w:val="28"/>
          <w:szCs w:val="28"/>
          <w:lang w:val="uk-UA"/>
        </w:rPr>
        <w:t>добування і фізико-хімічні влас</w:t>
      </w:r>
      <w:r w:rsidR="00E14C34" w:rsidRPr="00C6540D">
        <w:rPr>
          <w:sz w:val="28"/>
          <w:szCs w:val="28"/>
          <w:lang w:val="uk-UA"/>
        </w:rPr>
        <w:t>тивості. Фізіологічна активність і токсична дія сполук цих металів. Алюміній і споріднені йому елементи. Властивості їх сполук. Метали під</w:t>
      </w:r>
      <w:r w:rsidR="00E14C34" w:rsidRPr="00C6540D">
        <w:rPr>
          <w:sz w:val="28"/>
          <w:szCs w:val="28"/>
          <w:lang w:val="uk-UA"/>
        </w:rPr>
        <w:softHyphen/>
        <w:t>групи Германію, їх коротка характеристика, сполуки цих металів. Токсич</w:t>
      </w:r>
      <w:r w:rsidR="00E14C34" w:rsidRPr="00C6540D">
        <w:rPr>
          <w:sz w:val="28"/>
          <w:szCs w:val="28"/>
          <w:lang w:val="uk-UA"/>
        </w:rPr>
        <w:softHyphen/>
        <w:t xml:space="preserve">на дія сполук </w:t>
      </w:r>
      <w:proofErr w:type="spellStart"/>
      <w:r w:rsidR="00E14C34" w:rsidRPr="00C6540D">
        <w:rPr>
          <w:sz w:val="28"/>
          <w:szCs w:val="28"/>
          <w:lang w:val="uk-UA"/>
        </w:rPr>
        <w:t>Плюмбуму</w:t>
      </w:r>
      <w:proofErr w:type="spellEnd"/>
      <w:r w:rsidR="00E14C34" w:rsidRPr="00C6540D">
        <w:rPr>
          <w:sz w:val="28"/>
          <w:szCs w:val="28"/>
          <w:lang w:val="uk-UA"/>
        </w:rPr>
        <w:t>. Якісні реакції на катіони біогенних елементів (</w:t>
      </w:r>
      <w:r w:rsidRPr="00C6540D">
        <w:rPr>
          <w:sz w:val="28"/>
          <w:szCs w:val="28"/>
          <w:lang w:val="en-US"/>
        </w:rPr>
        <w:t>L</w:t>
      </w:r>
      <w:r w:rsidR="00E14C34" w:rsidRPr="00C6540D">
        <w:rPr>
          <w:sz w:val="28"/>
          <w:szCs w:val="28"/>
          <w:lang w:val="uk-UA"/>
        </w:rPr>
        <w:t>і</w:t>
      </w:r>
      <w:r w:rsidR="00E14C34" w:rsidRPr="00C6540D">
        <w:rPr>
          <w:sz w:val="28"/>
          <w:szCs w:val="28"/>
          <w:vertAlign w:val="superscript"/>
          <w:lang w:val="uk-UA"/>
        </w:rPr>
        <w:t>+</w:t>
      </w:r>
      <w:r w:rsidRPr="00C6540D">
        <w:rPr>
          <w:sz w:val="28"/>
          <w:szCs w:val="28"/>
          <w:lang w:val="uk-UA"/>
        </w:rPr>
        <w:t xml:space="preserve">, </w:t>
      </w:r>
      <w:r w:rsidRPr="00C6540D">
        <w:rPr>
          <w:sz w:val="28"/>
          <w:szCs w:val="28"/>
          <w:lang w:val="en-US"/>
        </w:rPr>
        <w:t>Na</w:t>
      </w:r>
      <w:r w:rsidR="00E14C34" w:rsidRPr="00C6540D">
        <w:rPr>
          <w:sz w:val="28"/>
          <w:szCs w:val="28"/>
          <w:vertAlign w:val="superscript"/>
          <w:lang w:val="uk-UA"/>
        </w:rPr>
        <w:t>+</w:t>
      </w:r>
      <w:r w:rsidR="00E14C34" w:rsidRPr="00C6540D">
        <w:rPr>
          <w:sz w:val="28"/>
          <w:szCs w:val="28"/>
          <w:lang w:val="uk-UA"/>
        </w:rPr>
        <w:t>, К</w:t>
      </w:r>
      <w:r w:rsidR="00E14C34" w:rsidRPr="00C6540D">
        <w:rPr>
          <w:sz w:val="28"/>
          <w:szCs w:val="28"/>
          <w:vertAlign w:val="superscript"/>
          <w:lang w:val="uk-UA"/>
        </w:rPr>
        <w:t>+</w:t>
      </w:r>
      <w:r w:rsidR="00E14C34" w:rsidRPr="00C6540D">
        <w:rPr>
          <w:sz w:val="28"/>
          <w:szCs w:val="28"/>
          <w:lang w:val="uk-UA"/>
        </w:rPr>
        <w:t>, Mg</w:t>
      </w:r>
      <w:r w:rsidR="00E14C34" w:rsidRPr="00C6540D">
        <w:rPr>
          <w:sz w:val="28"/>
          <w:szCs w:val="28"/>
          <w:vertAlign w:val="superscript"/>
          <w:lang w:val="uk-UA"/>
        </w:rPr>
        <w:t>2+</w:t>
      </w:r>
      <w:r w:rsidR="00E14C34" w:rsidRPr="00C6540D">
        <w:rPr>
          <w:sz w:val="28"/>
          <w:szCs w:val="28"/>
          <w:lang w:val="uk-UA"/>
        </w:rPr>
        <w:t>, Са</w:t>
      </w:r>
      <w:r w:rsidR="00E14C34" w:rsidRPr="00C6540D">
        <w:rPr>
          <w:sz w:val="28"/>
          <w:szCs w:val="28"/>
          <w:vertAlign w:val="superscript"/>
          <w:lang w:val="uk-UA"/>
        </w:rPr>
        <w:t>2+</w:t>
      </w:r>
      <w:r w:rsidR="00E14C34" w:rsidRPr="00C6540D">
        <w:rPr>
          <w:sz w:val="28"/>
          <w:szCs w:val="28"/>
          <w:lang w:val="uk-UA"/>
        </w:rPr>
        <w:t>, Ва</w:t>
      </w:r>
      <w:r w:rsidR="00E14C34" w:rsidRPr="00C6540D">
        <w:rPr>
          <w:sz w:val="28"/>
          <w:szCs w:val="28"/>
          <w:vertAlign w:val="superscript"/>
          <w:lang w:val="uk-UA"/>
        </w:rPr>
        <w:t>2+</w:t>
      </w:r>
      <w:r w:rsidR="00E14C34" w:rsidRPr="00C6540D">
        <w:rPr>
          <w:sz w:val="28"/>
          <w:szCs w:val="28"/>
          <w:lang w:val="uk-UA"/>
        </w:rPr>
        <w:t xml:space="preserve">, </w:t>
      </w:r>
      <w:r w:rsidRPr="00C6540D">
        <w:rPr>
          <w:sz w:val="28"/>
          <w:szCs w:val="28"/>
          <w:lang w:val="en-US"/>
        </w:rPr>
        <w:t>S</w:t>
      </w:r>
      <w:r w:rsidR="00E14C34" w:rsidRPr="00C6540D">
        <w:rPr>
          <w:sz w:val="28"/>
          <w:szCs w:val="28"/>
          <w:lang w:val="uk-UA"/>
        </w:rPr>
        <w:t>г</w:t>
      </w:r>
      <w:r w:rsidR="00E14C34" w:rsidRPr="00C6540D">
        <w:rPr>
          <w:sz w:val="28"/>
          <w:szCs w:val="28"/>
          <w:vertAlign w:val="superscript"/>
          <w:lang w:val="uk-UA"/>
        </w:rPr>
        <w:t>2+</w:t>
      </w:r>
      <w:r w:rsidR="00E14C34" w:rsidRPr="00C6540D">
        <w:rPr>
          <w:sz w:val="28"/>
          <w:szCs w:val="28"/>
          <w:lang w:val="uk-UA"/>
        </w:rPr>
        <w:t xml:space="preserve">, </w:t>
      </w:r>
      <w:r w:rsidRPr="00C6540D">
        <w:rPr>
          <w:sz w:val="28"/>
          <w:szCs w:val="28"/>
          <w:lang w:val="en-US"/>
        </w:rPr>
        <w:t>Zn</w:t>
      </w:r>
      <w:r w:rsidR="00E14C34" w:rsidRPr="00C6540D">
        <w:rPr>
          <w:sz w:val="28"/>
          <w:szCs w:val="28"/>
          <w:vertAlign w:val="superscript"/>
          <w:lang w:val="uk-UA"/>
        </w:rPr>
        <w:t>2+</w:t>
      </w:r>
      <w:r w:rsidR="00E14C34" w:rsidRPr="00C6540D">
        <w:rPr>
          <w:sz w:val="28"/>
          <w:szCs w:val="28"/>
          <w:lang w:val="uk-UA"/>
        </w:rPr>
        <w:t>, Р</w:t>
      </w:r>
      <w:r w:rsidRPr="00C6540D">
        <w:rPr>
          <w:sz w:val="28"/>
          <w:szCs w:val="28"/>
          <w:lang w:val="en-US"/>
        </w:rPr>
        <w:t>b</w:t>
      </w:r>
      <w:r w:rsidR="00E14C34" w:rsidRPr="00C6540D">
        <w:rPr>
          <w:sz w:val="28"/>
          <w:szCs w:val="28"/>
          <w:vertAlign w:val="superscript"/>
          <w:lang w:val="uk-UA"/>
        </w:rPr>
        <w:t>2+</w:t>
      </w:r>
      <w:r w:rsidR="00E14C34" w:rsidRPr="00C6540D">
        <w:rPr>
          <w:sz w:val="28"/>
          <w:szCs w:val="28"/>
          <w:lang w:val="uk-UA"/>
        </w:rPr>
        <w:t>, А</w:t>
      </w:r>
      <w:r w:rsidRPr="00C6540D">
        <w:rPr>
          <w:sz w:val="28"/>
          <w:szCs w:val="28"/>
          <w:lang w:val="en-US"/>
        </w:rPr>
        <w:t>l</w:t>
      </w:r>
      <w:r w:rsidR="00E14C34" w:rsidRPr="00C6540D">
        <w:rPr>
          <w:sz w:val="28"/>
          <w:szCs w:val="28"/>
          <w:vertAlign w:val="superscript"/>
          <w:lang w:val="uk-UA"/>
        </w:rPr>
        <w:t>3+</w:t>
      </w:r>
      <w:r w:rsidRPr="00C6540D">
        <w:rPr>
          <w:sz w:val="28"/>
          <w:szCs w:val="28"/>
          <w:lang w:val="uk-UA"/>
        </w:rPr>
        <w:t xml:space="preserve">, </w:t>
      </w:r>
      <w:r w:rsidRPr="00C6540D">
        <w:rPr>
          <w:sz w:val="28"/>
          <w:szCs w:val="28"/>
          <w:lang w:val="en-US"/>
        </w:rPr>
        <w:t>Hg</w:t>
      </w:r>
      <w:r w:rsidR="00E14C34" w:rsidRPr="00C6540D">
        <w:rPr>
          <w:sz w:val="28"/>
          <w:szCs w:val="28"/>
          <w:vertAlign w:val="superscript"/>
          <w:lang w:val="uk-UA"/>
        </w:rPr>
        <w:t>2+</w:t>
      </w:r>
      <w:r w:rsidR="00E14C34" w:rsidRPr="00C6540D">
        <w:rPr>
          <w:sz w:val="28"/>
          <w:szCs w:val="28"/>
          <w:lang w:val="uk-UA"/>
        </w:rPr>
        <w:t>) (Шифр ОПП - 2.08.06).</w:t>
      </w:r>
    </w:p>
    <w:p w:rsidR="00E14C34" w:rsidRPr="00C6540D" w:rsidRDefault="00E14C34" w:rsidP="00C6540D">
      <w:pPr>
        <w:pStyle w:val="7"/>
        <w:shd w:val="clear" w:color="auto" w:fill="auto"/>
        <w:spacing w:after="0" w:line="240" w:lineRule="auto"/>
        <w:ind w:left="20" w:firstLine="709"/>
        <w:jc w:val="both"/>
        <w:rPr>
          <w:sz w:val="28"/>
          <w:szCs w:val="28"/>
          <w:lang w:val="uk-UA"/>
        </w:rPr>
      </w:pPr>
      <w:r w:rsidRPr="00C6540D">
        <w:rPr>
          <w:b/>
          <w:sz w:val="28"/>
          <w:szCs w:val="28"/>
          <w:lang w:val="uk-UA"/>
        </w:rPr>
        <w:t>Змістовий модуль 7.</w:t>
      </w:r>
      <w:r w:rsidRPr="00C6540D">
        <w:rPr>
          <w:sz w:val="28"/>
          <w:szCs w:val="28"/>
          <w:lang w:val="uk-UA"/>
        </w:rPr>
        <w:t xml:space="preserve"> Основи хімії та біогеохімії </w:t>
      </w:r>
      <w:r w:rsidR="00745787" w:rsidRPr="00C6540D">
        <w:rPr>
          <w:rStyle w:val="0pt"/>
          <w:sz w:val="28"/>
          <w:szCs w:val="28"/>
          <w:lang w:val="en-US"/>
        </w:rPr>
        <w:t>d</w:t>
      </w:r>
      <w:r w:rsidRPr="00C6540D">
        <w:rPr>
          <w:rStyle w:val="0pt"/>
          <w:sz w:val="28"/>
          <w:szCs w:val="28"/>
        </w:rPr>
        <w:t>-</w:t>
      </w:r>
      <w:r w:rsidRPr="00C6540D">
        <w:rPr>
          <w:sz w:val="28"/>
          <w:szCs w:val="28"/>
          <w:lang w:val="uk-UA"/>
        </w:rPr>
        <w:t xml:space="preserve"> та </w:t>
      </w:r>
      <w:r w:rsidR="00745787" w:rsidRPr="00C6540D">
        <w:rPr>
          <w:b/>
          <w:i/>
          <w:sz w:val="28"/>
          <w:szCs w:val="28"/>
          <w:lang w:val="en-US"/>
        </w:rPr>
        <w:t>f</w:t>
      </w:r>
      <w:r w:rsidRPr="00C6540D">
        <w:rPr>
          <w:b/>
          <w:i/>
          <w:sz w:val="28"/>
          <w:szCs w:val="28"/>
          <w:lang w:val="uk-UA"/>
        </w:rPr>
        <w:t>-</w:t>
      </w:r>
      <w:r w:rsidRPr="00C6540D">
        <w:rPr>
          <w:sz w:val="28"/>
          <w:szCs w:val="28"/>
          <w:lang w:val="uk-UA"/>
        </w:rPr>
        <w:t>елементів.</w:t>
      </w:r>
    </w:p>
    <w:p w:rsidR="00E14C34" w:rsidRPr="00C6540D" w:rsidRDefault="00745787" w:rsidP="00C6540D">
      <w:pPr>
        <w:pStyle w:val="7"/>
        <w:shd w:val="clear" w:color="auto" w:fill="auto"/>
        <w:spacing w:after="0" w:line="240" w:lineRule="auto"/>
        <w:ind w:left="20" w:right="20" w:firstLine="709"/>
        <w:jc w:val="both"/>
        <w:rPr>
          <w:sz w:val="28"/>
          <w:szCs w:val="28"/>
          <w:lang w:val="uk-UA"/>
        </w:rPr>
      </w:pPr>
      <w:proofErr w:type="gramStart"/>
      <w:r w:rsidRPr="00C6540D">
        <w:rPr>
          <w:rStyle w:val="0pt"/>
          <w:sz w:val="28"/>
          <w:szCs w:val="28"/>
          <w:lang w:val="en-US"/>
        </w:rPr>
        <w:t>d</w:t>
      </w:r>
      <w:proofErr w:type="spellStart"/>
      <w:r w:rsidR="00E14C34" w:rsidRPr="00C6540D">
        <w:rPr>
          <w:rStyle w:val="0pt"/>
          <w:sz w:val="28"/>
          <w:szCs w:val="28"/>
        </w:rPr>
        <w:t>-Метали</w:t>
      </w:r>
      <w:proofErr w:type="spellEnd"/>
      <w:proofErr w:type="gramEnd"/>
      <w:r w:rsidR="00E14C34" w:rsidRPr="00C6540D">
        <w:rPr>
          <w:rStyle w:val="0pt"/>
          <w:sz w:val="28"/>
          <w:szCs w:val="28"/>
        </w:rPr>
        <w:t xml:space="preserve"> та їх сполуки.</w:t>
      </w:r>
      <w:r w:rsidR="00E14C34" w:rsidRPr="00C6540D">
        <w:rPr>
          <w:sz w:val="28"/>
          <w:szCs w:val="28"/>
          <w:lang w:val="uk-UA"/>
        </w:rPr>
        <w:t xml:space="preserve"> Електронні структури і ступені окислення </w:t>
      </w:r>
      <w:proofErr w:type="spellStart"/>
      <w:r w:rsidR="00E14C34" w:rsidRPr="00C6540D">
        <w:rPr>
          <w:sz w:val="28"/>
          <w:szCs w:val="28"/>
          <w:lang w:val="uk-UA"/>
        </w:rPr>
        <w:lastRenderedPageBreak/>
        <w:t>Феруму</w:t>
      </w:r>
      <w:proofErr w:type="spellEnd"/>
      <w:r w:rsidR="00E14C34" w:rsidRPr="00C6540D">
        <w:rPr>
          <w:sz w:val="28"/>
          <w:szCs w:val="28"/>
          <w:lang w:val="uk-UA"/>
        </w:rPr>
        <w:t xml:space="preserve">, Кобальту, </w:t>
      </w:r>
      <w:proofErr w:type="spellStart"/>
      <w:r w:rsidR="00E14C34" w:rsidRPr="00C6540D">
        <w:rPr>
          <w:sz w:val="28"/>
          <w:szCs w:val="28"/>
          <w:lang w:val="uk-UA"/>
        </w:rPr>
        <w:t>Ніколу</w:t>
      </w:r>
      <w:proofErr w:type="spellEnd"/>
      <w:r w:rsidR="00E14C34" w:rsidRPr="00C6540D">
        <w:rPr>
          <w:sz w:val="28"/>
          <w:szCs w:val="28"/>
          <w:lang w:val="uk-UA"/>
        </w:rPr>
        <w:t>. Залізо. Залізна</w:t>
      </w:r>
      <w:r w:rsidRPr="00C6540D">
        <w:rPr>
          <w:sz w:val="28"/>
          <w:szCs w:val="28"/>
          <w:lang w:val="uk-UA"/>
        </w:rPr>
        <w:t xml:space="preserve"> руда. Металургія заліза. </w:t>
      </w:r>
      <w:proofErr w:type="spellStart"/>
      <w:r w:rsidRPr="00C6540D">
        <w:rPr>
          <w:sz w:val="28"/>
          <w:szCs w:val="28"/>
          <w:lang w:val="uk-UA"/>
        </w:rPr>
        <w:t>Екол</w:t>
      </w:r>
      <w:r w:rsidR="00E14C34" w:rsidRPr="00C6540D">
        <w:rPr>
          <w:sz w:val="28"/>
          <w:szCs w:val="28"/>
          <w:lang w:val="uk-UA"/>
        </w:rPr>
        <w:t>гічні</w:t>
      </w:r>
      <w:proofErr w:type="spellEnd"/>
      <w:r w:rsidR="00E14C34" w:rsidRPr="00C6540D">
        <w:rPr>
          <w:sz w:val="28"/>
          <w:szCs w:val="28"/>
          <w:lang w:val="uk-UA"/>
        </w:rPr>
        <w:t xml:space="preserve"> проблеми металургії. Сполуки </w:t>
      </w:r>
      <w:proofErr w:type="spellStart"/>
      <w:r w:rsidR="00E14C34" w:rsidRPr="00C6540D">
        <w:rPr>
          <w:sz w:val="28"/>
          <w:szCs w:val="28"/>
          <w:lang w:val="uk-UA"/>
        </w:rPr>
        <w:t>Феруму</w:t>
      </w:r>
      <w:proofErr w:type="spellEnd"/>
      <w:r w:rsidR="00E14C34" w:rsidRPr="00C6540D">
        <w:rPr>
          <w:sz w:val="28"/>
          <w:szCs w:val="28"/>
          <w:lang w:val="uk-UA"/>
        </w:rPr>
        <w:t xml:space="preserve">, Кобальту, </w:t>
      </w:r>
      <w:proofErr w:type="spellStart"/>
      <w:r w:rsidR="00E14C34" w:rsidRPr="00C6540D">
        <w:rPr>
          <w:sz w:val="28"/>
          <w:szCs w:val="28"/>
          <w:lang w:val="uk-UA"/>
        </w:rPr>
        <w:t>Ніколу</w:t>
      </w:r>
      <w:proofErr w:type="spellEnd"/>
      <w:r w:rsidR="00E14C34" w:rsidRPr="00C6540D">
        <w:rPr>
          <w:sz w:val="28"/>
          <w:szCs w:val="28"/>
          <w:lang w:val="uk-UA"/>
        </w:rPr>
        <w:t xml:space="preserve">. Платинові метали. Електронні структури і ступені окиснення </w:t>
      </w:r>
      <w:proofErr w:type="spellStart"/>
      <w:r w:rsidR="00E14C34" w:rsidRPr="00C6540D">
        <w:rPr>
          <w:sz w:val="28"/>
          <w:szCs w:val="28"/>
          <w:lang w:val="uk-UA"/>
        </w:rPr>
        <w:t>Купруму</w:t>
      </w:r>
      <w:proofErr w:type="spellEnd"/>
      <w:r w:rsidR="00E14C34" w:rsidRPr="00C6540D">
        <w:rPr>
          <w:sz w:val="28"/>
          <w:szCs w:val="28"/>
          <w:lang w:val="uk-UA"/>
        </w:rPr>
        <w:t>, Арґентуму, Ауруму. Властивості сполук цих металів.</w:t>
      </w:r>
      <w:r w:rsidRPr="00C6540D">
        <w:rPr>
          <w:sz w:val="28"/>
          <w:szCs w:val="28"/>
          <w:lang w:val="uk-UA"/>
        </w:rPr>
        <w:t xml:space="preserve"> Будова атома і властивості цин</w:t>
      </w:r>
      <w:r w:rsidR="00E14C34" w:rsidRPr="00C6540D">
        <w:rPr>
          <w:sz w:val="28"/>
          <w:szCs w:val="28"/>
          <w:lang w:val="uk-UA"/>
        </w:rPr>
        <w:t>ку, кадмію, ртуті. Сполуки Цинку, Кадмі</w:t>
      </w:r>
      <w:r w:rsidRPr="00C6540D">
        <w:rPr>
          <w:sz w:val="28"/>
          <w:szCs w:val="28"/>
          <w:lang w:val="uk-UA"/>
        </w:rPr>
        <w:t xml:space="preserve">ю, </w:t>
      </w:r>
      <w:proofErr w:type="spellStart"/>
      <w:r w:rsidRPr="00C6540D">
        <w:rPr>
          <w:sz w:val="28"/>
          <w:szCs w:val="28"/>
          <w:lang w:val="uk-UA"/>
        </w:rPr>
        <w:t>Гідраргіруму</w:t>
      </w:r>
      <w:proofErr w:type="spellEnd"/>
      <w:r w:rsidRPr="00C6540D">
        <w:rPr>
          <w:sz w:val="28"/>
          <w:szCs w:val="28"/>
          <w:lang w:val="uk-UA"/>
        </w:rPr>
        <w:t>. Екологічні про</w:t>
      </w:r>
      <w:r w:rsidR="00E14C34" w:rsidRPr="00C6540D">
        <w:rPr>
          <w:sz w:val="28"/>
          <w:szCs w:val="28"/>
          <w:lang w:val="uk-UA"/>
        </w:rPr>
        <w:t>блеми використання і переробки цих металів. Хром і споріднені йому елементи. Молібден. Вольфрам. Властивос</w:t>
      </w:r>
      <w:r w:rsidRPr="00C6540D">
        <w:rPr>
          <w:sz w:val="28"/>
          <w:szCs w:val="28"/>
          <w:lang w:val="uk-UA"/>
        </w:rPr>
        <w:t>ті сполук. Манган і його спорід</w:t>
      </w:r>
      <w:r w:rsidR="00E14C34" w:rsidRPr="00C6540D">
        <w:rPr>
          <w:sz w:val="28"/>
          <w:szCs w:val="28"/>
          <w:lang w:val="uk-UA"/>
        </w:rPr>
        <w:t>нені елементи. Властивості сполук М</w:t>
      </w:r>
      <w:r w:rsidRPr="00C6540D">
        <w:rPr>
          <w:sz w:val="28"/>
          <w:szCs w:val="28"/>
          <w:lang w:val="en-US"/>
        </w:rPr>
        <w:t>n</w:t>
      </w:r>
      <w:r w:rsidR="00E14C34" w:rsidRPr="00C6540D">
        <w:rPr>
          <w:sz w:val="28"/>
          <w:szCs w:val="28"/>
          <w:lang w:val="uk-UA"/>
        </w:rPr>
        <w:t xml:space="preserve">. Екологічна небезпека забруднення </w:t>
      </w:r>
      <w:proofErr w:type="spellStart"/>
      <w:r w:rsidR="00E14C34" w:rsidRPr="00C6540D">
        <w:rPr>
          <w:sz w:val="28"/>
          <w:szCs w:val="28"/>
          <w:lang w:val="uk-UA"/>
        </w:rPr>
        <w:t>Сг</w:t>
      </w:r>
      <w:proofErr w:type="spellEnd"/>
      <w:r w:rsidR="00E14C34" w:rsidRPr="00C6540D">
        <w:rPr>
          <w:sz w:val="28"/>
          <w:szCs w:val="28"/>
          <w:lang w:val="uk-UA"/>
        </w:rPr>
        <w:t>, W, М</w:t>
      </w:r>
      <w:r w:rsidRPr="00C6540D">
        <w:rPr>
          <w:sz w:val="28"/>
          <w:szCs w:val="28"/>
          <w:lang w:val="en-US"/>
        </w:rPr>
        <w:t>n</w:t>
      </w:r>
      <w:r w:rsidR="00E14C34" w:rsidRPr="00C6540D">
        <w:rPr>
          <w:sz w:val="28"/>
          <w:szCs w:val="28"/>
          <w:lang w:val="uk-UA"/>
        </w:rPr>
        <w:t>.</w:t>
      </w:r>
    </w:p>
    <w:p w:rsidR="00E14C34" w:rsidRPr="00C6540D" w:rsidRDefault="00E14C34" w:rsidP="00C6540D">
      <w:pPr>
        <w:pStyle w:val="7"/>
        <w:shd w:val="clear" w:color="auto" w:fill="auto"/>
        <w:spacing w:after="0" w:line="240" w:lineRule="auto"/>
        <w:ind w:left="40" w:right="20" w:firstLine="709"/>
        <w:jc w:val="both"/>
        <w:rPr>
          <w:sz w:val="28"/>
          <w:szCs w:val="28"/>
          <w:lang w:val="uk-UA"/>
        </w:rPr>
      </w:pPr>
      <w:r w:rsidRPr="00C6540D">
        <w:rPr>
          <w:sz w:val="28"/>
          <w:szCs w:val="28"/>
          <w:lang w:val="uk-UA"/>
        </w:rPr>
        <w:t>Роль хімічних елементів, їх розподіл в земній корі. Якісні реакції на катіони біогенних важких металів (</w:t>
      </w:r>
      <w:proofErr w:type="spellStart"/>
      <w:r w:rsidRPr="00C6540D">
        <w:rPr>
          <w:sz w:val="28"/>
          <w:szCs w:val="28"/>
          <w:lang w:val="uk-UA"/>
        </w:rPr>
        <w:t>Ag</w:t>
      </w:r>
      <w:r w:rsidRPr="00C6540D">
        <w:rPr>
          <w:sz w:val="28"/>
          <w:szCs w:val="28"/>
          <w:vertAlign w:val="superscript"/>
          <w:lang w:val="uk-UA"/>
        </w:rPr>
        <w:t>+</w:t>
      </w:r>
      <w:proofErr w:type="spellEnd"/>
      <w:r w:rsidRPr="00C6540D">
        <w:rPr>
          <w:sz w:val="28"/>
          <w:szCs w:val="28"/>
          <w:lang w:val="uk-UA"/>
        </w:rPr>
        <w:t>, С</w:t>
      </w:r>
      <w:r w:rsidR="00745787" w:rsidRPr="00C6540D">
        <w:rPr>
          <w:sz w:val="28"/>
          <w:szCs w:val="28"/>
          <w:lang w:val="en-US"/>
        </w:rPr>
        <w:t>d</w:t>
      </w:r>
      <w:r w:rsidRPr="00C6540D">
        <w:rPr>
          <w:sz w:val="28"/>
          <w:szCs w:val="28"/>
          <w:vertAlign w:val="superscript"/>
          <w:lang w:val="uk-UA"/>
        </w:rPr>
        <w:t>2+</w:t>
      </w:r>
      <w:r w:rsidRPr="00C6540D">
        <w:rPr>
          <w:sz w:val="28"/>
          <w:szCs w:val="28"/>
          <w:lang w:val="uk-UA"/>
        </w:rPr>
        <w:t xml:space="preserve">, </w:t>
      </w:r>
      <w:r w:rsidR="00745787" w:rsidRPr="00C6540D">
        <w:rPr>
          <w:sz w:val="28"/>
          <w:szCs w:val="28"/>
          <w:lang w:val="en-US"/>
        </w:rPr>
        <w:t>Zn</w:t>
      </w:r>
      <w:r w:rsidRPr="00C6540D">
        <w:rPr>
          <w:sz w:val="28"/>
          <w:szCs w:val="28"/>
          <w:vertAlign w:val="superscript"/>
          <w:lang w:val="uk-UA"/>
        </w:rPr>
        <w:t>2+</w:t>
      </w:r>
      <w:r w:rsidRPr="00C6540D">
        <w:rPr>
          <w:sz w:val="28"/>
          <w:szCs w:val="28"/>
          <w:lang w:val="uk-UA"/>
        </w:rPr>
        <w:t>, Р</w:t>
      </w:r>
      <w:r w:rsidR="00745787" w:rsidRPr="00C6540D">
        <w:rPr>
          <w:sz w:val="28"/>
          <w:szCs w:val="28"/>
          <w:lang w:val="en-US"/>
        </w:rPr>
        <w:t>b</w:t>
      </w:r>
      <w:r w:rsidRPr="00C6540D">
        <w:rPr>
          <w:sz w:val="28"/>
          <w:szCs w:val="28"/>
          <w:vertAlign w:val="superscript"/>
          <w:lang w:val="uk-UA"/>
        </w:rPr>
        <w:t>2+</w:t>
      </w:r>
      <w:r w:rsidR="00745787" w:rsidRPr="00C6540D">
        <w:rPr>
          <w:sz w:val="28"/>
          <w:szCs w:val="28"/>
          <w:lang w:val="uk-UA"/>
        </w:rPr>
        <w:t>, С</w:t>
      </w:r>
      <w:r w:rsidR="00745787" w:rsidRPr="00C6540D">
        <w:rPr>
          <w:sz w:val="28"/>
          <w:szCs w:val="28"/>
          <w:lang w:val="en-US"/>
        </w:rPr>
        <w:t>u</w:t>
      </w:r>
      <w:r w:rsidRPr="00C6540D">
        <w:rPr>
          <w:sz w:val="28"/>
          <w:szCs w:val="28"/>
          <w:vertAlign w:val="superscript"/>
          <w:lang w:val="uk-UA"/>
        </w:rPr>
        <w:t>2+</w:t>
      </w:r>
      <w:r w:rsidRPr="00C6540D">
        <w:rPr>
          <w:sz w:val="28"/>
          <w:szCs w:val="28"/>
          <w:lang w:val="uk-UA"/>
        </w:rPr>
        <w:t>, Со</w:t>
      </w:r>
      <w:r w:rsidRPr="00C6540D">
        <w:rPr>
          <w:sz w:val="28"/>
          <w:szCs w:val="28"/>
          <w:vertAlign w:val="superscript"/>
          <w:lang w:val="uk-UA"/>
        </w:rPr>
        <w:t>2+</w:t>
      </w:r>
      <w:r w:rsidRPr="00C6540D">
        <w:rPr>
          <w:sz w:val="28"/>
          <w:szCs w:val="28"/>
          <w:lang w:val="uk-UA"/>
        </w:rPr>
        <w:t xml:space="preserve"> </w:t>
      </w:r>
      <w:r w:rsidR="00745787" w:rsidRPr="00C6540D">
        <w:rPr>
          <w:sz w:val="28"/>
          <w:szCs w:val="28"/>
          <w:lang w:val="en-US"/>
        </w:rPr>
        <w:t>F</w:t>
      </w:r>
      <w:r w:rsidRPr="00C6540D">
        <w:rPr>
          <w:sz w:val="28"/>
          <w:szCs w:val="28"/>
          <w:lang w:val="uk-UA"/>
        </w:rPr>
        <w:t>е</w:t>
      </w:r>
      <w:r w:rsidRPr="00C6540D">
        <w:rPr>
          <w:sz w:val="28"/>
          <w:szCs w:val="28"/>
          <w:vertAlign w:val="superscript"/>
          <w:lang w:val="uk-UA"/>
        </w:rPr>
        <w:t>2+</w:t>
      </w:r>
      <w:r w:rsidRPr="00C6540D">
        <w:rPr>
          <w:sz w:val="28"/>
          <w:szCs w:val="28"/>
          <w:lang w:val="uk-UA"/>
        </w:rPr>
        <w:t xml:space="preserve">, </w:t>
      </w:r>
      <w:r w:rsidR="00745787" w:rsidRPr="00C6540D">
        <w:rPr>
          <w:sz w:val="28"/>
          <w:szCs w:val="28"/>
          <w:lang w:val="en-US"/>
        </w:rPr>
        <w:t>F</w:t>
      </w:r>
      <w:r w:rsidRPr="00C6540D">
        <w:rPr>
          <w:sz w:val="28"/>
          <w:szCs w:val="28"/>
          <w:lang w:val="uk-UA"/>
        </w:rPr>
        <w:t>е</w:t>
      </w:r>
      <w:r w:rsidRPr="00C6540D">
        <w:rPr>
          <w:sz w:val="28"/>
          <w:szCs w:val="28"/>
          <w:vertAlign w:val="superscript"/>
          <w:lang w:val="uk-UA"/>
        </w:rPr>
        <w:t>3+</w:t>
      </w:r>
      <w:r w:rsidRPr="00C6540D">
        <w:rPr>
          <w:sz w:val="28"/>
          <w:szCs w:val="28"/>
          <w:lang w:val="uk-UA"/>
        </w:rPr>
        <w:t>, Ni</w:t>
      </w:r>
      <w:r w:rsidRPr="00C6540D">
        <w:rPr>
          <w:sz w:val="28"/>
          <w:szCs w:val="28"/>
          <w:vertAlign w:val="superscript"/>
          <w:lang w:val="uk-UA"/>
        </w:rPr>
        <w:t>2+</w:t>
      </w:r>
      <w:r w:rsidRPr="00C6540D">
        <w:rPr>
          <w:sz w:val="28"/>
          <w:szCs w:val="28"/>
          <w:lang w:val="uk-UA"/>
        </w:rPr>
        <w:t>, М</w:t>
      </w:r>
      <w:r w:rsidR="00745787" w:rsidRPr="00C6540D">
        <w:rPr>
          <w:sz w:val="28"/>
          <w:szCs w:val="28"/>
          <w:lang w:val="en-US"/>
        </w:rPr>
        <w:t>n</w:t>
      </w:r>
      <w:r w:rsidRPr="00C6540D">
        <w:rPr>
          <w:sz w:val="28"/>
          <w:szCs w:val="28"/>
          <w:vertAlign w:val="superscript"/>
          <w:lang w:val="uk-UA"/>
        </w:rPr>
        <w:t>2+</w:t>
      </w:r>
      <w:r w:rsidRPr="00C6540D">
        <w:rPr>
          <w:sz w:val="28"/>
          <w:szCs w:val="28"/>
          <w:lang w:val="uk-UA"/>
        </w:rPr>
        <w:t>, Сг</w:t>
      </w:r>
      <w:r w:rsidRPr="00C6540D">
        <w:rPr>
          <w:sz w:val="28"/>
          <w:szCs w:val="28"/>
          <w:vertAlign w:val="superscript"/>
          <w:lang w:val="uk-UA"/>
        </w:rPr>
        <w:t>3+</w:t>
      </w:r>
      <w:r w:rsidRPr="00C6540D">
        <w:rPr>
          <w:sz w:val="28"/>
          <w:szCs w:val="28"/>
          <w:lang w:val="uk-UA"/>
        </w:rPr>
        <w:t>, Hg</w:t>
      </w:r>
      <w:r w:rsidRPr="00C6540D">
        <w:rPr>
          <w:sz w:val="28"/>
          <w:szCs w:val="28"/>
          <w:vertAlign w:val="superscript"/>
          <w:lang w:val="uk-UA"/>
        </w:rPr>
        <w:t>2+</w:t>
      </w:r>
      <w:r w:rsidRPr="00C6540D">
        <w:rPr>
          <w:sz w:val="28"/>
          <w:szCs w:val="28"/>
          <w:lang w:val="uk-UA"/>
        </w:rPr>
        <w:t>).</w:t>
      </w:r>
    </w:p>
    <w:p w:rsidR="00E14C34" w:rsidRPr="00C6540D" w:rsidRDefault="00E14C34" w:rsidP="00C6540D">
      <w:pPr>
        <w:pStyle w:val="7"/>
        <w:shd w:val="clear" w:color="auto" w:fill="auto"/>
        <w:spacing w:after="0" w:line="240" w:lineRule="auto"/>
        <w:ind w:left="40" w:right="20" w:firstLine="709"/>
        <w:jc w:val="both"/>
        <w:rPr>
          <w:sz w:val="28"/>
          <w:szCs w:val="28"/>
          <w:lang w:val="uk-UA"/>
        </w:rPr>
      </w:pPr>
      <w:r w:rsidRPr="00C6540D">
        <w:rPr>
          <w:sz w:val="28"/>
          <w:szCs w:val="28"/>
          <w:lang w:val="uk-UA"/>
        </w:rPr>
        <w:t>Лантаноїди. Актиноїди. Загальна х</w:t>
      </w:r>
      <w:r w:rsidR="00745787" w:rsidRPr="00C6540D">
        <w:rPr>
          <w:sz w:val="28"/>
          <w:szCs w:val="28"/>
          <w:lang w:val="uk-UA"/>
        </w:rPr>
        <w:t>арактеристика підгруп: розповсю</w:t>
      </w:r>
      <w:r w:rsidRPr="00C6540D">
        <w:rPr>
          <w:sz w:val="28"/>
          <w:szCs w:val="28"/>
          <w:lang w:val="uk-UA"/>
        </w:rPr>
        <w:t>дження в природі і природні сполуки: спо</w:t>
      </w:r>
      <w:r w:rsidR="00745787" w:rsidRPr="00C6540D">
        <w:rPr>
          <w:sz w:val="28"/>
          <w:szCs w:val="28"/>
          <w:lang w:val="uk-UA"/>
        </w:rPr>
        <w:t>соби отримання, характерні хімі</w:t>
      </w:r>
      <w:r w:rsidRPr="00C6540D">
        <w:rPr>
          <w:sz w:val="28"/>
          <w:szCs w:val="28"/>
          <w:lang w:val="uk-UA"/>
        </w:rPr>
        <w:t>чні властивості простих речовин і їх сполук. Біологічна функція і токсична дія сполук перехідних металів. Коротка характеристика властивостей /-елементів. Уран. Розпад ядер. Ядерне паливо (Шифр ОПП - 2.08.07).</w:t>
      </w:r>
    </w:p>
    <w:p w:rsidR="00E14C34" w:rsidRPr="00C6540D" w:rsidRDefault="00745787" w:rsidP="00C6540D">
      <w:pPr>
        <w:pStyle w:val="7"/>
        <w:shd w:val="clear" w:color="auto" w:fill="auto"/>
        <w:spacing w:after="0" w:line="240" w:lineRule="auto"/>
        <w:ind w:left="40" w:right="20" w:firstLine="709"/>
        <w:jc w:val="both"/>
        <w:rPr>
          <w:sz w:val="28"/>
          <w:szCs w:val="28"/>
          <w:lang w:val="uk-UA"/>
        </w:rPr>
      </w:pPr>
      <w:r w:rsidRPr="00C6540D">
        <w:rPr>
          <w:b/>
          <w:sz w:val="28"/>
          <w:szCs w:val="28"/>
          <w:lang w:val="uk-UA"/>
        </w:rPr>
        <w:t>Змістовий модуль 8.</w:t>
      </w:r>
      <w:r w:rsidRPr="00C6540D">
        <w:rPr>
          <w:sz w:val="28"/>
          <w:szCs w:val="28"/>
          <w:lang w:val="uk-UA"/>
        </w:rPr>
        <w:t xml:space="preserve"> Г</w:t>
      </w:r>
      <w:r w:rsidR="00E14C34" w:rsidRPr="00C6540D">
        <w:rPr>
          <w:sz w:val="28"/>
          <w:szCs w:val="28"/>
          <w:lang w:val="uk-UA"/>
        </w:rPr>
        <w:t>еохімічні особливості геосфер земної кори та біосфери.</w:t>
      </w:r>
    </w:p>
    <w:p w:rsidR="00E14C34" w:rsidRPr="00C6540D" w:rsidRDefault="00E14C34" w:rsidP="00C6540D">
      <w:pPr>
        <w:pStyle w:val="7"/>
        <w:shd w:val="clear" w:color="auto" w:fill="auto"/>
        <w:spacing w:after="0" w:line="240" w:lineRule="auto"/>
        <w:ind w:left="40" w:right="20" w:firstLine="709"/>
        <w:jc w:val="both"/>
        <w:rPr>
          <w:sz w:val="28"/>
          <w:szCs w:val="28"/>
          <w:lang w:val="uk-UA"/>
        </w:rPr>
      </w:pPr>
      <w:r w:rsidRPr="00C6540D">
        <w:rPr>
          <w:rStyle w:val="0pt"/>
          <w:sz w:val="28"/>
          <w:szCs w:val="28"/>
        </w:rPr>
        <w:t>Біогеохімія</w:t>
      </w:r>
      <w:r w:rsidRPr="00C6540D">
        <w:rPr>
          <w:sz w:val="28"/>
          <w:szCs w:val="28"/>
          <w:lang w:val="uk-UA"/>
        </w:rPr>
        <w:t xml:space="preserve"> як наука: задачі, місце в системі природознавчих наук, зв’язок з геохімією, біологією та екологією; завдання науки. Основні зако</w:t>
      </w:r>
      <w:r w:rsidRPr="00C6540D">
        <w:rPr>
          <w:sz w:val="28"/>
          <w:szCs w:val="28"/>
          <w:lang w:val="uk-UA"/>
        </w:rPr>
        <w:softHyphen/>
        <w:t xml:space="preserve">ни (біогенної міграції </w:t>
      </w:r>
      <w:proofErr w:type="spellStart"/>
      <w:r w:rsidRPr="00C6540D">
        <w:rPr>
          <w:sz w:val="28"/>
          <w:szCs w:val="28"/>
          <w:lang w:val="uk-UA"/>
        </w:rPr>
        <w:t>Кларка-Вернадського</w:t>
      </w:r>
      <w:proofErr w:type="spellEnd"/>
      <w:r w:rsidRPr="00C6540D">
        <w:rPr>
          <w:sz w:val="28"/>
          <w:szCs w:val="28"/>
          <w:lang w:val="uk-UA"/>
        </w:rPr>
        <w:t xml:space="preserve">, біологічного кругообігу, </w:t>
      </w:r>
      <w:r w:rsidR="00745787" w:rsidRPr="00C6540D">
        <w:rPr>
          <w:sz w:val="28"/>
          <w:szCs w:val="28"/>
          <w:lang w:val="uk-UA"/>
        </w:rPr>
        <w:t>век</w:t>
      </w:r>
      <w:r w:rsidRPr="00C6540D">
        <w:rPr>
          <w:sz w:val="28"/>
          <w:szCs w:val="28"/>
          <w:lang w:val="uk-UA"/>
        </w:rPr>
        <w:t xml:space="preserve">тора розвитку, єдності організму і середовища, загального розсіювання хімічних елементів, константності біосфери, мінімуму </w:t>
      </w:r>
      <w:proofErr w:type="spellStart"/>
      <w:r w:rsidRPr="00C6540D">
        <w:rPr>
          <w:sz w:val="28"/>
          <w:szCs w:val="28"/>
          <w:lang w:val="uk-UA"/>
        </w:rPr>
        <w:t>Лібіха</w:t>
      </w:r>
      <w:proofErr w:type="spellEnd"/>
      <w:r w:rsidRPr="00C6540D">
        <w:rPr>
          <w:sz w:val="28"/>
          <w:szCs w:val="28"/>
          <w:lang w:val="uk-UA"/>
        </w:rPr>
        <w:t xml:space="preserve">, або тріади родючості, оборотності біосфери </w:t>
      </w:r>
      <w:proofErr w:type="spellStart"/>
      <w:r w:rsidRPr="00C6540D">
        <w:rPr>
          <w:sz w:val="28"/>
          <w:szCs w:val="28"/>
          <w:lang w:val="uk-UA"/>
        </w:rPr>
        <w:t>Дансер</w:t>
      </w:r>
      <w:r w:rsidR="00745787" w:rsidRPr="00C6540D">
        <w:rPr>
          <w:sz w:val="28"/>
          <w:szCs w:val="28"/>
          <w:lang w:val="uk-UA"/>
        </w:rPr>
        <w:t>о</w:t>
      </w:r>
      <w:proofErr w:type="spellEnd"/>
      <w:r w:rsidR="00745787" w:rsidRPr="00C6540D">
        <w:rPr>
          <w:sz w:val="28"/>
          <w:szCs w:val="28"/>
          <w:lang w:val="uk-UA"/>
        </w:rPr>
        <w:t xml:space="preserve">, толерантності </w:t>
      </w:r>
      <w:proofErr w:type="spellStart"/>
      <w:r w:rsidR="00745787" w:rsidRPr="00C6540D">
        <w:rPr>
          <w:sz w:val="28"/>
          <w:szCs w:val="28"/>
          <w:lang w:val="uk-UA"/>
        </w:rPr>
        <w:t>Шелфеорда</w:t>
      </w:r>
      <w:proofErr w:type="spellEnd"/>
      <w:r w:rsidR="00745787" w:rsidRPr="00C6540D">
        <w:rPr>
          <w:sz w:val="28"/>
          <w:szCs w:val="28"/>
          <w:lang w:val="uk-UA"/>
        </w:rPr>
        <w:t>, ноо</w:t>
      </w:r>
      <w:r w:rsidRPr="00C6540D">
        <w:rPr>
          <w:sz w:val="28"/>
          <w:szCs w:val="28"/>
          <w:lang w:val="uk-UA"/>
        </w:rPr>
        <w:t>сфери Вернадського, фізико-хімічної єдн</w:t>
      </w:r>
      <w:r w:rsidR="00745787" w:rsidRPr="00C6540D">
        <w:rPr>
          <w:sz w:val="28"/>
          <w:szCs w:val="28"/>
          <w:lang w:val="uk-UA"/>
        </w:rPr>
        <w:t>ості живої речовини Вернадсько</w:t>
      </w:r>
      <w:r w:rsidRPr="00C6540D">
        <w:rPr>
          <w:sz w:val="28"/>
          <w:szCs w:val="28"/>
          <w:lang w:val="uk-UA"/>
        </w:rPr>
        <w:t>го). Головні закономірності (</w:t>
      </w:r>
      <w:proofErr w:type="spellStart"/>
      <w:r w:rsidRPr="00C6540D">
        <w:rPr>
          <w:sz w:val="28"/>
          <w:szCs w:val="28"/>
          <w:lang w:val="uk-UA"/>
        </w:rPr>
        <w:t>Гаркінса</w:t>
      </w:r>
      <w:proofErr w:type="spellEnd"/>
      <w:r w:rsidRPr="00C6540D">
        <w:rPr>
          <w:sz w:val="28"/>
          <w:szCs w:val="28"/>
          <w:lang w:val="uk-UA"/>
        </w:rPr>
        <w:t xml:space="preserve">, усереднення, </w:t>
      </w:r>
      <w:proofErr w:type="spellStart"/>
      <w:r w:rsidRPr="00C6540D">
        <w:rPr>
          <w:sz w:val="28"/>
          <w:szCs w:val="28"/>
          <w:lang w:val="uk-UA"/>
        </w:rPr>
        <w:t>Ферсмана</w:t>
      </w:r>
      <w:proofErr w:type="spellEnd"/>
      <w:r w:rsidRPr="00C6540D">
        <w:rPr>
          <w:sz w:val="28"/>
          <w:szCs w:val="28"/>
          <w:lang w:val="uk-UA"/>
        </w:rPr>
        <w:t>, еволюційного розвитку, переважання в літосфері елементів, атомні маси яких кратні чотирьом, переважання в лі</w:t>
      </w:r>
      <w:r w:rsidR="00745787" w:rsidRPr="00C6540D">
        <w:rPr>
          <w:sz w:val="28"/>
          <w:szCs w:val="28"/>
          <w:lang w:val="uk-UA"/>
        </w:rPr>
        <w:t>тосфері шостих за протонним чис</w:t>
      </w:r>
      <w:r w:rsidRPr="00C6540D">
        <w:rPr>
          <w:sz w:val="28"/>
          <w:szCs w:val="28"/>
          <w:lang w:val="uk-UA"/>
        </w:rPr>
        <w:t xml:space="preserve">лом або непарних елементів у періодичній таблиці хімічних елементів). Об’єкт дослідження біогеохімії. Принципи біогеохімії (актуалізму, Бауера, Дана, </w:t>
      </w:r>
      <w:proofErr w:type="spellStart"/>
      <w:r w:rsidRPr="00C6540D">
        <w:rPr>
          <w:sz w:val="28"/>
          <w:szCs w:val="28"/>
          <w:lang w:val="uk-UA"/>
        </w:rPr>
        <w:t>Реді</w:t>
      </w:r>
      <w:proofErr w:type="spellEnd"/>
      <w:r w:rsidRPr="00C6540D">
        <w:rPr>
          <w:sz w:val="28"/>
          <w:szCs w:val="28"/>
          <w:lang w:val="uk-UA"/>
        </w:rPr>
        <w:t>, енергетичний). Правила біог</w:t>
      </w:r>
      <w:r w:rsidR="00745787" w:rsidRPr="00C6540D">
        <w:rPr>
          <w:sz w:val="28"/>
          <w:szCs w:val="28"/>
          <w:lang w:val="uk-UA"/>
        </w:rPr>
        <w:t xml:space="preserve">еохімії (Д.І. Менделєєва, </w:t>
      </w:r>
      <w:proofErr w:type="spellStart"/>
      <w:r w:rsidR="00745787" w:rsidRPr="00C6540D">
        <w:rPr>
          <w:sz w:val="28"/>
          <w:szCs w:val="28"/>
          <w:lang w:val="uk-UA"/>
        </w:rPr>
        <w:t>Оддо-</w:t>
      </w:r>
      <w:r w:rsidRPr="00C6540D">
        <w:rPr>
          <w:sz w:val="28"/>
          <w:szCs w:val="28"/>
          <w:lang w:val="uk-UA"/>
        </w:rPr>
        <w:t>Гаркінса</w:t>
      </w:r>
      <w:proofErr w:type="spellEnd"/>
      <w:r w:rsidRPr="00C6540D">
        <w:rPr>
          <w:sz w:val="28"/>
          <w:szCs w:val="28"/>
          <w:lang w:val="uk-UA"/>
        </w:rPr>
        <w:t>, О.І.</w:t>
      </w:r>
      <w:r w:rsidR="001D4455" w:rsidRPr="00C6540D">
        <w:rPr>
          <w:sz w:val="28"/>
          <w:szCs w:val="28"/>
          <w:lang w:val="en-US"/>
        </w:rPr>
        <w:t> </w:t>
      </w:r>
      <w:proofErr w:type="spellStart"/>
      <w:r w:rsidRPr="00C6540D">
        <w:rPr>
          <w:sz w:val="28"/>
          <w:szCs w:val="28"/>
          <w:lang w:val="uk-UA"/>
        </w:rPr>
        <w:t>Перельмана</w:t>
      </w:r>
      <w:proofErr w:type="spellEnd"/>
      <w:r w:rsidRPr="00C6540D">
        <w:rPr>
          <w:sz w:val="28"/>
          <w:szCs w:val="28"/>
          <w:lang w:val="uk-UA"/>
        </w:rPr>
        <w:t xml:space="preserve">, поширення колоїдних систем в біосфері, </w:t>
      </w:r>
      <w:proofErr w:type="spellStart"/>
      <w:r w:rsidR="00745787" w:rsidRPr="00C6540D">
        <w:rPr>
          <w:sz w:val="28"/>
          <w:szCs w:val="28"/>
          <w:lang w:val="uk-UA"/>
        </w:rPr>
        <w:t>Ферс</w:t>
      </w:r>
      <w:r w:rsidRPr="00C6540D">
        <w:rPr>
          <w:sz w:val="28"/>
          <w:szCs w:val="28"/>
          <w:lang w:val="uk-UA"/>
        </w:rPr>
        <w:t>мана</w:t>
      </w:r>
      <w:proofErr w:type="spellEnd"/>
      <w:r w:rsidRPr="00C6540D">
        <w:rPr>
          <w:sz w:val="28"/>
          <w:szCs w:val="28"/>
          <w:lang w:val="uk-UA"/>
        </w:rPr>
        <w:t>). Методологія біогеохімії. Значення біогеохімічної науки для пізнання біосфери. Роль В.І.Вернадського в її становленні та</w:t>
      </w:r>
      <w:r w:rsidR="00745787" w:rsidRPr="00C6540D">
        <w:rPr>
          <w:sz w:val="28"/>
          <w:szCs w:val="28"/>
          <w:lang w:val="uk-UA"/>
        </w:rPr>
        <w:t xml:space="preserve"> розвитку. Внесок су</w:t>
      </w:r>
      <w:r w:rsidRPr="00C6540D">
        <w:rPr>
          <w:sz w:val="28"/>
          <w:szCs w:val="28"/>
          <w:lang w:val="uk-UA"/>
        </w:rPr>
        <w:t xml:space="preserve">часників та послідовників В.І. Вернадського в біогеохімію. Коротка історія виникнення і розвитку </w:t>
      </w:r>
      <w:proofErr w:type="spellStart"/>
      <w:r w:rsidRPr="00C6540D">
        <w:rPr>
          <w:sz w:val="28"/>
          <w:szCs w:val="28"/>
          <w:lang w:val="uk-UA"/>
        </w:rPr>
        <w:t>“геохімії</w:t>
      </w:r>
      <w:proofErr w:type="spellEnd"/>
      <w:r w:rsidRPr="00C6540D">
        <w:rPr>
          <w:sz w:val="28"/>
          <w:szCs w:val="28"/>
          <w:lang w:val="uk-UA"/>
        </w:rPr>
        <w:t xml:space="preserve"> </w:t>
      </w:r>
      <w:proofErr w:type="spellStart"/>
      <w:r w:rsidRPr="00C6540D">
        <w:rPr>
          <w:sz w:val="28"/>
          <w:szCs w:val="28"/>
          <w:lang w:val="uk-UA"/>
        </w:rPr>
        <w:t>ландшафту”</w:t>
      </w:r>
      <w:proofErr w:type="spellEnd"/>
      <w:r w:rsidRPr="00C6540D">
        <w:rPr>
          <w:sz w:val="28"/>
          <w:szCs w:val="28"/>
          <w:lang w:val="uk-UA"/>
        </w:rPr>
        <w:t>. Роботи В. В. До</w:t>
      </w:r>
      <w:r w:rsidR="001D4455" w:rsidRPr="00C6540D">
        <w:rPr>
          <w:sz w:val="28"/>
          <w:szCs w:val="28"/>
          <w:lang w:val="uk-UA"/>
        </w:rPr>
        <w:t>кучаєва, В. І. Вернадського, А.</w:t>
      </w:r>
      <w:r w:rsidR="001D4455" w:rsidRPr="00C6540D">
        <w:rPr>
          <w:sz w:val="28"/>
          <w:szCs w:val="28"/>
          <w:lang w:val="en-US"/>
        </w:rPr>
        <w:t> </w:t>
      </w:r>
      <w:r w:rsidRPr="00C6540D">
        <w:rPr>
          <w:sz w:val="28"/>
          <w:szCs w:val="28"/>
          <w:lang w:val="uk-UA"/>
        </w:rPr>
        <w:t>Е.</w:t>
      </w:r>
      <w:r w:rsidR="001D4455" w:rsidRPr="00C6540D">
        <w:rPr>
          <w:sz w:val="28"/>
          <w:szCs w:val="28"/>
          <w:lang w:val="en-US"/>
        </w:rPr>
        <w:t> </w:t>
      </w:r>
      <w:proofErr w:type="spellStart"/>
      <w:r w:rsidRPr="00C6540D">
        <w:rPr>
          <w:sz w:val="28"/>
          <w:szCs w:val="28"/>
          <w:lang w:val="uk-UA"/>
        </w:rPr>
        <w:t>Ферсмана</w:t>
      </w:r>
      <w:proofErr w:type="spellEnd"/>
      <w:r w:rsidRPr="00C6540D">
        <w:rPr>
          <w:sz w:val="28"/>
          <w:szCs w:val="28"/>
          <w:lang w:val="uk-UA"/>
        </w:rPr>
        <w:t xml:space="preserve">, О. І. </w:t>
      </w:r>
      <w:proofErr w:type="spellStart"/>
      <w:r w:rsidRPr="00C6540D">
        <w:rPr>
          <w:sz w:val="28"/>
          <w:szCs w:val="28"/>
          <w:lang w:val="uk-UA"/>
        </w:rPr>
        <w:t>Перельмана</w:t>
      </w:r>
      <w:proofErr w:type="spellEnd"/>
      <w:r w:rsidRPr="00C6540D">
        <w:rPr>
          <w:sz w:val="28"/>
          <w:szCs w:val="28"/>
          <w:lang w:val="uk-UA"/>
        </w:rPr>
        <w:t>, Б. Б. Полинова в галузі біогеохімії ландшафтів.</w:t>
      </w:r>
    </w:p>
    <w:p w:rsidR="00E14C34" w:rsidRPr="00C6540D" w:rsidRDefault="00E14C34" w:rsidP="00C6540D">
      <w:pPr>
        <w:pStyle w:val="7"/>
        <w:shd w:val="clear" w:color="auto" w:fill="auto"/>
        <w:spacing w:after="0" w:line="240" w:lineRule="auto"/>
        <w:ind w:left="40" w:right="20" w:firstLine="709"/>
        <w:jc w:val="both"/>
        <w:rPr>
          <w:sz w:val="28"/>
          <w:szCs w:val="28"/>
          <w:lang w:val="uk-UA"/>
        </w:rPr>
      </w:pPr>
      <w:r w:rsidRPr="00C6540D">
        <w:rPr>
          <w:sz w:val="28"/>
          <w:szCs w:val="28"/>
          <w:lang w:val="uk-UA"/>
        </w:rPr>
        <w:t>Концепції біосфери, живої речовини</w:t>
      </w:r>
      <w:r w:rsidR="00745787" w:rsidRPr="00C6540D">
        <w:rPr>
          <w:sz w:val="28"/>
          <w:szCs w:val="28"/>
          <w:lang w:val="uk-UA"/>
        </w:rPr>
        <w:t>, біокосних систем, біогеохіміч</w:t>
      </w:r>
      <w:r w:rsidRPr="00C6540D">
        <w:rPr>
          <w:sz w:val="28"/>
          <w:szCs w:val="28"/>
          <w:lang w:val="uk-UA"/>
        </w:rPr>
        <w:t xml:space="preserve">них циклів як теоретичні основи науки. </w:t>
      </w:r>
      <w:r w:rsidR="00745787" w:rsidRPr="00C6540D">
        <w:rPr>
          <w:sz w:val="28"/>
          <w:szCs w:val="28"/>
          <w:lang w:val="uk-UA"/>
        </w:rPr>
        <w:t xml:space="preserve">Будова </w:t>
      </w:r>
      <w:proofErr w:type="spellStart"/>
      <w:r w:rsidR="00745787" w:rsidRPr="00C6540D">
        <w:rPr>
          <w:sz w:val="28"/>
          <w:szCs w:val="28"/>
          <w:lang w:val="uk-UA"/>
        </w:rPr>
        <w:t>мегабіосфери</w:t>
      </w:r>
      <w:proofErr w:type="spellEnd"/>
      <w:r w:rsidR="00745787" w:rsidRPr="00C6540D">
        <w:rPr>
          <w:sz w:val="28"/>
          <w:szCs w:val="28"/>
          <w:lang w:val="uk-UA"/>
        </w:rPr>
        <w:t xml:space="preserve"> за М.Б. </w:t>
      </w:r>
      <w:proofErr w:type="spellStart"/>
      <w:r w:rsidR="00745787" w:rsidRPr="00C6540D">
        <w:rPr>
          <w:sz w:val="28"/>
          <w:szCs w:val="28"/>
          <w:lang w:val="uk-UA"/>
        </w:rPr>
        <w:t>Вас</w:t>
      </w:r>
      <w:r w:rsidRPr="00C6540D">
        <w:rPr>
          <w:sz w:val="28"/>
          <w:szCs w:val="28"/>
          <w:lang w:val="uk-UA"/>
        </w:rPr>
        <w:t>соєвичем</w:t>
      </w:r>
      <w:proofErr w:type="spellEnd"/>
      <w:r w:rsidRPr="00C6540D">
        <w:rPr>
          <w:sz w:val="28"/>
          <w:szCs w:val="28"/>
          <w:lang w:val="uk-UA"/>
        </w:rPr>
        <w:t xml:space="preserve">. Енергетика біосфери. Структура біосфери, її компоненти. Особливості і властивості біосфери. Типи речовини в біосфері. Жива речовина як найпотужніша геологічна сила </w:t>
      </w:r>
      <w:r w:rsidR="00CF4171" w:rsidRPr="00C6540D">
        <w:rPr>
          <w:sz w:val="28"/>
          <w:szCs w:val="28"/>
          <w:lang w:val="uk-UA"/>
        </w:rPr>
        <w:t>біосфери. Еволюція біосфери. Су</w:t>
      </w:r>
      <w:r w:rsidRPr="00C6540D">
        <w:rPr>
          <w:sz w:val="28"/>
          <w:szCs w:val="28"/>
          <w:lang w:val="uk-UA"/>
        </w:rPr>
        <w:t xml:space="preserve">часний стан </w:t>
      </w:r>
      <w:proofErr w:type="spellStart"/>
      <w:r w:rsidRPr="00C6540D">
        <w:rPr>
          <w:sz w:val="28"/>
          <w:szCs w:val="28"/>
          <w:lang w:val="uk-UA"/>
        </w:rPr>
        <w:t>ноосферної</w:t>
      </w:r>
      <w:proofErr w:type="spellEnd"/>
      <w:r w:rsidRPr="00C6540D">
        <w:rPr>
          <w:sz w:val="28"/>
          <w:szCs w:val="28"/>
          <w:lang w:val="uk-UA"/>
        </w:rPr>
        <w:t xml:space="preserve"> концепції і потенційні шляхи її розвитку. Роль біологічного фактора в самоочищенні біосфери.</w:t>
      </w:r>
    </w:p>
    <w:p w:rsidR="00E14C34" w:rsidRPr="00C6540D" w:rsidRDefault="00E14C34" w:rsidP="00C6540D">
      <w:pPr>
        <w:pStyle w:val="7"/>
        <w:shd w:val="clear" w:color="auto" w:fill="auto"/>
        <w:spacing w:after="0" w:line="240" w:lineRule="auto"/>
        <w:ind w:left="40" w:right="20" w:firstLine="709"/>
        <w:jc w:val="both"/>
        <w:rPr>
          <w:sz w:val="28"/>
          <w:szCs w:val="28"/>
          <w:lang w:val="uk-UA"/>
        </w:rPr>
      </w:pPr>
      <w:proofErr w:type="spellStart"/>
      <w:r w:rsidRPr="00C6540D">
        <w:rPr>
          <w:sz w:val="28"/>
          <w:szCs w:val="28"/>
          <w:lang w:val="uk-UA"/>
        </w:rPr>
        <w:t>Кларк</w:t>
      </w:r>
      <w:proofErr w:type="spellEnd"/>
      <w:r w:rsidRPr="00C6540D">
        <w:rPr>
          <w:sz w:val="28"/>
          <w:szCs w:val="28"/>
          <w:lang w:val="uk-UA"/>
        </w:rPr>
        <w:t xml:space="preserve"> як одиниця середнього находження елемента у земній корі. </w:t>
      </w:r>
      <w:proofErr w:type="spellStart"/>
      <w:r w:rsidRPr="00C6540D">
        <w:rPr>
          <w:sz w:val="28"/>
          <w:szCs w:val="28"/>
          <w:lang w:val="uk-UA"/>
        </w:rPr>
        <w:t>Кларк</w:t>
      </w:r>
      <w:proofErr w:type="spellEnd"/>
      <w:r w:rsidRPr="00C6540D">
        <w:rPr>
          <w:sz w:val="28"/>
          <w:szCs w:val="28"/>
          <w:lang w:val="uk-UA"/>
        </w:rPr>
        <w:t xml:space="preserve"> </w:t>
      </w:r>
      <w:r w:rsidRPr="00C6540D">
        <w:rPr>
          <w:sz w:val="28"/>
          <w:szCs w:val="28"/>
          <w:lang w:val="uk-UA"/>
        </w:rPr>
        <w:lastRenderedPageBreak/>
        <w:t xml:space="preserve">концентрацій. </w:t>
      </w:r>
      <w:proofErr w:type="spellStart"/>
      <w:r w:rsidRPr="00C6540D">
        <w:rPr>
          <w:sz w:val="28"/>
          <w:szCs w:val="28"/>
          <w:lang w:val="uk-UA"/>
        </w:rPr>
        <w:t>Біофільність</w:t>
      </w:r>
      <w:proofErr w:type="spellEnd"/>
      <w:r w:rsidRPr="00C6540D">
        <w:rPr>
          <w:sz w:val="28"/>
          <w:szCs w:val="28"/>
          <w:lang w:val="uk-UA"/>
        </w:rPr>
        <w:t>. Класифі</w:t>
      </w:r>
      <w:r w:rsidR="00CF4171" w:rsidRPr="00C6540D">
        <w:rPr>
          <w:sz w:val="28"/>
          <w:szCs w:val="28"/>
          <w:lang w:val="uk-UA"/>
        </w:rPr>
        <w:t>кація біогенних елементів за кі</w:t>
      </w:r>
      <w:r w:rsidRPr="00C6540D">
        <w:rPr>
          <w:sz w:val="28"/>
          <w:szCs w:val="28"/>
          <w:lang w:val="uk-UA"/>
        </w:rPr>
        <w:t>лькісним і фізіологічним критерієм (</w:t>
      </w:r>
      <w:proofErr w:type="spellStart"/>
      <w:r w:rsidRPr="00C6540D">
        <w:rPr>
          <w:sz w:val="28"/>
          <w:szCs w:val="28"/>
          <w:lang w:val="uk-UA"/>
        </w:rPr>
        <w:t>макро-</w:t>
      </w:r>
      <w:proofErr w:type="spellEnd"/>
      <w:r w:rsidRPr="00C6540D">
        <w:rPr>
          <w:sz w:val="28"/>
          <w:szCs w:val="28"/>
          <w:lang w:val="uk-UA"/>
        </w:rPr>
        <w:t xml:space="preserve">, </w:t>
      </w:r>
      <w:proofErr w:type="spellStart"/>
      <w:r w:rsidRPr="00C6540D">
        <w:rPr>
          <w:sz w:val="28"/>
          <w:szCs w:val="28"/>
          <w:lang w:val="uk-UA"/>
        </w:rPr>
        <w:t>мікро-</w:t>
      </w:r>
      <w:proofErr w:type="spellEnd"/>
      <w:r w:rsidRPr="00C6540D">
        <w:rPr>
          <w:sz w:val="28"/>
          <w:szCs w:val="28"/>
          <w:lang w:val="uk-UA"/>
        </w:rPr>
        <w:t xml:space="preserve">, ультрамікроелементи; елементи, </w:t>
      </w:r>
      <w:proofErr w:type="spellStart"/>
      <w:r w:rsidRPr="00C6540D">
        <w:rPr>
          <w:sz w:val="28"/>
          <w:szCs w:val="28"/>
          <w:lang w:val="uk-UA"/>
        </w:rPr>
        <w:t>кларк</w:t>
      </w:r>
      <w:proofErr w:type="spellEnd"/>
      <w:r w:rsidRPr="00C6540D">
        <w:rPr>
          <w:sz w:val="28"/>
          <w:szCs w:val="28"/>
          <w:lang w:val="uk-UA"/>
        </w:rPr>
        <w:t xml:space="preserve"> яких не визначений; елеме</w:t>
      </w:r>
      <w:r w:rsidR="00CF4171" w:rsidRPr="00C6540D">
        <w:rPr>
          <w:sz w:val="28"/>
          <w:szCs w:val="28"/>
          <w:lang w:val="uk-UA"/>
        </w:rPr>
        <w:t>нти, які не знайдені у живій ре</w:t>
      </w:r>
      <w:r w:rsidRPr="00C6540D">
        <w:rPr>
          <w:sz w:val="28"/>
          <w:szCs w:val="28"/>
          <w:lang w:val="uk-UA"/>
        </w:rPr>
        <w:t xml:space="preserve">човині). Дефіцитні та надлишкові елементи на графіку </w:t>
      </w:r>
      <w:proofErr w:type="spellStart"/>
      <w:r w:rsidRPr="00C6540D">
        <w:rPr>
          <w:sz w:val="28"/>
          <w:szCs w:val="28"/>
          <w:lang w:val="uk-UA"/>
        </w:rPr>
        <w:t>Ферсмана</w:t>
      </w:r>
      <w:proofErr w:type="spellEnd"/>
      <w:r w:rsidRPr="00C6540D">
        <w:rPr>
          <w:sz w:val="28"/>
          <w:szCs w:val="28"/>
          <w:lang w:val="uk-UA"/>
        </w:rPr>
        <w:t xml:space="preserve"> </w:t>
      </w:r>
      <w:r w:rsidR="00CF4171" w:rsidRPr="00C6540D">
        <w:rPr>
          <w:sz w:val="28"/>
          <w:szCs w:val="28"/>
          <w:lang w:val="uk-UA"/>
        </w:rPr>
        <w:t>(залеж</w:t>
      </w:r>
      <w:r w:rsidRPr="00C6540D">
        <w:rPr>
          <w:sz w:val="28"/>
          <w:szCs w:val="28"/>
          <w:lang w:val="uk-UA"/>
        </w:rPr>
        <w:t>ності кларків від протонного числа). Коефіцієнт біологічного поглинання живої речовини.</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Класифікація видів міграції. Механі</w:t>
      </w:r>
      <w:r w:rsidR="00CF4171" w:rsidRPr="00C6540D">
        <w:rPr>
          <w:sz w:val="28"/>
          <w:szCs w:val="28"/>
          <w:lang w:val="uk-UA"/>
        </w:rPr>
        <w:t>чна міграція, її показник. Внут</w:t>
      </w:r>
      <w:r w:rsidRPr="00C6540D">
        <w:rPr>
          <w:sz w:val="28"/>
          <w:szCs w:val="28"/>
          <w:lang w:val="uk-UA"/>
        </w:rPr>
        <w:t>рішні і зовнішні показники фізико-хімічної</w:t>
      </w:r>
      <w:r w:rsidR="00CF4171" w:rsidRPr="00C6540D">
        <w:rPr>
          <w:sz w:val="28"/>
          <w:szCs w:val="28"/>
          <w:lang w:val="uk-UA"/>
        </w:rPr>
        <w:t xml:space="preserve"> міграції (</w:t>
      </w:r>
      <w:proofErr w:type="spellStart"/>
      <w:r w:rsidR="00CF4171" w:rsidRPr="00C6540D">
        <w:rPr>
          <w:sz w:val="28"/>
          <w:szCs w:val="28"/>
          <w:lang w:val="uk-UA"/>
        </w:rPr>
        <w:t>йонний</w:t>
      </w:r>
      <w:proofErr w:type="spellEnd"/>
      <w:r w:rsidR="00CF4171" w:rsidRPr="00C6540D">
        <w:rPr>
          <w:sz w:val="28"/>
          <w:szCs w:val="28"/>
          <w:lang w:val="uk-UA"/>
        </w:rPr>
        <w:t xml:space="preserve"> потенціал </w:t>
      </w:r>
      <w:proofErr w:type="spellStart"/>
      <w:r w:rsidR="00CF4171" w:rsidRPr="00C6540D">
        <w:rPr>
          <w:sz w:val="28"/>
          <w:szCs w:val="28"/>
          <w:lang w:val="uk-UA"/>
        </w:rPr>
        <w:t>Ка</w:t>
      </w:r>
      <w:r w:rsidRPr="00C6540D">
        <w:rPr>
          <w:sz w:val="28"/>
          <w:szCs w:val="28"/>
          <w:lang w:val="uk-UA"/>
        </w:rPr>
        <w:t>ртледжа</w:t>
      </w:r>
      <w:proofErr w:type="spellEnd"/>
      <w:r w:rsidRPr="00C6540D">
        <w:rPr>
          <w:sz w:val="28"/>
          <w:szCs w:val="28"/>
          <w:lang w:val="uk-UA"/>
        </w:rPr>
        <w:t xml:space="preserve">; енергетичні коефіцієнти </w:t>
      </w:r>
      <w:proofErr w:type="spellStart"/>
      <w:r w:rsidRPr="00C6540D">
        <w:rPr>
          <w:sz w:val="28"/>
          <w:szCs w:val="28"/>
          <w:lang w:val="uk-UA"/>
        </w:rPr>
        <w:t>йонів</w:t>
      </w:r>
      <w:proofErr w:type="spellEnd"/>
      <w:r w:rsidRPr="00C6540D">
        <w:rPr>
          <w:sz w:val="28"/>
          <w:szCs w:val="28"/>
          <w:lang w:val="uk-UA"/>
        </w:rPr>
        <w:t xml:space="preserve"> за О.Є.</w:t>
      </w:r>
      <w:r w:rsidR="00CF4171" w:rsidRPr="00C6540D">
        <w:rPr>
          <w:sz w:val="28"/>
          <w:szCs w:val="28"/>
          <w:lang w:val="en-US"/>
        </w:rPr>
        <w:t> </w:t>
      </w:r>
      <w:proofErr w:type="spellStart"/>
      <w:r w:rsidRPr="00C6540D">
        <w:rPr>
          <w:sz w:val="28"/>
          <w:szCs w:val="28"/>
          <w:lang w:val="uk-UA"/>
        </w:rPr>
        <w:t>Ферсманом</w:t>
      </w:r>
      <w:proofErr w:type="spellEnd"/>
      <w:r w:rsidRPr="00C6540D">
        <w:rPr>
          <w:sz w:val="28"/>
          <w:szCs w:val="28"/>
          <w:lang w:val="uk-UA"/>
        </w:rPr>
        <w:t>). Геохімічні класифікації елементів за мігр</w:t>
      </w:r>
      <w:r w:rsidRPr="00C6540D">
        <w:rPr>
          <w:rStyle w:val="1"/>
          <w:sz w:val="28"/>
          <w:szCs w:val="28"/>
          <w:u w:val="none"/>
        </w:rPr>
        <w:t>ацій</w:t>
      </w:r>
      <w:r w:rsidRPr="00C6540D">
        <w:rPr>
          <w:sz w:val="28"/>
          <w:szCs w:val="28"/>
          <w:lang w:val="uk-UA"/>
        </w:rPr>
        <w:t>ними особливостями (В.І.</w:t>
      </w:r>
      <w:r w:rsidR="00CF4171" w:rsidRPr="00C6540D">
        <w:rPr>
          <w:sz w:val="28"/>
          <w:szCs w:val="28"/>
          <w:lang w:val="en-US"/>
        </w:rPr>
        <w:t> </w:t>
      </w:r>
      <w:r w:rsidRPr="00C6540D">
        <w:rPr>
          <w:sz w:val="28"/>
          <w:szCs w:val="28"/>
          <w:lang w:val="uk-UA"/>
        </w:rPr>
        <w:t>Вернадського,</w:t>
      </w:r>
      <w:r w:rsidR="00CF4171" w:rsidRPr="00C6540D">
        <w:rPr>
          <w:sz w:val="28"/>
          <w:szCs w:val="28"/>
          <w:lang w:val="uk-UA"/>
        </w:rPr>
        <w:t xml:space="preserve"> </w:t>
      </w:r>
      <w:r w:rsidRPr="00C6540D">
        <w:rPr>
          <w:sz w:val="28"/>
          <w:szCs w:val="28"/>
          <w:lang w:val="uk-UA"/>
        </w:rPr>
        <w:t xml:space="preserve">В.М. </w:t>
      </w:r>
      <w:proofErr w:type="spellStart"/>
      <w:r w:rsidRPr="00C6540D">
        <w:rPr>
          <w:sz w:val="28"/>
          <w:szCs w:val="28"/>
          <w:lang w:val="uk-UA"/>
        </w:rPr>
        <w:t>Гольдшмідта</w:t>
      </w:r>
      <w:proofErr w:type="spellEnd"/>
      <w:r w:rsidRPr="00C6540D">
        <w:rPr>
          <w:sz w:val="28"/>
          <w:szCs w:val="28"/>
          <w:lang w:val="uk-UA"/>
        </w:rPr>
        <w:t xml:space="preserve">, О.І. </w:t>
      </w:r>
      <w:proofErr w:type="spellStart"/>
      <w:r w:rsidRPr="00C6540D">
        <w:rPr>
          <w:sz w:val="28"/>
          <w:szCs w:val="28"/>
          <w:lang w:val="uk-UA"/>
        </w:rPr>
        <w:t>Перельмана</w:t>
      </w:r>
      <w:proofErr w:type="spellEnd"/>
      <w:r w:rsidRPr="00C6540D">
        <w:rPr>
          <w:sz w:val="28"/>
          <w:szCs w:val="28"/>
          <w:lang w:val="uk-UA"/>
        </w:rPr>
        <w:t>, О.П. Виноградова).</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 xml:space="preserve">Концепція геохімічного бар’єра, її </w:t>
      </w:r>
      <w:r w:rsidR="00CF4171" w:rsidRPr="00C6540D">
        <w:rPr>
          <w:sz w:val="28"/>
          <w:szCs w:val="28"/>
          <w:lang w:val="uk-UA"/>
        </w:rPr>
        <w:t xml:space="preserve">автор О.І. </w:t>
      </w:r>
      <w:proofErr w:type="spellStart"/>
      <w:r w:rsidR="00CF4171" w:rsidRPr="00C6540D">
        <w:rPr>
          <w:sz w:val="28"/>
          <w:szCs w:val="28"/>
          <w:lang w:val="uk-UA"/>
        </w:rPr>
        <w:t>Перельман</w:t>
      </w:r>
      <w:proofErr w:type="spellEnd"/>
      <w:r w:rsidR="00CF4171" w:rsidRPr="00C6540D">
        <w:rPr>
          <w:sz w:val="28"/>
          <w:szCs w:val="28"/>
          <w:lang w:val="uk-UA"/>
        </w:rPr>
        <w:t>. Класифіка</w:t>
      </w:r>
      <w:r w:rsidRPr="00C6540D">
        <w:rPr>
          <w:sz w:val="28"/>
          <w:szCs w:val="28"/>
          <w:lang w:val="uk-UA"/>
        </w:rPr>
        <w:t>ція геохімічних бар’єрів: а)</w:t>
      </w:r>
      <w:r w:rsidR="00CF4171" w:rsidRPr="00C6540D">
        <w:rPr>
          <w:sz w:val="28"/>
          <w:szCs w:val="28"/>
          <w:lang w:val="en-US"/>
        </w:rPr>
        <w:t> </w:t>
      </w:r>
      <w:r w:rsidRPr="00C6540D">
        <w:rPr>
          <w:sz w:val="28"/>
          <w:szCs w:val="28"/>
          <w:lang w:val="uk-UA"/>
        </w:rPr>
        <w:t>за масштабністю,</w:t>
      </w:r>
      <w:r w:rsidR="00CF4171" w:rsidRPr="00C6540D">
        <w:rPr>
          <w:sz w:val="28"/>
          <w:szCs w:val="28"/>
          <w:lang w:val="uk-UA"/>
        </w:rPr>
        <w:t xml:space="preserve"> б) за типом міграції, в) за на</w:t>
      </w:r>
      <w:r w:rsidRPr="00C6540D">
        <w:rPr>
          <w:sz w:val="28"/>
          <w:szCs w:val="28"/>
          <w:lang w:val="uk-UA"/>
        </w:rPr>
        <w:t>копичуванням хімічних елементів, г) за напрямком міграційного потоку. Основні характеристики бар’єрів: концентрації елементів на бар’єрі, г</w:t>
      </w:r>
      <w:r w:rsidR="00CF4171" w:rsidRPr="00C6540D">
        <w:rPr>
          <w:sz w:val="28"/>
          <w:szCs w:val="28"/>
          <w:lang w:val="uk-UA"/>
        </w:rPr>
        <w:t>раді</w:t>
      </w:r>
      <w:r w:rsidRPr="00C6540D">
        <w:rPr>
          <w:sz w:val="28"/>
          <w:szCs w:val="28"/>
          <w:lang w:val="uk-UA"/>
        </w:rPr>
        <w:t>єнт і контрастність. Формування природн</w:t>
      </w:r>
      <w:r w:rsidR="00CF4171" w:rsidRPr="00C6540D">
        <w:rPr>
          <w:sz w:val="28"/>
          <w:szCs w:val="28"/>
          <w:lang w:val="uk-UA"/>
        </w:rPr>
        <w:t>их, штучних, техногенних, соціа</w:t>
      </w:r>
      <w:r w:rsidRPr="00C6540D">
        <w:rPr>
          <w:sz w:val="28"/>
          <w:szCs w:val="28"/>
          <w:lang w:val="uk-UA"/>
        </w:rPr>
        <w:t>льних і комплексних бар’єрів.</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sz w:val="28"/>
          <w:szCs w:val="28"/>
          <w:lang w:val="uk-UA"/>
        </w:rPr>
        <w:t xml:space="preserve">Концепція кругообігу: </w:t>
      </w:r>
      <w:proofErr w:type="spellStart"/>
      <w:r w:rsidRPr="00C6540D">
        <w:rPr>
          <w:sz w:val="28"/>
          <w:szCs w:val="28"/>
          <w:lang w:val="uk-UA"/>
        </w:rPr>
        <w:t>предбіотичний</w:t>
      </w:r>
      <w:proofErr w:type="spellEnd"/>
      <w:r w:rsidRPr="00C6540D">
        <w:rPr>
          <w:sz w:val="28"/>
          <w:szCs w:val="28"/>
          <w:lang w:val="uk-UA"/>
        </w:rPr>
        <w:t xml:space="preserve"> мінеральний цикл, біотичний, біологічний, геологічний, великий біогео</w:t>
      </w:r>
      <w:r w:rsidR="00CF4171" w:rsidRPr="00C6540D">
        <w:rPr>
          <w:sz w:val="28"/>
          <w:szCs w:val="28"/>
          <w:lang w:val="uk-UA"/>
        </w:rPr>
        <w:t>хімічний цикли. Кількісні показ</w:t>
      </w:r>
      <w:r w:rsidRPr="00C6540D">
        <w:rPr>
          <w:sz w:val="28"/>
          <w:szCs w:val="28"/>
          <w:lang w:val="uk-UA"/>
        </w:rPr>
        <w:t xml:space="preserve">ники біогеохімічного </w:t>
      </w:r>
      <w:proofErr w:type="spellStart"/>
      <w:r w:rsidRPr="00C6540D">
        <w:rPr>
          <w:sz w:val="28"/>
          <w:szCs w:val="28"/>
          <w:lang w:val="uk-UA"/>
        </w:rPr>
        <w:t>колообігу</w:t>
      </w:r>
      <w:proofErr w:type="spellEnd"/>
      <w:r w:rsidRPr="00C6540D">
        <w:rPr>
          <w:sz w:val="28"/>
          <w:szCs w:val="28"/>
          <w:lang w:val="uk-UA"/>
        </w:rPr>
        <w:t xml:space="preserve">: індекс біогеохімічного кругообігу, індекс водної міграції, коефіцієнт розпаду осаду. Походження життя і еволюція біогеохімічних циклів біогенних елементів: Карбону, Нітрогену, Фосфору, Кальцію, Силіцію, </w:t>
      </w:r>
      <w:proofErr w:type="spellStart"/>
      <w:r w:rsidRPr="00C6540D">
        <w:rPr>
          <w:sz w:val="28"/>
          <w:szCs w:val="28"/>
          <w:lang w:val="uk-UA"/>
        </w:rPr>
        <w:t>Феруму</w:t>
      </w:r>
      <w:proofErr w:type="spellEnd"/>
      <w:r w:rsidRPr="00C6540D">
        <w:rPr>
          <w:sz w:val="28"/>
          <w:szCs w:val="28"/>
          <w:lang w:val="uk-UA"/>
        </w:rPr>
        <w:t xml:space="preserve">, </w:t>
      </w:r>
      <w:proofErr w:type="spellStart"/>
      <w:r w:rsidRPr="00C6540D">
        <w:rPr>
          <w:sz w:val="28"/>
          <w:szCs w:val="28"/>
          <w:lang w:val="uk-UA"/>
        </w:rPr>
        <w:t>Оксигену</w:t>
      </w:r>
      <w:proofErr w:type="spellEnd"/>
      <w:r w:rsidRPr="00C6540D">
        <w:rPr>
          <w:sz w:val="28"/>
          <w:szCs w:val="28"/>
          <w:lang w:val="uk-UA"/>
        </w:rPr>
        <w:t xml:space="preserve"> і сполук Н</w:t>
      </w:r>
      <w:r w:rsidRPr="00C6540D">
        <w:rPr>
          <w:sz w:val="28"/>
          <w:szCs w:val="28"/>
          <w:vertAlign w:val="subscript"/>
          <w:lang w:val="uk-UA"/>
        </w:rPr>
        <w:t>2</w:t>
      </w:r>
      <w:r w:rsidRPr="00C6540D">
        <w:rPr>
          <w:sz w:val="28"/>
          <w:szCs w:val="28"/>
          <w:lang w:val="uk-UA"/>
        </w:rPr>
        <w:t xml:space="preserve">О, </w:t>
      </w:r>
      <w:proofErr w:type="spellStart"/>
      <w:r w:rsidRPr="00C6540D">
        <w:rPr>
          <w:sz w:val="28"/>
          <w:szCs w:val="28"/>
          <w:lang w:val="uk-UA"/>
        </w:rPr>
        <w:t>СО</w:t>
      </w:r>
      <w:r w:rsidRPr="00C6540D">
        <w:rPr>
          <w:sz w:val="28"/>
          <w:szCs w:val="28"/>
          <w:vertAlign w:val="subscript"/>
          <w:lang w:val="uk-UA"/>
        </w:rPr>
        <w:t>2</w:t>
      </w:r>
      <w:proofErr w:type="spellEnd"/>
      <w:r w:rsidRPr="00C6540D">
        <w:rPr>
          <w:sz w:val="28"/>
          <w:szCs w:val="28"/>
          <w:lang w:val="uk-UA"/>
        </w:rPr>
        <w:t xml:space="preserve"> тощо. Техногенні фактори порушення їх кругообігу. Техногенна міграція хімічних елементів та їх </w:t>
      </w:r>
      <w:proofErr w:type="spellStart"/>
      <w:r w:rsidRPr="00C6540D">
        <w:rPr>
          <w:sz w:val="28"/>
          <w:szCs w:val="28"/>
          <w:lang w:val="uk-UA"/>
        </w:rPr>
        <w:t>технофільність</w:t>
      </w:r>
      <w:proofErr w:type="spellEnd"/>
      <w:r w:rsidRPr="00C6540D">
        <w:rPr>
          <w:sz w:val="28"/>
          <w:szCs w:val="28"/>
          <w:lang w:val="uk-UA"/>
        </w:rPr>
        <w:t xml:space="preserve">. Кругообіг важких металів. Техногенні геохімічні аномалії в біосфері, проблеми і </w:t>
      </w:r>
      <w:r w:rsidRPr="00C6540D">
        <w:rPr>
          <w:rStyle w:val="1"/>
          <w:sz w:val="28"/>
          <w:szCs w:val="28"/>
          <w:u w:val="none"/>
        </w:rPr>
        <w:t>шл</w:t>
      </w:r>
      <w:r w:rsidRPr="00C6540D">
        <w:rPr>
          <w:sz w:val="28"/>
          <w:szCs w:val="28"/>
          <w:lang w:val="uk-UA"/>
        </w:rPr>
        <w:t>яхи їх розв'язання.</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rStyle w:val="0pt"/>
          <w:sz w:val="28"/>
          <w:szCs w:val="28"/>
        </w:rPr>
        <w:t>Органічна геохімія.</w:t>
      </w:r>
      <w:r w:rsidRPr="00C6540D">
        <w:rPr>
          <w:sz w:val="28"/>
          <w:szCs w:val="28"/>
          <w:lang w:val="uk-UA"/>
        </w:rPr>
        <w:t xml:space="preserve"> Унікальність Карбону в біосфері. Органічна речовина як геохімічний акумулятор.. Класифікація органічних речовин. Класифікація вуглеводнів. Біогеохімічні фактори формування нафти і відкладень </w:t>
      </w:r>
      <w:proofErr w:type="spellStart"/>
      <w:r w:rsidRPr="00C6540D">
        <w:rPr>
          <w:sz w:val="28"/>
          <w:szCs w:val="28"/>
          <w:lang w:val="uk-UA"/>
        </w:rPr>
        <w:t>керогену</w:t>
      </w:r>
      <w:proofErr w:type="spellEnd"/>
      <w:r w:rsidRPr="00C6540D">
        <w:rPr>
          <w:sz w:val="28"/>
          <w:szCs w:val="28"/>
          <w:lang w:val="uk-UA"/>
        </w:rPr>
        <w:t xml:space="preserve">. Склад нафти, природного газу. Номенклатура органічних сполук за правилами ШРАС 1993 р. і рекомендацій </w:t>
      </w:r>
      <w:proofErr w:type="spellStart"/>
      <w:r w:rsidRPr="00C6540D">
        <w:rPr>
          <w:sz w:val="28"/>
          <w:szCs w:val="28"/>
          <w:lang w:val="uk-UA"/>
        </w:rPr>
        <w:t>УНКоХіТерН</w:t>
      </w:r>
      <w:proofErr w:type="spellEnd"/>
      <w:r w:rsidRPr="00C6540D">
        <w:rPr>
          <w:sz w:val="28"/>
          <w:szCs w:val="28"/>
          <w:lang w:val="uk-UA"/>
        </w:rPr>
        <w:t xml:space="preserve">. Огляд природних джерел, фізичних і хімічних властивостей вуглеводнів, </w:t>
      </w:r>
      <w:proofErr w:type="spellStart"/>
      <w:r w:rsidRPr="00C6540D">
        <w:rPr>
          <w:sz w:val="28"/>
          <w:szCs w:val="28"/>
          <w:lang w:val="uk-UA"/>
        </w:rPr>
        <w:t>оксигеновмісних</w:t>
      </w:r>
      <w:proofErr w:type="spellEnd"/>
      <w:r w:rsidRPr="00C6540D">
        <w:rPr>
          <w:sz w:val="28"/>
          <w:szCs w:val="28"/>
          <w:lang w:val="uk-UA"/>
        </w:rPr>
        <w:t xml:space="preserve"> та гетероциклічних сполук, їх екологічна небезпека як </w:t>
      </w:r>
      <w:r w:rsidR="00CF4171" w:rsidRPr="00C6540D">
        <w:rPr>
          <w:sz w:val="28"/>
          <w:szCs w:val="28"/>
          <w:lang w:val="uk-UA"/>
        </w:rPr>
        <w:t>потен</w:t>
      </w:r>
      <w:r w:rsidR="00CF4171" w:rsidRPr="00C6540D">
        <w:rPr>
          <w:rStyle w:val="1"/>
          <w:sz w:val="28"/>
          <w:szCs w:val="28"/>
          <w:u w:val="none"/>
        </w:rPr>
        <w:t>цій</w:t>
      </w:r>
      <w:r w:rsidR="00CF4171" w:rsidRPr="00C6540D">
        <w:rPr>
          <w:sz w:val="28"/>
          <w:szCs w:val="28"/>
          <w:lang w:val="uk-UA"/>
        </w:rPr>
        <w:t>них</w:t>
      </w:r>
      <w:r w:rsidRPr="00C6540D">
        <w:rPr>
          <w:sz w:val="28"/>
          <w:szCs w:val="28"/>
          <w:lang w:val="uk-UA"/>
        </w:rPr>
        <w:t xml:space="preserve"> </w:t>
      </w:r>
      <w:proofErr w:type="spellStart"/>
      <w:r w:rsidRPr="00C6540D">
        <w:rPr>
          <w:sz w:val="28"/>
          <w:szCs w:val="28"/>
          <w:lang w:val="uk-UA"/>
        </w:rPr>
        <w:t>полютантів</w:t>
      </w:r>
      <w:proofErr w:type="spellEnd"/>
      <w:r w:rsidRPr="00C6540D">
        <w:rPr>
          <w:sz w:val="28"/>
          <w:szCs w:val="28"/>
          <w:lang w:val="uk-UA"/>
        </w:rPr>
        <w:t xml:space="preserve"> довкілля. Якісні реакції на органічні сполуки (ал</w:t>
      </w:r>
      <w:r w:rsidRPr="00C6540D">
        <w:rPr>
          <w:sz w:val="28"/>
          <w:szCs w:val="28"/>
          <w:lang w:val="uk-UA"/>
        </w:rPr>
        <w:softHyphen/>
        <w:t>кени, алкіни, арени, спирти, феноли, альдегіди, карбонові кислоти, аміно</w:t>
      </w:r>
      <w:r w:rsidRPr="00C6540D">
        <w:rPr>
          <w:sz w:val="28"/>
          <w:szCs w:val="28"/>
          <w:lang w:val="uk-UA"/>
        </w:rPr>
        <w:softHyphen/>
        <w:t xml:space="preserve">кислоти, вуглеводи). Природні біологічно-активні речовини і біополімери: </w:t>
      </w:r>
      <w:proofErr w:type="spellStart"/>
      <w:r w:rsidRPr="00C6540D">
        <w:rPr>
          <w:sz w:val="28"/>
          <w:szCs w:val="28"/>
          <w:lang w:val="uk-UA"/>
        </w:rPr>
        <w:t>гумін</w:t>
      </w:r>
      <w:proofErr w:type="spellEnd"/>
      <w:r w:rsidRPr="00C6540D">
        <w:rPr>
          <w:sz w:val="28"/>
          <w:szCs w:val="28"/>
          <w:lang w:val="uk-UA"/>
        </w:rPr>
        <w:t xml:space="preserve">, гумусові та </w:t>
      </w:r>
      <w:proofErr w:type="spellStart"/>
      <w:r w:rsidRPr="00C6540D">
        <w:rPr>
          <w:sz w:val="28"/>
          <w:szCs w:val="28"/>
          <w:lang w:val="uk-UA"/>
        </w:rPr>
        <w:t>фульвокислоти</w:t>
      </w:r>
      <w:proofErr w:type="spellEnd"/>
      <w:r w:rsidRPr="00C6540D">
        <w:rPr>
          <w:sz w:val="28"/>
          <w:szCs w:val="28"/>
          <w:lang w:val="uk-UA"/>
        </w:rPr>
        <w:t xml:space="preserve"> ґрунту</w:t>
      </w:r>
      <w:r w:rsidR="00CF4171" w:rsidRPr="00C6540D">
        <w:rPr>
          <w:sz w:val="28"/>
          <w:szCs w:val="28"/>
          <w:lang w:val="uk-UA"/>
        </w:rPr>
        <w:t>, амінокислоти, пептиди, протеї</w:t>
      </w:r>
      <w:r w:rsidRPr="00C6540D">
        <w:rPr>
          <w:sz w:val="28"/>
          <w:szCs w:val="28"/>
          <w:lang w:val="uk-UA"/>
        </w:rPr>
        <w:t>ни, ліпіди, лігнін, вуглеводи, нуклеїнові кислоти. Особливості кругообігу органічних речовин (Шифр ОПП - 2.08.08).</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b/>
          <w:sz w:val="28"/>
          <w:szCs w:val="28"/>
          <w:lang w:val="uk-UA"/>
        </w:rPr>
        <w:t>Змістовий модуль 9.</w:t>
      </w:r>
      <w:r w:rsidRPr="00C6540D">
        <w:rPr>
          <w:sz w:val="28"/>
          <w:szCs w:val="28"/>
          <w:lang w:val="uk-UA"/>
        </w:rPr>
        <w:t xml:space="preserve"> Прикладні аспекти біогеохімічних досліджень та використання геохімічного інструментарію при вирішенні екологічних проблем.</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rStyle w:val="0pt"/>
          <w:sz w:val="28"/>
          <w:szCs w:val="28"/>
        </w:rPr>
        <w:t>Методи вивчення біогеохімії. Вплив забруд</w:t>
      </w:r>
      <w:r w:rsidR="00CF4171" w:rsidRPr="00C6540D">
        <w:rPr>
          <w:rStyle w:val="0pt"/>
          <w:sz w:val="28"/>
          <w:szCs w:val="28"/>
        </w:rPr>
        <w:t>нюючих речовин на біо</w:t>
      </w:r>
      <w:r w:rsidRPr="00C6540D">
        <w:rPr>
          <w:rStyle w:val="0pt"/>
          <w:sz w:val="28"/>
          <w:szCs w:val="28"/>
        </w:rPr>
        <w:t>сферу.</w:t>
      </w:r>
      <w:r w:rsidRPr="00C6540D">
        <w:rPr>
          <w:sz w:val="28"/>
          <w:szCs w:val="28"/>
          <w:lang w:val="uk-UA"/>
        </w:rPr>
        <w:t xml:space="preserve"> Характеристика забруднювачів біос</w:t>
      </w:r>
      <w:r w:rsidR="00CF4171" w:rsidRPr="00C6540D">
        <w:rPr>
          <w:sz w:val="28"/>
          <w:szCs w:val="28"/>
          <w:lang w:val="uk-UA"/>
        </w:rPr>
        <w:t>фери та їх наслідки: важкі мета</w:t>
      </w:r>
      <w:r w:rsidRPr="00C6540D">
        <w:rPr>
          <w:sz w:val="28"/>
          <w:szCs w:val="28"/>
          <w:lang w:val="uk-UA"/>
        </w:rPr>
        <w:t xml:space="preserve">ли (хвороба </w:t>
      </w:r>
      <w:proofErr w:type="spellStart"/>
      <w:r w:rsidRPr="00C6540D">
        <w:rPr>
          <w:sz w:val="28"/>
          <w:szCs w:val="28"/>
          <w:lang w:val="uk-UA"/>
        </w:rPr>
        <w:t>Мінамата</w:t>
      </w:r>
      <w:proofErr w:type="spellEnd"/>
      <w:r w:rsidRPr="00C6540D">
        <w:rPr>
          <w:sz w:val="28"/>
          <w:szCs w:val="28"/>
          <w:lang w:val="uk-UA"/>
        </w:rPr>
        <w:t xml:space="preserve">, </w:t>
      </w:r>
      <w:proofErr w:type="spellStart"/>
      <w:r w:rsidRPr="00C6540D">
        <w:rPr>
          <w:sz w:val="28"/>
          <w:szCs w:val="28"/>
          <w:lang w:val="uk-UA"/>
        </w:rPr>
        <w:t>меркуріалізм</w:t>
      </w:r>
      <w:proofErr w:type="spellEnd"/>
      <w:r w:rsidRPr="00C6540D">
        <w:rPr>
          <w:sz w:val="28"/>
          <w:szCs w:val="28"/>
          <w:lang w:val="uk-UA"/>
        </w:rPr>
        <w:t xml:space="preserve">, </w:t>
      </w:r>
      <w:proofErr w:type="spellStart"/>
      <w:r w:rsidRPr="00C6540D">
        <w:rPr>
          <w:sz w:val="28"/>
          <w:szCs w:val="28"/>
          <w:lang w:val="uk-UA"/>
        </w:rPr>
        <w:t>ітаї-ітаї</w:t>
      </w:r>
      <w:proofErr w:type="spellEnd"/>
      <w:r w:rsidRPr="00C6540D">
        <w:rPr>
          <w:sz w:val="28"/>
          <w:szCs w:val="28"/>
          <w:lang w:val="uk-UA"/>
        </w:rPr>
        <w:t xml:space="preserve">, канцерогенез, алергія), цемент, азбест, пил, мінеральні добрива, детергенти, вуглеводні (алкани, алкени, алкіни, </w:t>
      </w:r>
      <w:proofErr w:type="spellStart"/>
      <w:r w:rsidRPr="00C6540D">
        <w:rPr>
          <w:sz w:val="28"/>
          <w:szCs w:val="28"/>
          <w:lang w:val="uk-UA"/>
        </w:rPr>
        <w:t>циклоалкани</w:t>
      </w:r>
      <w:proofErr w:type="spellEnd"/>
      <w:r w:rsidRPr="00C6540D">
        <w:rPr>
          <w:sz w:val="28"/>
          <w:szCs w:val="28"/>
          <w:lang w:val="uk-UA"/>
        </w:rPr>
        <w:t>, арени), наф</w:t>
      </w:r>
      <w:r w:rsidR="00CF4171" w:rsidRPr="00C6540D">
        <w:rPr>
          <w:sz w:val="28"/>
          <w:szCs w:val="28"/>
          <w:lang w:val="uk-UA"/>
        </w:rPr>
        <w:t xml:space="preserve">та, </w:t>
      </w:r>
      <w:proofErr w:type="spellStart"/>
      <w:r w:rsidR="00CF4171" w:rsidRPr="00C6540D">
        <w:rPr>
          <w:sz w:val="28"/>
          <w:szCs w:val="28"/>
          <w:lang w:val="uk-UA"/>
        </w:rPr>
        <w:t>поліциклічні</w:t>
      </w:r>
      <w:proofErr w:type="spellEnd"/>
      <w:r w:rsidR="00CF4171" w:rsidRPr="00C6540D">
        <w:rPr>
          <w:sz w:val="28"/>
          <w:szCs w:val="28"/>
          <w:lang w:val="uk-UA"/>
        </w:rPr>
        <w:t xml:space="preserve"> ароматичні вуг</w:t>
      </w:r>
      <w:r w:rsidRPr="00C6540D">
        <w:rPr>
          <w:sz w:val="28"/>
          <w:szCs w:val="28"/>
          <w:lang w:val="uk-UA"/>
        </w:rPr>
        <w:t xml:space="preserve">леводні (ПАВ: </w:t>
      </w:r>
      <w:proofErr w:type="spellStart"/>
      <w:r w:rsidRPr="00C6540D">
        <w:rPr>
          <w:sz w:val="28"/>
          <w:szCs w:val="28"/>
          <w:lang w:val="uk-UA"/>
        </w:rPr>
        <w:t>бенз</w:t>
      </w:r>
      <w:proofErr w:type="spellEnd"/>
      <w:r w:rsidRPr="00C6540D">
        <w:rPr>
          <w:sz w:val="28"/>
          <w:szCs w:val="28"/>
          <w:lang w:val="uk-UA"/>
        </w:rPr>
        <w:t>[а]</w:t>
      </w:r>
      <w:proofErr w:type="spellStart"/>
      <w:r w:rsidRPr="00C6540D">
        <w:rPr>
          <w:sz w:val="28"/>
          <w:szCs w:val="28"/>
          <w:lang w:val="uk-UA"/>
        </w:rPr>
        <w:t>пірен</w:t>
      </w:r>
      <w:proofErr w:type="spellEnd"/>
      <w:r w:rsidRPr="00C6540D">
        <w:rPr>
          <w:sz w:val="28"/>
          <w:szCs w:val="28"/>
          <w:lang w:val="uk-UA"/>
        </w:rPr>
        <w:t xml:space="preserve">, антрацен, </w:t>
      </w:r>
      <w:proofErr w:type="spellStart"/>
      <w:r w:rsidRPr="00C6540D">
        <w:rPr>
          <w:sz w:val="28"/>
          <w:szCs w:val="28"/>
          <w:lang w:val="uk-UA"/>
        </w:rPr>
        <w:t>флуорантен</w:t>
      </w:r>
      <w:proofErr w:type="spellEnd"/>
      <w:r w:rsidRPr="00C6540D">
        <w:rPr>
          <w:sz w:val="28"/>
          <w:szCs w:val="28"/>
          <w:lang w:val="uk-UA"/>
        </w:rPr>
        <w:t xml:space="preserve">), діоксин, </w:t>
      </w:r>
      <w:proofErr w:type="spellStart"/>
      <w:r w:rsidRPr="00C6540D">
        <w:rPr>
          <w:sz w:val="28"/>
          <w:szCs w:val="28"/>
          <w:lang w:val="uk-UA"/>
        </w:rPr>
        <w:t>хлоро-</w:t>
      </w:r>
      <w:proofErr w:type="spellEnd"/>
      <w:r w:rsidRPr="00C6540D">
        <w:rPr>
          <w:sz w:val="28"/>
          <w:szCs w:val="28"/>
          <w:lang w:val="uk-UA"/>
        </w:rPr>
        <w:t xml:space="preserve"> і </w:t>
      </w:r>
      <w:proofErr w:type="spellStart"/>
      <w:r w:rsidRPr="00C6540D">
        <w:rPr>
          <w:sz w:val="28"/>
          <w:szCs w:val="28"/>
          <w:lang w:val="uk-UA"/>
        </w:rPr>
        <w:t>флу-</w:t>
      </w:r>
      <w:proofErr w:type="spellEnd"/>
      <w:r w:rsidRPr="00C6540D">
        <w:rPr>
          <w:sz w:val="28"/>
          <w:szCs w:val="28"/>
          <w:lang w:val="uk-UA"/>
        </w:rPr>
        <w:t xml:space="preserve"> </w:t>
      </w:r>
      <w:proofErr w:type="spellStart"/>
      <w:r w:rsidRPr="00C6540D">
        <w:rPr>
          <w:sz w:val="28"/>
          <w:szCs w:val="28"/>
          <w:lang w:val="uk-UA"/>
        </w:rPr>
        <w:t>оровуглеводні</w:t>
      </w:r>
      <w:proofErr w:type="spellEnd"/>
      <w:r w:rsidRPr="00C6540D">
        <w:rPr>
          <w:sz w:val="28"/>
          <w:szCs w:val="28"/>
          <w:lang w:val="uk-UA"/>
        </w:rPr>
        <w:t xml:space="preserve">, </w:t>
      </w:r>
      <w:r w:rsidRPr="00C6540D">
        <w:rPr>
          <w:sz w:val="28"/>
          <w:szCs w:val="28"/>
          <w:lang w:val="uk-UA"/>
        </w:rPr>
        <w:lastRenderedPageBreak/>
        <w:t>феноли, альдегіди, пестици</w:t>
      </w:r>
      <w:r w:rsidR="00CF4171" w:rsidRPr="00C6540D">
        <w:rPr>
          <w:sz w:val="28"/>
          <w:szCs w:val="28"/>
          <w:lang w:val="uk-UA"/>
        </w:rPr>
        <w:t xml:space="preserve">ди. Синергізм і кон’югація </w:t>
      </w:r>
      <w:proofErr w:type="spellStart"/>
      <w:r w:rsidR="00CF4171" w:rsidRPr="00C6540D">
        <w:rPr>
          <w:sz w:val="28"/>
          <w:szCs w:val="28"/>
          <w:lang w:val="uk-UA"/>
        </w:rPr>
        <w:t>біо</w:t>
      </w:r>
      <w:r w:rsidRPr="00C6540D">
        <w:rPr>
          <w:sz w:val="28"/>
          <w:szCs w:val="28"/>
          <w:lang w:val="uk-UA"/>
        </w:rPr>
        <w:t>цидних</w:t>
      </w:r>
      <w:proofErr w:type="spellEnd"/>
      <w:r w:rsidRPr="00C6540D">
        <w:rPr>
          <w:sz w:val="28"/>
          <w:szCs w:val="28"/>
          <w:lang w:val="uk-UA"/>
        </w:rPr>
        <w:t xml:space="preserve"> стресорів. Необхідність біогеохімічного районування територій. Біогеохімічні провінції. Біогеохімічні ендемії і роль мікроелементів (гало</w:t>
      </w:r>
      <w:r w:rsidRPr="00C6540D">
        <w:rPr>
          <w:sz w:val="28"/>
          <w:szCs w:val="28"/>
          <w:lang w:val="uk-UA"/>
        </w:rPr>
        <w:softHyphen/>
        <w:t>генів, С</w:t>
      </w:r>
      <w:r w:rsidR="001D4455" w:rsidRPr="00C6540D">
        <w:rPr>
          <w:sz w:val="28"/>
          <w:szCs w:val="28"/>
          <w:lang w:val="en-US"/>
        </w:rPr>
        <w:t>u</w:t>
      </w:r>
      <w:r w:rsidR="001D4455" w:rsidRPr="00C6540D">
        <w:rPr>
          <w:sz w:val="28"/>
          <w:szCs w:val="28"/>
          <w:lang w:val="uk-UA"/>
        </w:rPr>
        <w:t xml:space="preserve">, </w:t>
      </w:r>
      <w:r w:rsidR="001D4455" w:rsidRPr="00C6540D">
        <w:rPr>
          <w:sz w:val="28"/>
          <w:szCs w:val="28"/>
          <w:lang w:val="en-US"/>
        </w:rPr>
        <w:t>Zn</w:t>
      </w:r>
      <w:r w:rsidRPr="00C6540D">
        <w:rPr>
          <w:sz w:val="28"/>
          <w:szCs w:val="28"/>
          <w:lang w:val="uk-UA"/>
        </w:rPr>
        <w:t xml:space="preserve">, </w:t>
      </w:r>
      <w:proofErr w:type="spellStart"/>
      <w:r w:rsidRPr="00C6540D">
        <w:rPr>
          <w:sz w:val="28"/>
          <w:szCs w:val="28"/>
          <w:lang w:val="uk-UA"/>
        </w:rPr>
        <w:t>Со</w:t>
      </w:r>
      <w:proofErr w:type="spellEnd"/>
      <w:r w:rsidRPr="00C6540D">
        <w:rPr>
          <w:sz w:val="28"/>
          <w:szCs w:val="28"/>
          <w:lang w:val="uk-UA"/>
        </w:rPr>
        <w:t>, М</w:t>
      </w:r>
      <w:r w:rsidR="001D4455" w:rsidRPr="00C6540D">
        <w:rPr>
          <w:sz w:val="28"/>
          <w:szCs w:val="28"/>
          <w:lang w:val="en-US"/>
        </w:rPr>
        <w:t>n</w:t>
      </w:r>
      <w:r w:rsidRPr="00C6540D">
        <w:rPr>
          <w:sz w:val="28"/>
          <w:szCs w:val="28"/>
          <w:lang w:val="uk-UA"/>
        </w:rPr>
        <w:t xml:space="preserve">, В, </w:t>
      </w:r>
      <w:proofErr w:type="spellStart"/>
      <w:r w:rsidRPr="00C6540D">
        <w:rPr>
          <w:sz w:val="28"/>
          <w:szCs w:val="28"/>
          <w:lang w:val="uk-UA"/>
        </w:rPr>
        <w:t>Мо</w:t>
      </w:r>
      <w:proofErr w:type="spellEnd"/>
      <w:r w:rsidRPr="00C6540D">
        <w:rPr>
          <w:sz w:val="28"/>
          <w:szCs w:val="28"/>
          <w:lang w:val="uk-UA"/>
        </w:rPr>
        <w:t>, Р</w:t>
      </w:r>
      <w:r w:rsidR="00CF4171" w:rsidRPr="00C6540D">
        <w:rPr>
          <w:sz w:val="28"/>
          <w:szCs w:val="28"/>
          <w:lang w:val="en-US"/>
        </w:rPr>
        <w:t>b</w:t>
      </w:r>
      <w:r w:rsidRPr="00C6540D">
        <w:rPr>
          <w:sz w:val="28"/>
          <w:szCs w:val="28"/>
          <w:lang w:val="uk-UA"/>
        </w:rPr>
        <w:t>) в їх про</w:t>
      </w:r>
      <w:r w:rsidR="00CF4171" w:rsidRPr="00C6540D">
        <w:rPr>
          <w:sz w:val="28"/>
          <w:szCs w:val="28"/>
          <w:lang w:val="uk-UA"/>
        </w:rPr>
        <w:t>яві. О.П. Виноградов - першовід</w:t>
      </w:r>
      <w:r w:rsidRPr="00C6540D">
        <w:rPr>
          <w:sz w:val="28"/>
          <w:szCs w:val="28"/>
          <w:lang w:val="uk-UA"/>
        </w:rPr>
        <w:t>кривач біогеохімічних провінцій і ендемічних хвороб.</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rStyle w:val="0pt"/>
          <w:sz w:val="28"/>
          <w:szCs w:val="28"/>
        </w:rPr>
        <w:t xml:space="preserve">Основи </w:t>
      </w:r>
      <w:proofErr w:type="spellStart"/>
      <w:r w:rsidRPr="00C6540D">
        <w:rPr>
          <w:rStyle w:val="0pt"/>
          <w:sz w:val="28"/>
          <w:szCs w:val="28"/>
        </w:rPr>
        <w:t>біоіндикації</w:t>
      </w:r>
      <w:proofErr w:type="spellEnd"/>
      <w:r w:rsidRPr="00C6540D">
        <w:rPr>
          <w:rStyle w:val="0pt"/>
          <w:sz w:val="28"/>
          <w:szCs w:val="28"/>
        </w:rPr>
        <w:t>.</w:t>
      </w:r>
      <w:r w:rsidRPr="00C6540D">
        <w:rPr>
          <w:sz w:val="28"/>
          <w:szCs w:val="28"/>
          <w:lang w:val="uk-UA"/>
        </w:rPr>
        <w:t xml:space="preserve"> Сутність </w:t>
      </w:r>
      <w:proofErr w:type="spellStart"/>
      <w:r w:rsidRPr="00C6540D">
        <w:rPr>
          <w:sz w:val="28"/>
          <w:szCs w:val="28"/>
          <w:lang w:val="uk-UA"/>
        </w:rPr>
        <w:t>біоіндик</w:t>
      </w:r>
      <w:r w:rsidR="00CF4171" w:rsidRPr="00C6540D">
        <w:rPr>
          <w:sz w:val="28"/>
          <w:szCs w:val="28"/>
          <w:lang w:val="uk-UA"/>
        </w:rPr>
        <w:t>ації</w:t>
      </w:r>
      <w:proofErr w:type="spellEnd"/>
      <w:r w:rsidR="00CF4171" w:rsidRPr="00C6540D">
        <w:rPr>
          <w:sz w:val="28"/>
          <w:szCs w:val="28"/>
          <w:lang w:val="uk-UA"/>
        </w:rPr>
        <w:t xml:space="preserve"> і </w:t>
      </w:r>
      <w:proofErr w:type="spellStart"/>
      <w:r w:rsidR="00CF4171" w:rsidRPr="00C6540D">
        <w:rPr>
          <w:sz w:val="28"/>
          <w:szCs w:val="28"/>
          <w:lang w:val="uk-UA"/>
        </w:rPr>
        <w:t>біотестування</w:t>
      </w:r>
      <w:proofErr w:type="spellEnd"/>
      <w:r w:rsidR="00CF4171" w:rsidRPr="00C6540D">
        <w:rPr>
          <w:sz w:val="28"/>
          <w:szCs w:val="28"/>
          <w:lang w:val="uk-UA"/>
        </w:rPr>
        <w:t xml:space="preserve">. Типи </w:t>
      </w:r>
      <w:proofErr w:type="spellStart"/>
      <w:r w:rsidR="00CF4171" w:rsidRPr="00C6540D">
        <w:rPr>
          <w:sz w:val="28"/>
          <w:szCs w:val="28"/>
          <w:lang w:val="uk-UA"/>
        </w:rPr>
        <w:t>біо</w:t>
      </w:r>
      <w:r w:rsidRPr="00C6540D">
        <w:rPr>
          <w:sz w:val="28"/>
          <w:szCs w:val="28"/>
          <w:lang w:val="uk-UA"/>
        </w:rPr>
        <w:t>індикації</w:t>
      </w:r>
      <w:proofErr w:type="spellEnd"/>
      <w:r w:rsidRPr="00C6540D">
        <w:rPr>
          <w:sz w:val="28"/>
          <w:szCs w:val="28"/>
          <w:lang w:val="uk-UA"/>
        </w:rPr>
        <w:t xml:space="preserve"> в залежності від </w:t>
      </w:r>
      <w:proofErr w:type="spellStart"/>
      <w:r w:rsidRPr="00C6540D">
        <w:rPr>
          <w:sz w:val="28"/>
          <w:szCs w:val="28"/>
          <w:lang w:val="uk-UA"/>
        </w:rPr>
        <w:t>біоіндикатора</w:t>
      </w:r>
      <w:proofErr w:type="spellEnd"/>
      <w:r w:rsidRPr="00C6540D">
        <w:rPr>
          <w:sz w:val="28"/>
          <w:szCs w:val="28"/>
          <w:lang w:val="uk-UA"/>
        </w:rPr>
        <w:t xml:space="preserve">; </w:t>
      </w:r>
      <w:r w:rsidR="00CF4171" w:rsidRPr="00C6540D">
        <w:rPr>
          <w:sz w:val="28"/>
          <w:szCs w:val="28"/>
          <w:lang w:val="uk-UA"/>
        </w:rPr>
        <w:t xml:space="preserve">види і форми </w:t>
      </w:r>
      <w:proofErr w:type="spellStart"/>
      <w:r w:rsidR="00CF4171" w:rsidRPr="00C6540D">
        <w:rPr>
          <w:sz w:val="28"/>
          <w:szCs w:val="28"/>
          <w:lang w:val="uk-UA"/>
        </w:rPr>
        <w:t>біоіндикації</w:t>
      </w:r>
      <w:proofErr w:type="spellEnd"/>
      <w:r w:rsidR="00CF4171" w:rsidRPr="00C6540D">
        <w:rPr>
          <w:sz w:val="28"/>
          <w:szCs w:val="28"/>
          <w:lang w:val="uk-UA"/>
        </w:rPr>
        <w:t xml:space="preserve"> Фізіо</w:t>
      </w:r>
      <w:r w:rsidRPr="00C6540D">
        <w:rPr>
          <w:sz w:val="28"/>
          <w:szCs w:val="28"/>
          <w:lang w:val="uk-UA"/>
        </w:rPr>
        <w:t xml:space="preserve">логічний діапазон толерантності й екологічні потенції. Часові типи </w:t>
      </w:r>
      <w:proofErr w:type="spellStart"/>
      <w:r w:rsidRPr="00C6540D">
        <w:rPr>
          <w:sz w:val="28"/>
          <w:szCs w:val="28"/>
          <w:lang w:val="uk-UA"/>
        </w:rPr>
        <w:t>біоіндикації</w:t>
      </w:r>
      <w:proofErr w:type="spellEnd"/>
      <w:r w:rsidRPr="00C6540D">
        <w:rPr>
          <w:sz w:val="28"/>
          <w:szCs w:val="28"/>
          <w:lang w:val="uk-UA"/>
        </w:rPr>
        <w:t xml:space="preserve">. Рівні </w:t>
      </w:r>
      <w:proofErr w:type="spellStart"/>
      <w:r w:rsidRPr="00C6540D">
        <w:rPr>
          <w:sz w:val="28"/>
          <w:szCs w:val="28"/>
          <w:lang w:val="uk-UA"/>
        </w:rPr>
        <w:t>біоіндикації</w:t>
      </w:r>
      <w:proofErr w:type="spellEnd"/>
      <w:r w:rsidRPr="00C6540D">
        <w:rPr>
          <w:sz w:val="28"/>
          <w:szCs w:val="28"/>
          <w:lang w:val="uk-UA"/>
        </w:rPr>
        <w:t xml:space="preserve">. Методи </w:t>
      </w:r>
      <w:proofErr w:type="spellStart"/>
      <w:r w:rsidRPr="00C6540D">
        <w:rPr>
          <w:sz w:val="28"/>
          <w:szCs w:val="28"/>
          <w:lang w:val="uk-UA"/>
        </w:rPr>
        <w:t>біоіндикації</w:t>
      </w:r>
      <w:proofErr w:type="spellEnd"/>
      <w:r w:rsidRPr="00C6540D">
        <w:rPr>
          <w:sz w:val="28"/>
          <w:szCs w:val="28"/>
          <w:lang w:val="uk-UA"/>
        </w:rPr>
        <w:t xml:space="preserve">. Основні напрями </w:t>
      </w:r>
      <w:proofErr w:type="spellStart"/>
      <w:r w:rsidRPr="00C6540D">
        <w:rPr>
          <w:sz w:val="28"/>
          <w:szCs w:val="28"/>
          <w:lang w:val="uk-UA"/>
        </w:rPr>
        <w:t>фітоіндикації</w:t>
      </w:r>
      <w:proofErr w:type="spellEnd"/>
      <w:r w:rsidRPr="00C6540D">
        <w:rPr>
          <w:sz w:val="28"/>
          <w:szCs w:val="28"/>
          <w:lang w:val="uk-UA"/>
        </w:rPr>
        <w:t xml:space="preserve">: біогеохімічна, </w:t>
      </w:r>
      <w:proofErr w:type="spellStart"/>
      <w:r w:rsidRPr="00C6540D">
        <w:rPr>
          <w:sz w:val="28"/>
          <w:szCs w:val="28"/>
          <w:lang w:val="uk-UA"/>
        </w:rPr>
        <w:t>галоіндикація</w:t>
      </w:r>
      <w:proofErr w:type="spellEnd"/>
      <w:r w:rsidRPr="00C6540D">
        <w:rPr>
          <w:sz w:val="28"/>
          <w:szCs w:val="28"/>
          <w:lang w:val="uk-UA"/>
        </w:rPr>
        <w:t xml:space="preserve">, </w:t>
      </w:r>
      <w:proofErr w:type="spellStart"/>
      <w:r w:rsidRPr="00C6540D">
        <w:rPr>
          <w:sz w:val="28"/>
          <w:szCs w:val="28"/>
          <w:lang w:val="uk-UA"/>
        </w:rPr>
        <w:t>гідроіндикація</w:t>
      </w:r>
      <w:proofErr w:type="spellEnd"/>
      <w:r w:rsidRPr="00C6540D">
        <w:rPr>
          <w:sz w:val="28"/>
          <w:szCs w:val="28"/>
          <w:lang w:val="uk-UA"/>
        </w:rPr>
        <w:t xml:space="preserve">, </w:t>
      </w:r>
      <w:proofErr w:type="spellStart"/>
      <w:r w:rsidRPr="00C6540D">
        <w:rPr>
          <w:sz w:val="28"/>
          <w:szCs w:val="28"/>
          <w:lang w:val="uk-UA"/>
        </w:rPr>
        <w:t>агроіндикація</w:t>
      </w:r>
      <w:proofErr w:type="spellEnd"/>
      <w:r w:rsidRPr="00C6540D">
        <w:rPr>
          <w:sz w:val="28"/>
          <w:szCs w:val="28"/>
          <w:lang w:val="uk-UA"/>
        </w:rPr>
        <w:t xml:space="preserve">, кліматична, </w:t>
      </w:r>
      <w:proofErr w:type="spellStart"/>
      <w:r w:rsidRPr="00C6540D">
        <w:rPr>
          <w:sz w:val="28"/>
          <w:szCs w:val="28"/>
          <w:lang w:val="uk-UA"/>
        </w:rPr>
        <w:t>созоекологічна</w:t>
      </w:r>
      <w:proofErr w:type="spellEnd"/>
      <w:r w:rsidRPr="00C6540D">
        <w:rPr>
          <w:sz w:val="28"/>
          <w:szCs w:val="28"/>
          <w:lang w:val="uk-UA"/>
        </w:rPr>
        <w:t xml:space="preserve">. </w:t>
      </w:r>
      <w:proofErr w:type="spellStart"/>
      <w:r w:rsidRPr="00C6540D">
        <w:rPr>
          <w:sz w:val="28"/>
          <w:szCs w:val="28"/>
          <w:lang w:val="uk-UA"/>
        </w:rPr>
        <w:t>Макро-</w:t>
      </w:r>
      <w:proofErr w:type="spellEnd"/>
      <w:r w:rsidRPr="00C6540D">
        <w:rPr>
          <w:sz w:val="28"/>
          <w:szCs w:val="28"/>
          <w:lang w:val="uk-UA"/>
        </w:rPr>
        <w:t xml:space="preserve"> і мікроскопічні морфологічні зміни, що використовують при </w:t>
      </w:r>
      <w:proofErr w:type="spellStart"/>
      <w:r w:rsidRPr="00C6540D">
        <w:rPr>
          <w:sz w:val="28"/>
          <w:szCs w:val="28"/>
          <w:lang w:val="uk-UA"/>
        </w:rPr>
        <w:t>фіто-</w:t>
      </w:r>
      <w:proofErr w:type="spellEnd"/>
      <w:r w:rsidRPr="00C6540D">
        <w:rPr>
          <w:sz w:val="28"/>
          <w:szCs w:val="28"/>
          <w:lang w:val="uk-UA"/>
        </w:rPr>
        <w:t xml:space="preserve"> та </w:t>
      </w:r>
      <w:proofErr w:type="spellStart"/>
      <w:r w:rsidRPr="00C6540D">
        <w:rPr>
          <w:sz w:val="28"/>
          <w:szCs w:val="28"/>
          <w:lang w:val="uk-UA"/>
        </w:rPr>
        <w:t>біоіндикації</w:t>
      </w:r>
      <w:proofErr w:type="spellEnd"/>
      <w:r w:rsidRPr="00C6540D">
        <w:rPr>
          <w:sz w:val="28"/>
          <w:szCs w:val="28"/>
          <w:lang w:val="uk-UA"/>
        </w:rPr>
        <w:t xml:space="preserve">. Тест-рослини, </w:t>
      </w:r>
      <w:proofErr w:type="spellStart"/>
      <w:r w:rsidRPr="00C6540D">
        <w:rPr>
          <w:sz w:val="28"/>
          <w:szCs w:val="28"/>
          <w:lang w:val="uk-UA"/>
        </w:rPr>
        <w:t>терігенні</w:t>
      </w:r>
      <w:proofErr w:type="spellEnd"/>
      <w:r w:rsidRPr="00C6540D">
        <w:rPr>
          <w:sz w:val="28"/>
          <w:szCs w:val="28"/>
          <w:lang w:val="uk-UA"/>
        </w:rPr>
        <w:t xml:space="preserve"> та водні тварини як показники техногенних аномалій. Д</w:t>
      </w:r>
      <w:r w:rsidR="00CF4171" w:rsidRPr="00C6540D">
        <w:rPr>
          <w:sz w:val="28"/>
          <w:szCs w:val="28"/>
          <w:lang w:val="uk-UA"/>
        </w:rPr>
        <w:t>ія стресорів на процеси катабо</w:t>
      </w:r>
      <w:r w:rsidRPr="00C6540D">
        <w:rPr>
          <w:sz w:val="28"/>
          <w:szCs w:val="28"/>
          <w:lang w:val="uk-UA"/>
        </w:rPr>
        <w:t xml:space="preserve">лізму і анаболізму в рослинах. Тварини, мікроорганізми і віруси як </w:t>
      </w:r>
      <w:proofErr w:type="spellStart"/>
      <w:r w:rsidRPr="00C6540D">
        <w:rPr>
          <w:sz w:val="28"/>
          <w:szCs w:val="28"/>
          <w:lang w:val="uk-UA"/>
        </w:rPr>
        <w:t>біоіндикатори</w:t>
      </w:r>
      <w:proofErr w:type="spellEnd"/>
      <w:r w:rsidRPr="00C6540D">
        <w:rPr>
          <w:sz w:val="28"/>
          <w:szCs w:val="28"/>
          <w:lang w:val="uk-UA"/>
        </w:rPr>
        <w:t>.</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rStyle w:val="0pt"/>
          <w:sz w:val="28"/>
          <w:szCs w:val="28"/>
        </w:rPr>
        <w:t>Склад поверхневих вод (</w:t>
      </w:r>
      <w:proofErr w:type="spellStart"/>
      <w:r w:rsidRPr="00C6540D">
        <w:rPr>
          <w:rStyle w:val="0pt"/>
          <w:sz w:val="28"/>
          <w:szCs w:val="28"/>
        </w:rPr>
        <w:t>ПВ</w:t>
      </w:r>
      <w:proofErr w:type="spellEnd"/>
      <w:r w:rsidRPr="00C6540D">
        <w:rPr>
          <w:rStyle w:val="0pt"/>
          <w:sz w:val="28"/>
          <w:szCs w:val="28"/>
        </w:rPr>
        <w:t>) і чинники, які його визначають.</w:t>
      </w:r>
      <w:r w:rsidRPr="00C6540D">
        <w:rPr>
          <w:sz w:val="28"/>
          <w:szCs w:val="28"/>
          <w:lang w:val="uk-UA"/>
        </w:rPr>
        <w:t xml:space="preserve"> Гідросфера. Будова і склад. Способи класифікації </w:t>
      </w:r>
      <w:proofErr w:type="spellStart"/>
      <w:r w:rsidRPr="00C6540D">
        <w:rPr>
          <w:sz w:val="28"/>
          <w:szCs w:val="28"/>
          <w:lang w:val="uk-UA"/>
        </w:rPr>
        <w:t>ПВ</w:t>
      </w:r>
      <w:proofErr w:type="spellEnd"/>
      <w:r w:rsidRPr="00C6540D">
        <w:rPr>
          <w:sz w:val="28"/>
          <w:szCs w:val="28"/>
          <w:lang w:val="uk-UA"/>
        </w:rPr>
        <w:t xml:space="preserve">. Визначення і способи оцінки вмісту органічних речовин у </w:t>
      </w:r>
      <w:proofErr w:type="spellStart"/>
      <w:r w:rsidRPr="00C6540D">
        <w:rPr>
          <w:sz w:val="28"/>
          <w:szCs w:val="28"/>
          <w:lang w:val="uk-UA"/>
        </w:rPr>
        <w:t>ПВ</w:t>
      </w:r>
      <w:proofErr w:type="spellEnd"/>
      <w:r w:rsidRPr="00C6540D">
        <w:rPr>
          <w:sz w:val="28"/>
          <w:szCs w:val="28"/>
          <w:lang w:val="uk-UA"/>
        </w:rPr>
        <w:t xml:space="preserve">. Біогенні елементи. Мікроелементи у складі </w:t>
      </w:r>
      <w:proofErr w:type="spellStart"/>
      <w:r w:rsidRPr="00C6540D">
        <w:rPr>
          <w:sz w:val="28"/>
          <w:szCs w:val="28"/>
          <w:lang w:val="uk-UA"/>
        </w:rPr>
        <w:t>ПВ</w:t>
      </w:r>
      <w:proofErr w:type="spellEnd"/>
      <w:r w:rsidRPr="00C6540D">
        <w:rPr>
          <w:sz w:val="28"/>
          <w:szCs w:val="28"/>
          <w:lang w:val="uk-UA"/>
        </w:rPr>
        <w:t>.</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rStyle w:val="0pt"/>
          <w:sz w:val="28"/>
          <w:szCs w:val="28"/>
        </w:rPr>
        <w:t>Фізико-хімічні процеси в гідросфері.</w:t>
      </w:r>
      <w:r w:rsidRPr="00C6540D">
        <w:rPr>
          <w:sz w:val="28"/>
          <w:szCs w:val="28"/>
          <w:lang w:val="uk-UA"/>
        </w:rPr>
        <w:t xml:space="preserve"> Вуглекислотна рівновага в </w:t>
      </w:r>
      <w:proofErr w:type="spellStart"/>
      <w:r w:rsidRPr="00C6540D">
        <w:rPr>
          <w:sz w:val="28"/>
          <w:szCs w:val="28"/>
          <w:lang w:val="uk-UA"/>
        </w:rPr>
        <w:t>ПВ</w:t>
      </w:r>
      <w:proofErr w:type="spellEnd"/>
      <w:r w:rsidRPr="00C6540D">
        <w:rPr>
          <w:sz w:val="28"/>
          <w:szCs w:val="28"/>
          <w:lang w:val="uk-UA"/>
        </w:rPr>
        <w:t xml:space="preserve">. Агресивна дія води на бетон. Води Світового океану і джерела солей в них. </w:t>
      </w:r>
      <w:proofErr w:type="spellStart"/>
      <w:r w:rsidRPr="00C6540D">
        <w:rPr>
          <w:sz w:val="28"/>
          <w:szCs w:val="28"/>
          <w:lang w:val="uk-UA"/>
        </w:rPr>
        <w:t>ПВ</w:t>
      </w:r>
      <w:proofErr w:type="spellEnd"/>
      <w:r w:rsidRPr="00C6540D">
        <w:rPr>
          <w:sz w:val="28"/>
          <w:szCs w:val="28"/>
          <w:lang w:val="uk-UA"/>
        </w:rPr>
        <w:t xml:space="preserve"> суші і льодовики. Підземні води. Походження води на Землі. Рівняння </w:t>
      </w:r>
      <w:r w:rsidR="00CF4171" w:rsidRPr="00C6540D">
        <w:rPr>
          <w:sz w:val="28"/>
          <w:szCs w:val="28"/>
          <w:lang w:val="uk-UA"/>
        </w:rPr>
        <w:t>водного балансу в гідросфері. Г</w:t>
      </w:r>
      <w:r w:rsidRPr="00C6540D">
        <w:rPr>
          <w:sz w:val="28"/>
          <w:szCs w:val="28"/>
          <w:lang w:val="uk-UA"/>
        </w:rPr>
        <w:t>еохімічна</w:t>
      </w:r>
      <w:r w:rsidR="00CF4171" w:rsidRPr="00C6540D">
        <w:rPr>
          <w:sz w:val="28"/>
          <w:szCs w:val="28"/>
          <w:lang w:val="uk-UA"/>
        </w:rPr>
        <w:t xml:space="preserve"> роль води в земній корі. Хіміч</w:t>
      </w:r>
      <w:r w:rsidRPr="00C6540D">
        <w:rPr>
          <w:sz w:val="28"/>
          <w:szCs w:val="28"/>
          <w:lang w:val="uk-UA"/>
        </w:rPr>
        <w:t xml:space="preserve">ний склад </w:t>
      </w:r>
      <w:proofErr w:type="spellStart"/>
      <w:r w:rsidRPr="00C6540D">
        <w:rPr>
          <w:sz w:val="28"/>
          <w:szCs w:val="28"/>
          <w:lang w:val="uk-UA"/>
        </w:rPr>
        <w:t>ПВ</w:t>
      </w:r>
      <w:proofErr w:type="spellEnd"/>
      <w:r w:rsidRPr="00C6540D">
        <w:rPr>
          <w:sz w:val="28"/>
          <w:szCs w:val="28"/>
          <w:lang w:val="uk-UA"/>
        </w:rPr>
        <w:t xml:space="preserve"> і чинники його формування. Антропогенні зміни хімічного складу </w:t>
      </w:r>
      <w:proofErr w:type="spellStart"/>
      <w:r w:rsidRPr="00C6540D">
        <w:rPr>
          <w:sz w:val="28"/>
          <w:szCs w:val="28"/>
          <w:lang w:val="uk-UA"/>
        </w:rPr>
        <w:t>ПВ</w:t>
      </w:r>
      <w:proofErr w:type="spellEnd"/>
      <w:r w:rsidRPr="00C6540D">
        <w:rPr>
          <w:sz w:val="28"/>
          <w:szCs w:val="28"/>
          <w:lang w:val="uk-UA"/>
        </w:rPr>
        <w:t xml:space="preserve"> і їх наслідки. Твердість води, ї</w:t>
      </w:r>
      <w:r w:rsidR="00CF4171" w:rsidRPr="00C6540D">
        <w:rPr>
          <w:sz w:val="28"/>
          <w:szCs w:val="28"/>
          <w:lang w:val="uk-UA"/>
        </w:rPr>
        <w:t>ї види Класифікація вод за твер</w:t>
      </w:r>
      <w:r w:rsidRPr="00C6540D">
        <w:rPr>
          <w:sz w:val="28"/>
          <w:szCs w:val="28"/>
          <w:lang w:val="uk-UA"/>
        </w:rPr>
        <w:t xml:space="preserve">дістю. </w:t>
      </w:r>
      <w:proofErr w:type="spellStart"/>
      <w:r w:rsidRPr="00C6540D">
        <w:rPr>
          <w:sz w:val="28"/>
          <w:szCs w:val="28"/>
          <w:lang w:val="uk-UA"/>
        </w:rPr>
        <w:t>Евтрофікація</w:t>
      </w:r>
      <w:proofErr w:type="spellEnd"/>
      <w:r w:rsidRPr="00C6540D">
        <w:rPr>
          <w:sz w:val="28"/>
          <w:szCs w:val="28"/>
          <w:lang w:val="uk-UA"/>
        </w:rPr>
        <w:t xml:space="preserve"> водойм, причини і наслідки.</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rStyle w:val="0pt"/>
          <w:sz w:val="28"/>
          <w:szCs w:val="28"/>
        </w:rPr>
        <w:t>Фізико-хімічні процеси в атмосфері.</w:t>
      </w:r>
      <w:r w:rsidR="00CF4171" w:rsidRPr="00C6540D">
        <w:rPr>
          <w:sz w:val="28"/>
          <w:szCs w:val="28"/>
          <w:lang w:val="uk-UA"/>
        </w:rPr>
        <w:t xml:space="preserve"> Атмосфера. Будова, склад і по</w:t>
      </w:r>
      <w:r w:rsidRPr="00C6540D">
        <w:rPr>
          <w:sz w:val="28"/>
          <w:szCs w:val="28"/>
          <w:lang w:val="uk-UA"/>
        </w:rPr>
        <w:t xml:space="preserve">ходження. Головні, другорядні компоненти і </w:t>
      </w:r>
      <w:proofErr w:type="spellStart"/>
      <w:r w:rsidRPr="00C6540D">
        <w:rPr>
          <w:sz w:val="28"/>
          <w:szCs w:val="28"/>
          <w:lang w:val="uk-UA"/>
        </w:rPr>
        <w:t>мікрокомпоненти</w:t>
      </w:r>
      <w:proofErr w:type="spellEnd"/>
      <w:r w:rsidRPr="00C6540D">
        <w:rPr>
          <w:sz w:val="28"/>
          <w:szCs w:val="28"/>
          <w:lang w:val="uk-UA"/>
        </w:rPr>
        <w:t xml:space="preserve"> атмосфери. Історія і геохімічна роль кисню, азоту, вуглекислоти та інших компонентів. Антропогенні забруднювачі атмосфери.</w:t>
      </w:r>
      <w:r w:rsidR="00EC2AEF" w:rsidRPr="00C6540D">
        <w:rPr>
          <w:sz w:val="28"/>
          <w:szCs w:val="28"/>
          <w:lang w:val="uk-UA"/>
        </w:rPr>
        <w:t xml:space="preserve"> Геохімічна роль атмосфери в су</w:t>
      </w:r>
      <w:r w:rsidRPr="00C6540D">
        <w:rPr>
          <w:sz w:val="28"/>
          <w:szCs w:val="28"/>
          <w:lang w:val="uk-UA"/>
        </w:rPr>
        <w:t>часному геологічному середовищі. Хім</w:t>
      </w:r>
      <w:r w:rsidR="00EC2AEF" w:rsidRPr="00C6540D">
        <w:rPr>
          <w:sz w:val="28"/>
          <w:szCs w:val="28"/>
          <w:lang w:val="uk-UA"/>
        </w:rPr>
        <w:t>ія стратосфери. Хімічні перетво</w:t>
      </w:r>
      <w:r w:rsidRPr="00C6540D">
        <w:rPr>
          <w:sz w:val="28"/>
          <w:szCs w:val="28"/>
          <w:lang w:val="uk-UA"/>
        </w:rPr>
        <w:t>рення органічних речовин в тропосфері. Склад і будова атмосфери.. Утворення і руйнування озону в атмосфері. Радикальний механізм реакцій руйнування озону. Перетворення домішок в тропосфері. Вільні радикали в тропосфері. Хімічні перетворення органічних сполук в тропосфері.</w:t>
      </w:r>
    </w:p>
    <w:p w:rsidR="00E14C34" w:rsidRPr="00C6540D" w:rsidRDefault="00E14C34" w:rsidP="00C6540D">
      <w:pPr>
        <w:pStyle w:val="7"/>
        <w:shd w:val="clear" w:color="auto" w:fill="auto"/>
        <w:spacing w:after="0" w:line="240" w:lineRule="auto"/>
        <w:ind w:right="20" w:firstLine="709"/>
        <w:jc w:val="both"/>
        <w:rPr>
          <w:sz w:val="28"/>
          <w:szCs w:val="28"/>
          <w:lang w:val="uk-UA"/>
        </w:rPr>
      </w:pPr>
      <w:r w:rsidRPr="00C6540D">
        <w:rPr>
          <w:rStyle w:val="0pt"/>
          <w:sz w:val="28"/>
          <w:szCs w:val="28"/>
        </w:rPr>
        <w:t>Ґрунти і їх геохімічна роль.</w:t>
      </w:r>
      <w:r w:rsidRPr="00C6540D">
        <w:rPr>
          <w:sz w:val="28"/>
          <w:szCs w:val="28"/>
          <w:lang w:val="uk-UA"/>
        </w:rPr>
        <w:t xml:space="preserve"> Земна кора. Сучасні уявлення про </w:t>
      </w:r>
      <w:proofErr w:type="spellStart"/>
      <w:r w:rsidRPr="00C6540D">
        <w:rPr>
          <w:sz w:val="28"/>
          <w:szCs w:val="28"/>
          <w:lang w:val="uk-UA"/>
        </w:rPr>
        <w:t>“земну</w:t>
      </w:r>
      <w:proofErr w:type="spellEnd"/>
      <w:r w:rsidRPr="00C6540D">
        <w:rPr>
          <w:sz w:val="28"/>
          <w:szCs w:val="28"/>
          <w:lang w:val="uk-UA"/>
        </w:rPr>
        <w:t xml:space="preserve"> </w:t>
      </w:r>
      <w:proofErr w:type="spellStart"/>
      <w:r w:rsidRPr="00C6540D">
        <w:rPr>
          <w:sz w:val="28"/>
          <w:szCs w:val="28"/>
          <w:lang w:val="uk-UA"/>
        </w:rPr>
        <w:t>кору”</w:t>
      </w:r>
      <w:proofErr w:type="spellEnd"/>
      <w:r w:rsidRPr="00C6540D">
        <w:rPr>
          <w:sz w:val="28"/>
          <w:szCs w:val="28"/>
          <w:lang w:val="uk-UA"/>
        </w:rPr>
        <w:t xml:space="preserve">. Будова і склад. Поняття про </w:t>
      </w:r>
      <w:proofErr w:type="spellStart"/>
      <w:r w:rsidRPr="00C6540D">
        <w:rPr>
          <w:sz w:val="28"/>
          <w:szCs w:val="28"/>
          <w:lang w:val="uk-UA"/>
        </w:rPr>
        <w:t>“навколишнє</w:t>
      </w:r>
      <w:proofErr w:type="spellEnd"/>
      <w:r w:rsidRPr="00C6540D">
        <w:rPr>
          <w:sz w:val="28"/>
          <w:szCs w:val="28"/>
          <w:lang w:val="uk-UA"/>
        </w:rPr>
        <w:t xml:space="preserve"> </w:t>
      </w:r>
      <w:proofErr w:type="spellStart"/>
      <w:r w:rsidRPr="00C6540D">
        <w:rPr>
          <w:sz w:val="28"/>
          <w:szCs w:val="28"/>
          <w:lang w:val="uk-UA"/>
        </w:rPr>
        <w:t>середовище”</w:t>
      </w:r>
      <w:proofErr w:type="spellEnd"/>
      <w:r w:rsidRPr="00C6540D">
        <w:rPr>
          <w:sz w:val="28"/>
          <w:szCs w:val="28"/>
          <w:lang w:val="uk-UA"/>
        </w:rPr>
        <w:t xml:space="preserve">, </w:t>
      </w:r>
      <w:proofErr w:type="spellStart"/>
      <w:r w:rsidRPr="00C6540D">
        <w:rPr>
          <w:sz w:val="28"/>
          <w:szCs w:val="28"/>
          <w:lang w:val="uk-UA"/>
        </w:rPr>
        <w:t>“геохімічні</w:t>
      </w:r>
      <w:proofErr w:type="spellEnd"/>
      <w:r w:rsidRPr="00C6540D">
        <w:rPr>
          <w:sz w:val="28"/>
          <w:szCs w:val="28"/>
          <w:lang w:val="uk-UA"/>
        </w:rPr>
        <w:t xml:space="preserve"> </w:t>
      </w:r>
      <w:proofErr w:type="spellStart"/>
      <w:r w:rsidRPr="00C6540D">
        <w:rPr>
          <w:sz w:val="28"/>
          <w:szCs w:val="28"/>
          <w:lang w:val="uk-UA"/>
        </w:rPr>
        <w:t>системи”</w:t>
      </w:r>
      <w:proofErr w:type="spellEnd"/>
      <w:r w:rsidRPr="00C6540D">
        <w:rPr>
          <w:sz w:val="28"/>
          <w:szCs w:val="28"/>
          <w:lang w:val="uk-UA"/>
        </w:rPr>
        <w:t xml:space="preserve">, </w:t>
      </w:r>
      <w:proofErr w:type="spellStart"/>
      <w:r w:rsidRPr="00C6540D">
        <w:rPr>
          <w:sz w:val="28"/>
          <w:szCs w:val="28"/>
          <w:lang w:val="uk-UA"/>
        </w:rPr>
        <w:t>“геохімічний</w:t>
      </w:r>
      <w:proofErr w:type="spellEnd"/>
      <w:r w:rsidRPr="00C6540D">
        <w:rPr>
          <w:sz w:val="28"/>
          <w:szCs w:val="28"/>
          <w:lang w:val="uk-UA"/>
        </w:rPr>
        <w:t xml:space="preserve"> </w:t>
      </w:r>
      <w:proofErr w:type="spellStart"/>
      <w:r w:rsidRPr="00C6540D">
        <w:rPr>
          <w:sz w:val="28"/>
          <w:szCs w:val="28"/>
          <w:lang w:val="uk-UA"/>
        </w:rPr>
        <w:t>фон”</w:t>
      </w:r>
      <w:proofErr w:type="spellEnd"/>
      <w:r w:rsidRPr="00C6540D">
        <w:rPr>
          <w:sz w:val="28"/>
          <w:szCs w:val="28"/>
          <w:lang w:val="uk-UA"/>
        </w:rPr>
        <w:t xml:space="preserve">, </w:t>
      </w:r>
      <w:proofErr w:type="spellStart"/>
      <w:r w:rsidRPr="00C6540D">
        <w:rPr>
          <w:sz w:val="28"/>
          <w:szCs w:val="28"/>
          <w:lang w:val="uk-UA"/>
        </w:rPr>
        <w:t>“геохімічн</w:t>
      </w:r>
      <w:r w:rsidR="00EC2AEF" w:rsidRPr="00C6540D">
        <w:rPr>
          <w:sz w:val="28"/>
          <w:szCs w:val="28"/>
          <w:lang w:val="uk-UA"/>
        </w:rPr>
        <w:t>і</w:t>
      </w:r>
      <w:proofErr w:type="spellEnd"/>
      <w:r w:rsidR="00EC2AEF" w:rsidRPr="00C6540D">
        <w:rPr>
          <w:sz w:val="28"/>
          <w:szCs w:val="28"/>
          <w:lang w:val="uk-UA"/>
        </w:rPr>
        <w:t xml:space="preserve"> природні і антропогенні </w:t>
      </w:r>
      <w:proofErr w:type="spellStart"/>
      <w:r w:rsidR="00EC2AEF" w:rsidRPr="00C6540D">
        <w:rPr>
          <w:sz w:val="28"/>
          <w:szCs w:val="28"/>
          <w:lang w:val="uk-UA"/>
        </w:rPr>
        <w:t>анома</w:t>
      </w:r>
      <w:r w:rsidRPr="00C6540D">
        <w:rPr>
          <w:sz w:val="28"/>
          <w:szCs w:val="28"/>
          <w:lang w:val="uk-UA"/>
        </w:rPr>
        <w:t>лії”</w:t>
      </w:r>
      <w:proofErr w:type="spellEnd"/>
      <w:r w:rsidRPr="00C6540D">
        <w:rPr>
          <w:sz w:val="28"/>
          <w:szCs w:val="28"/>
          <w:lang w:val="uk-UA"/>
        </w:rPr>
        <w:t>. Походження геосфер земної кори. О</w:t>
      </w:r>
      <w:r w:rsidR="00EC2AEF" w:rsidRPr="00C6540D">
        <w:rPr>
          <w:sz w:val="28"/>
          <w:szCs w:val="28"/>
          <w:lang w:val="uk-UA"/>
        </w:rPr>
        <w:t xml:space="preserve">сновний геохімічний закон </w:t>
      </w:r>
      <w:proofErr w:type="spellStart"/>
      <w:r w:rsidR="00EC2AEF" w:rsidRPr="00C6540D">
        <w:rPr>
          <w:sz w:val="28"/>
          <w:szCs w:val="28"/>
          <w:lang w:val="uk-UA"/>
        </w:rPr>
        <w:t>Голь</w:t>
      </w:r>
      <w:r w:rsidRPr="00C6540D">
        <w:rPr>
          <w:sz w:val="28"/>
          <w:szCs w:val="28"/>
          <w:lang w:val="uk-UA"/>
        </w:rPr>
        <w:t>дшмідта</w:t>
      </w:r>
      <w:proofErr w:type="spellEnd"/>
      <w:r w:rsidRPr="00C6540D">
        <w:rPr>
          <w:sz w:val="28"/>
          <w:szCs w:val="28"/>
          <w:lang w:val="uk-UA"/>
        </w:rPr>
        <w:t>. Форми знаходження хімічних елементів в земній корі. Здатність хімічних елементів до концентрації і розсіяння.</w:t>
      </w:r>
    </w:p>
    <w:p w:rsidR="00E14C34" w:rsidRPr="00C6540D" w:rsidRDefault="00E14C34" w:rsidP="00C6540D">
      <w:pPr>
        <w:pStyle w:val="7"/>
        <w:shd w:val="clear" w:color="auto" w:fill="auto"/>
        <w:spacing w:after="240" w:line="240" w:lineRule="auto"/>
        <w:ind w:right="20" w:firstLine="709"/>
        <w:jc w:val="both"/>
        <w:rPr>
          <w:sz w:val="28"/>
          <w:szCs w:val="28"/>
          <w:lang w:val="uk-UA"/>
        </w:rPr>
      </w:pPr>
      <w:r w:rsidRPr="00C6540D">
        <w:rPr>
          <w:sz w:val="28"/>
          <w:szCs w:val="28"/>
          <w:lang w:val="uk-UA"/>
        </w:rPr>
        <w:t>Чинники ґрунтоутворення. Складові ч</w:t>
      </w:r>
      <w:r w:rsidR="00EC2AEF" w:rsidRPr="00C6540D">
        <w:rPr>
          <w:sz w:val="28"/>
          <w:szCs w:val="28"/>
          <w:lang w:val="uk-UA"/>
        </w:rPr>
        <w:t>астини ґрунту, їх роль у функці</w:t>
      </w:r>
      <w:r w:rsidRPr="00C6540D">
        <w:rPr>
          <w:sz w:val="28"/>
          <w:szCs w:val="28"/>
          <w:lang w:val="uk-UA"/>
        </w:rPr>
        <w:t>онуванні ґрунту, зміна її хімічного складу. Форми знаходження хімічних елементів в ґрунтах, осіданнях і породах, їх вплив на міграційну здатність елемен</w:t>
      </w:r>
      <w:r w:rsidR="00EC2AEF" w:rsidRPr="00C6540D">
        <w:rPr>
          <w:sz w:val="28"/>
          <w:szCs w:val="28"/>
          <w:lang w:val="uk-UA"/>
        </w:rPr>
        <w:t>тів, доступність їх рослинам. Г</w:t>
      </w:r>
      <w:r w:rsidRPr="00C6540D">
        <w:rPr>
          <w:sz w:val="28"/>
          <w:szCs w:val="28"/>
          <w:lang w:val="uk-UA"/>
        </w:rPr>
        <w:t xml:space="preserve">еохімічні аномалії в ґрунтах (Шифр ОПП - </w:t>
      </w:r>
      <w:r w:rsidRPr="00C6540D">
        <w:rPr>
          <w:sz w:val="28"/>
          <w:szCs w:val="28"/>
          <w:lang w:val="uk-UA"/>
        </w:rPr>
        <w:lastRenderedPageBreak/>
        <w:t>2.08.09).</w:t>
      </w:r>
    </w:p>
    <w:p w:rsidR="00E14C34" w:rsidRPr="00C6540D" w:rsidRDefault="00F840D2" w:rsidP="00C6540D">
      <w:pPr>
        <w:pStyle w:val="20"/>
        <w:shd w:val="clear" w:color="auto" w:fill="auto"/>
        <w:tabs>
          <w:tab w:val="left" w:pos="777"/>
        </w:tabs>
        <w:spacing w:before="0" w:after="0" w:line="240" w:lineRule="auto"/>
        <w:ind w:left="580" w:firstLine="709"/>
        <w:rPr>
          <w:b/>
          <w:sz w:val="28"/>
          <w:szCs w:val="28"/>
          <w:lang w:val="uk-UA"/>
        </w:rPr>
      </w:pPr>
      <w:bookmarkStart w:id="0" w:name="bookmark26"/>
      <w:r w:rsidRPr="00C6540D">
        <w:rPr>
          <w:b/>
          <w:sz w:val="28"/>
          <w:szCs w:val="28"/>
          <w:lang w:val="en-US"/>
        </w:rPr>
        <w:t xml:space="preserve">3. </w:t>
      </w:r>
      <w:r w:rsidR="00E14C34" w:rsidRPr="00C6540D">
        <w:rPr>
          <w:b/>
          <w:sz w:val="28"/>
          <w:szCs w:val="28"/>
          <w:lang w:val="uk-UA"/>
        </w:rPr>
        <w:t>Рекомендована література</w:t>
      </w:r>
      <w:bookmarkEnd w:id="0"/>
    </w:p>
    <w:p w:rsidR="00E14C34" w:rsidRPr="00C6540D" w:rsidRDefault="00E14C34" w:rsidP="00C6540D">
      <w:pPr>
        <w:pStyle w:val="50"/>
        <w:shd w:val="clear" w:color="auto" w:fill="auto"/>
        <w:spacing w:line="240" w:lineRule="auto"/>
        <w:ind w:firstLine="709"/>
        <w:rPr>
          <w:sz w:val="28"/>
          <w:szCs w:val="28"/>
          <w:lang w:val="uk-UA"/>
        </w:rPr>
      </w:pPr>
      <w:r w:rsidRPr="00C6540D">
        <w:rPr>
          <w:sz w:val="28"/>
          <w:szCs w:val="28"/>
          <w:lang w:val="uk-UA"/>
        </w:rPr>
        <w:t>Основна:</w:t>
      </w:r>
    </w:p>
    <w:p w:rsidR="00E14C34" w:rsidRPr="00C6540D" w:rsidRDefault="00E14C34" w:rsidP="00C6540D">
      <w:pPr>
        <w:pStyle w:val="7"/>
        <w:numPr>
          <w:ilvl w:val="0"/>
          <w:numId w:val="8"/>
        </w:numPr>
        <w:shd w:val="clear" w:color="auto" w:fill="auto"/>
        <w:spacing w:after="0" w:line="240" w:lineRule="auto"/>
        <w:ind w:right="20" w:firstLine="709"/>
        <w:jc w:val="both"/>
        <w:rPr>
          <w:sz w:val="28"/>
          <w:szCs w:val="28"/>
          <w:lang w:val="uk-UA"/>
        </w:rPr>
      </w:pPr>
      <w:r w:rsidRPr="00C6540D">
        <w:rPr>
          <w:sz w:val="28"/>
          <w:szCs w:val="28"/>
          <w:lang w:val="uk-UA"/>
        </w:rPr>
        <w:t xml:space="preserve"> Григор’єва В. В. Загальна хімія / В</w:t>
      </w:r>
      <w:r w:rsidR="0085030D" w:rsidRPr="00C6540D">
        <w:rPr>
          <w:sz w:val="28"/>
          <w:szCs w:val="28"/>
          <w:lang w:val="uk-UA"/>
        </w:rPr>
        <w:t>. В. Григор’єва, В. М. Самійле</w:t>
      </w:r>
      <w:r w:rsidRPr="00C6540D">
        <w:rPr>
          <w:sz w:val="28"/>
          <w:szCs w:val="28"/>
          <w:lang w:val="uk-UA"/>
        </w:rPr>
        <w:t>нко, А. М. Сич. - К.: Вища школа, 1991. - 431с.</w:t>
      </w:r>
    </w:p>
    <w:p w:rsidR="00E14C34" w:rsidRPr="00C6540D" w:rsidRDefault="00E14C34" w:rsidP="00C6540D">
      <w:pPr>
        <w:pStyle w:val="7"/>
        <w:numPr>
          <w:ilvl w:val="0"/>
          <w:numId w:val="8"/>
        </w:numPr>
        <w:shd w:val="clear" w:color="auto" w:fill="auto"/>
        <w:tabs>
          <w:tab w:val="left" w:pos="1018"/>
        </w:tabs>
        <w:spacing w:after="0" w:line="240" w:lineRule="auto"/>
        <w:ind w:right="20" w:firstLine="709"/>
        <w:jc w:val="both"/>
        <w:rPr>
          <w:sz w:val="28"/>
          <w:szCs w:val="28"/>
          <w:lang w:val="uk-UA"/>
        </w:rPr>
      </w:pPr>
      <w:r w:rsidRPr="00C6540D">
        <w:rPr>
          <w:sz w:val="28"/>
          <w:szCs w:val="28"/>
          <w:lang w:val="uk-UA"/>
        </w:rPr>
        <w:t xml:space="preserve">Загальна та неорганічна хімія. Ч. 1 / Степаненко О. М., Рейтер Л. Г., </w:t>
      </w:r>
      <w:proofErr w:type="spellStart"/>
      <w:r w:rsidRPr="00C6540D">
        <w:rPr>
          <w:sz w:val="28"/>
          <w:szCs w:val="28"/>
          <w:lang w:val="uk-UA"/>
        </w:rPr>
        <w:t>Ледовських</w:t>
      </w:r>
      <w:proofErr w:type="spellEnd"/>
      <w:r w:rsidRPr="00C6540D">
        <w:rPr>
          <w:sz w:val="28"/>
          <w:szCs w:val="28"/>
          <w:lang w:val="uk-UA"/>
        </w:rPr>
        <w:t xml:space="preserve"> В. М., Іванов С. І. - К.: Пед. преса, 2002. - 520 с.</w:t>
      </w:r>
    </w:p>
    <w:p w:rsidR="00E14C34" w:rsidRPr="00C6540D" w:rsidRDefault="00E14C34" w:rsidP="00C6540D">
      <w:pPr>
        <w:pStyle w:val="7"/>
        <w:numPr>
          <w:ilvl w:val="0"/>
          <w:numId w:val="8"/>
        </w:numPr>
        <w:shd w:val="clear" w:color="auto" w:fill="auto"/>
        <w:tabs>
          <w:tab w:val="left" w:pos="1018"/>
        </w:tabs>
        <w:spacing w:after="0" w:line="240" w:lineRule="auto"/>
        <w:ind w:right="20" w:firstLine="709"/>
        <w:jc w:val="both"/>
        <w:rPr>
          <w:sz w:val="28"/>
          <w:szCs w:val="28"/>
          <w:lang w:val="uk-UA"/>
        </w:rPr>
      </w:pPr>
      <w:r w:rsidRPr="00C6540D">
        <w:rPr>
          <w:sz w:val="28"/>
          <w:szCs w:val="28"/>
          <w:lang w:val="uk-UA"/>
        </w:rPr>
        <w:t xml:space="preserve">Загальна та неорганічна хімія. Ч. 2 / Степаненко О. М., Рейтер Л. Г., </w:t>
      </w:r>
      <w:proofErr w:type="spellStart"/>
      <w:r w:rsidRPr="00C6540D">
        <w:rPr>
          <w:sz w:val="28"/>
          <w:szCs w:val="28"/>
          <w:lang w:val="uk-UA"/>
        </w:rPr>
        <w:t>Ледовських</w:t>
      </w:r>
      <w:proofErr w:type="spellEnd"/>
      <w:r w:rsidRPr="00C6540D">
        <w:rPr>
          <w:sz w:val="28"/>
          <w:szCs w:val="28"/>
          <w:lang w:val="uk-UA"/>
        </w:rPr>
        <w:t xml:space="preserve"> В. М., Іванов С. І. - К.: Пед. преса, 2000. - 784 с.</w:t>
      </w:r>
    </w:p>
    <w:p w:rsidR="00E14C34" w:rsidRPr="00C6540D" w:rsidRDefault="00E14C34" w:rsidP="00C6540D">
      <w:pPr>
        <w:pStyle w:val="7"/>
        <w:numPr>
          <w:ilvl w:val="0"/>
          <w:numId w:val="8"/>
        </w:numPr>
        <w:shd w:val="clear" w:color="auto" w:fill="auto"/>
        <w:tabs>
          <w:tab w:val="left" w:pos="1018"/>
        </w:tabs>
        <w:spacing w:after="0" w:line="240" w:lineRule="auto"/>
        <w:ind w:right="20" w:firstLine="709"/>
        <w:jc w:val="both"/>
        <w:rPr>
          <w:sz w:val="28"/>
          <w:szCs w:val="28"/>
          <w:lang w:val="uk-UA"/>
        </w:rPr>
      </w:pPr>
      <w:r w:rsidRPr="00C6540D">
        <w:rPr>
          <w:sz w:val="28"/>
          <w:szCs w:val="28"/>
          <w:lang w:val="uk-UA"/>
        </w:rPr>
        <w:t xml:space="preserve">Загальна та </w:t>
      </w:r>
      <w:proofErr w:type="spellStart"/>
      <w:r w:rsidRPr="00C6540D">
        <w:rPr>
          <w:sz w:val="28"/>
          <w:szCs w:val="28"/>
          <w:lang w:val="uk-UA"/>
        </w:rPr>
        <w:t>біонеорганічна</w:t>
      </w:r>
      <w:proofErr w:type="spellEnd"/>
      <w:r w:rsidRPr="00C6540D">
        <w:rPr>
          <w:sz w:val="28"/>
          <w:szCs w:val="28"/>
          <w:lang w:val="uk-UA"/>
        </w:rPr>
        <w:t xml:space="preserve"> хімія/ О. Г. </w:t>
      </w:r>
      <w:proofErr w:type="spellStart"/>
      <w:r w:rsidRPr="00C6540D">
        <w:rPr>
          <w:sz w:val="28"/>
          <w:szCs w:val="28"/>
          <w:lang w:val="uk-UA"/>
        </w:rPr>
        <w:t>Карнаухов</w:t>
      </w:r>
      <w:proofErr w:type="spellEnd"/>
      <w:r w:rsidRPr="00C6540D">
        <w:rPr>
          <w:sz w:val="28"/>
          <w:szCs w:val="28"/>
          <w:lang w:val="uk-UA"/>
        </w:rPr>
        <w:t xml:space="preserve">, </w:t>
      </w:r>
      <w:r w:rsidR="0085030D" w:rsidRPr="00C6540D">
        <w:rPr>
          <w:sz w:val="28"/>
          <w:szCs w:val="28"/>
          <w:lang w:val="uk-UA"/>
        </w:rPr>
        <w:t>Д. О. Мельни</w:t>
      </w:r>
      <w:r w:rsidRPr="00C6540D">
        <w:rPr>
          <w:sz w:val="28"/>
          <w:szCs w:val="28"/>
          <w:lang w:val="uk-UA"/>
        </w:rPr>
        <w:t xml:space="preserve">чук, К. О. </w:t>
      </w:r>
      <w:proofErr w:type="spellStart"/>
      <w:r w:rsidRPr="00C6540D">
        <w:rPr>
          <w:sz w:val="28"/>
          <w:szCs w:val="28"/>
          <w:lang w:val="uk-UA"/>
        </w:rPr>
        <w:t>Чоботько</w:t>
      </w:r>
      <w:proofErr w:type="spellEnd"/>
      <w:r w:rsidRPr="00C6540D">
        <w:rPr>
          <w:sz w:val="28"/>
          <w:szCs w:val="28"/>
          <w:lang w:val="uk-UA"/>
        </w:rPr>
        <w:t xml:space="preserve">, В. А. </w:t>
      </w:r>
      <w:proofErr w:type="spellStart"/>
      <w:r w:rsidRPr="00C6540D">
        <w:rPr>
          <w:sz w:val="28"/>
          <w:szCs w:val="28"/>
          <w:lang w:val="uk-UA"/>
        </w:rPr>
        <w:t>Копілевич</w:t>
      </w:r>
      <w:proofErr w:type="spellEnd"/>
      <w:r w:rsidRPr="00C6540D">
        <w:rPr>
          <w:sz w:val="28"/>
          <w:szCs w:val="28"/>
          <w:lang w:val="uk-UA"/>
        </w:rPr>
        <w:t>. - К.: Фенікс, 2001. - 578с.</w:t>
      </w:r>
    </w:p>
    <w:p w:rsidR="00E14C34" w:rsidRPr="00C6540D" w:rsidRDefault="00E14C34" w:rsidP="00C6540D">
      <w:pPr>
        <w:pStyle w:val="7"/>
        <w:numPr>
          <w:ilvl w:val="0"/>
          <w:numId w:val="8"/>
        </w:numPr>
        <w:shd w:val="clear" w:color="auto" w:fill="auto"/>
        <w:tabs>
          <w:tab w:val="left" w:pos="1018"/>
        </w:tabs>
        <w:spacing w:after="0" w:line="240" w:lineRule="auto"/>
        <w:ind w:right="20" w:firstLine="709"/>
        <w:jc w:val="both"/>
        <w:rPr>
          <w:sz w:val="28"/>
          <w:szCs w:val="28"/>
          <w:lang w:val="uk-UA"/>
        </w:rPr>
      </w:pPr>
      <w:r w:rsidRPr="00C6540D">
        <w:rPr>
          <w:sz w:val="28"/>
          <w:szCs w:val="28"/>
          <w:lang w:val="uk-UA"/>
        </w:rPr>
        <w:t xml:space="preserve">Кириченко В. І. Загальна хімія / В. І. Кириченко. - К.: </w:t>
      </w:r>
      <w:r w:rsidR="008519F5" w:rsidRPr="00C6540D">
        <w:rPr>
          <w:sz w:val="28"/>
          <w:szCs w:val="28"/>
          <w:lang w:val="uk-UA"/>
        </w:rPr>
        <w:t>Вища шко</w:t>
      </w:r>
      <w:r w:rsidRPr="00C6540D">
        <w:rPr>
          <w:sz w:val="28"/>
          <w:szCs w:val="28"/>
          <w:lang w:val="uk-UA"/>
        </w:rPr>
        <w:t>ла, 2005. - 639 с.</w:t>
      </w:r>
    </w:p>
    <w:p w:rsidR="00E14C34" w:rsidRPr="00C6540D" w:rsidRDefault="00E14C34" w:rsidP="00C6540D">
      <w:pPr>
        <w:pStyle w:val="7"/>
        <w:numPr>
          <w:ilvl w:val="0"/>
          <w:numId w:val="8"/>
        </w:numPr>
        <w:shd w:val="clear" w:color="auto" w:fill="auto"/>
        <w:spacing w:after="0" w:line="240" w:lineRule="auto"/>
        <w:ind w:right="20" w:firstLine="709"/>
        <w:jc w:val="both"/>
        <w:rPr>
          <w:sz w:val="28"/>
          <w:szCs w:val="28"/>
          <w:lang w:val="uk-UA"/>
        </w:rPr>
      </w:pPr>
      <w:r w:rsidRPr="00C6540D">
        <w:rPr>
          <w:sz w:val="28"/>
          <w:szCs w:val="28"/>
          <w:lang w:val="uk-UA"/>
        </w:rPr>
        <w:t xml:space="preserve"> Неділько С. А. Загальна й неорганічна х</w:t>
      </w:r>
      <w:r w:rsidR="0085030D" w:rsidRPr="00C6540D">
        <w:rPr>
          <w:sz w:val="28"/>
          <w:szCs w:val="28"/>
          <w:lang w:val="uk-UA"/>
        </w:rPr>
        <w:t xml:space="preserve">імія: задачі і вправи: </w:t>
      </w:r>
      <w:proofErr w:type="spellStart"/>
      <w:r w:rsidR="0085030D" w:rsidRPr="00C6540D">
        <w:rPr>
          <w:sz w:val="28"/>
          <w:szCs w:val="28"/>
          <w:lang w:val="uk-UA"/>
        </w:rPr>
        <w:t>На</w:t>
      </w:r>
      <w:r w:rsidRPr="00C6540D">
        <w:rPr>
          <w:sz w:val="28"/>
          <w:szCs w:val="28"/>
          <w:lang w:val="uk-UA"/>
        </w:rPr>
        <w:t>вч</w:t>
      </w:r>
      <w:proofErr w:type="spellEnd"/>
      <w:r w:rsidRPr="00C6540D">
        <w:rPr>
          <w:sz w:val="28"/>
          <w:szCs w:val="28"/>
          <w:lang w:val="uk-UA"/>
        </w:rPr>
        <w:t xml:space="preserve">. посібник / С. А. Неділько, П. П. </w:t>
      </w:r>
      <w:proofErr w:type="spellStart"/>
      <w:r w:rsidRPr="00C6540D">
        <w:rPr>
          <w:sz w:val="28"/>
          <w:szCs w:val="28"/>
          <w:lang w:val="uk-UA"/>
        </w:rPr>
        <w:t>Попель</w:t>
      </w:r>
      <w:proofErr w:type="spellEnd"/>
      <w:r w:rsidRPr="00C6540D">
        <w:rPr>
          <w:sz w:val="28"/>
          <w:szCs w:val="28"/>
          <w:lang w:val="uk-UA"/>
        </w:rPr>
        <w:t>. - К.: Либідь, 2001. - 400 с.</w:t>
      </w:r>
    </w:p>
    <w:p w:rsidR="00E14C34" w:rsidRPr="00C6540D" w:rsidRDefault="00E14C34" w:rsidP="00C6540D">
      <w:pPr>
        <w:pStyle w:val="7"/>
        <w:numPr>
          <w:ilvl w:val="0"/>
          <w:numId w:val="8"/>
        </w:numPr>
        <w:shd w:val="clear" w:color="auto" w:fill="auto"/>
        <w:tabs>
          <w:tab w:val="left" w:pos="1598"/>
        </w:tabs>
        <w:spacing w:after="0" w:line="240" w:lineRule="auto"/>
        <w:ind w:firstLine="709"/>
        <w:jc w:val="both"/>
        <w:rPr>
          <w:sz w:val="28"/>
          <w:szCs w:val="28"/>
          <w:lang w:val="uk-UA"/>
        </w:rPr>
      </w:pPr>
      <w:r w:rsidRPr="00C6540D">
        <w:rPr>
          <w:sz w:val="28"/>
          <w:szCs w:val="28"/>
          <w:lang w:val="uk-UA"/>
        </w:rPr>
        <w:t xml:space="preserve">Основи загальної хімії: Підручник / В. С. </w:t>
      </w:r>
      <w:proofErr w:type="spellStart"/>
      <w:r w:rsidRPr="00C6540D">
        <w:rPr>
          <w:sz w:val="28"/>
          <w:szCs w:val="28"/>
          <w:lang w:val="uk-UA"/>
        </w:rPr>
        <w:t>Телегус</w:t>
      </w:r>
      <w:proofErr w:type="spellEnd"/>
      <w:r w:rsidRPr="00C6540D">
        <w:rPr>
          <w:sz w:val="28"/>
          <w:szCs w:val="28"/>
          <w:lang w:val="uk-UA"/>
        </w:rPr>
        <w:t xml:space="preserve">, О. І. </w:t>
      </w:r>
      <w:proofErr w:type="spellStart"/>
      <w:r w:rsidRPr="00C6540D">
        <w:rPr>
          <w:sz w:val="28"/>
          <w:szCs w:val="28"/>
          <w:lang w:val="uk-UA"/>
        </w:rPr>
        <w:t>Бодак</w:t>
      </w:r>
      <w:proofErr w:type="spellEnd"/>
      <w:r w:rsidRPr="00C6540D">
        <w:rPr>
          <w:sz w:val="28"/>
          <w:szCs w:val="28"/>
          <w:lang w:val="uk-UA"/>
        </w:rPr>
        <w:t>, О.</w:t>
      </w:r>
      <w:r w:rsidR="008519F5" w:rsidRPr="00C6540D">
        <w:rPr>
          <w:sz w:val="28"/>
          <w:szCs w:val="28"/>
        </w:rPr>
        <w:t xml:space="preserve"> </w:t>
      </w:r>
      <w:r w:rsidR="008519F5" w:rsidRPr="00C6540D">
        <w:rPr>
          <w:sz w:val="28"/>
          <w:szCs w:val="28"/>
          <w:lang w:val="uk-UA"/>
        </w:rPr>
        <w:t>С.</w:t>
      </w:r>
      <w:r w:rsidR="008519F5" w:rsidRPr="00C6540D">
        <w:rPr>
          <w:sz w:val="28"/>
          <w:szCs w:val="28"/>
        </w:rPr>
        <w:t xml:space="preserve"> </w:t>
      </w:r>
      <w:proofErr w:type="spellStart"/>
      <w:r w:rsidRPr="00C6540D">
        <w:rPr>
          <w:sz w:val="28"/>
          <w:szCs w:val="28"/>
          <w:lang w:val="uk-UA"/>
        </w:rPr>
        <w:t>Заречнюк</w:t>
      </w:r>
      <w:proofErr w:type="spellEnd"/>
      <w:r w:rsidRPr="00C6540D">
        <w:rPr>
          <w:sz w:val="28"/>
          <w:szCs w:val="28"/>
          <w:lang w:val="uk-UA"/>
        </w:rPr>
        <w:t xml:space="preserve">, В. В. </w:t>
      </w:r>
      <w:proofErr w:type="spellStart"/>
      <w:r w:rsidRPr="00C6540D">
        <w:rPr>
          <w:sz w:val="28"/>
          <w:szCs w:val="28"/>
          <w:lang w:val="uk-UA"/>
        </w:rPr>
        <w:t>Кінжибало</w:t>
      </w:r>
      <w:proofErr w:type="spellEnd"/>
      <w:r w:rsidRPr="00C6540D">
        <w:rPr>
          <w:sz w:val="28"/>
          <w:szCs w:val="28"/>
          <w:lang w:val="uk-UA"/>
        </w:rPr>
        <w:t xml:space="preserve">; під ред. В. С. </w:t>
      </w:r>
      <w:proofErr w:type="spellStart"/>
      <w:r w:rsidRPr="00C6540D">
        <w:rPr>
          <w:sz w:val="28"/>
          <w:szCs w:val="28"/>
          <w:lang w:val="uk-UA"/>
        </w:rPr>
        <w:t>Телегуса</w:t>
      </w:r>
      <w:proofErr w:type="spellEnd"/>
      <w:r w:rsidRPr="00C6540D">
        <w:rPr>
          <w:sz w:val="28"/>
          <w:szCs w:val="28"/>
          <w:lang w:val="uk-UA"/>
        </w:rPr>
        <w:t>. - Львів: Світ, 2000.</w:t>
      </w:r>
      <w:r w:rsidR="0085030D" w:rsidRPr="00C6540D">
        <w:rPr>
          <w:sz w:val="28"/>
          <w:szCs w:val="28"/>
          <w:lang w:val="en-US"/>
        </w:rPr>
        <w:t xml:space="preserve"> - </w:t>
      </w:r>
      <w:r w:rsidRPr="00C6540D">
        <w:rPr>
          <w:sz w:val="28"/>
          <w:szCs w:val="28"/>
          <w:lang w:val="uk-UA"/>
        </w:rPr>
        <w:t>424 с.</w:t>
      </w:r>
    </w:p>
    <w:p w:rsidR="00E14C34" w:rsidRPr="00C6540D" w:rsidRDefault="00E14C34" w:rsidP="00C6540D">
      <w:pPr>
        <w:pStyle w:val="7"/>
        <w:numPr>
          <w:ilvl w:val="0"/>
          <w:numId w:val="8"/>
        </w:numPr>
        <w:shd w:val="clear" w:color="auto" w:fill="auto"/>
        <w:spacing w:after="0" w:line="240" w:lineRule="auto"/>
        <w:ind w:firstLine="709"/>
        <w:jc w:val="both"/>
        <w:rPr>
          <w:sz w:val="28"/>
          <w:szCs w:val="28"/>
          <w:lang w:val="uk-UA"/>
        </w:rPr>
      </w:pPr>
      <w:r w:rsidRPr="00C6540D">
        <w:rPr>
          <w:sz w:val="28"/>
          <w:szCs w:val="28"/>
          <w:lang w:val="uk-UA"/>
        </w:rPr>
        <w:t xml:space="preserve"> Бондарчук Ю. В. Посібник з загальної та неорганічної хімії / Ю.В.</w:t>
      </w:r>
      <w:r w:rsidRPr="00C6540D">
        <w:rPr>
          <w:sz w:val="28"/>
          <w:szCs w:val="28"/>
          <w:lang w:val="uk-UA"/>
        </w:rPr>
        <w:tab/>
        <w:t xml:space="preserve">Бондарчук. - Херсон: </w:t>
      </w:r>
      <w:proofErr w:type="spellStart"/>
      <w:r w:rsidRPr="00C6540D">
        <w:rPr>
          <w:sz w:val="28"/>
          <w:szCs w:val="28"/>
          <w:lang w:val="uk-UA"/>
        </w:rPr>
        <w:t>ОЛДІ-плюс</w:t>
      </w:r>
      <w:proofErr w:type="spellEnd"/>
      <w:r w:rsidRPr="00C6540D">
        <w:rPr>
          <w:sz w:val="28"/>
          <w:szCs w:val="28"/>
          <w:lang w:val="uk-UA"/>
        </w:rPr>
        <w:t>, 2004. - 332 с.</w:t>
      </w:r>
    </w:p>
    <w:p w:rsidR="00E14C34" w:rsidRPr="00C6540D" w:rsidRDefault="00E14C34" w:rsidP="00C6540D">
      <w:pPr>
        <w:pStyle w:val="7"/>
        <w:numPr>
          <w:ilvl w:val="0"/>
          <w:numId w:val="8"/>
        </w:numPr>
        <w:shd w:val="clear" w:color="auto" w:fill="auto"/>
        <w:tabs>
          <w:tab w:val="left" w:pos="1018"/>
        </w:tabs>
        <w:spacing w:after="0" w:line="240" w:lineRule="auto"/>
        <w:ind w:right="20" w:firstLine="709"/>
        <w:jc w:val="both"/>
        <w:rPr>
          <w:sz w:val="28"/>
          <w:szCs w:val="28"/>
          <w:lang w:val="uk-UA"/>
        </w:rPr>
      </w:pPr>
      <w:proofErr w:type="spellStart"/>
      <w:r w:rsidRPr="00C6540D">
        <w:rPr>
          <w:sz w:val="28"/>
          <w:szCs w:val="28"/>
          <w:lang w:val="uk-UA"/>
        </w:rPr>
        <w:t>Дабіжук</w:t>
      </w:r>
      <w:proofErr w:type="spellEnd"/>
      <w:r w:rsidRPr="00C6540D">
        <w:rPr>
          <w:sz w:val="28"/>
          <w:szCs w:val="28"/>
          <w:lang w:val="uk-UA"/>
        </w:rPr>
        <w:t xml:space="preserve"> Т. М. Біогеохімія. Лабораторний практикум / Т. М. </w:t>
      </w:r>
      <w:proofErr w:type="spellStart"/>
      <w:r w:rsidRPr="00C6540D">
        <w:rPr>
          <w:sz w:val="28"/>
          <w:szCs w:val="28"/>
          <w:lang w:val="uk-UA"/>
        </w:rPr>
        <w:t>Дабі-</w:t>
      </w:r>
      <w:proofErr w:type="spellEnd"/>
      <w:r w:rsidRPr="00C6540D">
        <w:rPr>
          <w:sz w:val="28"/>
          <w:szCs w:val="28"/>
          <w:lang w:val="uk-UA"/>
        </w:rPr>
        <w:t xml:space="preserve"> жук, В. С. Канський. - Вінниця: Едельвейс, 2006. - 270 с.</w:t>
      </w:r>
    </w:p>
    <w:p w:rsidR="00E14C34" w:rsidRPr="00C6540D" w:rsidRDefault="00E14C34" w:rsidP="00C6540D">
      <w:pPr>
        <w:pStyle w:val="7"/>
        <w:numPr>
          <w:ilvl w:val="0"/>
          <w:numId w:val="8"/>
        </w:numPr>
        <w:shd w:val="clear" w:color="auto" w:fill="auto"/>
        <w:tabs>
          <w:tab w:val="left" w:pos="1018"/>
        </w:tabs>
        <w:spacing w:after="0" w:line="240" w:lineRule="auto"/>
        <w:ind w:right="20" w:firstLine="709"/>
        <w:jc w:val="both"/>
        <w:rPr>
          <w:sz w:val="28"/>
          <w:szCs w:val="28"/>
          <w:lang w:val="uk-UA"/>
        </w:rPr>
      </w:pPr>
      <w:proofErr w:type="spellStart"/>
      <w:r w:rsidRPr="00C6540D">
        <w:rPr>
          <w:sz w:val="28"/>
          <w:szCs w:val="28"/>
          <w:lang w:val="uk-UA"/>
        </w:rPr>
        <w:t>Чернобаев</w:t>
      </w:r>
      <w:proofErr w:type="spellEnd"/>
      <w:r w:rsidRPr="00C6540D">
        <w:rPr>
          <w:sz w:val="28"/>
          <w:szCs w:val="28"/>
          <w:lang w:val="uk-UA"/>
        </w:rPr>
        <w:t xml:space="preserve"> И. П. </w:t>
      </w:r>
      <w:proofErr w:type="spellStart"/>
      <w:r w:rsidRPr="00C6540D">
        <w:rPr>
          <w:sz w:val="28"/>
          <w:szCs w:val="28"/>
          <w:lang w:val="uk-UA"/>
        </w:rPr>
        <w:t>Химия</w:t>
      </w:r>
      <w:proofErr w:type="spellEnd"/>
      <w:r w:rsidRPr="00C6540D">
        <w:rPr>
          <w:sz w:val="28"/>
          <w:szCs w:val="28"/>
          <w:lang w:val="uk-UA"/>
        </w:rPr>
        <w:t xml:space="preserve"> </w:t>
      </w:r>
      <w:proofErr w:type="spellStart"/>
      <w:r w:rsidRPr="00C6540D">
        <w:rPr>
          <w:sz w:val="28"/>
          <w:szCs w:val="28"/>
          <w:lang w:val="uk-UA"/>
        </w:rPr>
        <w:t>окружающей</w:t>
      </w:r>
      <w:proofErr w:type="spellEnd"/>
      <w:r w:rsidRPr="00C6540D">
        <w:rPr>
          <w:sz w:val="28"/>
          <w:szCs w:val="28"/>
          <w:lang w:val="uk-UA"/>
        </w:rPr>
        <w:t xml:space="preserve"> </w:t>
      </w:r>
      <w:proofErr w:type="spellStart"/>
      <w:r w:rsidRPr="00C6540D">
        <w:rPr>
          <w:sz w:val="28"/>
          <w:szCs w:val="28"/>
          <w:lang w:val="uk-UA"/>
        </w:rPr>
        <w:t>среды</w:t>
      </w:r>
      <w:proofErr w:type="spellEnd"/>
      <w:r w:rsidRPr="00C6540D">
        <w:rPr>
          <w:sz w:val="28"/>
          <w:szCs w:val="28"/>
          <w:lang w:val="uk-UA"/>
        </w:rPr>
        <w:t xml:space="preserve">: </w:t>
      </w:r>
      <w:proofErr w:type="spellStart"/>
      <w:r w:rsidRPr="00C6540D">
        <w:rPr>
          <w:sz w:val="28"/>
          <w:szCs w:val="28"/>
          <w:lang w:val="uk-UA"/>
        </w:rPr>
        <w:t>Учебное</w:t>
      </w:r>
      <w:proofErr w:type="spellEnd"/>
      <w:r w:rsidRPr="00C6540D">
        <w:rPr>
          <w:sz w:val="28"/>
          <w:szCs w:val="28"/>
          <w:lang w:val="uk-UA"/>
        </w:rPr>
        <w:t xml:space="preserve"> </w:t>
      </w:r>
      <w:proofErr w:type="spellStart"/>
      <w:r w:rsidRPr="00C6540D">
        <w:rPr>
          <w:sz w:val="28"/>
          <w:szCs w:val="28"/>
          <w:lang w:val="uk-UA"/>
        </w:rPr>
        <w:t>пособие</w:t>
      </w:r>
      <w:proofErr w:type="spellEnd"/>
      <w:r w:rsidRPr="00C6540D">
        <w:rPr>
          <w:sz w:val="28"/>
          <w:szCs w:val="28"/>
          <w:lang w:val="uk-UA"/>
        </w:rPr>
        <w:t xml:space="preserve"> / И. П. </w:t>
      </w:r>
      <w:proofErr w:type="spellStart"/>
      <w:r w:rsidRPr="00C6540D">
        <w:rPr>
          <w:sz w:val="28"/>
          <w:szCs w:val="28"/>
          <w:lang w:val="uk-UA"/>
        </w:rPr>
        <w:t>Чернобаев</w:t>
      </w:r>
      <w:proofErr w:type="spellEnd"/>
      <w:r w:rsidRPr="00C6540D">
        <w:rPr>
          <w:sz w:val="28"/>
          <w:szCs w:val="28"/>
          <w:lang w:val="uk-UA"/>
        </w:rPr>
        <w:t xml:space="preserve"> - К.: </w:t>
      </w:r>
      <w:proofErr w:type="spellStart"/>
      <w:r w:rsidRPr="00C6540D">
        <w:rPr>
          <w:sz w:val="28"/>
          <w:szCs w:val="28"/>
          <w:lang w:val="uk-UA"/>
        </w:rPr>
        <w:t>Высшая</w:t>
      </w:r>
      <w:proofErr w:type="spellEnd"/>
      <w:r w:rsidRPr="00C6540D">
        <w:rPr>
          <w:sz w:val="28"/>
          <w:szCs w:val="28"/>
          <w:lang w:val="uk-UA"/>
        </w:rPr>
        <w:t xml:space="preserve"> школа, 1990. - 191с.</w:t>
      </w:r>
    </w:p>
    <w:p w:rsidR="00E14C34" w:rsidRPr="00C6540D" w:rsidRDefault="00E14C34" w:rsidP="00C6540D">
      <w:pPr>
        <w:pStyle w:val="7"/>
        <w:numPr>
          <w:ilvl w:val="0"/>
          <w:numId w:val="8"/>
        </w:numPr>
        <w:shd w:val="clear" w:color="auto" w:fill="auto"/>
        <w:tabs>
          <w:tab w:val="left" w:pos="1018"/>
        </w:tabs>
        <w:spacing w:after="0" w:line="240" w:lineRule="auto"/>
        <w:ind w:right="20" w:firstLine="709"/>
        <w:jc w:val="both"/>
        <w:rPr>
          <w:sz w:val="28"/>
          <w:szCs w:val="28"/>
          <w:lang w:val="uk-UA"/>
        </w:rPr>
      </w:pPr>
      <w:r w:rsidRPr="00C6540D">
        <w:rPr>
          <w:sz w:val="28"/>
          <w:szCs w:val="28"/>
          <w:lang w:val="uk-UA"/>
        </w:rPr>
        <w:t>Євсєєва М. В. Хімія неметалів. Лабораторний практикум. Навча</w:t>
      </w:r>
      <w:r w:rsidRPr="00C6540D">
        <w:rPr>
          <w:sz w:val="28"/>
          <w:szCs w:val="28"/>
          <w:lang w:val="uk-UA"/>
        </w:rPr>
        <w:softHyphen/>
        <w:t>льний посібник /М. В. Євсєєва, О. А, Горд</w:t>
      </w:r>
      <w:r w:rsidR="0085030D" w:rsidRPr="00C6540D">
        <w:rPr>
          <w:sz w:val="28"/>
          <w:szCs w:val="28"/>
          <w:lang w:val="uk-UA"/>
        </w:rPr>
        <w:t xml:space="preserve">ієнко, Н. С. </w:t>
      </w:r>
      <w:proofErr w:type="spellStart"/>
      <w:r w:rsidR="0085030D" w:rsidRPr="00C6540D">
        <w:rPr>
          <w:sz w:val="28"/>
          <w:szCs w:val="28"/>
          <w:lang w:val="uk-UA"/>
        </w:rPr>
        <w:t>Звуздецька</w:t>
      </w:r>
      <w:proofErr w:type="spellEnd"/>
      <w:r w:rsidR="0085030D" w:rsidRPr="00C6540D">
        <w:rPr>
          <w:sz w:val="28"/>
          <w:szCs w:val="28"/>
          <w:lang w:val="uk-UA"/>
        </w:rPr>
        <w:t xml:space="preserve"> - Вінни</w:t>
      </w:r>
      <w:r w:rsidRPr="00C6540D">
        <w:rPr>
          <w:sz w:val="28"/>
          <w:szCs w:val="28"/>
          <w:lang w:val="uk-UA"/>
        </w:rPr>
        <w:t>ця: ВДТУ, 2003. - 73с.</w:t>
      </w:r>
    </w:p>
    <w:p w:rsidR="00E14C34" w:rsidRPr="00C6540D" w:rsidRDefault="00E14C34" w:rsidP="00C6540D">
      <w:pPr>
        <w:pStyle w:val="7"/>
        <w:numPr>
          <w:ilvl w:val="0"/>
          <w:numId w:val="8"/>
        </w:numPr>
        <w:shd w:val="clear" w:color="auto" w:fill="auto"/>
        <w:spacing w:after="0" w:line="240" w:lineRule="auto"/>
        <w:ind w:right="20" w:firstLine="709"/>
        <w:jc w:val="both"/>
        <w:rPr>
          <w:sz w:val="28"/>
          <w:szCs w:val="28"/>
          <w:lang w:val="uk-UA"/>
        </w:rPr>
      </w:pPr>
      <w:r w:rsidRPr="00C6540D">
        <w:rPr>
          <w:sz w:val="28"/>
          <w:szCs w:val="28"/>
          <w:lang w:val="uk-UA"/>
        </w:rPr>
        <w:t xml:space="preserve"> Петрук В. Г. Хімія та основи матеріалознавства. Курс лекцій. - Вінниця: ВНТУ, 2006. - 145 с.</w:t>
      </w:r>
    </w:p>
    <w:p w:rsidR="008519F5" w:rsidRPr="00C6540D" w:rsidRDefault="00E14C34" w:rsidP="00C6540D">
      <w:pPr>
        <w:pStyle w:val="7"/>
        <w:numPr>
          <w:ilvl w:val="0"/>
          <w:numId w:val="8"/>
        </w:numPr>
        <w:shd w:val="clear" w:color="auto" w:fill="auto"/>
        <w:spacing w:after="0" w:line="240" w:lineRule="auto"/>
        <w:ind w:right="20" w:firstLine="709"/>
        <w:jc w:val="both"/>
        <w:rPr>
          <w:sz w:val="28"/>
          <w:szCs w:val="28"/>
          <w:lang w:val="uk-UA"/>
        </w:rPr>
      </w:pPr>
      <w:r w:rsidRPr="00C6540D">
        <w:rPr>
          <w:sz w:val="28"/>
          <w:szCs w:val="28"/>
          <w:lang w:val="uk-UA"/>
        </w:rPr>
        <w:t xml:space="preserve"> </w:t>
      </w:r>
      <w:proofErr w:type="spellStart"/>
      <w:r w:rsidRPr="00C6540D">
        <w:rPr>
          <w:sz w:val="28"/>
          <w:szCs w:val="28"/>
          <w:lang w:val="uk-UA"/>
        </w:rPr>
        <w:t>Білявський</w:t>
      </w:r>
      <w:proofErr w:type="spellEnd"/>
      <w:r w:rsidRPr="00C6540D">
        <w:rPr>
          <w:sz w:val="28"/>
          <w:szCs w:val="28"/>
          <w:lang w:val="uk-UA"/>
        </w:rPr>
        <w:t xml:space="preserve"> Г. О., </w:t>
      </w:r>
      <w:proofErr w:type="spellStart"/>
      <w:r w:rsidRPr="00C6540D">
        <w:rPr>
          <w:sz w:val="28"/>
          <w:szCs w:val="28"/>
          <w:lang w:val="uk-UA"/>
        </w:rPr>
        <w:t>Бутченко</w:t>
      </w:r>
      <w:proofErr w:type="spellEnd"/>
      <w:r w:rsidRPr="00C6540D">
        <w:rPr>
          <w:sz w:val="28"/>
          <w:szCs w:val="28"/>
          <w:lang w:val="uk-UA"/>
        </w:rPr>
        <w:t xml:space="preserve"> Л. І. </w:t>
      </w:r>
      <w:r w:rsidR="008519F5" w:rsidRPr="00C6540D">
        <w:rPr>
          <w:sz w:val="28"/>
          <w:szCs w:val="28"/>
          <w:lang w:val="uk-UA"/>
        </w:rPr>
        <w:t>Основи екології: теорія та прак</w:t>
      </w:r>
      <w:r w:rsidRPr="00C6540D">
        <w:rPr>
          <w:sz w:val="28"/>
          <w:szCs w:val="28"/>
          <w:lang w:val="uk-UA"/>
        </w:rPr>
        <w:t>тикум. Навчальний посібник</w:t>
      </w:r>
      <w:r w:rsidR="008519F5" w:rsidRPr="00C6540D">
        <w:rPr>
          <w:sz w:val="28"/>
          <w:szCs w:val="28"/>
        </w:rPr>
        <w:t xml:space="preserve"> </w:t>
      </w:r>
      <w:r w:rsidRPr="00C6540D">
        <w:rPr>
          <w:sz w:val="28"/>
          <w:szCs w:val="28"/>
          <w:lang w:val="uk-UA"/>
        </w:rPr>
        <w:t xml:space="preserve">/ Г. О. </w:t>
      </w:r>
      <w:proofErr w:type="spellStart"/>
      <w:r w:rsidRPr="00C6540D">
        <w:rPr>
          <w:sz w:val="28"/>
          <w:szCs w:val="28"/>
          <w:lang w:val="uk-UA"/>
        </w:rPr>
        <w:t>Білявський</w:t>
      </w:r>
      <w:proofErr w:type="spellEnd"/>
      <w:r w:rsidRPr="00C6540D">
        <w:rPr>
          <w:sz w:val="28"/>
          <w:szCs w:val="28"/>
          <w:lang w:val="uk-UA"/>
        </w:rPr>
        <w:t xml:space="preserve">, Л. І. </w:t>
      </w:r>
      <w:proofErr w:type="spellStart"/>
      <w:r w:rsidRPr="00C6540D">
        <w:rPr>
          <w:sz w:val="28"/>
          <w:szCs w:val="28"/>
          <w:lang w:val="uk-UA"/>
        </w:rPr>
        <w:t>Бутченко</w:t>
      </w:r>
      <w:proofErr w:type="spellEnd"/>
      <w:r w:rsidRPr="00C6540D">
        <w:rPr>
          <w:sz w:val="28"/>
          <w:szCs w:val="28"/>
          <w:lang w:val="uk-UA"/>
        </w:rPr>
        <w:t xml:space="preserve"> - К.: </w:t>
      </w:r>
      <w:proofErr w:type="spellStart"/>
      <w:r w:rsidRPr="00C6540D">
        <w:rPr>
          <w:sz w:val="28"/>
          <w:szCs w:val="28"/>
          <w:lang w:val="uk-UA"/>
        </w:rPr>
        <w:t>Лібра</w:t>
      </w:r>
      <w:proofErr w:type="spellEnd"/>
      <w:r w:rsidRPr="00C6540D">
        <w:rPr>
          <w:sz w:val="28"/>
          <w:szCs w:val="28"/>
          <w:lang w:val="uk-UA"/>
        </w:rPr>
        <w:t>, 2004. - 368с.</w:t>
      </w:r>
    </w:p>
    <w:p w:rsidR="00E14C34" w:rsidRPr="00C6540D" w:rsidRDefault="00E14C34" w:rsidP="00C6540D">
      <w:pPr>
        <w:pStyle w:val="7"/>
        <w:numPr>
          <w:ilvl w:val="0"/>
          <w:numId w:val="8"/>
        </w:numPr>
        <w:shd w:val="clear" w:color="auto" w:fill="auto"/>
        <w:spacing w:after="0" w:line="240" w:lineRule="auto"/>
        <w:ind w:right="20" w:firstLine="709"/>
        <w:jc w:val="both"/>
        <w:rPr>
          <w:sz w:val="28"/>
          <w:szCs w:val="28"/>
          <w:lang w:val="uk-UA"/>
        </w:rPr>
      </w:pPr>
      <w:proofErr w:type="spellStart"/>
      <w:r w:rsidRPr="00C6540D">
        <w:rPr>
          <w:sz w:val="28"/>
          <w:szCs w:val="28"/>
          <w:lang w:val="uk-UA"/>
        </w:rPr>
        <w:t>Добровольский</w:t>
      </w:r>
      <w:proofErr w:type="spellEnd"/>
      <w:r w:rsidRPr="00C6540D">
        <w:rPr>
          <w:sz w:val="28"/>
          <w:szCs w:val="28"/>
          <w:lang w:val="uk-UA"/>
        </w:rPr>
        <w:t xml:space="preserve"> В.В. </w:t>
      </w:r>
      <w:proofErr w:type="spellStart"/>
      <w:r w:rsidRPr="00C6540D">
        <w:rPr>
          <w:sz w:val="28"/>
          <w:szCs w:val="28"/>
          <w:lang w:val="uk-UA"/>
        </w:rPr>
        <w:t>Основы</w:t>
      </w:r>
      <w:proofErr w:type="spellEnd"/>
      <w:r w:rsidRPr="00C6540D">
        <w:rPr>
          <w:sz w:val="28"/>
          <w:szCs w:val="28"/>
          <w:lang w:val="uk-UA"/>
        </w:rPr>
        <w:t xml:space="preserve"> </w:t>
      </w:r>
      <w:proofErr w:type="spellStart"/>
      <w:r w:rsidRPr="00C6540D">
        <w:rPr>
          <w:sz w:val="28"/>
          <w:szCs w:val="28"/>
          <w:lang w:val="uk-UA"/>
        </w:rPr>
        <w:t>биогеохимии</w:t>
      </w:r>
      <w:proofErr w:type="spellEnd"/>
      <w:r w:rsidRPr="00C6540D">
        <w:rPr>
          <w:sz w:val="28"/>
          <w:szCs w:val="28"/>
          <w:lang w:val="uk-UA"/>
        </w:rPr>
        <w:t xml:space="preserve"> / В.В. </w:t>
      </w:r>
      <w:proofErr w:type="spellStart"/>
      <w:r w:rsidRPr="00C6540D">
        <w:rPr>
          <w:sz w:val="28"/>
          <w:szCs w:val="28"/>
          <w:lang w:val="uk-UA"/>
        </w:rPr>
        <w:t>Добровольский</w:t>
      </w:r>
      <w:proofErr w:type="spellEnd"/>
      <w:r w:rsidRPr="00C6540D">
        <w:rPr>
          <w:sz w:val="28"/>
          <w:szCs w:val="28"/>
          <w:lang w:val="uk-UA"/>
        </w:rPr>
        <w:t>.</w:t>
      </w:r>
      <w:r w:rsidR="0085030D" w:rsidRPr="00C6540D">
        <w:rPr>
          <w:sz w:val="28"/>
          <w:szCs w:val="28"/>
        </w:rPr>
        <w:t xml:space="preserve"> </w:t>
      </w:r>
      <w:r w:rsidRPr="00C6540D">
        <w:rPr>
          <w:sz w:val="28"/>
          <w:szCs w:val="28"/>
          <w:lang w:val="uk-UA"/>
        </w:rPr>
        <w:t xml:space="preserve">М.: </w:t>
      </w:r>
      <w:proofErr w:type="spellStart"/>
      <w:r w:rsidRPr="00C6540D">
        <w:rPr>
          <w:sz w:val="28"/>
          <w:szCs w:val="28"/>
          <w:lang w:val="uk-UA"/>
        </w:rPr>
        <w:t>Высшая</w:t>
      </w:r>
      <w:proofErr w:type="spellEnd"/>
      <w:r w:rsidRPr="00C6540D">
        <w:rPr>
          <w:sz w:val="28"/>
          <w:szCs w:val="28"/>
          <w:lang w:val="uk-UA"/>
        </w:rPr>
        <w:t xml:space="preserve"> школа, 1998. - 413 с.</w:t>
      </w:r>
    </w:p>
    <w:p w:rsidR="00E14C34" w:rsidRPr="00C6540D" w:rsidRDefault="00E14C34" w:rsidP="00C6540D">
      <w:pPr>
        <w:pStyle w:val="7"/>
        <w:numPr>
          <w:ilvl w:val="0"/>
          <w:numId w:val="8"/>
        </w:numPr>
        <w:shd w:val="clear" w:color="auto" w:fill="auto"/>
        <w:tabs>
          <w:tab w:val="left" w:pos="1018"/>
        </w:tabs>
        <w:spacing w:after="0" w:line="240" w:lineRule="auto"/>
        <w:ind w:right="20" w:firstLine="709"/>
        <w:jc w:val="both"/>
        <w:rPr>
          <w:sz w:val="28"/>
          <w:szCs w:val="28"/>
          <w:lang w:val="uk-UA"/>
        </w:rPr>
      </w:pPr>
      <w:r w:rsidRPr="00C6540D">
        <w:rPr>
          <w:sz w:val="28"/>
          <w:szCs w:val="28"/>
          <w:lang w:val="uk-UA"/>
        </w:rPr>
        <w:t>Федорова Г.В. Практикум з біогеохімії для екологів: Навчальний посібник/Г.В. Федорова - К.: КНТ, 2007. - 288 с.</w:t>
      </w:r>
    </w:p>
    <w:p w:rsidR="00E14C34" w:rsidRPr="00C6540D" w:rsidRDefault="00E14C34" w:rsidP="00C6540D">
      <w:pPr>
        <w:pStyle w:val="7"/>
        <w:numPr>
          <w:ilvl w:val="0"/>
          <w:numId w:val="9"/>
        </w:numPr>
        <w:shd w:val="clear" w:color="auto" w:fill="auto"/>
        <w:spacing w:after="0" w:line="240" w:lineRule="auto"/>
        <w:ind w:left="20" w:right="20" w:firstLine="709"/>
        <w:jc w:val="both"/>
        <w:rPr>
          <w:sz w:val="28"/>
          <w:szCs w:val="28"/>
          <w:lang w:val="uk-UA"/>
        </w:rPr>
      </w:pPr>
      <w:proofErr w:type="spellStart"/>
      <w:r w:rsidRPr="00C6540D">
        <w:rPr>
          <w:rStyle w:val="3"/>
          <w:sz w:val="28"/>
          <w:szCs w:val="28"/>
        </w:rPr>
        <w:t>Яворський</w:t>
      </w:r>
      <w:proofErr w:type="spellEnd"/>
      <w:r w:rsidRPr="00C6540D">
        <w:rPr>
          <w:rStyle w:val="3"/>
          <w:sz w:val="28"/>
          <w:szCs w:val="28"/>
        </w:rPr>
        <w:t xml:space="preserve"> В.Т. Основи теоретичної хімії: </w:t>
      </w:r>
      <w:r w:rsidRPr="00C6540D">
        <w:rPr>
          <w:rStyle w:val="4"/>
          <w:sz w:val="28"/>
          <w:szCs w:val="28"/>
          <w:u w:val="none"/>
        </w:rPr>
        <w:t>Пі</w:t>
      </w:r>
      <w:r w:rsidRPr="00C6540D">
        <w:rPr>
          <w:rStyle w:val="3"/>
          <w:sz w:val="28"/>
          <w:szCs w:val="28"/>
        </w:rPr>
        <w:t xml:space="preserve">дручник/ В.Т. </w:t>
      </w:r>
      <w:proofErr w:type="spellStart"/>
      <w:r w:rsidR="0085030D" w:rsidRPr="00C6540D">
        <w:rPr>
          <w:rStyle w:val="3"/>
          <w:sz w:val="28"/>
          <w:szCs w:val="28"/>
        </w:rPr>
        <w:t>Явор</w:t>
      </w:r>
      <w:r w:rsidRPr="00C6540D">
        <w:rPr>
          <w:rStyle w:val="3"/>
          <w:sz w:val="28"/>
          <w:szCs w:val="28"/>
        </w:rPr>
        <w:t>ський</w:t>
      </w:r>
      <w:proofErr w:type="spellEnd"/>
      <w:r w:rsidRPr="00C6540D">
        <w:rPr>
          <w:rStyle w:val="3"/>
          <w:sz w:val="28"/>
          <w:szCs w:val="28"/>
        </w:rPr>
        <w:t xml:space="preserve"> - Львів:</w:t>
      </w:r>
      <w:r w:rsidR="0085030D" w:rsidRPr="00C6540D">
        <w:rPr>
          <w:rStyle w:val="3"/>
          <w:sz w:val="28"/>
          <w:szCs w:val="28"/>
        </w:rPr>
        <w:t xml:space="preserve"> </w:t>
      </w:r>
      <w:r w:rsidRPr="00C6540D">
        <w:rPr>
          <w:rStyle w:val="3"/>
          <w:sz w:val="28"/>
          <w:szCs w:val="28"/>
        </w:rPr>
        <w:t>Вид-во Нац. університету «Львівська політехніка», 2008. - 248 с.</w:t>
      </w:r>
    </w:p>
    <w:p w:rsidR="00E14C34" w:rsidRPr="00C6540D" w:rsidRDefault="00E14C34" w:rsidP="00C6540D">
      <w:pPr>
        <w:pStyle w:val="7"/>
        <w:numPr>
          <w:ilvl w:val="0"/>
          <w:numId w:val="9"/>
        </w:numPr>
        <w:shd w:val="clear" w:color="auto" w:fill="auto"/>
        <w:tabs>
          <w:tab w:val="left" w:pos="960"/>
        </w:tabs>
        <w:spacing w:line="240" w:lineRule="auto"/>
        <w:ind w:left="20" w:right="20" w:firstLine="709"/>
        <w:jc w:val="both"/>
        <w:rPr>
          <w:sz w:val="28"/>
          <w:szCs w:val="28"/>
          <w:lang w:val="uk-UA"/>
        </w:rPr>
      </w:pPr>
      <w:r w:rsidRPr="00C6540D">
        <w:rPr>
          <w:rStyle w:val="3"/>
          <w:sz w:val="28"/>
          <w:szCs w:val="28"/>
        </w:rPr>
        <w:t>Збірник тестових завдань перевірки залишкових базових знань з нормативних дисциплін освітньо-профес</w:t>
      </w:r>
      <w:r w:rsidR="0085030D" w:rsidRPr="00C6540D">
        <w:rPr>
          <w:rStyle w:val="3"/>
          <w:sz w:val="28"/>
          <w:szCs w:val="28"/>
        </w:rPr>
        <w:t>ійної програми підготовки фахів</w:t>
      </w:r>
      <w:r w:rsidRPr="00C6540D">
        <w:rPr>
          <w:rStyle w:val="3"/>
          <w:sz w:val="28"/>
          <w:szCs w:val="28"/>
        </w:rPr>
        <w:t>ця. - Одеса: 2011. - 265 с.</w:t>
      </w:r>
    </w:p>
    <w:p w:rsidR="00E14C34" w:rsidRPr="00C6540D" w:rsidRDefault="00E14C34" w:rsidP="00C6540D">
      <w:pPr>
        <w:pStyle w:val="50"/>
        <w:shd w:val="clear" w:color="auto" w:fill="auto"/>
        <w:spacing w:line="240" w:lineRule="auto"/>
        <w:ind w:left="20" w:firstLine="709"/>
        <w:rPr>
          <w:sz w:val="28"/>
          <w:szCs w:val="28"/>
          <w:lang w:val="uk-UA"/>
        </w:rPr>
      </w:pPr>
      <w:r w:rsidRPr="00C6540D">
        <w:rPr>
          <w:rStyle w:val="50pt"/>
          <w:b/>
          <w:bCs/>
          <w:i/>
          <w:iCs/>
          <w:sz w:val="28"/>
          <w:szCs w:val="28"/>
        </w:rPr>
        <w:t>Додаткова:</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rStyle w:val="3"/>
          <w:sz w:val="28"/>
          <w:szCs w:val="28"/>
        </w:rPr>
        <w:t xml:space="preserve">Ахметов Н. С. </w:t>
      </w:r>
      <w:proofErr w:type="spellStart"/>
      <w:r w:rsidRPr="00C6540D">
        <w:rPr>
          <w:rStyle w:val="3"/>
          <w:sz w:val="28"/>
          <w:szCs w:val="28"/>
        </w:rPr>
        <w:t>Общая</w:t>
      </w:r>
      <w:proofErr w:type="spellEnd"/>
      <w:r w:rsidRPr="00C6540D">
        <w:rPr>
          <w:rStyle w:val="3"/>
          <w:sz w:val="28"/>
          <w:szCs w:val="28"/>
        </w:rPr>
        <w:t xml:space="preserve"> и </w:t>
      </w:r>
      <w:proofErr w:type="spellStart"/>
      <w:r w:rsidRPr="00C6540D">
        <w:rPr>
          <w:rStyle w:val="3"/>
          <w:sz w:val="28"/>
          <w:szCs w:val="28"/>
        </w:rPr>
        <w:t>неорганическая</w:t>
      </w:r>
      <w:proofErr w:type="spellEnd"/>
      <w:r w:rsidRPr="00C6540D">
        <w:rPr>
          <w:rStyle w:val="3"/>
          <w:sz w:val="28"/>
          <w:szCs w:val="28"/>
        </w:rPr>
        <w:t xml:space="preserve"> </w:t>
      </w:r>
      <w:proofErr w:type="spellStart"/>
      <w:r w:rsidRPr="00C6540D">
        <w:rPr>
          <w:rStyle w:val="3"/>
          <w:sz w:val="28"/>
          <w:szCs w:val="28"/>
        </w:rPr>
        <w:t>химия</w:t>
      </w:r>
      <w:proofErr w:type="spellEnd"/>
      <w:r w:rsidRPr="00C6540D">
        <w:rPr>
          <w:rStyle w:val="3"/>
          <w:sz w:val="28"/>
          <w:szCs w:val="28"/>
        </w:rPr>
        <w:t xml:space="preserve"> / Н. С. Ахметов. - М. : </w:t>
      </w:r>
      <w:proofErr w:type="spellStart"/>
      <w:r w:rsidRPr="00C6540D">
        <w:rPr>
          <w:rStyle w:val="3"/>
          <w:sz w:val="28"/>
          <w:szCs w:val="28"/>
        </w:rPr>
        <w:lastRenderedPageBreak/>
        <w:t>Высшая</w:t>
      </w:r>
      <w:proofErr w:type="spellEnd"/>
      <w:r w:rsidRPr="00C6540D">
        <w:rPr>
          <w:rStyle w:val="3"/>
          <w:sz w:val="28"/>
          <w:szCs w:val="28"/>
        </w:rPr>
        <w:t xml:space="preserve"> школа, 1981. - 679с.</w:t>
      </w:r>
    </w:p>
    <w:p w:rsidR="00E14C34" w:rsidRPr="00C6540D" w:rsidRDefault="00E14C34" w:rsidP="00C6540D">
      <w:pPr>
        <w:pStyle w:val="7"/>
        <w:shd w:val="clear" w:color="auto" w:fill="auto"/>
        <w:spacing w:after="0" w:line="240" w:lineRule="auto"/>
        <w:ind w:left="20" w:firstLine="709"/>
        <w:jc w:val="both"/>
        <w:rPr>
          <w:sz w:val="28"/>
          <w:szCs w:val="28"/>
          <w:lang w:val="uk-UA"/>
        </w:rPr>
      </w:pPr>
      <w:proofErr w:type="spellStart"/>
      <w:r w:rsidRPr="00C6540D">
        <w:rPr>
          <w:rStyle w:val="3"/>
          <w:sz w:val="28"/>
          <w:szCs w:val="28"/>
        </w:rPr>
        <w:t>Скопенко</w:t>
      </w:r>
      <w:proofErr w:type="spellEnd"/>
      <w:r w:rsidRPr="00C6540D">
        <w:rPr>
          <w:rStyle w:val="3"/>
          <w:sz w:val="28"/>
          <w:szCs w:val="28"/>
        </w:rPr>
        <w:t xml:space="preserve"> В. В. Координаційна хімія: </w:t>
      </w:r>
      <w:r w:rsidRPr="00C6540D">
        <w:rPr>
          <w:rStyle w:val="4"/>
          <w:sz w:val="28"/>
          <w:szCs w:val="28"/>
        </w:rPr>
        <w:t>Пі</w:t>
      </w:r>
      <w:r w:rsidRPr="00C6540D">
        <w:rPr>
          <w:rStyle w:val="3"/>
          <w:sz w:val="28"/>
          <w:szCs w:val="28"/>
        </w:rPr>
        <w:t xml:space="preserve">дручник / В. В. </w:t>
      </w:r>
      <w:proofErr w:type="spellStart"/>
      <w:r w:rsidRPr="00C6540D">
        <w:rPr>
          <w:rStyle w:val="3"/>
          <w:sz w:val="28"/>
          <w:szCs w:val="28"/>
        </w:rPr>
        <w:t>Скопенко</w:t>
      </w:r>
      <w:proofErr w:type="spellEnd"/>
      <w:r w:rsidRPr="00C6540D">
        <w:rPr>
          <w:rStyle w:val="3"/>
          <w:sz w:val="28"/>
          <w:szCs w:val="28"/>
        </w:rPr>
        <w:t>, Л.</w:t>
      </w:r>
      <w:r w:rsidR="00BA6AD8" w:rsidRPr="00C6540D">
        <w:rPr>
          <w:rStyle w:val="3"/>
          <w:sz w:val="28"/>
          <w:szCs w:val="28"/>
          <w:lang w:val="ru-RU"/>
        </w:rPr>
        <w:t xml:space="preserve"> </w:t>
      </w:r>
      <w:r w:rsidRPr="00C6540D">
        <w:rPr>
          <w:rStyle w:val="3"/>
          <w:sz w:val="28"/>
          <w:szCs w:val="28"/>
        </w:rPr>
        <w:t>І.</w:t>
      </w:r>
      <w:r w:rsidRPr="00C6540D">
        <w:rPr>
          <w:rStyle w:val="3"/>
          <w:sz w:val="28"/>
          <w:szCs w:val="28"/>
        </w:rPr>
        <w:tab/>
      </w:r>
      <w:proofErr w:type="spellStart"/>
      <w:r w:rsidRPr="00C6540D">
        <w:rPr>
          <w:rStyle w:val="3"/>
          <w:sz w:val="28"/>
          <w:szCs w:val="28"/>
        </w:rPr>
        <w:t>Савранський</w:t>
      </w:r>
      <w:proofErr w:type="spellEnd"/>
      <w:r w:rsidRPr="00C6540D">
        <w:rPr>
          <w:rStyle w:val="3"/>
          <w:sz w:val="28"/>
          <w:szCs w:val="28"/>
        </w:rPr>
        <w:t>. - К.: Либідь, 2004. - 424 с.</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proofErr w:type="spellStart"/>
      <w:r w:rsidRPr="00C6540D">
        <w:rPr>
          <w:rStyle w:val="3"/>
          <w:sz w:val="28"/>
          <w:szCs w:val="28"/>
        </w:rPr>
        <w:t>Фримантл</w:t>
      </w:r>
      <w:proofErr w:type="spellEnd"/>
      <w:r w:rsidRPr="00C6540D">
        <w:rPr>
          <w:rStyle w:val="3"/>
          <w:sz w:val="28"/>
          <w:szCs w:val="28"/>
        </w:rPr>
        <w:t xml:space="preserve"> М. </w:t>
      </w:r>
      <w:proofErr w:type="spellStart"/>
      <w:r w:rsidRPr="00C6540D">
        <w:rPr>
          <w:rStyle w:val="3"/>
          <w:sz w:val="28"/>
          <w:szCs w:val="28"/>
        </w:rPr>
        <w:t>Химия</w:t>
      </w:r>
      <w:proofErr w:type="spellEnd"/>
      <w:r w:rsidRPr="00C6540D">
        <w:rPr>
          <w:rStyle w:val="3"/>
          <w:sz w:val="28"/>
          <w:szCs w:val="28"/>
        </w:rPr>
        <w:t xml:space="preserve"> в </w:t>
      </w:r>
      <w:proofErr w:type="spellStart"/>
      <w:r w:rsidRPr="00C6540D">
        <w:rPr>
          <w:rStyle w:val="3"/>
          <w:sz w:val="28"/>
          <w:szCs w:val="28"/>
        </w:rPr>
        <w:t>действии</w:t>
      </w:r>
      <w:proofErr w:type="spellEnd"/>
      <w:r w:rsidRPr="00C6540D">
        <w:rPr>
          <w:rStyle w:val="3"/>
          <w:sz w:val="28"/>
          <w:szCs w:val="28"/>
        </w:rPr>
        <w:t xml:space="preserve"> : В 2 ч. / М. </w:t>
      </w:r>
      <w:proofErr w:type="spellStart"/>
      <w:r w:rsidRPr="00C6540D">
        <w:rPr>
          <w:rStyle w:val="3"/>
          <w:sz w:val="28"/>
          <w:szCs w:val="28"/>
        </w:rPr>
        <w:t>Фримантл</w:t>
      </w:r>
      <w:proofErr w:type="spellEnd"/>
      <w:r w:rsidRPr="00C6540D">
        <w:rPr>
          <w:rStyle w:val="3"/>
          <w:sz w:val="28"/>
          <w:szCs w:val="28"/>
        </w:rPr>
        <w:t>. - М.: Мир, 1991. - Ч.1. - 528с.; Ч.2. - 622с.</w:t>
      </w:r>
    </w:p>
    <w:p w:rsidR="00E14C34" w:rsidRPr="00C6540D" w:rsidRDefault="00E14C34" w:rsidP="00C6540D">
      <w:pPr>
        <w:pStyle w:val="7"/>
        <w:shd w:val="clear" w:color="auto" w:fill="auto"/>
        <w:spacing w:after="0" w:line="240" w:lineRule="auto"/>
        <w:ind w:left="20" w:firstLine="709"/>
        <w:jc w:val="both"/>
        <w:rPr>
          <w:sz w:val="28"/>
          <w:szCs w:val="28"/>
          <w:lang w:val="uk-UA"/>
        </w:rPr>
      </w:pPr>
      <w:r w:rsidRPr="00C6540D">
        <w:rPr>
          <w:rStyle w:val="3"/>
          <w:sz w:val="28"/>
          <w:szCs w:val="28"/>
        </w:rPr>
        <w:t xml:space="preserve">Глинка Н. Л. </w:t>
      </w:r>
      <w:proofErr w:type="spellStart"/>
      <w:r w:rsidRPr="00C6540D">
        <w:rPr>
          <w:rStyle w:val="3"/>
          <w:sz w:val="28"/>
          <w:szCs w:val="28"/>
        </w:rPr>
        <w:t>Общая</w:t>
      </w:r>
      <w:proofErr w:type="spellEnd"/>
      <w:r w:rsidRPr="00C6540D">
        <w:rPr>
          <w:rStyle w:val="3"/>
          <w:sz w:val="28"/>
          <w:szCs w:val="28"/>
        </w:rPr>
        <w:t xml:space="preserve"> </w:t>
      </w:r>
      <w:proofErr w:type="spellStart"/>
      <w:r w:rsidRPr="00C6540D">
        <w:rPr>
          <w:rStyle w:val="3"/>
          <w:sz w:val="28"/>
          <w:szCs w:val="28"/>
        </w:rPr>
        <w:t>химия</w:t>
      </w:r>
      <w:proofErr w:type="spellEnd"/>
      <w:r w:rsidRPr="00C6540D">
        <w:rPr>
          <w:rStyle w:val="3"/>
          <w:sz w:val="28"/>
          <w:szCs w:val="28"/>
        </w:rPr>
        <w:t xml:space="preserve">. - М.: </w:t>
      </w:r>
      <w:proofErr w:type="spellStart"/>
      <w:r w:rsidRPr="00C6540D">
        <w:rPr>
          <w:rStyle w:val="3"/>
          <w:sz w:val="28"/>
          <w:szCs w:val="28"/>
        </w:rPr>
        <w:t>Химия</w:t>
      </w:r>
      <w:proofErr w:type="spellEnd"/>
      <w:r w:rsidRPr="00C6540D">
        <w:rPr>
          <w:rStyle w:val="3"/>
          <w:sz w:val="28"/>
          <w:szCs w:val="28"/>
        </w:rPr>
        <w:t>, 1983. - 702 с.</w:t>
      </w:r>
    </w:p>
    <w:p w:rsidR="00E14C34" w:rsidRPr="00C6540D" w:rsidRDefault="00E14C34" w:rsidP="00C6540D">
      <w:pPr>
        <w:pStyle w:val="7"/>
        <w:shd w:val="clear" w:color="auto" w:fill="auto"/>
        <w:spacing w:after="0" w:line="240" w:lineRule="auto"/>
        <w:ind w:left="20" w:firstLine="709"/>
        <w:jc w:val="both"/>
        <w:rPr>
          <w:sz w:val="28"/>
          <w:szCs w:val="28"/>
          <w:lang w:val="uk-UA"/>
        </w:rPr>
      </w:pPr>
      <w:proofErr w:type="spellStart"/>
      <w:r w:rsidRPr="00C6540D">
        <w:rPr>
          <w:rStyle w:val="3"/>
          <w:sz w:val="28"/>
          <w:szCs w:val="28"/>
        </w:rPr>
        <w:t>Химия</w:t>
      </w:r>
      <w:proofErr w:type="spellEnd"/>
      <w:r w:rsidRPr="00C6540D">
        <w:rPr>
          <w:rStyle w:val="3"/>
          <w:sz w:val="28"/>
          <w:szCs w:val="28"/>
        </w:rPr>
        <w:t xml:space="preserve"> </w:t>
      </w:r>
      <w:proofErr w:type="spellStart"/>
      <w:r w:rsidRPr="00C6540D">
        <w:rPr>
          <w:rStyle w:val="3"/>
          <w:sz w:val="28"/>
          <w:szCs w:val="28"/>
        </w:rPr>
        <w:t>окружающей</w:t>
      </w:r>
      <w:proofErr w:type="spellEnd"/>
      <w:r w:rsidRPr="00C6540D">
        <w:rPr>
          <w:rStyle w:val="3"/>
          <w:sz w:val="28"/>
          <w:szCs w:val="28"/>
        </w:rPr>
        <w:t xml:space="preserve"> </w:t>
      </w:r>
      <w:proofErr w:type="spellStart"/>
      <w:r w:rsidRPr="00C6540D">
        <w:rPr>
          <w:rStyle w:val="3"/>
          <w:sz w:val="28"/>
          <w:szCs w:val="28"/>
        </w:rPr>
        <w:t>среды</w:t>
      </w:r>
      <w:proofErr w:type="spellEnd"/>
      <w:r w:rsidRPr="00C6540D">
        <w:rPr>
          <w:rStyle w:val="3"/>
          <w:sz w:val="28"/>
          <w:szCs w:val="28"/>
        </w:rPr>
        <w:t xml:space="preserve">/ </w:t>
      </w:r>
      <w:proofErr w:type="spellStart"/>
      <w:r w:rsidRPr="00C6540D">
        <w:rPr>
          <w:rStyle w:val="3"/>
          <w:sz w:val="28"/>
          <w:szCs w:val="28"/>
        </w:rPr>
        <w:t>Под</w:t>
      </w:r>
      <w:proofErr w:type="spellEnd"/>
      <w:r w:rsidRPr="00C6540D">
        <w:rPr>
          <w:rStyle w:val="3"/>
          <w:sz w:val="28"/>
          <w:szCs w:val="28"/>
        </w:rPr>
        <w:t xml:space="preserve"> ред. </w:t>
      </w:r>
      <w:proofErr w:type="spellStart"/>
      <w:r w:rsidRPr="00C6540D">
        <w:rPr>
          <w:rStyle w:val="3"/>
          <w:sz w:val="28"/>
          <w:szCs w:val="28"/>
        </w:rPr>
        <w:t>Бокриса</w:t>
      </w:r>
      <w:proofErr w:type="spellEnd"/>
      <w:r w:rsidRPr="00C6540D">
        <w:rPr>
          <w:rStyle w:val="3"/>
          <w:sz w:val="28"/>
          <w:szCs w:val="28"/>
        </w:rPr>
        <w:t>. - М.: Мир, 1983. - 738 с.</w:t>
      </w:r>
    </w:p>
    <w:p w:rsidR="00E14C34" w:rsidRPr="00C6540D" w:rsidRDefault="00E14C34" w:rsidP="00C6540D">
      <w:pPr>
        <w:pStyle w:val="7"/>
        <w:shd w:val="clear" w:color="auto" w:fill="auto"/>
        <w:spacing w:after="0" w:line="240" w:lineRule="auto"/>
        <w:ind w:left="20" w:firstLine="709"/>
        <w:jc w:val="both"/>
        <w:rPr>
          <w:sz w:val="28"/>
          <w:szCs w:val="28"/>
          <w:lang w:val="uk-UA"/>
        </w:rPr>
      </w:pPr>
      <w:proofErr w:type="spellStart"/>
      <w:r w:rsidRPr="00C6540D">
        <w:rPr>
          <w:rStyle w:val="3"/>
          <w:sz w:val="28"/>
          <w:szCs w:val="28"/>
        </w:rPr>
        <w:t>Полинг</w:t>
      </w:r>
      <w:proofErr w:type="spellEnd"/>
      <w:r w:rsidRPr="00C6540D">
        <w:rPr>
          <w:rStyle w:val="3"/>
          <w:sz w:val="28"/>
          <w:szCs w:val="28"/>
        </w:rPr>
        <w:t xml:space="preserve"> Л., </w:t>
      </w:r>
      <w:proofErr w:type="spellStart"/>
      <w:r w:rsidRPr="00C6540D">
        <w:rPr>
          <w:rStyle w:val="3"/>
          <w:sz w:val="28"/>
          <w:szCs w:val="28"/>
        </w:rPr>
        <w:t>Полинг</w:t>
      </w:r>
      <w:proofErr w:type="spellEnd"/>
      <w:r w:rsidRPr="00C6540D">
        <w:rPr>
          <w:rStyle w:val="3"/>
          <w:sz w:val="28"/>
          <w:szCs w:val="28"/>
        </w:rPr>
        <w:t xml:space="preserve"> П. </w:t>
      </w:r>
      <w:proofErr w:type="spellStart"/>
      <w:r w:rsidRPr="00C6540D">
        <w:rPr>
          <w:rStyle w:val="3"/>
          <w:sz w:val="28"/>
          <w:szCs w:val="28"/>
        </w:rPr>
        <w:t>Химия</w:t>
      </w:r>
      <w:proofErr w:type="spellEnd"/>
      <w:r w:rsidRPr="00C6540D">
        <w:rPr>
          <w:rStyle w:val="3"/>
          <w:sz w:val="28"/>
          <w:szCs w:val="28"/>
        </w:rPr>
        <w:t>/ Пер. с англ. - М.: Мир, 1978. - 638 с.</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proofErr w:type="spellStart"/>
      <w:r w:rsidRPr="00C6540D">
        <w:rPr>
          <w:rStyle w:val="3"/>
          <w:sz w:val="28"/>
          <w:szCs w:val="28"/>
        </w:rPr>
        <w:t>Шрайвер</w:t>
      </w:r>
      <w:proofErr w:type="spellEnd"/>
      <w:r w:rsidRPr="00C6540D">
        <w:rPr>
          <w:rStyle w:val="3"/>
          <w:sz w:val="28"/>
          <w:szCs w:val="28"/>
        </w:rPr>
        <w:t xml:space="preserve"> Д. </w:t>
      </w:r>
      <w:proofErr w:type="spellStart"/>
      <w:r w:rsidRPr="00C6540D">
        <w:rPr>
          <w:rStyle w:val="3"/>
          <w:sz w:val="28"/>
          <w:szCs w:val="28"/>
        </w:rPr>
        <w:t>Неорганическая</w:t>
      </w:r>
      <w:proofErr w:type="spellEnd"/>
      <w:r w:rsidRPr="00C6540D">
        <w:rPr>
          <w:rStyle w:val="3"/>
          <w:sz w:val="28"/>
          <w:szCs w:val="28"/>
        </w:rPr>
        <w:t xml:space="preserve"> </w:t>
      </w:r>
      <w:proofErr w:type="spellStart"/>
      <w:r w:rsidRPr="00C6540D">
        <w:rPr>
          <w:rStyle w:val="3"/>
          <w:sz w:val="28"/>
          <w:szCs w:val="28"/>
        </w:rPr>
        <w:t>химия</w:t>
      </w:r>
      <w:proofErr w:type="spellEnd"/>
      <w:r w:rsidRPr="00C6540D">
        <w:rPr>
          <w:rStyle w:val="3"/>
          <w:sz w:val="28"/>
          <w:szCs w:val="28"/>
        </w:rPr>
        <w:t xml:space="preserve">. Т. 1 / Д. </w:t>
      </w:r>
      <w:proofErr w:type="spellStart"/>
      <w:r w:rsidRPr="00C6540D">
        <w:rPr>
          <w:rStyle w:val="3"/>
          <w:sz w:val="28"/>
          <w:szCs w:val="28"/>
        </w:rPr>
        <w:t>Шрайвер</w:t>
      </w:r>
      <w:proofErr w:type="spellEnd"/>
      <w:r w:rsidRPr="00C6540D">
        <w:rPr>
          <w:rStyle w:val="3"/>
          <w:sz w:val="28"/>
          <w:szCs w:val="28"/>
        </w:rPr>
        <w:t xml:space="preserve">, П. </w:t>
      </w:r>
      <w:proofErr w:type="spellStart"/>
      <w:r w:rsidRPr="00C6540D">
        <w:rPr>
          <w:rStyle w:val="3"/>
          <w:sz w:val="28"/>
          <w:szCs w:val="28"/>
        </w:rPr>
        <w:t>Эткинс</w:t>
      </w:r>
      <w:proofErr w:type="spellEnd"/>
      <w:r w:rsidRPr="00C6540D">
        <w:rPr>
          <w:rStyle w:val="3"/>
          <w:sz w:val="28"/>
          <w:szCs w:val="28"/>
        </w:rPr>
        <w:t xml:space="preserve">; пер. с англ. М. Г. </w:t>
      </w:r>
      <w:proofErr w:type="spellStart"/>
      <w:r w:rsidRPr="00C6540D">
        <w:rPr>
          <w:rStyle w:val="3"/>
          <w:sz w:val="28"/>
          <w:szCs w:val="28"/>
        </w:rPr>
        <w:t>Розовой</w:t>
      </w:r>
      <w:proofErr w:type="spellEnd"/>
      <w:r w:rsidRPr="00C6540D">
        <w:rPr>
          <w:rStyle w:val="3"/>
          <w:sz w:val="28"/>
          <w:szCs w:val="28"/>
        </w:rPr>
        <w:t xml:space="preserve">, С. Я. </w:t>
      </w:r>
      <w:proofErr w:type="spellStart"/>
      <w:r w:rsidRPr="00C6540D">
        <w:rPr>
          <w:rStyle w:val="3"/>
          <w:sz w:val="28"/>
          <w:szCs w:val="28"/>
        </w:rPr>
        <w:t>Истоминой</w:t>
      </w:r>
      <w:proofErr w:type="spellEnd"/>
      <w:r w:rsidRPr="00C6540D">
        <w:rPr>
          <w:rStyle w:val="3"/>
          <w:sz w:val="28"/>
          <w:szCs w:val="28"/>
        </w:rPr>
        <w:t xml:space="preserve">, М. Е. </w:t>
      </w:r>
      <w:proofErr w:type="spellStart"/>
      <w:r w:rsidRPr="00C6540D">
        <w:rPr>
          <w:rStyle w:val="3"/>
          <w:sz w:val="28"/>
          <w:szCs w:val="28"/>
        </w:rPr>
        <w:t>Тамм</w:t>
      </w:r>
      <w:proofErr w:type="spellEnd"/>
      <w:r w:rsidRPr="00C6540D">
        <w:rPr>
          <w:rStyle w:val="3"/>
          <w:sz w:val="28"/>
          <w:szCs w:val="28"/>
        </w:rPr>
        <w:t>. - М.: Мир, 2004. - 679 с.</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proofErr w:type="spellStart"/>
      <w:r w:rsidRPr="00C6540D">
        <w:rPr>
          <w:rStyle w:val="3"/>
          <w:sz w:val="28"/>
          <w:szCs w:val="28"/>
        </w:rPr>
        <w:t>Шрайвер</w:t>
      </w:r>
      <w:proofErr w:type="spellEnd"/>
      <w:r w:rsidRPr="00C6540D">
        <w:rPr>
          <w:rStyle w:val="3"/>
          <w:sz w:val="28"/>
          <w:szCs w:val="28"/>
        </w:rPr>
        <w:t xml:space="preserve"> Д. </w:t>
      </w:r>
      <w:proofErr w:type="spellStart"/>
      <w:r w:rsidRPr="00C6540D">
        <w:rPr>
          <w:rStyle w:val="3"/>
          <w:sz w:val="28"/>
          <w:szCs w:val="28"/>
        </w:rPr>
        <w:t>Неорганическая</w:t>
      </w:r>
      <w:proofErr w:type="spellEnd"/>
      <w:r w:rsidRPr="00C6540D">
        <w:rPr>
          <w:rStyle w:val="3"/>
          <w:sz w:val="28"/>
          <w:szCs w:val="28"/>
        </w:rPr>
        <w:t xml:space="preserve"> </w:t>
      </w:r>
      <w:proofErr w:type="spellStart"/>
      <w:r w:rsidRPr="00C6540D">
        <w:rPr>
          <w:rStyle w:val="3"/>
          <w:sz w:val="28"/>
          <w:szCs w:val="28"/>
        </w:rPr>
        <w:t>химия</w:t>
      </w:r>
      <w:proofErr w:type="spellEnd"/>
      <w:r w:rsidRPr="00C6540D">
        <w:rPr>
          <w:rStyle w:val="3"/>
          <w:sz w:val="28"/>
          <w:szCs w:val="28"/>
        </w:rPr>
        <w:t xml:space="preserve">. Т. 2 / Д. </w:t>
      </w:r>
      <w:proofErr w:type="spellStart"/>
      <w:r w:rsidRPr="00C6540D">
        <w:rPr>
          <w:rStyle w:val="3"/>
          <w:sz w:val="28"/>
          <w:szCs w:val="28"/>
        </w:rPr>
        <w:t>Шрайвер</w:t>
      </w:r>
      <w:proofErr w:type="spellEnd"/>
      <w:r w:rsidRPr="00C6540D">
        <w:rPr>
          <w:rStyle w:val="3"/>
          <w:sz w:val="28"/>
          <w:szCs w:val="28"/>
        </w:rPr>
        <w:t xml:space="preserve">, П. </w:t>
      </w:r>
      <w:proofErr w:type="spellStart"/>
      <w:r w:rsidRPr="00C6540D">
        <w:rPr>
          <w:rStyle w:val="3"/>
          <w:sz w:val="28"/>
          <w:szCs w:val="28"/>
        </w:rPr>
        <w:t>Эткинс</w:t>
      </w:r>
      <w:proofErr w:type="spellEnd"/>
      <w:r w:rsidRPr="00C6540D">
        <w:rPr>
          <w:rStyle w:val="3"/>
          <w:sz w:val="28"/>
          <w:szCs w:val="28"/>
        </w:rPr>
        <w:t xml:space="preserve">; пер. с англ. М. Г. </w:t>
      </w:r>
      <w:proofErr w:type="spellStart"/>
      <w:r w:rsidRPr="00C6540D">
        <w:rPr>
          <w:rStyle w:val="3"/>
          <w:sz w:val="28"/>
          <w:szCs w:val="28"/>
        </w:rPr>
        <w:t>Розовой</w:t>
      </w:r>
      <w:proofErr w:type="spellEnd"/>
      <w:r w:rsidRPr="00C6540D">
        <w:rPr>
          <w:rStyle w:val="3"/>
          <w:sz w:val="28"/>
          <w:szCs w:val="28"/>
        </w:rPr>
        <w:t xml:space="preserve">, С. Я. </w:t>
      </w:r>
      <w:proofErr w:type="spellStart"/>
      <w:r w:rsidRPr="00C6540D">
        <w:rPr>
          <w:rStyle w:val="3"/>
          <w:sz w:val="28"/>
          <w:szCs w:val="28"/>
        </w:rPr>
        <w:t>Истоминой</w:t>
      </w:r>
      <w:proofErr w:type="spellEnd"/>
      <w:r w:rsidRPr="00C6540D">
        <w:rPr>
          <w:rStyle w:val="3"/>
          <w:sz w:val="28"/>
          <w:szCs w:val="28"/>
        </w:rPr>
        <w:t xml:space="preserve">, М. Е. </w:t>
      </w:r>
      <w:proofErr w:type="spellStart"/>
      <w:r w:rsidRPr="00C6540D">
        <w:rPr>
          <w:rStyle w:val="3"/>
          <w:sz w:val="28"/>
          <w:szCs w:val="28"/>
        </w:rPr>
        <w:t>Тамм</w:t>
      </w:r>
      <w:proofErr w:type="spellEnd"/>
      <w:r w:rsidRPr="00C6540D">
        <w:rPr>
          <w:rStyle w:val="3"/>
          <w:sz w:val="28"/>
          <w:szCs w:val="28"/>
        </w:rPr>
        <w:t>. - М.: Мир, 2004. - 486 с.</w:t>
      </w:r>
    </w:p>
    <w:p w:rsidR="00E14C34" w:rsidRPr="00C6540D" w:rsidRDefault="00E14C34" w:rsidP="00C6540D">
      <w:pPr>
        <w:pStyle w:val="7"/>
        <w:shd w:val="clear" w:color="auto" w:fill="auto"/>
        <w:spacing w:after="0" w:line="240" w:lineRule="auto"/>
        <w:ind w:left="20" w:firstLine="709"/>
        <w:jc w:val="both"/>
        <w:rPr>
          <w:sz w:val="28"/>
          <w:szCs w:val="28"/>
          <w:lang w:val="uk-UA"/>
        </w:rPr>
      </w:pPr>
      <w:r w:rsidRPr="00C6540D">
        <w:rPr>
          <w:rStyle w:val="3"/>
          <w:sz w:val="28"/>
          <w:szCs w:val="28"/>
        </w:rPr>
        <w:t xml:space="preserve">Некрасов Б. В. </w:t>
      </w:r>
      <w:proofErr w:type="spellStart"/>
      <w:r w:rsidRPr="00C6540D">
        <w:rPr>
          <w:rStyle w:val="3"/>
          <w:sz w:val="28"/>
          <w:szCs w:val="28"/>
        </w:rPr>
        <w:t>Учебник</w:t>
      </w:r>
      <w:proofErr w:type="spellEnd"/>
      <w:r w:rsidRPr="00C6540D">
        <w:rPr>
          <w:rStyle w:val="3"/>
          <w:sz w:val="28"/>
          <w:szCs w:val="28"/>
        </w:rPr>
        <w:t xml:space="preserve"> </w:t>
      </w:r>
      <w:proofErr w:type="spellStart"/>
      <w:r w:rsidRPr="00C6540D">
        <w:rPr>
          <w:rStyle w:val="3"/>
          <w:sz w:val="28"/>
          <w:szCs w:val="28"/>
        </w:rPr>
        <w:t>общей</w:t>
      </w:r>
      <w:proofErr w:type="spellEnd"/>
      <w:r w:rsidRPr="00C6540D">
        <w:rPr>
          <w:rStyle w:val="3"/>
          <w:sz w:val="28"/>
          <w:szCs w:val="28"/>
        </w:rPr>
        <w:t xml:space="preserve"> </w:t>
      </w:r>
      <w:proofErr w:type="spellStart"/>
      <w:r w:rsidRPr="00C6540D">
        <w:rPr>
          <w:rStyle w:val="3"/>
          <w:sz w:val="28"/>
          <w:szCs w:val="28"/>
        </w:rPr>
        <w:t>химии</w:t>
      </w:r>
      <w:proofErr w:type="spellEnd"/>
      <w:r w:rsidRPr="00C6540D">
        <w:rPr>
          <w:rStyle w:val="3"/>
          <w:sz w:val="28"/>
          <w:szCs w:val="28"/>
        </w:rPr>
        <w:t xml:space="preserve"> / Б. В. Некрасов. - М.: </w:t>
      </w:r>
      <w:proofErr w:type="spellStart"/>
      <w:r w:rsidRPr="00C6540D">
        <w:rPr>
          <w:rStyle w:val="3"/>
          <w:sz w:val="28"/>
          <w:szCs w:val="28"/>
        </w:rPr>
        <w:t>Химия</w:t>
      </w:r>
      <w:proofErr w:type="spellEnd"/>
      <w:r w:rsidRPr="00C6540D">
        <w:rPr>
          <w:rStyle w:val="3"/>
          <w:sz w:val="28"/>
          <w:szCs w:val="28"/>
        </w:rPr>
        <w:t>,- 560 с.</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rStyle w:val="3"/>
          <w:sz w:val="28"/>
          <w:szCs w:val="28"/>
        </w:rPr>
        <w:t xml:space="preserve">Браун Т. </w:t>
      </w:r>
      <w:proofErr w:type="spellStart"/>
      <w:r w:rsidRPr="00C6540D">
        <w:rPr>
          <w:rStyle w:val="3"/>
          <w:sz w:val="28"/>
          <w:szCs w:val="28"/>
        </w:rPr>
        <w:t>Химия</w:t>
      </w:r>
      <w:proofErr w:type="spellEnd"/>
      <w:r w:rsidRPr="00C6540D">
        <w:rPr>
          <w:rStyle w:val="3"/>
          <w:sz w:val="28"/>
          <w:szCs w:val="28"/>
        </w:rPr>
        <w:t xml:space="preserve"> в </w:t>
      </w:r>
      <w:proofErr w:type="spellStart"/>
      <w:r w:rsidRPr="00C6540D">
        <w:rPr>
          <w:rStyle w:val="3"/>
          <w:sz w:val="28"/>
          <w:szCs w:val="28"/>
        </w:rPr>
        <w:t>центре</w:t>
      </w:r>
      <w:proofErr w:type="spellEnd"/>
      <w:r w:rsidRPr="00C6540D">
        <w:rPr>
          <w:rStyle w:val="3"/>
          <w:sz w:val="28"/>
          <w:szCs w:val="28"/>
        </w:rPr>
        <w:t xml:space="preserve"> наук : В 2-х ч. / Т. Браун, Г. Ю. </w:t>
      </w:r>
      <w:proofErr w:type="spellStart"/>
      <w:r w:rsidRPr="00C6540D">
        <w:rPr>
          <w:rStyle w:val="3"/>
          <w:sz w:val="28"/>
          <w:szCs w:val="28"/>
        </w:rPr>
        <w:t>Лемей</w:t>
      </w:r>
      <w:proofErr w:type="spellEnd"/>
      <w:r w:rsidRPr="00C6540D">
        <w:rPr>
          <w:rStyle w:val="3"/>
          <w:sz w:val="28"/>
          <w:szCs w:val="28"/>
        </w:rPr>
        <w:t xml:space="preserve"> - М.: Мир, 1983. - Ч. 1 - 448 с. :Ч. 2 - 520 с.</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proofErr w:type="spellStart"/>
      <w:r w:rsidRPr="00C6540D">
        <w:rPr>
          <w:rStyle w:val="3"/>
          <w:sz w:val="28"/>
          <w:szCs w:val="28"/>
        </w:rPr>
        <w:t>Ковда</w:t>
      </w:r>
      <w:proofErr w:type="spellEnd"/>
      <w:r w:rsidRPr="00C6540D">
        <w:rPr>
          <w:rStyle w:val="3"/>
          <w:sz w:val="28"/>
          <w:szCs w:val="28"/>
        </w:rPr>
        <w:t xml:space="preserve"> В. А. </w:t>
      </w:r>
      <w:proofErr w:type="spellStart"/>
      <w:r w:rsidRPr="00C6540D">
        <w:rPr>
          <w:rStyle w:val="3"/>
          <w:sz w:val="28"/>
          <w:szCs w:val="28"/>
        </w:rPr>
        <w:t>Биогеохимия</w:t>
      </w:r>
      <w:proofErr w:type="spellEnd"/>
      <w:r w:rsidRPr="00C6540D">
        <w:rPr>
          <w:rStyle w:val="3"/>
          <w:sz w:val="28"/>
          <w:szCs w:val="28"/>
        </w:rPr>
        <w:t xml:space="preserve"> </w:t>
      </w:r>
      <w:proofErr w:type="spellStart"/>
      <w:r w:rsidRPr="00C6540D">
        <w:rPr>
          <w:rStyle w:val="3"/>
          <w:sz w:val="28"/>
          <w:szCs w:val="28"/>
        </w:rPr>
        <w:t>почвенного</w:t>
      </w:r>
      <w:proofErr w:type="spellEnd"/>
      <w:r w:rsidRPr="00C6540D">
        <w:rPr>
          <w:rStyle w:val="3"/>
          <w:sz w:val="28"/>
          <w:szCs w:val="28"/>
        </w:rPr>
        <w:t xml:space="preserve"> </w:t>
      </w:r>
      <w:proofErr w:type="spellStart"/>
      <w:r w:rsidRPr="00C6540D">
        <w:rPr>
          <w:rStyle w:val="3"/>
          <w:sz w:val="28"/>
          <w:szCs w:val="28"/>
        </w:rPr>
        <w:t>покрова</w:t>
      </w:r>
      <w:proofErr w:type="spellEnd"/>
      <w:r w:rsidRPr="00C6540D">
        <w:rPr>
          <w:rStyle w:val="3"/>
          <w:sz w:val="28"/>
          <w:szCs w:val="28"/>
        </w:rPr>
        <w:t xml:space="preserve"> / В. А. </w:t>
      </w:r>
      <w:proofErr w:type="spellStart"/>
      <w:r w:rsidRPr="00C6540D">
        <w:rPr>
          <w:rStyle w:val="3"/>
          <w:sz w:val="28"/>
          <w:szCs w:val="28"/>
        </w:rPr>
        <w:t>Ковда</w:t>
      </w:r>
      <w:proofErr w:type="spellEnd"/>
      <w:r w:rsidRPr="00C6540D">
        <w:rPr>
          <w:rStyle w:val="3"/>
          <w:sz w:val="28"/>
          <w:szCs w:val="28"/>
        </w:rPr>
        <w:t>. - М.: Наука, 1985. - 380 с.</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proofErr w:type="spellStart"/>
      <w:r w:rsidRPr="00C6540D">
        <w:rPr>
          <w:rStyle w:val="3"/>
          <w:sz w:val="28"/>
          <w:szCs w:val="28"/>
        </w:rPr>
        <w:t>Богдановский</w:t>
      </w:r>
      <w:proofErr w:type="spellEnd"/>
      <w:r w:rsidRPr="00C6540D">
        <w:rPr>
          <w:rStyle w:val="3"/>
          <w:sz w:val="28"/>
          <w:szCs w:val="28"/>
        </w:rPr>
        <w:t xml:space="preserve"> Г. А. </w:t>
      </w:r>
      <w:proofErr w:type="spellStart"/>
      <w:r w:rsidRPr="00C6540D">
        <w:rPr>
          <w:rStyle w:val="3"/>
          <w:sz w:val="28"/>
          <w:szCs w:val="28"/>
        </w:rPr>
        <w:t>Химическая</w:t>
      </w:r>
      <w:proofErr w:type="spellEnd"/>
      <w:r w:rsidRPr="00C6540D">
        <w:rPr>
          <w:rStyle w:val="3"/>
          <w:sz w:val="28"/>
          <w:szCs w:val="28"/>
        </w:rPr>
        <w:t xml:space="preserve"> </w:t>
      </w:r>
      <w:proofErr w:type="spellStart"/>
      <w:r w:rsidRPr="00C6540D">
        <w:rPr>
          <w:rStyle w:val="3"/>
          <w:sz w:val="28"/>
          <w:szCs w:val="28"/>
        </w:rPr>
        <w:t>эк</w:t>
      </w:r>
      <w:r w:rsidR="008519F5" w:rsidRPr="00C6540D">
        <w:rPr>
          <w:rStyle w:val="3"/>
          <w:sz w:val="28"/>
          <w:szCs w:val="28"/>
        </w:rPr>
        <w:t>ология</w:t>
      </w:r>
      <w:proofErr w:type="spellEnd"/>
      <w:r w:rsidR="008519F5" w:rsidRPr="00C6540D">
        <w:rPr>
          <w:rStyle w:val="3"/>
          <w:sz w:val="28"/>
          <w:szCs w:val="28"/>
        </w:rPr>
        <w:t xml:space="preserve">: </w:t>
      </w:r>
      <w:proofErr w:type="spellStart"/>
      <w:r w:rsidR="008519F5" w:rsidRPr="00C6540D">
        <w:rPr>
          <w:rStyle w:val="3"/>
          <w:sz w:val="28"/>
          <w:szCs w:val="28"/>
        </w:rPr>
        <w:t>Учебное</w:t>
      </w:r>
      <w:proofErr w:type="spellEnd"/>
      <w:r w:rsidR="008519F5" w:rsidRPr="00C6540D">
        <w:rPr>
          <w:rStyle w:val="3"/>
          <w:sz w:val="28"/>
          <w:szCs w:val="28"/>
        </w:rPr>
        <w:t xml:space="preserve"> </w:t>
      </w:r>
      <w:proofErr w:type="spellStart"/>
      <w:r w:rsidR="008519F5" w:rsidRPr="00C6540D">
        <w:rPr>
          <w:rStyle w:val="3"/>
          <w:sz w:val="28"/>
          <w:szCs w:val="28"/>
        </w:rPr>
        <w:t>пособие</w:t>
      </w:r>
      <w:proofErr w:type="spellEnd"/>
      <w:r w:rsidR="008519F5" w:rsidRPr="00C6540D">
        <w:rPr>
          <w:rStyle w:val="3"/>
          <w:sz w:val="28"/>
          <w:szCs w:val="28"/>
        </w:rPr>
        <w:t xml:space="preserve"> / </w:t>
      </w:r>
      <w:proofErr w:type="spellStart"/>
      <w:r w:rsidR="008519F5" w:rsidRPr="00C6540D">
        <w:rPr>
          <w:rStyle w:val="3"/>
          <w:sz w:val="28"/>
          <w:szCs w:val="28"/>
        </w:rPr>
        <w:t>Богда</w:t>
      </w:r>
      <w:r w:rsidRPr="00C6540D">
        <w:rPr>
          <w:rStyle w:val="3"/>
          <w:sz w:val="28"/>
          <w:szCs w:val="28"/>
        </w:rPr>
        <w:t>новский</w:t>
      </w:r>
      <w:proofErr w:type="spellEnd"/>
      <w:r w:rsidRPr="00C6540D">
        <w:rPr>
          <w:rStyle w:val="3"/>
          <w:sz w:val="28"/>
          <w:szCs w:val="28"/>
        </w:rPr>
        <w:t xml:space="preserve"> Г. А. - М.: </w:t>
      </w:r>
      <w:proofErr w:type="spellStart"/>
      <w:r w:rsidRPr="00C6540D">
        <w:rPr>
          <w:rStyle w:val="3"/>
          <w:sz w:val="28"/>
          <w:szCs w:val="28"/>
        </w:rPr>
        <w:t>Издательство</w:t>
      </w:r>
      <w:proofErr w:type="spellEnd"/>
      <w:r w:rsidRPr="00C6540D">
        <w:rPr>
          <w:rStyle w:val="3"/>
          <w:sz w:val="28"/>
          <w:szCs w:val="28"/>
        </w:rPr>
        <w:t xml:space="preserve"> </w:t>
      </w:r>
      <w:proofErr w:type="spellStart"/>
      <w:r w:rsidRPr="00C6540D">
        <w:rPr>
          <w:rStyle w:val="3"/>
          <w:sz w:val="28"/>
          <w:szCs w:val="28"/>
        </w:rPr>
        <w:t>МГУ</w:t>
      </w:r>
      <w:proofErr w:type="spellEnd"/>
      <w:r w:rsidRPr="00C6540D">
        <w:rPr>
          <w:rStyle w:val="3"/>
          <w:sz w:val="28"/>
          <w:szCs w:val="28"/>
        </w:rPr>
        <w:t>, 1994. - 237с.</w:t>
      </w:r>
    </w:p>
    <w:p w:rsidR="00E14C34" w:rsidRPr="00C6540D" w:rsidRDefault="00E14C34" w:rsidP="00C6540D">
      <w:pPr>
        <w:pStyle w:val="7"/>
        <w:shd w:val="clear" w:color="auto" w:fill="auto"/>
        <w:spacing w:after="0" w:line="240" w:lineRule="auto"/>
        <w:ind w:left="20" w:right="20" w:firstLine="709"/>
        <w:jc w:val="both"/>
        <w:rPr>
          <w:sz w:val="28"/>
          <w:szCs w:val="28"/>
          <w:lang w:val="uk-UA"/>
        </w:rPr>
      </w:pPr>
      <w:proofErr w:type="spellStart"/>
      <w:r w:rsidRPr="00C6540D">
        <w:rPr>
          <w:rStyle w:val="3"/>
          <w:sz w:val="28"/>
          <w:szCs w:val="28"/>
        </w:rPr>
        <w:t>Биологический</w:t>
      </w:r>
      <w:proofErr w:type="spellEnd"/>
      <w:r w:rsidRPr="00C6540D">
        <w:rPr>
          <w:rStyle w:val="3"/>
          <w:sz w:val="28"/>
          <w:szCs w:val="28"/>
        </w:rPr>
        <w:t xml:space="preserve"> контроль </w:t>
      </w:r>
      <w:proofErr w:type="spellStart"/>
      <w:r w:rsidRPr="00C6540D">
        <w:rPr>
          <w:rStyle w:val="3"/>
          <w:sz w:val="28"/>
          <w:szCs w:val="28"/>
        </w:rPr>
        <w:t>окруж</w:t>
      </w:r>
      <w:r w:rsidR="008F5219" w:rsidRPr="00C6540D">
        <w:rPr>
          <w:rStyle w:val="3"/>
          <w:sz w:val="28"/>
          <w:szCs w:val="28"/>
        </w:rPr>
        <w:t>ающей</w:t>
      </w:r>
      <w:proofErr w:type="spellEnd"/>
      <w:r w:rsidR="008F5219" w:rsidRPr="00C6540D">
        <w:rPr>
          <w:rStyle w:val="3"/>
          <w:sz w:val="28"/>
          <w:szCs w:val="28"/>
        </w:rPr>
        <w:t xml:space="preserve"> </w:t>
      </w:r>
      <w:proofErr w:type="spellStart"/>
      <w:r w:rsidR="008F5219" w:rsidRPr="00C6540D">
        <w:rPr>
          <w:rStyle w:val="3"/>
          <w:sz w:val="28"/>
          <w:szCs w:val="28"/>
        </w:rPr>
        <w:t>среды</w:t>
      </w:r>
      <w:proofErr w:type="spellEnd"/>
      <w:r w:rsidR="008F5219" w:rsidRPr="00C6540D">
        <w:rPr>
          <w:rStyle w:val="3"/>
          <w:sz w:val="28"/>
          <w:szCs w:val="28"/>
        </w:rPr>
        <w:t xml:space="preserve">: </w:t>
      </w:r>
      <w:proofErr w:type="spellStart"/>
      <w:r w:rsidR="008F5219" w:rsidRPr="00C6540D">
        <w:rPr>
          <w:rStyle w:val="3"/>
          <w:sz w:val="28"/>
          <w:szCs w:val="28"/>
        </w:rPr>
        <w:t>биоиндикация</w:t>
      </w:r>
      <w:proofErr w:type="spellEnd"/>
      <w:r w:rsidR="008F5219" w:rsidRPr="00C6540D">
        <w:rPr>
          <w:rStyle w:val="3"/>
          <w:sz w:val="28"/>
          <w:szCs w:val="28"/>
        </w:rPr>
        <w:t xml:space="preserve"> и </w:t>
      </w:r>
      <w:proofErr w:type="spellStart"/>
      <w:r w:rsidR="008F5219" w:rsidRPr="00C6540D">
        <w:rPr>
          <w:rStyle w:val="3"/>
          <w:sz w:val="28"/>
          <w:szCs w:val="28"/>
        </w:rPr>
        <w:t>био</w:t>
      </w:r>
      <w:r w:rsidRPr="00C6540D">
        <w:rPr>
          <w:rStyle w:val="3"/>
          <w:sz w:val="28"/>
          <w:szCs w:val="28"/>
        </w:rPr>
        <w:t>тестирование</w:t>
      </w:r>
      <w:proofErr w:type="spellEnd"/>
      <w:r w:rsidRPr="00C6540D">
        <w:rPr>
          <w:rStyle w:val="3"/>
          <w:sz w:val="28"/>
          <w:szCs w:val="28"/>
        </w:rPr>
        <w:t xml:space="preserve">: </w:t>
      </w:r>
      <w:proofErr w:type="spellStart"/>
      <w:r w:rsidRPr="00C6540D">
        <w:rPr>
          <w:rStyle w:val="3"/>
          <w:sz w:val="28"/>
          <w:szCs w:val="28"/>
        </w:rPr>
        <w:t>учеб</w:t>
      </w:r>
      <w:proofErr w:type="spellEnd"/>
      <w:r w:rsidRPr="00C6540D">
        <w:rPr>
          <w:rStyle w:val="3"/>
          <w:sz w:val="28"/>
          <w:szCs w:val="28"/>
        </w:rPr>
        <w:t xml:space="preserve">. </w:t>
      </w:r>
      <w:proofErr w:type="spellStart"/>
      <w:r w:rsidRPr="00C6540D">
        <w:rPr>
          <w:rStyle w:val="3"/>
          <w:sz w:val="28"/>
          <w:szCs w:val="28"/>
        </w:rPr>
        <w:t>Пособие</w:t>
      </w:r>
      <w:proofErr w:type="spellEnd"/>
      <w:r w:rsidRPr="00C6540D">
        <w:rPr>
          <w:rStyle w:val="3"/>
          <w:sz w:val="28"/>
          <w:szCs w:val="28"/>
        </w:rPr>
        <w:t xml:space="preserve"> для </w:t>
      </w:r>
      <w:proofErr w:type="spellStart"/>
      <w:r w:rsidRPr="00C6540D">
        <w:rPr>
          <w:rStyle w:val="3"/>
          <w:sz w:val="28"/>
          <w:szCs w:val="28"/>
        </w:rPr>
        <w:t>студ</w:t>
      </w:r>
      <w:proofErr w:type="spellEnd"/>
      <w:r w:rsidRPr="00C6540D">
        <w:rPr>
          <w:rStyle w:val="3"/>
          <w:sz w:val="28"/>
          <w:szCs w:val="28"/>
        </w:rPr>
        <w:t xml:space="preserve">. </w:t>
      </w:r>
      <w:proofErr w:type="spellStart"/>
      <w:r w:rsidRPr="00C6540D">
        <w:rPr>
          <w:rStyle w:val="3"/>
          <w:sz w:val="28"/>
          <w:szCs w:val="28"/>
        </w:rPr>
        <w:t>высш</w:t>
      </w:r>
      <w:proofErr w:type="spellEnd"/>
      <w:r w:rsidRPr="00C6540D">
        <w:rPr>
          <w:rStyle w:val="3"/>
          <w:sz w:val="28"/>
          <w:szCs w:val="28"/>
        </w:rPr>
        <w:t xml:space="preserve">. </w:t>
      </w:r>
      <w:proofErr w:type="spellStart"/>
      <w:r w:rsidRPr="00C6540D">
        <w:rPr>
          <w:rStyle w:val="3"/>
          <w:sz w:val="28"/>
          <w:szCs w:val="28"/>
        </w:rPr>
        <w:t>учеб</w:t>
      </w:r>
      <w:proofErr w:type="spellEnd"/>
      <w:r w:rsidRPr="00C6540D">
        <w:rPr>
          <w:rStyle w:val="3"/>
          <w:sz w:val="28"/>
          <w:szCs w:val="28"/>
        </w:rPr>
        <w:t>. заведе</w:t>
      </w:r>
      <w:r w:rsidR="008F5219" w:rsidRPr="00C6540D">
        <w:rPr>
          <w:rStyle w:val="3"/>
          <w:sz w:val="28"/>
          <w:szCs w:val="28"/>
        </w:rPr>
        <w:t>ний / О.П. Меле</w:t>
      </w:r>
      <w:r w:rsidRPr="00C6540D">
        <w:rPr>
          <w:rStyle w:val="3"/>
          <w:sz w:val="28"/>
          <w:szCs w:val="28"/>
        </w:rPr>
        <w:t xml:space="preserve">хова, Е.И. </w:t>
      </w:r>
      <w:proofErr w:type="spellStart"/>
      <w:r w:rsidRPr="00C6540D">
        <w:rPr>
          <w:rStyle w:val="3"/>
          <w:sz w:val="28"/>
          <w:szCs w:val="28"/>
        </w:rPr>
        <w:t>Сарапульцева</w:t>
      </w:r>
      <w:proofErr w:type="spellEnd"/>
      <w:r w:rsidRPr="00C6540D">
        <w:rPr>
          <w:rStyle w:val="3"/>
          <w:sz w:val="28"/>
          <w:szCs w:val="28"/>
        </w:rPr>
        <w:t xml:space="preserve">, Т.И. </w:t>
      </w:r>
      <w:proofErr w:type="spellStart"/>
      <w:r w:rsidRPr="00C6540D">
        <w:rPr>
          <w:rStyle w:val="3"/>
          <w:sz w:val="28"/>
          <w:szCs w:val="28"/>
        </w:rPr>
        <w:t>Евсеева</w:t>
      </w:r>
      <w:proofErr w:type="spellEnd"/>
      <w:r w:rsidRPr="00C6540D">
        <w:rPr>
          <w:rStyle w:val="3"/>
          <w:sz w:val="28"/>
          <w:szCs w:val="28"/>
        </w:rPr>
        <w:t xml:space="preserve"> и др. - М.: </w:t>
      </w:r>
      <w:proofErr w:type="spellStart"/>
      <w:r w:rsidRPr="00C6540D">
        <w:rPr>
          <w:rStyle w:val="3"/>
          <w:sz w:val="28"/>
          <w:szCs w:val="28"/>
        </w:rPr>
        <w:t>Издательский</w:t>
      </w:r>
      <w:proofErr w:type="spellEnd"/>
      <w:r w:rsidRPr="00C6540D">
        <w:rPr>
          <w:rStyle w:val="3"/>
          <w:sz w:val="28"/>
          <w:szCs w:val="28"/>
        </w:rPr>
        <w:t xml:space="preserve"> центр «</w:t>
      </w:r>
      <w:proofErr w:type="spellStart"/>
      <w:r w:rsidRPr="00C6540D">
        <w:rPr>
          <w:rStyle w:val="3"/>
          <w:sz w:val="28"/>
          <w:szCs w:val="28"/>
        </w:rPr>
        <w:t>Академия</w:t>
      </w:r>
      <w:proofErr w:type="spellEnd"/>
      <w:r w:rsidRPr="00C6540D">
        <w:rPr>
          <w:rStyle w:val="3"/>
          <w:sz w:val="28"/>
          <w:szCs w:val="28"/>
        </w:rPr>
        <w:t>», 2008. - 288 с.</w:t>
      </w:r>
    </w:p>
    <w:p w:rsidR="00E14C34" w:rsidRPr="00C6540D" w:rsidRDefault="00E14C34" w:rsidP="00C6540D">
      <w:pPr>
        <w:pStyle w:val="7"/>
        <w:shd w:val="clear" w:color="auto" w:fill="auto"/>
        <w:spacing w:after="230" w:line="240" w:lineRule="auto"/>
        <w:ind w:left="20" w:right="20" w:firstLine="709"/>
        <w:jc w:val="both"/>
        <w:rPr>
          <w:sz w:val="28"/>
          <w:szCs w:val="28"/>
          <w:lang w:val="uk-UA"/>
        </w:rPr>
      </w:pPr>
      <w:proofErr w:type="spellStart"/>
      <w:r w:rsidRPr="00C6540D">
        <w:rPr>
          <w:rStyle w:val="3"/>
          <w:sz w:val="28"/>
          <w:szCs w:val="28"/>
        </w:rPr>
        <w:t>Алексеенко</w:t>
      </w:r>
      <w:proofErr w:type="spellEnd"/>
      <w:r w:rsidRPr="00C6540D">
        <w:rPr>
          <w:rStyle w:val="3"/>
          <w:sz w:val="28"/>
          <w:szCs w:val="28"/>
        </w:rPr>
        <w:t xml:space="preserve"> В. А. </w:t>
      </w:r>
      <w:proofErr w:type="spellStart"/>
      <w:r w:rsidRPr="00C6540D">
        <w:rPr>
          <w:rStyle w:val="3"/>
          <w:sz w:val="28"/>
          <w:szCs w:val="28"/>
        </w:rPr>
        <w:t>Экологическая</w:t>
      </w:r>
      <w:proofErr w:type="spellEnd"/>
      <w:r w:rsidRPr="00C6540D">
        <w:rPr>
          <w:rStyle w:val="3"/>
          <w:sz w:val="28"/>
          <w:szCs w:val="28"/>
        </w:rPr>
        <w:t xml:space="preserve"> </w:t>
      </w:r>
      <w:proofErr w:type="spellStart"/>
      <w:r w:rsidRPr="00C6540D">
        <w:rPr>
          <w:rStyle w:val="3"/>
          <w:sz w:val="28"/>
          <w:szCs w:val="28"/>
        </w:rPr>
        <w:t>геохимия</w:t>
      </w:r>
      <w:proofErr w:type="spellEnd"/>
      <w:r w:rsidRPr="00C6540D">
        <w:rPr>
          <w:rStyle w:val="3"/>
          <w:sz w:val="28"/>
          <w:szCs w:val="28"/>
        </w:rPr>
        <w:t xml:space="preserve"> / В. А. </w:t>
      </w:r>
      <w:proofErr w:type="spellStart"/>
      <w:r w:rsidRPr="00C6540D">
        <w:rPr>
          <w:rStyle w:val="3"/>
          <w:sz w:val="28"/>
          <w:szCs w:val="28"/>
        </w:rPr>
        <w:t>Алексеенко</w:t>
      </w:r>
      <w:proofErr w:type="spellEnd"/>
      <w:r w:rsidRPr="00C6540D">
        <w:rPr>
          <w:rStyle w:val="3"/>
          <w:sz w:val="28"/>
          <w:szCs w:val="28"/>
        </w:rPr>
        <w:t>. - М.: «Логос», 2000.- 627 с.</w:t>
      </w:r>
    </w:p>
    <w:p w:rsidR="00E14C34" w:rsidRPr="00C6540D" w:rsidRDefault="00E14C34" w:rsidP="00C6540D">
      <w:pPr>
        <w:pStyle w:val="31"/>
        <w:numPr>
          <w:ilvl w:val="0"/>
          <w:numId w:val="13"/>
        </w:numPr>
        <w:shd w:val="clear" w:color="auto" w:fill="auto"/>
        <w:tabs>
          <w:tab w:val="left" w:pos="960"/>
        </w:tabs>
        <w:spacing w:before="0" w:after="247" w:line="240" w:lineRule="auto"/>
        <w:ind w:firstLine="709"/>
        <w:rPr>
          <w:b/>
          <w:sz w:val="28"/>
          <w:szCs w:val="28"/>
          <w:lang w:val="uk-UA"/>
        </w:rPr>
      </w:pPr>
      <w:bookmarkStart w:id="1" w:name="bookmark27"/>
      <w:r w:rsidRPr="00C6540D">
        <w:rPr>
          <w:b/>
          <w:sz w:val="28"/>
          <w:szCs w:val="28"/>
          <w:lang w:val="uk-UA"/>
        </w:rPr>
        <w:t>Форма підсумкового контролю успішності навчання</w:t>
      </w:r>
      <w:bookmarkEnd w:id="1"/>
    </w:p>
    <w:p w:rsidR="00E14C34" w:rsidRPr="00C6540D" w:rsidRDefault="00E14C34" w:rsidP="00C6540D">
      <w:pPr>
        <w:pStyle w:val="7"/>
        <w:shd w:val="clear" w:color="auto" w:fill="auto"/>
        <w:spacing w:after="0" w:line="240" w:lineRule="auto"/>
        <w:ind w:left="20" w:firstLine="709"/>
        <w:jc w:val="both"/>
        <w:rPr>
          <w:sz w:val="28"/>
          <w:szCs w:val="28"/>
          <w:lang w:val="uk-UA"/>
        </w:rPr>
      </w:pPr>
      <w:r w:rsidRPr="00C6540D">
        <w:rPr>
          <w:rStyle w:val="3"/>
          <w:sz w:val="28"/>
          <w:szCs w:val="28"/>
        </w:rPr>
        <w:t>Формою підсумкового контролю успішності навчання є іспит.</w:t>
      </w:r>
    </w:p>
    <w:p w:rsidR="00E14C34" w:rsidRPr="00C6540D" w:rsidRDefault="00E14C34" w:rsidP="00C6540D">
      <w:pPr>
        <w:pStyle w:val="31"/>
        <w:numPr>
          <w:ilvl w:val="0"/>
          <w:numId w:val="13"/>
        </w:numPr>
        <w:shd w:val="clear" w:color="auto" w:fill="auto"/>
        <w:tabs>
          <w:tab w:val="left" w:pos="916"/>
        </w:tabs>
        <w:spacing w:before="0" w:after="72" w:line="240" w:lineRule="auto"/>
        <w:ind w:firstLine="709"/>
        <w:rPr>
          <w:b/>
          <w:sz w:val="28"/>
          <w:szCs w:val="28"/>
          <w:lang w:val="uk-UA"/>
        </w:rPr>
      </w:pPr>
      <w:bookmarkStart w:id="2" w:name="bookmark28"/>
      <w:r w:rsidRPr="00C6540D">
        <w:rPr>
          <w:b/>
          <w:sz w:val="28"/>
          <w:szCs w:val="28"/>
          <w:lang w:val="uk-UA"/>
        </w:rPr>
        <w:t>Засоби діагностики успішності навчання</w:t>
      </w:r>
      <w:bookmarkEnd w:id="2"/>
    </w:p>
    <w:p w:rsidR="00E14C34" w:rsidRPr="00C6540D" w:rsidRDefault="00E14C34" w:rsidP="00C6540D">
      <w:pPr>
        <w:pStyle w:val="7"/>
        <w:shd w:val="clear" w:color="auto" w:fill="auto"/>
        <w:spacing w:after="0" w:line="240" w:lineRule="auto"/>
        <w:ind w:left="20" w:right="20" w:firstLine="709"/>
        <w:jc w:val="both"/>
        <w:rPr>
          <w:sz w:val="28"/>
          <w:szCs w:val="28"/>
          <w:lang w:val="uk-UA"/>
        </w:rPr>
      </w:pPr>
      <w:r w:rsidRPr="00C6540D">
        <w:rPr>
          <w:rStyle w:val="3"/>
          <w:sz w:val="28"/>
          <w:szCs w:val="28"/>
        </w:rPr>
        <w:t>Діагностика залишкових базових знань з дисципліни проводиться з використанням тестових завдань, які затве</w:t>
      </w:r>
      <w:r w:rsidR="0085030D" w:rsidRPr="00C6540D">
        <w:rPr>
          <w:rStyle w:val="3"/>
          <w:sz w:val="28"/>
          <w:szCs w:val="28"/>
        </w:rPr>
        <w:t>рджені комісією з екології, охо</w:t>
      </w:r>
      <w:r w:rsidRPr="00C6540D">
        <w:rPr>
          <w:rStyle w:val="3"/>
          <w:sz w:val="28"/>
          <w:szCs w:val="28"/>
        </w:rPr>
        <w:t xml:space="preserve">рони навколишнього середовища та збалансованого природокористування Науково-методичної ради </w:t>
      </w:r>
      <w:proofErr w:type="spellStart"/>
      <w:r w:rsidRPr="00C6540D">
        <w:rPr>
          <w:rStyle w:val="3"/>
          <w:sz w:val="28"/>
          <w:szCs w:val="28"/>
        </w:rPr>
        <w:t>МОНмолодьспорту</w:t>
      </w:r>
      <w:proofErr w:type="spellEnd"/>
      <w:r w:rsidRPr="00C6540D">
        <w:rPr>
          <w:rStyle w:val="3"/>
          <w:sz w:val="28"/>
          <w:szCs w:val="28"/>
        </w:rPr>
        <w:t xml:space="preserve"> України (протокол № 5 </w:t>
      </w:r>
      <w:proofErr w:type="spellStart"/>
      <w:r w:rsidRPr="00C6540D">
        <w:rPr>
          <w:rStyle w:val="3"/>
          <w:sz w:val="28"/>
          <w:szCs w:val="28"/>
        </w:rPr>
        <w:t>відр</w:t>
      </w:r>
      <w:proofErr w:type="spellEnd"/>
      <w:r w:rsidRPr="00C6540D">
        <w:rPr>
          <w:rStyle w:val="3"/>
          <w:sz w:val="28"/>
          <w:szCs w:val="28"/>
        </w:rPr>
        <w:t>.) [17].</w:t>
      </w:r>
    </w:p>
    <w:sectPr w:rsidR="00E14C34" w:rsidRPr="00C6540D" w:rsidSect="00C6540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288"/>
    <w:multiLevelType w:val="multilevel"/>
    <w:tmpl w:val="8952B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B7DF1"/>
    <w:multiLevelType w:val="multilevel"/>
    <w:tmpl w:val="CD1A0518"/>
    <w:lvl w:ilvl="0">
      <w:start w:val="10"/>
      <w:numFmt w:val="decimal"/>
      <w:lvlText w:val="19.0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687D05"/>
    <w:multiLevelType w:val="multilevel"/>
    <w:tmpl w:val="031499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FE4DF8"/>
    <w:multiLevelType w:val="multilevel"/>
    <w:tmpl w:val="AB36CD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F15F62"/>
    <w:multiLevelType w:val="multilevel"/>
    <w:tmpl w:val="1F7A11B4"/>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6C784F"/>
    <w:multiLevelType w:val="multilevel"/>
    <w:tmpl w:val="A706434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9F16D8"/>
    <w:multiLevelType w:val="hybridMultilevel"/>
    <w:tmpl w:val="A62C74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B570D4"/>
    <w:multiLevelType w:val="multilevel"/>
    <w:tmpl w:val="ACCA3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7D2959"/>
    <w:multiLevelType w:val="multilevel"/>
    <w:tmpl w:val="D17C00C6"/>
    <w:lvl w:ilvl="0">
      <w:start w:val="198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7E1E55"/>
    <w:multiLevelType w:val="multilevel"/>
    <w:tmpl w:val="9E4AE5C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306577"/>
    <w:multiLevelType w:val="multilevel"/>
    <w:tmpl w:val="AB9AA6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C5004E"/>
    <w:multiLevelType w:val="multilevel"/>
    <w:tmpl w:val="D75094B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9B01815"/>
    <w:multiLevelType w:val="hybridMultilevel"/>
    <w:tmpl w:val="C220FEE0"/>
    <w:lvl w:ilvl="0" w:tplc="E8DA7D84">
      <w:start w:val="3"/>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3">
    <w:nsid w:val="7AEB6DAC"/>
    <w:multiLevelType w:val="multilevel"/>
    <w:tmpl w:val="48A677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10"/>
  </w:num>
  <w:num w:numId="4">
    <w:abstractNumId w:val="2"/>
  </w:num>
  <w:num w:numId="5">
    <w:abstractNumId w:val="3"/>
  </w:num>
  <w:num w:numId="6">
    <w:abstractNumId w:val="13"/>
  </w:num>
  <w:num w:numId="7">
    <w:abstractNumId w:val="5"/>
  </w:num>
  <w:num w:numId="8">
    <w:abstractNumId w:val="0"/>
  </w:num>
  <w:num w:numId="9">
    <w:abstractNumId w:val="4"/>
  </w:num>
  <w:num w:numId="10">
    <w:abstractNumId w:val="8"/>
  </w:num>
  <w:num w:numId="11">
    <w:abstractNumId w:val="11"/>
  </w:num>
  <w:num w:numId="12">
    <w:abstractNumId w:val="1"/>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7EC7"/>
    <w:rsid w:val="00087A9B"/>
    <w:rsid w:val="001945FA"/>
    <w:rsid w:val="001D4455"/>
    <w:rsid w:val="001E611F"/>
    <w:rsid w:val="00567631"/>
    <w:rsid w:val="00745787"/>
    <w:rsid w:val="00820D63"/>
    <w:rsid w:val="0085030D"/>
    <w:rsid w:val="008519F5"/>
    <w:rsid w:val="008F5219"/>
    <w:rsid w:val="008F7D30"/>
    <w:rsid w:val="00B420A1"/>
    <w:rsid w:val="00BA6AD8"/>
    <w:rsid w:val="00C6540D"/>
    <w:rsid w:val="00CF4171"/>
    <w:rsid w:val="00D152F1"/>
    <w:rsid w:val="00E03258"/>
    <w:rsid w:val="00E14C34"/>
    <w:rsid w:val="00EC2AEF"/>
    <w:rsid w:val="00F840D2"/>
    <w:rsid w:val="00FD7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2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7"/>
    <w:rsid w:val="00FD7EC7"/>
    <w:rPr>
      <w:rFonts w:ascii="Times New Roman" w:eastAsia="Times New Roman" w:hAnsi="Times New Roman" w:cs="Times New Roman"/>
      <w:spacing w:val="-2"/>
      <w:shd w:val="clear" w:color="auto" w:fill="FFFFFF"/>
    </w:rPr>
  </w:style>
  <w:style w:type="paragraph" w:customStyle="1" w:styleId="7">
    <w:name w:val="Основной текст7"/>
    <w:basedOn w:val="a"/>
    <w:link w:val="a3"/>
    <w:rsid w:val="00FD7EC7"/>
    <w:pPr>
      <w:widowControl w:val="0"/>
      <w:shd w:val="clear" w:color="auto" w:fill="FFFFFF"/>
      <w:spacing w:after="180" w:line="0" w:lineRule="atLeast"/>
      <w:jc w:val="center"/>
    </w:pPr>
    <w:rPr>
      <w:rFonts w:ascii="Times New Roman" w:eastAsia="Times New Roman" w:hAnsi="Times New Roman" w:cs="Times New Roman"/>
      <w:spacing w:val="-2"/>
    </w:rPr>
  </w:style>
  <w:style w:type="character" w:customStyle="1" w:styleId="0pt">
    <w:name w:val="Основной текст + Полужирный;Курсив;Интервал 0 pt"/>
    <w:basedOn w:val="a3"/>
    <w:rsid w:val="00FD7EC7"/>
    <w:rPr>
      <w:b/>
      <w:bCs/>
      <w:i/>
      <w:iCs/>
      <w:smallCaps w:val="0"/>
      <w:strike w:val="0"/>
      <w:color w:val="000000"/>
      <w:spacing w:val="0"/>
      <w:w w:val="100"/>
      <w:position w:val="0"/>
      <w:sz w:val="24"/>
      <w:szCs w:val="24"/>
      <w:u w:val="none"/>
      <w:lang w:val="uk-UA"/>
    </w:rPr>
  </w:style>
  <w:style w:type="character" w:customStyle="1" w:styleId="1">
    <w:name w:val="Основной текст1"/>
    <w:basedOn w:val="a3"/>
    <w:rsid w:val="00FD7EC7"/>
    <w:rPr>
      <w:b w:val="0"/>
      <w:bCs w:val="0"/>
      <w:i w:val="0"/>
      <w:iCs w:val="0"/>
      <w:smallCaps w:val="0"/>
      <w:strike w:val="0"/>
      <w:color w:val="000000"/>
      <w:w w:val="100"/>
      <w:position w:val="0"/>
      <w:sz w:val="24"/>
      <w:szCs w:val="24"/>
      <w:u w:val="single"/>
      <w:lang w:val="uk-UA"/>
    </w:rPr>
  </w:style>
  <w:style w:type="character" w:customStyle="1" w:styleId="5">
    <w:name w:val="Основной текст (5)_"/>
    <w:basedOn w:val="a0"/>
    <w:link w:val="50"/>
    <w:rsid w:val="00D152F1"/>
    <w:rPr>
      <w:rFonts w:ascii="Times New Roman" w:eastAsia="Times New Roman" w:hAnsi="Times New Roman" w:cs="Times New Roman"/>
      <w:b/>
      <w:bCs/>
      <w:i/>
      <w:iCs/>
      <w:shd w:val="clear" w:color="auto" w:fill="FFFFFF"/>
    </w:rPr>
  </w:style>
  <w:style w:type="paragraph" w:customStyle="1" w:styleId="50">
    <w:name w:val="Основной текст (5)"/>
    <w:basedOn w:val="a"/>
    <w:link w:val="5"/>
    <w:rsid w:val="00D152F1"/>
    <w:pPr>
      <w:widowControl w:val="0"/>
      <w:shd w:val="clear" w:color="auto" w:fill="FFFFFF"/>
      <w:spacing w:after="0" w:line="331" w:lineRule="exact"/>
      <w:jc w:val="both"/>
    </w:pPr>
    <w:rPr>
      <w:rFonts w:ascii="Times New Roman" w:eastAsia="Times New Roman" w:hAnsi="Times New Roman" w:cs="Times New Roman"/>
      <w:b/>
      <w:bCs/>
      <w:i/>
      <w:iCs/>
    </w:rPr>
  </w:style>
  <w:style w:type="character" w:customStyle="1" w:styleId="18">
    <w:name w:val="Основной текст (18)_"/>
    <w:basedOn w:val="a0"/>
    <w:link w:val="180"/>
    <w:rsid w:val="00820D63"/>
    <w:rPr>
      <w:rFonts w:ascii="Times New Roman" w:eastAsia="Times New Roman" w:hAnsi="Times New Roman" w:cs="Times New Roman"/>
      <w:spacing w:val="-1"/>
      <w:sz w:val="8"/>
      <w:szCs w:val="8"/>
      <w:shd w:val="clear" w:color="auto" w:fill="FFFFFF"/>
    </w:rPr>
  </w:style>
  <w:style w:type="character" w:customStyle="1" w:styleId="18SegoeUI0pt">
    <w:name w:val="Основной текст (18) + Segoe UI;Курсив;Интервал 0 pt"/>
    <w:basedOn w:val="18"/>
    <w:rsid w:val="00820D63"/>
    <w:rPr>
      <w:rFonts w:ascii="Segoe UI" w:eastAsia="Segoe UI" w:hAnsi="Segoe UI" w:cs="Segoe UI"/>
      <w:i/>
      <w:iCs/>
      <w:color w:val="000000"/>
      <w:spacing w:val="-7"/>
      <w:w w:val="100"/>
      <w:position w:val="0"/>
      <w:lang w:val="uk-UA"/>
    </w:rPr>
  </w:style>
  <w:style w:type="paragraph" w:customStyle="1" w:styleId="180">
    <w:name w:val="Основной текст (18)"/>
    <w:basedOn w:val="a"/>
    <w:link w:val="18"/>
    <w:rsid w:val="00820D63"/>
    <w:pPr>
      <w:widowControl w:val="0"/>
      <w:shd w:val="clear" w:color="auto" w:fill="FFFFFF"/>
      <w:spacing w:after="0" w:line="0" w:lineRule="atLeast"/>
      <w:jc w:val="both"/>
    </w:pPr>
    <w:rPr>
      <w:rFonts w:ascii="Times New Roman" w:eastAsia="Times New Roman" w:hAnsi="Times New Roman" w:cs="Times New Roman"/>
      <w:spacing w:val="-1"/>
      <w:sz w:val="8"/>
      <w:szCs w:val="8"/>
    </w:rPr>
  </w:style>
  <w:style w:type="character" w:customStyle="1" w:styleId="Georgia115pt0pt">
    <w:name w:val="Основной текст + Georgia;11;5 pt;Интервал 0 pt"/>
    <w:basedOn w:val="a3"/>
    <w:rsid w:val="00E14C34"/>
    <w:rPr>
      <w:rFonts w:ascii="Georgia" w:eastAsia="Georgia" w:hAnsi="Georgia" w:cs="Georgia"/>
      <w:b w:val="0"/>
      <w:bCs w:val="0"/>
      <w:i w:val="0"/>
      <w:iCs w:val="0"/>
      <w:smallCaps w:val="0"/>
      <w:strike w:val="0"/>
      <w:color w:val="000000"/>
      <w:spacing w:val="0"/>
      <w:w w:val="100"/>
      <w:position w:val="0"/>
      <w:sz w:val="23"/>
      <w:szCs w:val="23"/>
      <w:u w:val="none"/>
    </w:rPr>
  </w:style>
  <w:style w:type="character" w:customStyle="1" w:styleId="2">
    <w:name w:val="Заголовок №2_"/>
    <w:basedOn w:val="a0"/>
    <w:link w:val="20"/>
    <w:rsid w:val="00E14C34"/>
    <w:rPr>
      <w:rFonts w:ascii="Times New Roman" w:eastAsia="Times New Roman" w:hAnsi="Times New Roman" w:cs="Times New Roman"/>
      <w:spacing w:val="-2"/>
      <w:shd w:val="clear" w:color="auto" w:fill="FFFFFF"/>
    </w:rPr>
  </w:style>
  <w:style w:type="paragraph" w:customStyle="1" w:styleId="20">
    <w:name w:val="Заголовок №2"/>
    <w:basedOn w:val="a"/>
    <w:link w:val="2"/>
    <w:rsid w:val="00E14C34"/>
    <w:pPr>
      <w:widowControl w:val="0"/>
      <w:shd w:val="clear" w:color="auto" w:fill="FFFFFF"/>
      <w:spacing w:before="300" w:after="300" w:line="0" w:lineRule="atLeast"/>
      <w:jc w:val="both"/>
      <w:outlineLvl w:val="1"/>
    </w:pPr>
    <w:rPr>
      <w:rFonts w:ascii="Times New Roman" w:eastAsia="Times New Roman" w:hAnsi="Times New Roman" w:cs="Times New Roman"/>
      <w:spacing w:val="-2"/>
    </w:rPr>
  </w:style>
  <w:style w:type="character" w:customStyle="1" w:styleId="3">
    <w:name w:val="Основной текст3"/>
    <w:basedOn w:val="a3"/>
    <w:rsid w:val="00E14C34"/>
    <w:rPr>
      <w:b w:val="0"/>
      <w:bCs w:val="0"/>
      <w:i w:val="0"/>
      <w:iCs w:val="0"/>
      <w:smallCaps w:val="0"/>
      <w:strike w:val="0"/>
      <w:color w:val="000000"/>
      <w:w w:val="100"/>
      <w:position w:val="0"/>
      <w:sz w:val="24"/>
      <w:szCs w:val="24"/>
      <w:u w:val="none"/>
      <w:lang w:val="uk-UA"/>
    </w:rPr>
  </w:style>
  <w:style w:type="character" w:customStyle="1" w:styleId="4">
    <w:name w:val="Основной текст4"/>
    <w:basedOn w:val="a3"/>
    <w:rsid w:val="00E14C34"/>
    <w:rPr>
      <w:b w:val="0"/>
      <w:bCs w:val="0"/>
      <w:i w:val="0"/>
      <w:iCs w:val="0"/>
      <w:smallCaps w:val="0"/>
      <w:strike w:val="0"/>
      <w:color w:val="000000"/>
      <w:w w:val="100"/>
      <w:position w:val="0"/>
      <w:sz w:val="24"/>
      <w:szCs w:val="24"/>
      <w:u w:val="single"/>
      <w:lang w:val="uk-UA"/>
    </w:rPr>
  </w:style>
  <w:style w:type="character" w:customStyle="1" w:styleId="50pt">
    <w:name w:val="Основной текст (5) + Интервал 0 pt"/>
    <w:basedOn w:val="5"/>
    <w:rsid w:val="00E14C34"/>
    <w:rPr>
      <w:b/>
      <w:bCs/>
      <w:i/>
      <w:iCs/>
      <w:smallCaps w:val="0"/>
      <w:strike w:val="0"/>
      <w:color w:val="000000"/>
      <w:spacing w:val="2"/>
      <w:w w:val="100"/>
      <w:position w:val="0"/>
      <w:sz w:val="24"/>
      <w:szCs w:val="24"/>
      <w:u w:val="none"/>
      <w:lang w:val="uk-UA"/>
    </w:rPr>
  </w:style>
  <w:style w:type="character" w:customStyle="1" w:styleId="30">
    <w:name w:val="Заголовок №3_"/>
    <w:basedOn w:val="a0"/>
    <w:link w:val="31"/>
    <w:rsid w:val="00E14C34"/>
    <w:rPr>
      <w:rFonts w:ascii="Times New Roman" w:eastAsia="Times New Roman" w:hAnsi="Times New Roman" w:cs="Times New Roman"/>
      <w:spacing w:val="-2"/>
      <w:shd w:val="clear" w:color="auto" w:fill="FFFFFF"/>
    </w:rPr>
  </w:style>
  <w:style w:type="paragraph" w:customStyle="1" w:styleId="31">
    <w:name w:val="Заголовок №3"/>
    <w:basedOn w:val="a"/>
    <w:link w:val="30"/>
    <w:rsid w:val="00E14C34"/>
    <w:pPr>
      <w:widowControl w:val="0"/>
      <w:shd w:val="clear" w:color="auto" w:fill="FFFFFF"/>
      <w:spacing w:before="180" w:after="300" w:line="0" w:lineRule="atLeast"/>
      <w:jc w:val="both"/>
      <w:outlineLvl w:val="2"/>
    </w:pPr>
    <w:rPr>
      <w:rFonts w:ascii="Times New Roman" w:eastAsia="Times New Roman" w:hAnsi="Times New Roman" w:cs="Times New Roman"/>
      <w:spacing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4780</Words>
  <Characters>27247</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венгловська</dc:creator>
  <cp:lastModifiedBy>Курбет</cp:lastModifiedBy>
  <cp:revision>2</cp:revision>
  <dcterms:created xsi:type="dcterms:W3CDTF">2014-12-09T11:19:00Z</dcterms:created>
  <dcterms:modified xsi:type="dcterms:W3CDTF">2014-12-09T11:19:00Z</dcterms:modified>
</cp:coreProperties>
</file>