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ДЕРЖАВНИЙ УНІВЕРСИТЕТ «ЖИТОМИРСЬКА ПОЛІТЕХНІКА»</w:t>
      </w:r>
    </w:p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Система управління якістю відповідає ДСТУ ISO 9001:2015</w:t>
      </w:r>
    </w:p>
    <w:p w:rsidR="00377A55" w:rsidRPr="000335C4" w:rsidRDefault="00377A55" w:rsidP="00377A55">
      <w:pPr>
        <w:spacing w:line="360" w:lineRule="auto"/>
        <w:rPr>
          <w:sz w:val="28"/>
          <w:szCs w:val="28"/>
          <w:lang w:val="uk-UA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EE08DE" w:rsidRDefault="00377A55" w:rsidP="00377A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ДОКУМЕНТ</w:t>
      </w:r>
      <w:r w:rsidRPr="00EE08DE">
        <w:rPr>
          <w:b/>
          <w:sz w:val="48"/>
          <w:szCs w:val="48"/>
        </w:rPr>
        <w:t>И</w:t>
      </w:r>
    </w:p>
    <w:p w:rsidR="00377A55" w:rsidRPr="00F728EF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навчально-методичного забезпечення навчальних дисциплін</w:t>
      </w:r>
    </w:p>
    <w:p w:rsidR="00377A55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 w:rsidRPr="0068064B">
        <w:rPr>
          <w:b/>
          <w:sz w:val="48"/>
          <w:szCs w:val="48"/>
          <w:lang w:val="uk-UA"/>
        </w:rPr>
        <w:t>кафедри</w:t>
      </w:r>
      <w:r w:rsidRPr="00EE08D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uk-UA"/>
        </w:rPr>
        <w:t xml:space="preserve">теоретичної та </w:t>
      </w:r>
    </w:p>
    <w:p w:rsidR="00377A55" w:rsidRPr="00C73D5D" w:rsidRDefault="00377A55" w:rsidP="00377A55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b/>
          <w:sz w:val="48"/>
          <w:szCs w:val="48"/>
          <w:lang w:val="uk-UA"/>
        </w:rPr>
        <w:t>прикладної лінгвістики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F06851" w:rsidRDefault="00377A55" w:rsidP="00377A55">
      <w:pPr>
        <w:spacing w:line="240" w:lineRule="auto"/>
        <w:rPr>
          <w:b/>
          <w:bCs/>
          <w:sz w:val="32"/>
          <w:szCs w:val="32"/>
          <w:lang w:val="uk-UA"/>
        </w:rPr>
      </w:pPr>
      <w:r w:rsidRPr="00F06851">
        <w:rPr>
          <w:b/>
          <w:sz w:val="32"/>
          <w:szCs w:val="32"/>
          <w:lang w:val="uk-UA"/>
        </w:rPr>
        <w:t>1. </w:t>
      </w:r>
      <w:r w:rsidRPr="00F06851">
        <w:rPr>
          <w:b/>
          <w:bCs/>
          <w:sz w:val="32"/>
          <w:szCs w:val="32"/>
          <w:lang w:val="uk-UA"/>
        </w:rPr>
        <w:t>Картка навчальної дисципліни.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b/>
          <w:sz w:val="32"/>
          <w:szCs w:val="32"/>
          <w:lang w:val="ru-RU"/>
        </w:rPr>
        <w:t>2</w:t>
      </w:r>
      <w:r w:rsidRPr="00F06851">
        <w:rPr>
          <w:b/>
          <w:sz w:val="32"/>
          <w:szCs w:val="32"/>
        </w:rPr>
        <w:t>. 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Методичні рекомендації для проведення практичних (лабораторних) занять.</w:t>
      </w:r>
    </w:p>
    <w:p w:rsidR="00377A55" w:rsidRPr="00D146C0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</w:pPr>
      <w:r w:rsidRPr="00721A03"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  <w:t>3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. Методичні рекомендації для самостійної роботи студентів.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b/>
          <w:bCs/>
          <w:sz w:val="32"/>
          <w:szCs w:val="32"/>
        </w:rPr>
      </w:pPr>
      <w:r w:rsidRPr="00721A03">
        <w:rPr>
          <w:b/>
          <w:bCs/>
          <w:sz w:val="32"/>
          <w:szCs w:val="32"/>
          <w:lang w:val="ru-RU"/>
        </w:rPr>
        <w:t>4</w:t>
      </w:r>
      <w:r w:rsidRPr="00F06851">
        <w:rPr>
          <w:b/>
          <w:bCs/>
          <w:sz w:val="32"/>
          <w:szCs w:val="32"/>
        </w:rPr>
        <w:t>. Рекомендована література.</w:t>
      </w:r>
    </w:p>
    <w:p w:rsidR="00377A55" w:rsidRPr="0084724D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rStyle w:val="m7219585631886365315gmail-rvts82"/>
          <w:b/>
          <w:sz w:val="32"/>
          <w:szCs w:val="32"/>
          <w:lang w:val="ru-RU"/>
        </w:rPr>
        <w:t>5</w:t>
      </w:r>
      <w:r w:rsidRPr="0084724D">
        <w:rPr>
          <w:rStyle w:val="m7219585631886365315gmail-rvts82"/>
          <w:b/>
          <w:sz w:val="32"/>
          <w:szCs w:val="32"/>
        </w:rPr>
        <w:t>. Перелік питань до заліку/екзамену.</w:t>
      </w:r>
    </w:p>
    <w:p w:rsidR="00377A55" w:rsidRPr="00F06851" w:rsidRDefault="00377A55" w:rsidP="00377A55">
      <w:pPr>
        <w:spacing w:line="240" w:lineRule="auto"/>
        <w:rPr>
          <w:b/>
          <w:sz w:val="32"/>
          <w:szCs w:val="32"/>
          <w:lang w:val="uk-UA"/>
        </w:rPr>
      </w:pPr>
      <w:r w:rsidRPr="00377A55">
        <w:rPr>
          <w:b/>
          <w:bCs/>
          <w:sz w:val="32"/>
          <w:szCs w:val="32"/>
        </w:rPr>
        <w:t>6</w:t>
      </w:r>
      <w:r w:rsidRPr="0084724D">
        <w:rPr>
          <w:b/>
          <w:bCs/>
          <w:sz w:val="32"/>
          <w:szCs w:val="32"/>
          <w:lang w:val="uk-UA"/>
        </w:rPr>
        <w:t>. Тестові завдання.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377A55" w:rsidRDefault="00377A55" w:rsidP="00377A55">
      <w:pPr>
        <w:spacing w:line="240" w:lineRule="auto"/>
        <w:jc w:val="center"/>
        <w:rPr>
          <w:sz w:val="48"/>
          <w:szCs w:val="48"/>
        </w:rPr>
      </w:pPr>
      <w:r w:rsidRPr="00377A55">
        <w:rPr>
          <w:b/>
          <w:sz w:val="48"/>
          <w:szCs w:val="48"/>
        </w:rPr>
        <w:t>21.06.2020</w:t>
      </w:r>
      <w:r w:rsidRPr="00EE08DE">
        <w:rPr>
          <w:b/>
          <w:sz w:val="48"/>
          <w:szCs w:val="48"/>
        </w:rPr>
        <w:t>-0</w:t>
      </w:r>
      <w:r w:rsidRPr="00D146C0">
        <w:rPr>
          <w:b/>
          <w:sz w:val="48"/>
          <w:szCs w:val="48"/>
        </w:rPr>
        <w:t>5</w:t>
      </w:r>
      <w:r w:rsidRPr="00EE08DE">
        <w:rPr>
          <w:b/>
          <w:sz w:val="48"/>
          <w:szCs w:val="48"/>
        </w:rPr>
        <w:t>.0</w:t>
      </w:r>
      <w:r>
        <w:rPr>
          <w:b/>
          <w:sz w:val="48"/>
          <w:szCs w:val="48"/>
          <w:lang w:val="uk-UA"/>
        </w:rPr>
        <w:t>2</w:t>
      </w:r>
      <w:r w:rsidRPr="00EE08DE">
        <w:rPr>
          <w:b/>
          <w:sz w:val="48"/>
          <w:szCs w:val="48"/>
        </w:rPr>
        <w:t>-20</w:t>
      </w:r>
      <w:r w:rsidRPr="00377A55">
        <w:rPr>
          <w:b/>
          <w:sz w:val="48"/>
          <w:szCs w:val="48"/>
        </w:rPr>
        <w:t>21</w:t>
      </w: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D146C0" w:rsidRDefault="00377A55" w:rsidP="00377A55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425F3D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377A55" w:rsidRDefault="00377A55" w:rsidP="00377A55">
      <w:pPr>
        <w:spacing w:line="240" w:lineRule="auto"/>
        <w:rPr>
          <w:sz w:val="16"/>
          <w:szCs w:val="16"/>
          <w:lang w:val="uk-UA"/>
        </w:rPr>
      </w:pPr>
      <w:r w:rsidRPr="00425F3D">
        <w:rPr>
          <w:sz w:val="16"/>
          <w:szCs w:val="16"/>
          <w:lang w:val="uk-UA"/>
        </w:rPr>
        <w:t xml:space="preserve">* Індекс структурного підрозділу </w:t>
      </w:r>
      <w:r>
        <w:rPr>
          <w:sz w:val="16"/>
          <w:szCs w:val="16"/>
          <w:lang w:val="uk-UA"/>
        </w:rPr>
        <w:t xml:space="preserve">відповідно до </w:t>
      </w:r>
      <w:r w:rsidRPr="00425F3D">
        <w:rPr>
          <w:sz w:val="16"/>
          <w:szCs w:val="16"/>
          <w:lang w:val="uk-UA"/>
        </w:rPr>
        <w:t>наказу ректора «Про індексацію структурних підрозділів Державного університету «Житомирська політехніка»</w:t>
      </w:r>
      <w:r>
        <w:rPr>
          <w:sz w:val="16"/>
          <w:szCs w:val="16"/>
          <w:lang w:val="uk-UA"/>
        </w:rPr>
        <w:t xml:space="preserve"> (наприклад, </w:t>
      </w:r>
      <w:r w:rsidRPr="00D146C0">
        <w:rPr>
          <w:sz w:val="16"/>
          <w:szCs w:val="16"/>
        </w:rPr>
        <w:t>22</w:t>
      </w:r>
      <w:r>
        <w:rPr>
          <w:sz w:val="16"/>
          <w:szCs w:val="16"/>
          <w:lang w:val="uk-UA"/>
        </w:rPr>
        <w:t>.0</w:t>
      </w:r>
      <w:r w:rsidRPr="00D146C0">
        <w:rPr>
          <w:sz w:val="16"/>
          <w:szCs w:val="16"/>
        </w:rPr>
        <w:t>6</w:t>
      </w:r>
      <w:r>
        <w:rPr>
          <w:sz w:val="16"/>
          <w:szCs w:val="16"/>
          <w:lang w:val="uk-UA"/>
        </w:rPr>
        <w:t>)</w:t>
      </w:r>
      <w:r w:rsidRPr="00425F3D">
        <w:rPr>
          <w:sz w:val="16"/>
          <w:szCs w:val="16"/>
          <w:lang w:val="uk-UA"/>
        </w:rPr>
        <w:t>.</w:t>
      </w:r>
    </w:p>
    <w:p w:rsidR="004863E7" w:rsidRPr="00377A55" w:rsidRDefault="004863E7" w:rsidP="004863E7">
      <w:pPr>
        <w:widowControl/>
        <w:adjustRightInd/>
        <w:spacing w:line="240" w:lineRule="auto"/>
        <w:jc w:val="left"/>
        <w:rPr>
          <w:b/>
          <w:sz w:val="28"/>
          <w:szCs w:val="28"/>
          <w:lang w:val="uk-UA"/>
        </w:rPr>
        <w:sectPr w:rsidR="004863E7" w:rsidRPr="00377A55">
          <w:pgSz w:w="11907" w:h="16840"/>
          <w:pgMar w:top="1134" w:right="567" w:bottom="1134" w:left="1701" w:header="720" w:footer="720" w:gutter="0"/>
          <w:cols w:space="720"/>
        </w:sect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A63321">
        <w:rPr>
          <w:sz w:val="28"/>
          <w:szCs w:val="28"/>
          <w:lang w:val="uk-UA"/>
        </w:rPr>
        <w:t>03 «Гуманітарні науки»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spacing w:line="240" w:lineRule="auto"/>
        <w:rPr>
          <w:sz w:val="22"/>
          <w:szCs w:val="22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 xml:space="preserve">      </w:t>
      </w:r>
      <w:r w:rsidRPr="004863E7">
        <w:rPr>
          <w:sz w:val="28"/>
          <w:szCs w:val="28"/>
          <w:lang w:val="uk-UA"/>
        </w:rPr>
        <w:t>035 «Філологія</w:t>
      </w:r>
      <w:r>
        <w:rPr>
          <w:sz w:val="28"/>
          <w:szCs w:val="28"/>
          <w:lang w:val="uk-UA"/>
        </w:rPr>
        <w:t>»</w:t>
      </w:r>
      <w:r w:rsidRPr="004863E7">
        <w:rPr>
          <w:sz w:val="22"/>
          <w:szCs w:val="22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proofErr w:type="spellStart"/>
      <w:r w:rsidR="00A63321">
        <w:rPr>
          <w:rFonts w:ascii="Times New Roman CYR" w:hAnsi="Times New Roman CYR"/>
          <w:sz w:val="28"/>
          <w:szCs w:val="28"/>
          <w:lang w:val="uk-UA"/>
        </w:rPr>
        <w:t>Медіалінгвістика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 w:rsidR="00A63321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655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Семестр: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</w:r>
      <w:r w:rsidR="00A63321">
        <w:rPr>
          <w:rFonts w:ascii="Times New Roman CYR" w:hAnsi="Times New Roman CYR"/>
          <w:sz w:val="28"/>
          <w:szCs w:val="28"/>
          <w:lang w:val="uk-UA"/>
        </w:rPr>
        <w:t>4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90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3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Форма п</w:t>
      </w:r>
      <w:r w:rsidR="00A63321">
        <w:rPr>
          <w:rFonts w:ascii="Times New Roman CYR" w:hAnsi="Times New Roman CYR"/>
          <w:sz w:val="28"/>
          <w:szCs w:val="28"/>
          <w:lang w:val="uk-UA"/>
        </w:rPr>
        <w:t>ідсумкового контролю:</w:t>
      </w:r>
      <w:r w:rsidR="00A63321">
        <w:rPr>
          <w:rFonts w:ascii="Times New Roman CYR" w:hAnsi="Times New Roman CYR"/>
          <w:sz w:val="28"/>
          <w:szCs w:val="28"/>
          <w:lang w:val="uk-UA"/>
        </w:rPr>
        <w:tab/>
        <w:t>екзамен (4</w:t>
      </w:r>
      <w:r w:rsidRPr="004863E7">
        <w:rPr>
          <w:rFonts w:ascii="Times New Roman CYR" w:hAnsi="Times New Roman CYR"/>
          <w:sz w:val="28"/>
          <w:szCs w:val="28"/>
          <w:lang w:val="uk-UA"/>
        </w:rPr>
        <w:t xml:space="preserve"> семестр)</w:t>
      </w: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4863E7" w:rsidRDefault="00A63321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2021</w:t>
      </w:r>
    </w:p>
    <w:sectPr w:rsidR="004863E7" w:rsidSect="003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E7"/>
    <w:rsid w:val="000E24B6"/>
    <w:rsid w:val="00377A55"/>
    <w:rsid w:val="003F14D7"/>
    <w:rsid w:val="004863E7"/>
    <w:rsid w:val="004D076C"/>
    <w:rsid w:val="00A6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3E7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m7219585631886365315gmail-rvts82">
    <w:name w:val="m_7219585631886365315gmail-rvts82"/>
    <w:rsid w:val="00486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2020-10-04T18:13:00Z</dcterms:created>
  <dcterms:modified xsi:type="dcterms:W3CDTF">2021-02-06T10:21:00Z</dcterms:modified>
</cp:coreProperties>
</file>