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CB" w:rsidRPr="00434BEE" w:rsidRDefault="007A3CCB" w:rsidP="00434BEE">
      <w:pPr>
        <w:spacing w:after="0" w:line="240" w:lineRule="auto"/>
        <w:ind w:firstLine="709"/>
        <w:jc w:val="both"/>
        <w:rPr>
          <w:rFonts w:ascii="Times New Roman" w:hAnsi="Times New Roman" w:cs="Times New Roman"/>
          <w:sz w:val="28"/>
          <w:szCs w:val="28"/>
        </w:rPr>
      </w:pPr>
    </w:p>
    <w:p w:rsidR="00AF5FB8" w:rsidRPr="00434BEE" w:rsidRDefault="007A3CCB" w:rsidP="00434BEE">
      <w:pPr>
        <w:spacing w:after="0" w:line="240" w:lineRule="auto"/>
        <w:jc w:val="center"/>
        <w:rPr>
          <w:rFonts w:ascii="Times New Roman" w:hAnsi="Times New Roman" w:cs="Times New Roman"/>
          <w:b/>
          <w:sz w:val="28"/>
          <w:szCs w:val="28"/>
        </w:rPr>
      </w:pPr>
      <w:r w:rsidRPr="00434BEE">
        <w:rPr>
          <w:rFonts w:ascii="Times New Roman" w:hAnsi="Times New Roman" w:cs="Times New Roman"/>
          <w:b/>
          <w:sz w:val="28"/>
          <w:szCs w:val="28"/>
        </w:rPr>
        <w:t xml:space="preserve">Тема: </w:t>
      </w:r>
      <w:proofErr w:type="spellStart"/>
      <w:r w:rsidR="00352A02" w:rsidRPr="00434BEE">
        <w:rPr>
          <w:rFonts w:ascii="Times New Roman" w:hAnsi="Times New Roman" w:cs="Times New Roman"/>
          <w:b/>
          <w:sz w:val="28"/>
          <w:szCs w:val="28"/>
        </w:rPr>
        <w:t>Праксіологія</w:t>
      </w:r>
      <w:proofErr w:type="spellEnd"/>
      <w:r w:rsidR="00352A02" w:rsidRPr="00434BEE">
        <w:rPr>
          <w:rFonts w:ascii="Times New Roman" w:hAnsi="Times New Roman" w:cs="Times New Roman"/>
          <w:b/>
          <w:sz w:val="28"/>
          <w:szCs w:val="28"/>
        </w:rPr>
        <w:t xml:space="preserve"> (праксеологія) </w:t>
      </w:r>
      <w:r w:rsidR="003A4290">
        <w:rPr>
          <w:rFonts w:ascii="Times New Roman" w:hAnsi="Times New Roman" w:cs="Times New Roman"/>
          <w:b/>
          <w:sz w:val="28"/>
          <w:szCs w:val="28"/>
        </w:rPr>
        <w:t>туризму</w:t>
      </w:r>
      <w:bookmarkStart w:id="0" w:name="_GoBack"/>
      <w:bookmarkEnd w:id="0"/>
    </w:p>
    <w:p w:rsidR="00434BEE" w:rsidRDefault="00434BEE" w:rsidP="00434BEE">
      <w:pPr>
        <w:spacing w:after="0" w:line="240" w:lineRule="auto"/>
        <w:ind w:firstLine="709"/>
        <w:jc w:val="both"/>
        <w:rPr>
          <w:rFonts w:ascii="Times New Roman" w:hAnsi="Times New Roman" w:cs="Times New Roman"/>
          <w:sz w:val="28"/>
          <w:szCs w:val="28"/>
        </w:rPr>
      </w:pPr>
    </w:p>
    <w:p w:rsidR="00434BEE" w:rsidRDefault="00434BEE" w:rsidP="00434BEE">
      <w:pPr>
        <w:spacing w:after="0" w:line="240" w:lineRule="auto"/>
        <w:ind w:firstLine="709"/>
        <w:jc w:val="both"/>
        <w:rPr>
          <w:rFonts w:ascii="Times New Roman" w:hAnsi="Times New Roman" w:cs="Times New Roman"/>
          <w:sz w:val="28"/>
          <w:szCs w:val="28"/>
        </w:rPr>
      </w:pPr>
    </w:p>
    <w:p w:rsidR="00352A02" w:rsidRPr="00434BEE" w:rsidRDefault="00352A02" w:rsidP="00434BEE">
      <w:pPr>
        <w:spacing w:after="0" w:line="240" w:lineRule="auto"/>
        <w:ind w:firstLine="709"/>
        <w:jc w:val="both"/>
        <w:rPr>
          <w:rFonts w:ascii="Times New Roman" w:hAnsi="Times New Roman" w:cs="Times New Roman"/>
          <w:sz w:val="28"/>
          <w:szCs w:val="28"/>
        </w:rPr>
      </w:pP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(рідше праксеологія; від гр. діяльність, наука, вчення) – вчення про людську діяльність, про реалізацію людських цінностей у реальному житті. Область соціологічних та економічних досліджень, що розглядає різні дії чи сукупність дій з точки зору встановлення їхньої ефективності (</w:t>
      </w:r>
      <w:proofErr w:type="spellStart"/>
      <w:r w:rsidRPr="00434BEE">
        <w:rPr>
          <w:rFonts w:ascii="Times New Roman" w:hAnsi="Times New Roman" w:cs="Times New Roman"/>
          <w:sz w:val="28"/>
          <w:szCs w:val="28"/>
        </w:rPr>
        <w:t>Вікіпедія</w:t>
      </w:r>
      <w:proofErr w:type="spellEnd"/>
      <w:r w:rsidRPr="00434BEE">
        <w:rPr>
          <w:rFonts w:ascii="Times New Roman" w:hAnsi="Times New Roman" w:cs="Times New Roman"/>
          <w:sz w:val="28"/>
          <w:szCs w:val="28"/>
        </w:rPr>
        <w:t>).</w:t>
      </w:r>
    </w:p>
    <w:p w:rsidR="00352A02" w:rsidRPr="00434BEE" w:rsidRDefault="00352A02" w:rsidP="00434BEE">
      <w:pPr>
        <w:spacing w:after="0" w:line="240" w:lineRule="auto"/>
        <w:ind w:firstLine="709"/>
        <w:jc w:val="both"/>
        <w:rPr>
          <w:rFonts w:ascii="Times New Roman" w:hAnsi="Times New Roman" w:cs="Times New Roman"/>
          <w:sz w:val="28"/>
          <w:szCs w:val="28"/>
        </w:rPr>
      </w:pP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 наука, що вивчає загальні умови й методи ефективності й раціональної діяльності людини.</w:t>
      </w:r>
    </w:p>
    <w:p w:rsidR="00352A02" w:rsidRPr="00434BEE" w:rsidRDefault="00352A02" w:rsidP="00434BEE">
      <w:pPr>
        <w:spacing w:after="0" w:line="240" w:lineRule="auto"/>
        <w:ind w:firstLine="709"/>
        <w:jc w:val="both"/>
        <w:rPr>
          <w:rFonts w:ascii="Times New Roman" w:hAnsi="Times New Roman" w:cs="Times New Roman"/>
          <w:sz w:val="28"/>
          <w:szCs w:val="28"/>
        </w:rPr>
      </w:pP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заснована польським ученим, філософом </w:t>
      </w:r>
      <w:proofErr w:type="spellStart"/>
      <w:r w:rsidRPr="00434BEE">
        <w:rPr>
          <w:rFonts w:ascii="Times New Roman" w:hAnsi="Times New Roman" w:cs="Times New Roman"/>
          <w:sz w:val="28"/>
          <w:szCs w:val="28"/>
        </w:rPr>
        <w:t>Тадеушем</w:t>
      </w:r>
      <w:proofErr w:type="spellEnd"/>
      <w:r w:rsidRPr="00434BEE">
        <w:rPr>
          <w:rFonts w:ascii="Times New Roman" w:hAnsi="Times New Roman" w:cs="Times New Roman"/>
          <w:sz w:val="28"/>
          <w:szCs w:val="28"/>
        </w:rPr>
        <w:t xml:space="preserve"> </w:t>
      </w:r>
      <w:proofErr w:type="spellStart"/>
      <w:r w:rsidRPr="00434BEE">
        <w:rPr>
          <w:rFonts w:ascii="Times New Roman" w:hAnsi="Times New Roman" w:cs="Times New Roman"/>
          <w:sz w:val="28"/>
          <w:szCs w:val="28"/>
        </w:rPr>
        <w:t>Котарбинським</w:t>
      </w:r>
      <w:proofErr w:type="spellEnd"/>
      <w:r w:rsidRPr="00434BEE">
        <w:rPr>
          <w:rFonts w:ascii="Times New Roman" w:hAnsi="Times New Roman" w:cs="Times New Roman"/>
          <w:sz w:val="28"/>
          <w:szCs w:val="28"/>
        </w:rPr>
        <w:t xml:space="preserve"> (1886-1962 рр.). Основні положення викладено в його книзі «Трактат про добру роботу», що вперше вийшла в 1955 р., а в СРСР була видана в 1975 р.</w:t>
      </w:r>
      <w:r w:rsidRPr="00434BEE">
        <w:rPr>
          <w:rFonts w:ascii="Times New Roman" w:hAnsi="Times New Roman" w:cs="Times New Roman"/>
          <w:sz w:val="28"/>
          <w:szCs w:val="28"/>
        </w:rPr>
        <w:t xml:space="preserve"> </w:t>
      </w:r>
      <w:r w:rsidRPr="00434BEE">
        <w:rPr>
          <w:rFonts w:ascii="Times New Roman" w:hAnsi="Times New Roman" w:cs="Times New Roman"/>
          <w:sz w:val="28"/>
          <w:szCs w:val="28"/>
        </w:rPr>
        <w:t xml:space="preserve">Книжка відомого польського вченого, спеціаліста в області наукової організації праці (НОП) Т. </w:t>
      </w:r>
      <w:proofErr w:type="spellStart"/>
      <w:r w:rsidRPr="00434BEE">
        <w:rPr>
          <w:rFonts w:ascii="Times New Roman" w:hAnsi="Times New Roman" w:cs="Times New Roman"/>
          <w:sz w:val="28"/>
          <w:szCs w:val="28"/>
        </w:rPr>
        <w:t>Котарбинського</w:t>
      </w:r>
      <w:proofErr w:type="spellEnd"/>
      <w:r w:rsidRPr="00434BEE">
        <w:rPr>
          <w:rFonts w:ascii="Times New Roman" w:hAnsi="Times New Roman" w:cs="Times New Roman"/>
          <w:sz w:val="28"/>
          <w:szCs w:val="28"/>
        </w:rPr>
        <w:t xml:space="preserve"> розкриває зміст тоді ще порівняно нової наукової дисципліни – </w:t>
      </w:r>
      <w:proofErr w:type="spellStart"/>
      <w:r w:rsidRPr="00434BEE">
        <w:rPr>
          <w:rFonts w:ascii="Times New Roman" w:hAnsi="Times New Roman" w:cs="Times New Roman"/>
          <w:sz w:val="28"/>
          <w:szCs w:val="28"/>
        </w:rPr>
        <w:t>праксіології</w:t>
      </w:r>
      <w:proofErr w:type="spellEnd"/>
      <w:r w:rsidRPr="00434BEE">
        <w:rPr>
          <w:rFonts w:ascii="Times New Roman" w:hAnsi="Times New Roman" w:cs="Times New Roman"/>
          <w:sz w:val="28"/>
          <w:szCs w:val="28"/>
        </w:rPr>
        <w:t>, чи загальної теорії раціональної діяльності людей з точки зору її ефективності. У роботі сформульовано найзагальніші закономірності успішної організації праці колективів</w:t>
      </w:r>
      <w:r w:rsidRPr="00434BEE">
        <w:rPr>
          <w:rFonts w:ascii="Times New Roman" w:hAnsi="Times New Roman" w:cs="Times New Roman"/>
          <w:sz w:val="28"/>
          <w:szCs w:val="28"/>
        </w:rPr>
        <w:t>.</w:t>
      </w:r>
    </w:p>
    <w:p w:rsidR="00352A02" w:rsidRPr="00434BEE" w:rsidRDefault="00352A02" w:rsidP="00434BEE">
      <w:pPr>
        <w:spacing w:after="0" w:line="240" w:lineRule="auto"/>
        <w:ind w:firstLine="709"/>
        <w:jc w:val="both"/>
        <w:rPr>
          <w:rFonts w:ascii="Times New Roman" w:hAnsi="Times New Roman" w:cs="Times New Roman"/>
          <w:sz w:val="28"/>
          <w:szCs w:val="28"/>
        </w:rPr>
      </w:pPr>
      <w:r w:rsidRPr="00434BEE">
        <w:rPr>
          <w:rFonts w:ascii="Times New Roman" w:hAnsi="Times New Roman" w:cs="Times New Roman"/>
          <w:sz w:val="28"/>
          <w:szCs w:val="28"/>
        </w:rPr>
        <w:t>Сутність цього методу полягає в практичному (й історичному) дослідженні та характеристиці різних трудових навичок та прийомів, виявленні їхніх елементів та складенні на цій основі різних рекомендацій практичного характеру</w:t>
      </w:r>
      <w:r w:rsidRPr="00434BEE">
        <w:rPr>
          <w:rFonts w:ascii="Times New Roman" w:hAnsi="Times New Roman" w:cs="Times New Roman"/>
          <w:sz w:val="28"/>
          <w:szCs w:val="28"/>
        </w:rPr>
        <w:t xml:space="preserve">. </w:t>
      </w:r>
    </w:p>
    <w:p w:rsidR="00352A02" w:rsidRPr="00434BEE" w:rsidRDefault="00352A02" w:rsidP="00434BEE">
      <w:pPr>
        <w:spacing w:after="0" w:line="240" w:lineRule="auto"/>
        <w:ind w:firstLine="709"/>
        <w:jc w:val="both"/>
        <w:rPr>
          <w:rFonts w:ascii="Times New Roman" w:hAnsi="Times New Roman" w:cs="Times New Roman"/>
          <w:sz w:val="28"/>
          <w:szCs w:val="28"/>
        </w:rPr>
      </w:pPr>
      <w:r w:rsidRPr="00434BEE">
        <w:rPr>
          <w:rFonts w:ascii="Times New Roman" w:hAnsi="Times New Roman" w:cs="Times New Roman"/>
          <w:sz w:val="28"/>
          <w:szCs w:val="28"/>
        </w:rPr>
        <w:t xml:space="preserve">Питаннями організації праці займалися Маркс Карл Генріх (1818–1883 рр.) — німецький філософ, соціолог, економіст, письменник, поет, політичний журналіст, громадський діяч. Його праці сформували в філософії діалектичний та історичний матеріалізм, в економіці — теорію доданої вартості, у політиці — теорію класової боротьби. Ці напрями стали основою комуністичного та соціалістичного руху й ідеології, отримавши назву «марксизм». Тейлор Фредерік </w:t>
      </w:r>
      <w:proofErr w:type="spellStart"/>
      <w:r w:rsidRPr="00434BEE">
        <w:rPr>
          <w:rFonts w:ascii="Times New Roman" w:hAnsi="Times New Roman" w:cs="Times New Roman"/>
          <w:sz w:val="28"/>
          <w:szCs w:val="28"/>
        </w:rPr>
        <w:t>Вінслоу</w:t>
      </w:r>
      <w:proofErr w:type="spellEnd"/>
      <w:r w:rsidRPr="00434BEE">
        <w:rPr>
          <w:rFonts w:ascii="Times New Roman" w:hAnsi="Times New Roman" w:cs="Times New Roman"/>
          <w:sz w:val="28"/>
          <w:szCs w:val="28"/>
        </w:rPr>
        <w:t xml:space="preserve"> (1856–1915 рр.) — американський інженер, засновник наукової організації праці та менеджменту. </w:t>
      </w:r>
      <w:proofErr w:type="spellStart"/>
      <w:r w:rsidRPr="00434BEE">
        <w:rPr>
          <w:rFonts w:ascii="Times New Roman" w:hAnsi="Times New Roman" w:cs="Times New Roman"/>
          <w:sz w:val="28"/>
          <w:szCs w:val="28"/>
        </w:rPr>
        <w:t>Файол</w:t>
      </w:r>
      <w:proofErr w:type="spellEnd"/>
      <w:r w:rsidRPr="00434BEE">
        <w:rPr>
          <w:rFonts w:ascii="Times New Roman" w:hAnsi="Times New Roman" w:cs="Times New Roman"/>
          <w:sz w:val="28"/>
          <w:szCs w:val="28"/>
        </w:rPr>
        <w:t xml:space="preserve"> Анрі (1841–1925 рр.) — французький гірничий інженер, теоретик та практик менеджменту, засновник адміністративної (класичної) школи управління. Форд Генріх (1863–1947 рр.) — американський промисловець, власник заводів з виробництва автомашин у багатьох країнах світу, винахідник. Вебер Максиміліан Карл Еміль (1884–1889 рр.) — німецький соціолог, філософ, історик, політичний економіст. Богданов Олександр Олександрович (1879–1928 рр., справжнє прізвище Малиновський) — лікар, економіст, філософ, політичний діяч, учений природознавець, директор першого в світі Інституту переливання крові з 1929 р. </w:t>
      </w:r>
      <w:proofErr w:type="spellStart"/>
      <w:r w:rsidRPr="00434BEE">
        <w:rPr>
          <w:rFonts w:ascii="Times New Roman" w:hAnsi="Times New Roman" w:cs="Times New Roman"/>
          <w:sz w:val="28"/>
          <w:szCs w:val="28"/>
        </w:rPr>
        <w:t>Гастев</w:t>
      </w:r>
      <w:proofErr w:type="spellEnd"/>
      <w:r w:rsidRPr="00434BEE">
        <w:rPr>
          <w:rFonts w:ascii="Times New Roman" w:hAnsi="Times New Roman" w:cs="Times New Roman"/>
          <w:sz w:val="28"/>
          <w:szCs w:val="28"/>
        </w:rPr>
        <w:t xml:space="preserve"> Олексій </w:t>
      </w:r>
      <w:proofErr w:type="spellStart"/>
      <w:r w:rsidRPr="00434BEE">
        <w:rPr>
          <w:rFonts w:ascii="Times New Roman" w:hAnsi="Times New Roman" w:cs="Times New Roman"/>
          <w:sz w:val="28"/>
          <w:szCs w:val="28"/>
        </w:rPr>
        <w:t>Капитонович</w:t>
      </w:r>
      <w:proofErr w:type="spellEnd"/>
      <w:r w:rsidRPr="00434BEE">
        <w:rPr>
          <w:rFonts w:ascii="Times New Roman" w:hAnsi="Times New Roman" w:cs="Times New Roman"/>
          <w:sz w:val="28"/>
          <w:szCs w:val="28"/>
        </w:rPr>
        <w:t xml:space="preserve"> (1882–1939 рр., розстріляний) — російський революціонер, поет та письменник, теоретик наукової організації праці та керівник з 1921 р. Центрального інституту праці. </w:t>
      </w:r>
      <w:proofErr w:type="spellStart"/>
      <w:r w:rsidRPr="00434BEE">
        <w:rPr>
          <w:rFonts w:ascii="Times New Roman" w:hAnsi="Times New Roman" w:cs="Times New Roman"/>
          <w:sz w:val="28"/>
          <w:szCs w:val="28"/>
        </w:rPr>
        <w:t>Керженцев</w:t>
      </w:r>
      <w:proofErr w:type="spellEnd"/>
      <w:r w:rsidRPr="00434BEE">
        <w:rPr>
          <w:rFonts w:ascii="Times New Roman" w:hAnsi="Times New Roman" w:cs="Times New Roman"/>
          <w:sz w:val="28"/>
          <w:szCs w:val="28"/>
        </w:rPr>
        <w:t xml:space="preserve"> Платон Михайлович (1881–1940 рр.) — радянський державний та громадський діяч, історик, економіст, журналіст, засновник радянської школи тайм-менеджменту</w:t>
      </w:r>
      <w:r w:rsidRPr="00434BEE">
        <w:rPr>
          <w:rFonts w:ascii="Times New Roman" w:hAnsi="Times New Roman" w:cs="Times New Roman"/>
          <w:sz w:val="28"/>
          <w:szCs w:val="28"/>
        </w:rPr>
        <w:t>.</w:t>
      </w:r>
    </w:p>
    <w:p w:rsidR="00352A02" w:rsidRPr="00434BEE" w:rsidRDefault="00352A02" w:rsidP="00434BEE">
      <w:pPr>
        <w:spacing w:after="0" w:line="240" w:lineRule="auto"/>
        <w:ind w:firstLine="709"/>
        <w:jc w:val="both"/>
        <w:rPr>
          <w:rFonts w:ascii="Times New Roman" w:hAnsi="Times New Roman" w:cs="Times New Roman"/>
          <w:sz w:val="28"/>
          <w:szCs w:val="28"/>
        </w:rPr>
      </w:pP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займається історією зазначених категорій, а також конкретними дослідженнями праці колективів, аналізом форм організації праці, її спеціалізації, суб’єктивними (значно рідше об’єктивними) факторами зміни організації та ступеня ефективності праці. </w:t>
      </w: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вивчає взаємодію індивідів, а також індивіда й колективу у процесі виробництва. Т. </w:t>
      </w:r>
      <w:proofErr w:type="spellStart"/>
      <w:r w:rsidRPr="00434BEE">
        <w:rPr>
          <w:rFonts w:ascii="Times New Roman" w:hAnsi="Times New Roman" w:cs="Times New Roman"/>
          <w:sz w:val="28"/>
          <w:szCs w:val="28"/>
        </w:rPr>
        <w:t>Котарбинський</w:t>
      </w:r>
      <w:proofErr w:type="spellEnd"/>
      <w:r w:rsidRPr="00434BEE">
        <w:rPr>
          <w:rFonts w:ascii="Times New Roman" w:hAnsi="Times New Roman" w:cs="Times New Roman"/>
          <w:sz w:val="28"/>
          <w:szCs w:val="28"/>
        </w:rPr>
        <w:t xml:space="preserve"> на запитання, що вивчає </w:t>
      </w: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відповів стисло: </w:t>
      </w:r>
      <w:proofErr w:type="spellStart"/>
      <w:r w:rsidRPr="00434BEE">
        <w:rPr>
          <w:rFonts w:ascii="Times New Roman" w:hAnsi="Times New Roman" w:cs="Times New Roman"/>
          <w:sz w:val="28"/>
          <w:szCs w:val="28"/>
        </w:rPr>
        <w:t>будьяку</w:t>
      </w:r>
      <w:proofErr w:type="spellEnd"/>
      <w:r w:rsidRPr="00434BEE">
        <w:rPr>
          <w:rFonts w:ascii="Times New Roman" w:hAnsi="Times New Roman" w:cs="Times New Roman"/>
          <w:sz w:val="28"/>
          <w:szCs w:val="28"/>
        </w:rPr>
        <w:t xml:space="preserve"> людську діяльність. Цим </w:t>
      </w: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w:t>
      </w:r>
      <w:r w:rsidRPr="00434BEE">
        <w:rPr>
          <w:rFonts w:ascii="Times New Roman" w:hAnsi="Times New Roman" w:cs="Times New Roman"/>
          <w:sz w:val="28"/>
          <w:szCs w:val="28"/>
        </w:rPr>
        <w:lastRenderedPageBreak/>
        <w:t>відрізняється від наукової організації</w:t>
      </w:r>
      <w:r w:rsidR="009C6925" w:rsidRPr="00434BEE">
        <w:rPr>
          <w:rFonts w:ascii="Times New Roman" w:hAnsi="Times New Roman" w:cs="Times New Roman"/>
          <w:sz w:val="28"/>
          <w:szCs w:val="28"/>
        </w:rPr>
        <w:t xml:space="preserve"> </w:t>
      </w:r>
      <w:r w:rsidR="009C6925" w:rsidRPr="00434BEE">
        <w:rPr>
          <w:rFonts w:ascii="Times New Roman" w:hAnsi="Times New Roman" w:cs="Times New Roman"/>
          <w:sz w:val="28"/>
          <w:szCs w:val="28"/>
        </w:rPr>
        <w:t xml:space="preserve">праці (НОП), яка пов’язана перш за все з виробничою діяльністю, і від кібернетики, що вивчає будь-які процеси управління: у природі, в організмі та суспільстві. Крім того, якщо логіка – наука про загальні закони мислення, то </w:t>
      </w:r>
      <w:proofErr w:type="spellStart"/>
      <w:r w:rsidR="009C6925" w:rsidRPr="00434BEE">
        <w:rPr>
          <w:rFonts w:ascii="Times New Roman" w:hAnsi="Times New Roman" w:cs="Times New Roman"/>
          <w:sz w:val="28"/>
          <w:szCs w:val="28"/>
        </w:rPr>
        <w:t>праксіологія</w:t>
      </w:r>
      <w:proofErr w:type="spellEnd"/>
      <w:r w:rsidR="009C6925" w:rsidRPr="00434BEE">
        <w:rPr>
          <w:rFonts w:ascii="Times New Roman" w:hAnsi="Times New Roman" w:cs="Times New Roman"/>
          <w:sz w:val="28"/>
          <w:szCs w:val="28"/>
        </w:rPr>
        <w:t xml:space="preserve"> – наука про загальні закони праці. </w:t>
      </w:r>
      <w:proofErr w:type="spellStart"/>
      <w:r w:rsidR="009C6925" w:rsidRPr="00434BEE">
        <w:rPr>
          <w:rFonts w:ascii="Times New Roman" w:hAnsi="Times New Roman" w:cs="Times New Roman"/>
          <w:sz w:val="28"/>
          <w:szCs w:val="28"/>
        </w:rPr>
        <w:t>Праксіологія</w:t>
      </w:r>
      <w:proofErr w:type="spellEnd"/>
      <w:r w:rsidR="009C6925" w:rsidRPr="00434BEE">
        <w:rPr>
          <w:rFonts w:ascii="Times New Roman" w:hAnsi="Times New Roman" w:cs="Times New Roman"/>
          <w:sz w:val="28"/>
          <w:szCs w:val="28"/>
        </w:rPr>
        <w:t xml:space="preserve"> має дві особливості. По-перше, вона виступає як дисципліна, що синтезує дані різних наук (і не тільки наук, а, наприклад, і мистецтва), що стосуються організації праці. </w:t>
      </w:r>
      <w:proofErr w:type="spellStart"/>
      <w:r w:rsidR="009C6925" w:rsidRPr="00434BEE">
        <w:rPr>
          <w:rFonts w:ascii="Times New Roman" w:hAnsi="Times New Roman" w:cs="Times New Roman"/>
          <w:sz w:val="28"/>
          <w:szCs w:val="28"/>
        </w:rPr>
        <w:t>Праксіологія</w:t>
      </w:r>
      <w:proofErr w:type="spellEnd"/>
      <w:r w:rsidR="009C6925" w:rsidRPr="00434BEE">
        <w:rPr>
          <w:rFonts w:ascii="Times New Roman" w:hAnsi="Times New Roman" w:cs="Times New Roman"/>
          <w:sz w:val="28"/>
          <w:szCs w:val="28"/>
        </w:rPr>
        <w:t xml:space="preserve"> об’єднує, таким чином, в єдину систему все, що накопичено людством в області організації праці. При цьому вона синтезує тільки те, що має загальний характер, застосовується до будь-якої діяльності. Така інтегруюча дисципліна, що не скасовує інших наук і мобілізує їхні досягнення для тієї ділянки, якій вона себе присвятила, – організація праці – безсумнівно, корисна.</w:t>
      </w:r>
    </w:p>
    <w:p w:rsidR="009C6925" w:rsidRPr="00434BEE" w:rsidRDefault="009C6925" w:rsidP="00434BEE">
      <w:pPr>
        <w:spacing w:after="0" w:line="240" w:lineRule="auto"/>
        <w:ind w:firstLine="709"/>
        <w:jc w:val="both"/>
        <w:rPr>
          <w:rFonts w:ascii="Times New Roman" w:hAnsi="Times New Roman" w:cs="Times New Roman"/>
          <w:sz w:val="28"/>
          <w:szCs w:val="28"/>
        </w:rPr>
      </w:pPr>
      <w:r w:rsidRPr="00434BEE">
        <w:rPr>
          <w:rFonts w:ascii="Times New Roman" w:hAnsi="Times New Roman" w:cs="Times New Roman"/>
          <w:sz w:val="28"/>
          <w:szCs w:val="28"/>
        </w:rPr>
        <w:t xml:space="preserve">По-друге, </w:t>
      </w: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синтезуючи різні дані під кутом зору певного цільового завдання, дає чіткішу орієнтировку для тих наук, матеріал яких вона використовує. Більш того, систематизація матеріалу дозволяє </w:t>
      </w:r>
      <w:proofErr w:type="spellStart"/>
      <w:r w:rsidRPr="00434BEE">
        <w:rPr>
          <w:rFonts w:ascii="Times New Roman" w:hAnsi="Times New Roman" w:cs="Times New Roman"/>
          <w:sz w:val="28"/>
          <w:szCs w:val="28"/>
        </w:rPr>
        <w:t>праксіології</w:t>
      </w:r>
      <w:proofErr w:type="spellEnd"/>
      <w:r w:rsidRPr="00434BEE">
        <w:rPr>
          <w:rFonts w:ascii="Times New Roman" w:hAnsi="Times New Roman" w:cs="Times New Roman"/>
          <w:sz w:val="28"/>
          <w:szCs w:val="28"/>
        </w:rPr>
        <w:t xml:space="preserve"> сформулювати моменти, які є відправними пунктами для нових наукових дисциплін.</w:t>
      </w:r>
    </w:p>
    <w:p w:rsidR="009C6925" w:rsidRPr="00434BEE" w:rsidRDefault="009C6925" w:rsidP="00434BEE">
      <w:pPr>
        <w:spacing w:after="0" w:line="240" w:lineRule="auto"/>
        <w:ind w:firstLine="709"/>
        <w:jc w:val="both"/>
        <w:rPr>
          <w:rFonts w:ascii="Times New Roman" w:hAnsi="Times New Roman" w:cs="Times New Roman"/>
          <w:sz w:val="28"/>
          <w:szCs w:val="28"/>
        </w:rPr>
      </w:pP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як філософська концепція діяльності, що має статус програмно-концептуального проекту, – теоретичний ґрунт для моделювання туризму, розробки програм для його ефективного функціонування та генеральних планів удосконалення. Вона покликана методологічно, науково обґрунтувати логіку організації праці («граматика дії»). Для того щоби бути ефективною згідно з </w:t>
      </w:r>
      <w:proofErr w:type="spellStart"/>
      <w:r w:rsidRPr="00434BEE">
        <w:rPr>
          <w:rFonts w:ascii="Times New Roman" w:hAnsi="Times New Roman" w:cs="Times New Roman"/>
          <w:sz w:val="28"/>
          <w:szCs w:val="28"/>
        </w:rPr>
        <w:t>праксіологією</w:t>
      </w:r>
      <w:proofErr w:type="spellEnd"/>
      <w:r w:rsidRPr="00434BEE">
        <w:rPr>
          <w:rFonts w:ascii="Times New Roman" w:hAnsi="Times New Roman" w:cs="Times New Roman"/>
          <w:sz w:val="28"/>
          <w:szCs w:val="28"/>
        </w:rPr>
        <w:t xml:space="preserve"> діяльність повинна бути результативною, продуктивною чи плодотворною (тобто досягати наміченої мети), «правильною» (точною, адекватною наміченій нормі), «надійною» та послідовною, що вимагає врахування оцінок альтернативності, вірогідності, сміливості, акуратності та розкутих вчинків. Основні положення </w:t>
      </w:r>
      <w:proofErr w:type="spellStart"/>
      <w:r w:rsidRPr="00434BEE">
        <w:rPr>
          <w:rFonts w:ascii="Times New Roman" w:hAnsi="Times New Roman" w:cs="Times New Roman"/>
          <w:sz w:val="28"/>
          <w:szCs w:val="28"/>
        </w:rPr>
        <w:t>праксіологічної</w:t>
      </w:r>
      <w:proofErr w:type="spellEnd"/>
      <w:r w:rsidRPr="00434BEE">
        <w:rPr>
          <w:rFonts w:ascii="Times New Roman" w:hAnsi="Times New Roman" w:cs="Times New Roman"/>
          <w:sz w:val="28"/>
          <w:szCs w:val="28"/>
        </w:rPr>
        <w:t xml:space="preserve"> філософії – логіка організації вчинків (дії), умови ефективності діяльності, орієнтація на взаємодію конкурентів («негативна конкуренція», «згода незгодних», «техніка боротьби») – у цілому придатні для того, щоб увійти до арсеналу </w:t>
      </w:r>
      <w:proofErr w:type="spellStart"/>
      <w:r w:rsidRPr="00434BEE">
        <w:rPr>
          <w:rFonts w:ascii="Times New Roman" w:hAnsi="Times New Roman" w:cs="Times New Roman"/>
          <w:sz w:val="28"/>
          <w:szCs w:val="28"/>
        </w:rPr>
        <w:t>туризмології</w:t>
      </w:r>
      <w:proofErr w:type="spellEnd"/>
      <w:r w:rsidRPr="00434BEE">
        <w:rPr>
          <w:rFonts w:ascii="Times New Roman" w:hAnsi="Times New Roman" w:cs="Times New Roman"/>
          <w:sz w:val="28"/>
          <w:szCs w:val="28"/>
        </w:rPr>
        <w:t xml:space="preserve"> перш за все в її теоретико-методологічному значенні. </w:t>
      </w:r>
      <w:proofErr w:type="spellStart"/>
      <w:r w:rsidRPr="00434BEE">
        <w:rPr>
          <w:rFonts w:ascii="Times New Roman" w:hAnsi="Times New Roman" w:cs="Times New Roman"/>
          <w:sz w:val="28"/>
          <w:szCs w:val="28"/>
        </w:rPr>
        <w:t>Праксіологічно</w:t>
      </w:r>
      <w:proofErr w:type="spellEnd"/>
      <w:r w:rsidRPr="00434BEE">
        <w:rPr>
          <w:rFonts w:ascii="Times New Roman" w:hAnsi="Times New Roman" w:cs="Times New Roman"/>
          <w:sz w:val="28"/>
          <w:szCs w:val="28"/>
        </w:rPr>
        <w:t xml:space="preserve"> «охрещеними» в туризмі, зокрема, є філософські аспекти менеджменту та маркетингу. Туристська </w:t>
      </w: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в її </w:t>
      </w:r>
      <w:proofErr w:type="spellStart"/>
      <w:r w:rsidRPr="00434BEE">
        <w:rPr>
          <w:rFonts w:ascii="Times New Roman" w:hAnsi="Times New Roman" w:cs="Times New Roman"/>
          <w:sz w:val="28"/>
          <w:szCs w:val="28"/>
        </w:rPr>
        <w:t>операціоністському</w:t>
      </w:r>
      <w:proofErr w:type="spellEnd"/>
      <w:r w:rsidRPr="00434BEE">
        <w:rPr>
          <w:rFonts w:ascii="Times New Roman" w:hAnsi="Times New Roman" w:cs="Times New Roman"/>
          <w:sz w:val="28"/>
          <w:szCs w:val="28"/>
        </w:rPr>
        <w:t xml:space="preserve">, інструментальному значенні – це технологія ефективної діяльності фахівців галузі, професіоналів. </w:t>
      </w:r>
      <w:proofErr w:type="spellStart"/>
      <w:r w:rsidRPr="00434BEE">
        <w:rPr>
          <w:rFonts w:ascii="Times New Roman" w:hAnsi="Times New Roman" w:cs="Times New Roman"/>
          <w:sz w:val="28"/>
          <w:szCs w:val="28"/>
        </w:rPr>
        <w:t>Праксіологія</w:t>
      </w:r>
      <w:proofErr w:type="spellEnd"/>
      <w:r w:rsidRPr="00434BEE">
        <w:rPr>
          <w:rFonts w:ascii="Times New Roman" w:hAnsi="Times New Roman" w:cs="Times New Roman"/>
          <w:sz w:val="28"/>
          <w:szCs w:val="28"/>
        </w:rPr>
        <w:t xml:space="preserve"> пропонує методику аналізу різноманітних дій чи їх сукупності, намагаючись забезпечити їх кінцеву позитивну результативність, практичну успішність. Особливо важлива в</w:t>
      </w:r>
      <w:r w:rsidRPr="00434BEE">
        <w:rPr>
          <w:rFonts w:ascii="Times New Roman" w:hAnsi="Times New Roman" w:cs="Times New Roman"/>
          <w:sz w:val="28"/>
          <w:szCs w:val="28"/>
        </w:rPr>
        <w:t xml:space="preserve"> </w:t>
      </w:r>
      <w:r w:rsidRPr="00434BEE">
        <w:rPr>
          <w:rFonts w:ascii="Times New Roman" w:hAnsi="Times New Roman" w:cs="Times New Roman"/>
          <w:sz w:val="28"/>
          <w:szCs w:val="28"/>
        </w:rPr>
        <w:t xml:space="preserve">загальному контексті проблематика </w:t>
      </w:r>
      <w:proofErr w:type="spellStart"/>
      <w:r w:rsidRPr="00434BEE">
        <w:rPr>
          <w:rFonts w:ascii="Times New Roman" w:hAnsi="Times New Roman" w:cs="Times New Roman"/>
          <w:sz w:val="28"/>
          <w:szCs w:val="28"/>
        </w:rPr>
        <w:t>праксеологій</w:t>
      </w:r>
      <w:proofErr w:type="spellEnd"/>
      <w:r w:rsidRPr="00434BEE">
        <w:rPr>
          <w:rFonts w:ascii="Times New Roman" w:hAnsi="Times New Roman" w:cs="Times New Roman"/>
          <w:sz w:val="28"/>
          <w:szCs w:val="28"/>
        </w:rPr>
        <w:t>: актуалізація творчого (інноваційного) потенціалу діячів.</w:t>
      </w:r>
    </w:p>
    <w:p w:rsidR="009C6925" w:rsidRPr="00434BEE" w:rsidRDefault="00434BEE" w:rsidP="00434BEE">
      <w:pPr>
        <w:spacing w:after="0" w:line="240" w:lineRule="auto"/>
        <w:ind w:firstLine="709"/>
        <w:jc w:val="both"/>
        <w:rPr>
          <w:rFonts w:ascii="Times New Roman" w:hAnsi="Times New Roman" w:cs="Times New Roman"/>
          <w:sz w:val="28"/>
          <w:szCs w:val="28"/>
        </w:rPr>
      </w:pPr>
      <w:r w:rsidRPr="00434BEE">
        <w:rPr>
          <w:rFonts w:ascii="Times New Roman" w:hAnsi="Times New Roman" w:cs="Times New Roman"/>
          <w:sz w:val="28"/>
          <w:szCs w:val="28"/>
        </w:rPr>
        <w:t xml:space="preserve">Зазвичай, як будь-яка інша </w:t>
      </w:r>
      <w:proofErr w:type="spellStart"/>
      <w:r w:rsidRPr="00434BEE">
        <w:rPr>
          <w:rFonts w:ascii="Times New Roman" w:hAnsi="Times New Roman" w:cs="Times New Roman"/>
          <w:sz w:val="28"/>
          <w:szCs w:val="28"/>
        </w:rPr>
        <w:t>соціоморальна</w:t>
      </w:r>
      <w:proofErr w:type="spellEnd"/>
      <w:r w:rsidRPr="00434BEE">
        <w:rPr>
          <w:rFonts w:ascii="Times New Roman" w:hAnsi="Times New Roman" w:cs="Times New Roman"/>
          <w:sz w:val="28"/>
          <w:szCs w:val="28"/>
        </w:rPr>
        <w:t xml:space="preserve"> проблема, свобода в туризмі є внутрішньо суперечливою. Щоби бути насправді вільною, особистість повинна невимушено (вільно) володіти та розпоряджатися кількома видами свободи – морально-економічною, політико-правовою й морально-інтелектуальною. Усі вони фокусуються у свободі вибору, яка концентрується в обраному виді туризму, його програмі, змісті тощо. Лише за цих умов людина здатна реалізувати свій вибір у тому значенні та обсязі, які вона бажає. Проте в реальному житті це виявляється в тій свободі, якою користується «елітний» турист, до послуг якого надаються </w:t>
      </w:r>
      <w:proofErr w:type="spellStart"/>
      <w:r w:rsidRPr="00434BEE">
        <w:rPr>
          <w:rFonts w:ascii="Times New Roman" w:hAnsi="Times New Roman" w:cs="Times New Roman"/>
          <w:sz w:val="28"/>
          <w:szCs w:val="28"/>
        </w:rPr>
        <w:t>надекзотичні</w:t>
      </w:r>
      <w:proofErr w:type="spellEnd"/>
      <w:r w:rsidRPr="00434BEE">
        <w:rPr>
          <w:rFonts w:ascii="Times New Roman" w:hAnsi="Times New Roman" w:cs="Times New Roman"/>
          <w:sz w:val="28"/>
          <w:szCs w:val="28"/>
        </w:rPr>
        <w:t xml:space="preserve"> маршрути та </w:t>
      </w:r>
      <w:proofErr w:type="spellStart"/>
      <w:r w:rsidRPr="00434BEE">
        <w:rPr>
          <w:rFonts w:ascii="Times New Roman" w:hAnsi="Times New Roman" w:cs="Times New Roman"/>
          <w:sz w:val="28"/>
          <w:szCs w:val="28"/>
        </w:rPr>
        <w:t>найвишуканіший</w:t>
      </w:r>
      <w:proofErr w:type="spellEnd"/>
      <w:r w:rsidRPr="00434BEE">
        <w:rPr>
          <w:rFonts w:ascii="Times New Roman" w:hAnsi="Times New Roman" w:cs="Times New Roman"/>
          <w:sz w:val="28"/>
          <w:szCs w:val="28"/>
        </w:rPr>
        <w:t xml:space="preserve"> сервіс і культурні програми, і «соціальний» турист може розраховувати на послуги зовсім іншого розряду. Але свобода як цінність духовного рангу є джерелом усвідомлення туристом власної гідності. Між тим її реалізація – справа не проста. В умовах широкої демократії </w:t>
      </w:r>
      <w:r w:rsidRPr="00434BEE">
        <w:rPr>
          <w:rFonts w:ascii="Times New Roman" w:hAnsi="Times New Roman" w:cs="Times New Roman"/>
          <w:sz w:val="28"/>
          <w:szCs w:val="28"/>
        </w:rPr>
        <w:lastRenderedPageBreak/>
        <w:t xml:space="preserve">громадських взаємин значно загострюється проблема так званого соціального туризму. У найпоширенішому розумінні під соціальним туризмом мають на увазі подорожі, які субсидуються з джерел позабюджетного фінансування та за рахунок коштів, які виділяються державою на соціальні потреби. Сутність соціального туризму також іноді визначається відповідно до суспільного статусу основного контингенту його учасників – це туризм для незабезпечених (бідних), діяльність, що спрямована на рекреацію (відновлення) людини за рахунок мінімального «необтяжливого» набору туристських послуг. Проте таке поняття значно звужує діапазон соціального туризму та збіднює його вміст. Соціальний туризм доцільно розглядати в контексті завдань та цілей соціальної політики, яка зовсім не зводиться до обмеження «соціальної </w:t>
      </w:r>
      <w:proofErr w:type="spellStart"/>
      <w:r w:rsidRPr="00434BEE">
        <w:rPr>
          <w:rFonts w:ascii="Times New Roman" w:hAnsi="Times New Roman" w:cs="Times New Roman"/>
          <w:sz w:val="28"/>
          <w:szCs w:val="28"/>
        </w:rPr>
        <w:t>благочинності</w:t>
      </w:r>
      <w:proofErr w:type="spellEnd"/>
      <w:r w:rsidRPr="00434BEE">
        <w:rPr>
          <w:rFonts w:ascii="Times New Roman" w:hAnsi="Times New Roman" w:cs="Times New Roman"/>
          <w:sz w:val="28"/>
          <w:szCs w:val="28"/>
        </w:rPr>
        <w:t>».</w:t>
      </w:r>
    </w:p>
    <w:p w:rsidR="00434BEE" w:rsidRPr="00434BEE" w:rsidRDefault="00434BEE" w:rsidP="00434BEE">
      <w:pPr>
        <w:spacing w:after="0" w:line="240" w:lineRule="auto"/>
        <w:ind w:firstLine="709"/>
        <w:jc w:val="both"/>
        <w:rPr>
          <w:rFonts w:ascii="Times New Roman" w:hAnsi="Times New Roman" w:cs="Times New Roman"/>
          <w:sz w:val="28"/>
          <w:szCs w:val="28"/>
        </w:rPr>
      </w:pPr>
      <w:r w:rsidRPr="00434BEE">
        <w:rPr>
          <w:rFonts w:ascii="Times New Roman" w:hAnsi="Times New Roman" w:cs="Times New Roman"/>
          <w:sz w:val="28"/>
          <w:szCs w:val="28"/>
        </w:rPr>
        <w:t>Соціально визначеною є така туристська діяльність, яка переслідує мету соціальної адаптації його учасників до культурно-освітніх можливостей суспільства, що особливо важливо для покоління, що зростає, а також для осіб «третього віку» та інвалідів (осіб з обмеженими фізичними можливостями). Вищого ступеню розвитку соціального туризму було досягнуто в СРСР, про що свідчить наукова література з історії туризму, статистика та архівні джерела.</w:t>
      </w:r>
    </w:p>
    <w:p w:rsidR="00434BEE" w:rsidRPr="00434BEE" w:rsidRDefault="00434BEE" w:rsidP="00434BEE">
      <w:pPr>
        <w:spacing w:after="0" w:line="240" w:lineRule="auto"/>
        <w:ind w:firstLine="709"/>
        <w:jc w:val="both"/>
        <w:rPr>
          <w:rFonts w:ascii="Times New Roman" w:hAnsi="Times New Roman" w:cs="Times New Roman"/>
          <w:sz w:val="28"/>
          <w:szCs w:val="28"/>
        </w:rPr>
      </w:pPr>
      <w:r w:rsidRPr="00434BEE">
        <w:rPr>
          <w:rFonts w:ascii="Times New Roman" w:hAnsi="Times New Roman" w:cs="Times New Roman"/>
          <w:sz w:val="28"/>
          <w:szCs w:val="28"/>
        </w:rPr>
        <w:t xml:space="preserve">За умов загострення кримінальної ситуації, зростання дитячої та підліткової злочинності соціально та </w:t>
      </w:r>
      <w:proofErr w:type="spellStart"/>
      <w:r w:rsidRPr="00434BEE">
        <w:rPr>
          <w:rFonts w:ascii="Times New Roman" w:hAnsi="Times New Roman" w:cs="Times New Roman"/>
          <w:sz w:val="28"/>
          <w:szCs w:val="28"/>
        </w:rPr>
        <w:t>виховниче</w:t>
      </w:r>
      <w:proofErr w:type="spellEnd"/>
      <w:r w:rsidRPr="00434BEE">
        <w:rPr>
          <w:rFonts w:ascii="Times New Roman" w:hAnsi="Times New Roman" w:cs="Times New Roman"/>
          <w:sz w:val="28"/>
          <w:szCs w:val="28"/>
        </w:rPr>
        <w:t xml:space="preserve"> орієнтований туризм відіграє неабияку роль у профілактиці </w:t>
      </w:r>
      <w:proofErr w:type="spellStart"/>
      <w:r w:rsidRPr="00434BEE">
        <w:rPr>
          <w:rFonts w:ascii="Times New Roman" w:hAnsi="Times New Roman" w:cs="Times New Roman"/>
          <w:sz w:val="28"/>
          <w:szCs w:val="28"/>
        </w:rPr>
        <w:t>антисуспільної</w:t>
      </w:r>
      <w:proofErr w:type="spellEnd"/>
      <w:r w:rsidRPr="00434BEE">
        <w:rPr>
          <w:rFonts w:ascii="Times New Roman" w:hAnsi="Times New Roman" w:cs="Times New Roman"/>
          <w:sz w:val="28"/>
          <w:szCs w:val="28"/>
        </w:rPr>
        <w:t xml:space="preserve"> поведінки молодих людей. Соціальний туризм як загальнодоступний, що користується, як про це свідчить</w:t>
      </w:r>
      <w:r w:rsidRPr="00434BEE">
        <w:rPr>
          <w:rFonts w:ascii="Times New Roman" w:hAnsi="Times New Roman" w:cs="Times New Roman"/>
          <w:sz w:val="28"/>
          <w:szCs w:val="28"/>
        </w:rPr>
        <w:t xml:space="preserve"> </w:t>
      </w:r>
      <w:r w:rsidRPr="00434BEE">
        <w:rPr>
          <w:rFonts w:ascii="Times New Roman" w:hAnsi="Times New Roman" w:cs="Times New Roman"/>
          <w:sz w:val="28"/>
          <w:szCs w:val="28"/>
        </w:rPr>
        <w:t>міжнародна практика, фінансовою підтримкою держави, виконує також заохочувальну функцію, стимулюючи суспільно-корисну активність людей.</w:t>
      </w:r>
    </w:p>
    <w:p w:rsidR="00434BEE" w:rsidRPr="00434BEE" w:rsidRDefault="00434BEE" w:rsidP="00434BEE">
      <w:pPr>
        <w:spacing w:after="0" w:line="240" w:lineRule="auto"/>
        <w:ind w:firstLine="709"/>
        <w:jc w:val="both"/>
        <w:rPr>
          <w:rFonts w:ascii="Times New Roman" w:hAnsi="Times New Roman" w:cs="Times New Roman"/>
          <w:sz w:val="28"/>
          <w:szCs w:val="28"/>
        </w:rPr>
      </w:pPr>
      <w:r w:rsidRPr="00434BEE">
        <w:rPr>
          <w:rFonts w:ascii="Times New Roman" w:hAnsi="Times New Roman" w:cs="Times New Roman"/>
          <w:sz w:val="28"/>
          <w:szCs w:val="28"/>
        </w:rPr>
        <w:t xml:space="preserve">Важливою філософською і </w:t>
      </w:r>
      <w:proofErr w:type="spellStart"/>
      <w:r w:rsidRPr="00434BEE">
        <w:rPr>
          <w:rFonts w:ascii="Times New Roman" w:hAnsi="Times New Roman" w:cs="Times New Roman"/>
          <w:sz w:val="28"/>
          <w:szCs w:val="28"/>
        </w:rPr>
        <w:t>праксіологічною</w:t>
      </w:r>
      <w:proofErr w:type="spellEnd"/>
      <w:r w:rsidRPr="00434BEE">
        <w:rPr>
          <w:rFonts w:ascii="Times New Roman" w:hAnsi="Times New Roman" w:cs="Times New Roman"/>
          <w:sz w:val="28"/>
          <w:szCs w:val="28"/>
        </w:rPr>
        <w:t xml:space="preserve"> проблемою є також екологічні аспекти туризму. Людина – органічна ланка цілісної екосистеми. Тим не менше тиск </w:t>
      </w:r>
      <w:proofErr w:type="spellStart"/>
      <w:r w:rsidRPr="00434BEE">
        <w:rPr>
          <w:rFonts w:ascii="Times New Roman" w:hAnsi="Times New Roman" w:cs="Times New Roman"/>
          <w:sz w:val="28"/>
          <w:szCs w:val="28"/>
        </w:rPr>
        <w:t>турпотоків</w:t>
      </w:r>
      <w:proofErr w:type="spellEnd"/>
      <w:r w:rsidRPr="00434BEE">
        <w:rPr>
          <w:rFonts w:ascii="Times New Roman" w:hAnsi="Times New Roman" w:cs="Times New Roman"/>
          <w:sz w:val="28"/>
          <w:szCs w:val="28"/>
        </w:rPr>
        <w:t>, що зростає з року в рік, на природу набуває загрозливого для неї характеру, що призводить як до екологічного навантаження, так і до екологічної небезпеки для людини. Природа не залишається байдужою до людей, які її псують, неминуча помста з її боку – отруєна вода в річках та озерах, перевантажені шкідливими речовинами гриби та ягоди, несвіже повітря. Ось чому учасники туристського процесу зобов’язані охороняти природне середовище, турботливо ставитися до туристських ресурсів, рекреаційних зон, які є загальним надбанням суспільства, на території якого вони розташовані.</w:t>
      </w:r>
    </w:p>
    <w:p w:rsidR="00434BEE" w:rsidRPr="00434BEE" w:rsidRDefault="00434BEE" w:rsidP="00434BEE">
      <w:pPr>
        <w:spacing w:after="0" w:line="240" w:lineRule="auto"/>
        <w:ind w:firstLine="709"/>
        <w:jc w:val="both"/>
        <w:rPr>
          <w:rFonts w:ascii="Times New Roman" w:hAnsi="Times New Roman" w:cs="Times New Roman"/>
          <w:sz w:val="28"/>
          <w:szCs w:val="28"/>
        </w:rPr>
      </w:pPr>
      <w:proofErr w:type="spellStart"/>
      <w:r w:rsidRPr="00434BEE">
        <w:rPr>
          <w:rFonts w:ascii="Times New Roman" w:hAnsi="Times New Roman" w:cs="Times New Roman"/>
          <w:sz w:val="28"/>
          <w:szCs w:val="28"/>
        </w:rPr>
        <w:t>Екотуризм</w:t>
      </w:r>
      <w:proofErr w:type="spellEnd"/>
      <w:r w:rsidRPr="00434BEE">
        <w:rPr>
          <w:rFonts w:ascii="Times New Roman" w:hAnsi="Times New Roman" w:cs="Times New Roman"/>
          <w:sz w:val="28"/>
          <w:szCs w:val="28"/>
        </w:rPr>
        <w:t xml:space="preserve"> є особливо важливою формою туризму том, що він здатен, з одного боку, забезпечувати поступальний та стійкий його розвиток, а з іншого – узгоджувати життєві потреби щодо здорового середовища проживання. У сфері </w:t>
      </w:r>
      <w:proofErr w:type="spellStart"/>
      <w:r w:rsidRPr="00434BEE">
        <w:rPr>
          <w:rFonts w:ascii="Times New Roman" w:hAnsi="Times New Roman" w:cs="Times New Roman"/>
          <w:sz w:val="28"/>
          <w:szCs w:val="28"/>
        </w:rPr>
        <w:t>екотуризму</w:t>
      </w:r>
      <w:proofErr w:type="spellEnd"/>
      <w:r w:rsidRPr="00434BEE">
        <w:rPr>
          <w:rFonts w:ascii="Times New Roman" w:hAnsi="Times New Roman" w:cs="Times New Roman"/>
          <w:sz w:val="28"/>
          <w:szCs w:val="28"/>
        </w:rPr>
        <w:t xml:space="preserve"> розміщаються також практичні лінії перетину </w:t>
      </w:r>
      <w:proofErr w:type="spellStart"/>
      <w:r w:rsidRPr="00434BEE">
        <w:rPr>
          <w:rFonts w:ascii="Times New Roman" w:hAnsi="Times New Roman" w:cs="Times New Roman"/>
          <w:sz w:val="28"/>
          <w:szCs w:val="28"/>
        </w:rPr>
        <w:t>соціо</w:t>
      </w:r>
      <w:proofErr w:type="spellEnd"/>
      <w:r w:rsidRPr="00434BEE">
        <w:rPr>
          <w:rFonts w:ascii="Times New Roman" w:hAnsi="Times New Roman" w:cs="Times New Roman"/>
          <w:sz w:val="28"/>
          <w:szCs w:val="28"/>
        </w:rPr>
        <w:t xml:space="preserve">-економічних та культурних інтересів і </w:t>
      </w:r>
      <w:proofErr w:type="spellStart"/>
      <w:r w:rsidRPr="00434BEE">
        <w:rPr>
          <w:rFonts w:ascii="Times New Roman" w:hAnsi="Times New Roman" w:cs="Times New Roman"/>
          <w:sz w:val="28"/>
          <w:szCs w:val="28"/>
        </w:rPr>
        <w:t>попитів</w:t>
      </w:r>
      <w:proofErr w:type="spellEnd"/>
      <w:r w:rsidRPr="00434BEE">
        <w:rPr>
          <w:rFonts w:ascii="Times New Roman" w:hAnsi="Times New Roman" w:cs="Times New Roman"/>
          <w:sz w:val="28"/>
          <w:szCs w:val="28"/>
        </w:rPr>
        <w:t xml:space="preserve"> міського й сільського населення. Для сільських жителів, як для жителів малих міст, важливий і той факт, що </w:t>
      </w:r>
      <w:proofErr w:type="spellStart"/>
      <w:r w:rsidRPr="00434BEE">
        <w:rPr>
          <w:rFonts w:ascii="Times New Roman" w:hAnsi="Times New Roman" w:cs="Times New Roman"/>
          <w:sz w:val="28"/>
          <w:szCs w:val="28"/>
        </w:rPr>
        <w:t>екотуризм</w:t>
      </w:r>
      <w:proofErr w:type="spellEnd"/>
      <w:r w:rsidRPr="00434BEE">
        <w:rPr>
          <w:rFonts w:ascii="Times New Roman" w:hAnsi="Times New Roman" w:cs="Times New Roman"/>
          <w:sz w:val="28"/>
          <w:szCs w:val="28"/>
        </w:rPr>
        <w:t xml:space="preserve"> близький до сільського (фермерського, аграрного) туризму, хоча за суттю це два різних види рекреаційної діяльності. На жаль, цього не розуміють деякі вчені філософи та економісти, що пишуть наукові статті. </w:t>
      </w:r>
      <w:proofErr w:type="spellStart"/>
      <w:r w:rsidRPr="00434BEE">
        <w:rPr>
          <w:rFonts w:ascii="Times New Roman" w:hAnsi="Times New Roman" w:cs="Times New Roman"/>
          <w:sz w:val="28"/>
          <w:szCs w:val="28"/>
        </w:rPr>
        <w:t>Екотуризм</w:t>
      </w:r>
      <w:proofErr w:type="spellEnd"/>
      <w:r w:rsidRPr="00434BEE">
        <w:rPr>
          <w:rFonts w:ascii="Times New Roman" w:hAnsi="Times New Roman" w:cs="Times New Roman"/>
          <w:sz w:val="28"/>
          <w:szCs w:val="28"/>
        </w:rPr>
        <w:t xml:space="preserve"> виховує бережливе ставлення людини до природи, до тваринного світу, дозволяє переконати людину в крихкості навколишньої природи. Сільський туризм виховує повагу до праці фермера, дає можливість отримати навички ведення сільського господарства, відчути радість зробленої роботи. Необхідно зазначити, що у сільському туризмі присутні елементи й етнічного </w:t>
      </w:r>
      <w:r w:rsidRPr="00434BEE">
        <w:rPr>
          <w:rFonts w:ascii="Times New Roman" w:hAnsi="Times New Roman" w:cs="Times New Roman"/>
          <w:sz w:val="28"/>
          <w:szCs w:val="28"/>
        </w:rPr>
        <w:lastRenderedPageBreak/>
        <w:t>туризму, що проявляються в побуті сільськогосподарського трудівника (пісні, обряди, приказки, облаштування, побут).</w:t>
      </w:r>
    </w:p>
    <w:p w:rsidR="00434BEE" w:rsidRPr="00434BEE" w:rsidRDefault="00434BEE" w:rsidP="00434BEE">
      <w:pPr>
        <w:spacing w:after="0" w:line="240" w:lineRule="auto"/>
        <w:ind w:firstLine="709"/>
        <w:jc w:val="both"/>
        <w:rPr>
          <w:rFonts w:ascii="Times New Roman" w:hAnsi="Times New Roman" w:cs="Times New Roman"/>
          <w:sz w:val="28"/>
          <w:szCs w:val="28"/>
        </w:rPr>
      </w:pPr>
      <w:r w:rsidRPr="00434BEE">
        <w:rPr>
          <w:rFonts w:ascii="Times New Roman" w:hAnsi="Times New Roman" w:cs="Times New Roman"/>
          <w:sz w:val="28"/>
          <w:szCs w:val="28"/>
        </w:rPr>
        <w:t xml:space="preserve">Таким чином, навіть швидкий погляд на феномен туризму дає підставу вважати, що його осмислення  передбачає з’ясування його гносеологічних, соціальних, аксіологічних, </w:t>
      </w:r>
      <w:proofErr w:type="spellStart"/>
      <w:r w:rsidRPr="00434BEE">
        <w:rPr>
          <w:rFonts w:ascii="Times New Roman" w:hAnsi="Times New Roman" w:cs="Times New Roman"/>
          <w:sz w:val="28"/>
          <w:szCs w:val="28"/>
        </w:rPr>
        <w:t>духовнокультурних</w:t>
      </w:r>
      <w:proofErr w:type="spellEnd"/>
      <w:r w:rsidRPr="00434BEE">
        <w:rPr>
          <w:rFonts w:ascii="Times New Roman" w:hAnsi="Times New Roman" w:cs="Times New Roman"/>
          <w:sz w:val="28"/>
          <w:szCs w:val="28"/>
        </w:rPr>
        <w:t xml:space="preserve"> функцій, а також виявлення </w:t>
      </w:r>
      <w:proofErr w:type="spellStart"/>
      <w:r w:rsidRPr="00434BEE">
        <w:rPr>
          <w:rFonts w:ascii="Times New Roman" w:hAnsi="Times New Roman" w:cs="Times New Roman"/>
          <w:sz w:val="28"/>
          <w:szCs w:val="28"/>
        </w:rPr>
        <w:t>праксіологічних</w:t>
      </w:r>
      <w:proofErr w:type="spellEnd"/>
      <w:r w:rsidRPr="00434BEE">
        <w:rPr>
          <w:rFonts w:ascii="Times New Roman" w:hAnsi="Times New Roman" w:cs="Times New Roman"/>
          <w:sz w:val="28"/>
          <w:szCs w:val="28"/>
        </w:rPr>
        <w:t xml:space="preserve"> можливостей.</w:t>
      </w:r>
    </w:p>
    <w:sectPr w:rsidR="00434BEE" w:rsidRPr="00434BEE" w:rsidSect="00EC626D">
      <w:pgSz w:w="11906" w:h="16838" w:code="9"/>
      <w:pgMar w:top="851" w:right="567" w:bottom="851" w:left="1134" w:header="720" w:footer="720"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5"/>
  <w:drawingGridVerticalSpacing w:val="14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CB"/>
    <w:rsid w:val="00352A02"/>
    <w:rsid w:val="003A4290"/>
    <w:rsid w:val="00434BEE"/>
    <w:rsid w:val="007A3CCB"/>
    <w:rsid w:val="009C6925"/>
    <w:rsid w:val="00AF5FB8"/>
    <w:rsid w:val="00EC626D"/>
    <w:rsid w:val="00F81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3A17"/>
  <w15:chartTrackingRefBased/>
  <w15:docId w15:val="{084FAB40-0762-4B12-9931-44758EA6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2021-01-20T21:25:00Z</dcterms:created>
  <dcterms:modified xsi:type="dcterms:W3CDTF">2021-01-20T21:39:00Z</dcterms:modified>
</cp:coreProperties>
</file>