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CC" w:rsidRPr="00470018" w:rsidRDefault="00C87DCC" w:rsidP="00C87DCC">
      <w:pPr>
        <w:shd w:val="clear" w:color="auto" w:fill="FFFFFF"/>
        <w:spacing w:before="206" w:line="360" w:lineRule="auto"/>
        <w:ind w:left="1128" w:hanging="792"/>
        <w:jc w:val="center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Тема «</w:t>
      </w:r>
      <w:r w:rsidRPr="00470018">
        <w:rPr>
          <w:b/>
          <w:bCs/>
          <w:color w:val="000000"/>
          <w:spacing w:val="-4"/>
          <w:sz w:val="28"/>
          <w:szCs w:val="28"/>
        </w:rPr>
        <w:t xml:space="preserve">Екологічні збитки від розробки родовищ корисних </w:t>
      </w:r>
      <w:r w:rsidRPr="00470018">
        <w:rPr>
          <w:b/>
          <w:bCs/>
          <w:color w:val="000000"/>
          <w:spacing w:val="-3"/>
          <w:sz w:val="28"/>
          <w:szCs w:val="28"/>
        </w:rPr>
        <w:t xml:space="preserve">копалин </w:t>
      </w:r>
      <w:proofErr w:type="spellStart"/>
      <w:r w:rsidRPr="00470018">
        <w:rPr>
          <w:b/>
          <w:bCs/>
          <w:color w:val="000000"/>
          <w:spacing w:val="-3"/>
          <w:sz w:val="28"/>
          <w:szCs w:val="28"/>
        </w:rPr>
        <w:t>гідромеханізованим</w:t>
      </w:r>
      <w:proofErr w:type="spellEnd"/>
      <w:r w:rsidRPr="00470018">
        <w:rPr>
          <w:b/>
          <w:bCs/>
          <w:color w:val="000000"/>
          <w:spacing w:val="-3"/>
          <w:sz w:val="28"/>
          <w:szCs w:val="28"/>
        </w:rPr>
        <w:t xml:space="preserve"> способом</w:t>
      </w:r>
      <w:r>
        <w:rPr>
          <w:b/>
          <w:bCs/>
          <w:color w:val="000000"/>
          <w:spacing w:val="-3"/>
          <w:sz w:val="28"/>
          <w:szCs w:val="28"/>
        </w:rPr>
        <w:t>»</w:t>
      </w:r>
    </w:p>
    <w:p w:rsidR="00C87DCC" w:rsidRPr="00470018" w:rsidRDefault="00C87DCC" w:rsidP="00C87DCC">
      <w:pPr>
        <w:shd w:val="clear" w:color="auto" w:fill="FFFFFF"/>
        <w:spacing w:before="216" w:line="360" w:lineRule="auto"/>
        <w:ind w:left="10" w:right="14" w:firstLine="322"/>
        <w:jc w:val="both"/>
        <w:rPr>
          <w:sz w:val="28"/>
          <w:szCs w:val="28"/>
        </w:rPr>
      </w:pPr>
      <w:r w:rsidRPr="00470018">
        <w:rPr>
          <w:color w:val="000000"/>
          <w:spacing w:val="8"/>
          <w:sz w:val="28"/>
          <w:szCs w:val="28"/>
        </w:rPr>
        <w:t xml:space="preserve">Значна частина родовищ корисних копалин переважно </w:t>
      </w:r>
      <w:r w:rsidRPr="00470018">
        <w:rPr>
          <w:color w:val="000000"/>
          <w:spacing w:val="12"/>
          <w:sz w:val="28"/>
          <w:szCs w:val="28"/>
        </w:rPr>
        <w:t xml:space="preserve">представлених розсипищами, розроблюється з використанням </w:t>
      </w:r>
      <w:r w:rsidRPr="00470018">
        <w:rPr>
          <w:color w:val="000000"/>
          <w:spacing w:val="-2"/>
          <w:sz w:val="28"/>
          <w:szCs w:val="28"/>
        </w:rPr>
        <w:t>і і/</w:t>
      </w:r>
      <w:proofErr w:type="spellStart"/>
      <w:r w:rsidRPr="00470018">
        <w:rPr>
          <w:color w:val="000000"/>
          <w:spacing w:val="-2"/>
          <w:sz w:val="28"/>
          <w:szCs w:val="28"/>
        </w:rPr>
        <w:t>іромеханізованих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гірничих технологій, до яких відносять:</w:t>
      </w:r>
    </w:p>
    <w:p w:rsidR="00C87DCC" w:rsidRPr="00470018" w:rsidRDefault="00C87DCC" w:rsidP="00C87DCC">
      <w:pPr>
        <w:shd w:val="clear" w:color="auto" w:fill="FFFFFF"/>
        <w:spacing w:line="360" w:lineRule="auto"/>
        <w:ind w:left="10" w:right="5" w:firstLine="696"/>
        <w:jc w:val="both"/>
        <w:rPr>
          <w:sz w:val="28"/>
          <w:szCs w:val="28"/>
        </w:rPr>
      </w:pPr>
      <w:r w:rsidRPr="00470018">
        <w:rPr>
          <w:color w:val="000000"/>
          <w:spacing w:val="-3"/>
          <w:sz w:val="28"/>
          <w:szCs w:val="28"/>
        </w:rPr>
        <w:t xml:space="preserve">розробку розсипних покладів корисних копалин драгами, що </w:t>
      </w:r>
      <w:r w:rsidRPr="00333693">
        <w:rPr>
          <w:b/>
          <w:color w:val="000000"/>
          <w:spacing w:val="-3"/>
          <w:sz w:val="28"/>
          <w:szCs w:val="28"/>
        </w:rPr>
        <w:t>я</w:t>
      </w:r>
      <w:r w:rsidRPr="00333693">
        <w:rPr>
          <w:b/>
          <w:bCs/>
          <w:color w:val="000000"/>
          <w:sz w:val="28"/>
          <w:szCs w:val="28"/>
        </w:rPr>
        <w:t xml:space="preserve">вляють </w:t>
      </w:r>
      <w:r w:rsidRPr="00470018">
        <w:rPr>
          <w:color w:val="000000"/>
          <w:sz w:val="28"/>
          <w:szCs w:val="28"/>
        </w:rPr>
        <w:t xml:space="preserve">собою плаваючі гірничодобувні і збагачувальні </w:t>
      </w:r>
      <w:proofErr w:type="spellStart"/>
      <w:r w:rsidRPr="00470018">
        <w:rPr>
          <w:color w:val="000000"/>
          <w:sz w:val="28"/>
          <w:szCs w:val="28"/>
        </w:rPr>
        <w:t>комплексн</w:t>
      </w:r>
      <w:r w:rsidRPr="00470018">
        <w:rPr>
          <w:color w:val="000000"/>
          <w:sz w:val="28"/>
          <w:szCs w:val="28"/>
        </w:rPr>
        <w:softHyphen/>
      </w:r>
      <w:r w:rsidRPr="00470018">
        <w:rPr>
          <w:color w:val="000000"/>
          <w:spacing w:val="19"/>
          <w:sz w:val="28"/>
          <w:szCs w:val="28"/>
        </w:rPr>
        <w:t>ії</w:t>
      </w:r>
      <w:proofErr w:type="spellEnd"/>
      <w:r w:rsidRPr="00470018">
        <w:rPr>
          <w:color w:val="000000"/>
          <w:spacing w:val="19"/>
          <w:sz w:val="28"/>
          <w:szCs w:val="28"/>
        </w:rPr>
        <w:t>).</w:t>
      </w:r>
      <w:r w:rsidRPr="00470018">
        <w:rPr>
          <w:color w:val="000000"/>
          <w:spacing w:val="4"/>
          <w:sz w:val="28"/>
          <w:szCs w:val="28"/>
        </w:rPr>
        <w:t xml:space="preserve">юрики, за допомогою яких з-під води видобувають корисну </w:t>
      </w:r>
      <w:proofErr w:type="spellStart"/>
      <w:r w:rsidRPr="00470018">
        <w:rPr>
          <w:color w:val="000000"/>
          <w:sz w:val="28"/>
          <w:szCs w:val="28"/>
        </w:rPr>
        <w:t>мшилину</w:t>
      </w:r>
      <w:proofErr w:type="spellEnd"/>
      <w:r w:rsidRPr="00470018">
        <w:rPr>
          <w:color w:val="000000"/>
          <w:sz w:val="28"/>
          <w:szCs w:val="28"/>
        </w:rPr>
        <w:t xml:space="preserve"> і тут же на </w:t>
      </w:r>
      <w:proofErr w:type="spellStart"/>
      <w:r w:rsidRPr="00470018">
        <w:rPr>
          <w:color w:val="000000"/>
          <w:sz w:val="28"/>
          <w:szCs w:val="28"/>
        </w:rPr>
        <w:t>дразі</w:t>
      </w:r>
      <w:proofErr w:type="spellEnd"/>
      <w:r w:rsidRPr="00470018">
        <w:rPr>
          <w:color w:val="000000"/>
          <w:sz w:val="28"/>
          <w:szCs w:val="28"/>
        </w:rPr>
        <w:t xml:space="preserve"> збагачують її, повертаючи відходи у </w:t>
      </w:r>
      <w:proofErr w:type="spellStart"/>
      <w:r w:rsidRPr="00470018">
        <w:rPr>
          <w:color w:val="000000"/>
          <w:spacing w:val="-1"/>
          <w:sz w:val="28"/>
          <w:szCs w:val="28"/>
        </w:rPr>
        <w:t>мдпрацьований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простір під воду;</w:t>
      </w:r>
    </w:p>
    <w:p w:rsidR="00C87DCC" w:rsidRPr="00470018" w:rsidRDefault="00C87DCC" w:rsidP="00C87DCC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>розмив    покладу    корисної    копалини    гідромоніторами    і</w:t>
      </w:r>
      <w:r w:rsidRPr="00470018">
        <w:rPr>
          <w:color w:val="000000"/>
          <w:spacing w:val="-2"/>
          <w:sz w:val="28"/>
          <w:szCs w:val="28"/>
        </w:rPr>
        <w:br/>
      </w:r>
      <w:r w:rsidRPr="00470018">
        <w:rPr>
          <w:color w:val="000000"/>
          <w:spacing w:val="-3"/>
          <w:sz w:val="28"/>
          <w:szCs w:val="28"/>
        </w:rPr>
        <w:t>і|&gt;;</w:t>
      </w:r>
      <w:proofErr w:type="spellStart"/>
      <w:r w:rsidRPr="00470018">
        <w:rPr>
          <w:color w:val="000000"/>
          <w:spacing w:val="-3"/>
          <w:sz w:val="28"/>
          <w:szCs w:val="28"/>
        </w:rPr>
        <w:t>шспортування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  отриманої   пульпи   на  збагачувальну   фабрику   по</w:t>
      </w:r>
      <w:r w:rsidRPr="00470018">
        <w:rPr>
          <w:color w:val="000000"/>
          <w:spacing w:val="-3"/>
          <w:sz w:val="28"/>
          <w:szCs w:val="28"/>
        </w:rPr>
        <w:br/>
      </w:r>
      <w:r w:rsidRPr="00470018">
        <w:rPr>
          <w:color w:val="000000"/>
          <w:spacing w:val="2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2"/>
          <w:sz w:val="28"/>
          <w:szCs w:val="28"/>
        </w:rPr>
        <w:t>ікчи'альних</w:t>
      </w:r>
      <w:proofErr w:type="spellEnd"/>
      <w:r w:rsidRPr="00470018">
        <w:rPr>
          <w:color w:val="000000"/>
          <w:spacing w:val="2"/>
          <w:sz w:val="28"/>
          <w:szCs w:val="28"/>
        </w:rPr>
        <w:t xml:space="preserve"> лотках </w:t>
      </w:r>
      <w:proofErr w:type="spellStart"/>
      <w:r w:rsidRPr="00470018">
        <w:rPr>
          <w:color w:val="000000"/>
          <w:spacing w:val="2"/>
          <w:sz w:val="28"/>
          <w:szCs w:val="28"/>
        </w:rPr>
        <w:t>самотоком</w:t>
      </w:r>
      <w:proofErr w:type="spellEnd"/>
      <w:r w:rsidRPr="00470018">
        <w:rPr>
          <w:color w:val="000000"/>
          <w:spacing w:val="2"/>
          <w:sz w:val="28"/>
          <w:szCs w:val="28"/>
        </w:rPr>
        <w:t>, гідротранспортом (з використанням</w:t>
      </w:r>
      <w:r w:rsidRPr="00470018">
        <w:rPr>
          <w:color w:val="000000"/>
          <w:spacing w:val="2"/>
          <w:sz w:val="28"/>
          <w:szCs w:val="28"/>
        </w:rPr>
        <w:br/>
      </w:r>
      <w:r w:rsidRPr="00333693">
        <w:rPr>
          <w:bCs/>
          <w:color w:val="000000"/>
          <w:spacing w:val="6"/>
          <w:sz w:val="28"/>
          <w:szCs w:val="28"/>
        </w:rPr>
        <w:t>напору</w:t>
      </w:r>
      <w:r w:rsidRPr="00470018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470018">
        <w:rPr>
          <w:color w:val="000000"/>
          <w:spacing w:val="6"/>
          <w:sz w:val="28"/>
          <w:szCs w:val="28"/>
        </w:rPr>
        <w:t>струменя води), земснарядами або збагачення на місці  на</w:t>
      </w:r>
      <w:r w:rsidRPr="00470018">
        <w:rPr>
          <w:color w:val="000000"/>
          <w:spacing w:val="6"/>
          <w:sz w:val="28"/>
          <w:szCs w:val="28"/>
        </w:rPr>
        <w:br/>
      </w:r>
      <w:r w:rsidRPr="00470018">
        <w:rPr>
          <w:color w:val="000000"/>
          <w:spacing w:val="-2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-2"/>
          <w:sz w:val="28"/>
          <w:szCs w:val="28"/>
        </w:rPr>
        <w:t>лні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470018">
        <w:rPr>
          <w:color w:val="000000"/>
          <w:spacing w:val="-2"/>
          <w:sz w:val="28"/>
          <w:szCs w:val="28"/>
        </w:rPr>
        <w:t>іарно</w:t>
      </w:r>
      <w:proofErr w:type="spellEnd"/>
      <w:r w:rsidRPr="00470018">
        <w:rPr>
          <w:color w:val="000000"/>
          <w:spacing w:val="-2"/>
          <w:sz w:val="28"/>
          <w:szCs w:val="28"/>
        </w:rPr>
        <w:t>-встановлених драгах чи інших збагачувальних об'єктах;</w:t>
      </w:r>
    </w:p>
    <w:p w:rsidR="00C87DCC" w:rsidRPr="00470018" w:rsidRDefault="00C87DCC" w:rsidP="00C87DCC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1"/>
          <w:sz w:val="28"/>
          <w:szCs w:val="28"/>
        </w:rPr>
        <w:t>видобування     корисних     копалин     з     покладу     та     їх</w:t>
      </w:r>
      <w:r w:rsidRPr="00470018">
        <w:rPr>
          <w:color w:val="000000"/>
          <w:spacing w:val="1"/>
          <w:sz w:val="28"/>
          <w:szCs w:val="28"/>
        </w:rPr>
        <w:br/>
      </w:r>
      <w:proofErr w:type="spellStart"/>
      <w:r w:rsidRPr="00470018">
        <w:rPr>
          <w:color w:val="000000"/>
          <w:spacing w:val="-1"/>
          <w:sz w:val="28"/>
          <w:szCs w:val="28"/>
        </w:rPr>
        <w:t>флпепортування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  до   збагачувальних   </w:t>
      </w:r>
      <w:proofErr w:type="spellStart"/>
      <w:r w:rsidRPr="00470018">
        <w:rPr>
          <w:color w:val="000000"/>
          <w:spacing w:val="-1"/>
          <w:sz w:val="28"/>
          <w:szCs w:val="28"/>
        </w:rPr>
        <w:t>фабрик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  земснарядами,   які   є</w:t>
      </w:r>
      <w:r w:rsidRPr="00470018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</w:t>
      </w:r>
      <w:r w:rsidRPr="00333693">
        <w:rPr>
          <w:bCs/>
          <w:color w:val="000000"/>
          <w:spacing w:val="-2"/>
          <w:sz w:val="28"/>
          <w:szCs w:val="28"/>
        </w:rPr>
        <w:t>омплексом</w:t>
      </w:r>
      <w:r w:rsidRPr="00470018">
        <w:rPr>
          <w:b/>
          <w:bCs/>
          <w:color w:val="000000"/>
          <w:spacing w:val="-2"/>
          <w:sz w:val="28"/>
          <w:szCs w:val="28"/>
        </w:rPr>
        <w:t xml:space="preserve">,    </w:t>
      </w:r>
      <w:r w:rsidRPr="00470018">
        <w:rPr>
          <w:color w:val="000000"/>
          <w:spacing w:val="-2"/>
          <w:sz w:val="28"/>
          <w:szCs w:val="28"/>
        </w:rPr>
        <w:t>що   складається   із   землесоса,   системи   насосів   та</w:t>
      </w:r>
      <w:r w:rsidRPr="00470018">
        <w:rPr>
          <w:color w:val="000000"/>
          <w:spacing w:val="-2"/>
          <w:sz w:val="28"/>
          <w:szCs w:val="28"/>
        </w:rPr>
        <w:br/>
      </w:r>
      <w:r w:rsidRPr="00333693">
        <w:rPr>
          <w:bCs/>
          <w:color w:val="000000"/>
          <w:spacing w:val="-5"/>
          <w:sz w:val="28"/>
          <w:szCs w:val="28"/>
        </w:rPr>
        <w:t>трубопроводів</w:t>
      </w:r>
      <w:r w:rsidRPr="00470018">
        <w:rPr>
          <w:b/>
          <w:bCs/>
          <w:color w:val="000000"/>
          <w:spacing w:val="-5"/>
          <w:sz w:val="28"/>
          <w:szCs w:val="28"/>
        </w:rPr>
        <w:t xml:space="preserve">,   </w:t>
      </w:r>
      <w:r w:rsidRPr="00470018">
        <w:rPr>
          <w:color w:val="000000"/>
          <w:spacing w:val="-5"/>
          <w:sz w:val="28"/>
          <w:szCs w:val="28"/>
        </w:rPr>
        <w:t>по   яких   розріджена   корисна   копалина   як   пульпа</w:t>
      </w:r>
      <w:r w:rsidRPr="00470018">
        <w:rPr>
          <w:color w:val="000000"/>
          <w:spacing w:val="-5"/>
          <w:sz w:val="28"/>
          <w:szCs w:val="28"/>
        </w:rPr>
        <w:br/>
      </w:r>
      <w:r w:rsidRPr="00470018">
        <w:rPr>
          <w:color w:val="000000"/>
          <w:spacing w:val="-1"/>
          <w:sz w:val="28"/>
          <w:szCs w:val="28"/>
        </w:rPr>
        <w:t>подається до об'єктів збагачення;</w:t>
      </w:r>
    </w:p>
    <w:p w:rsidR="00C87DCC" w:rsidRPr="00470018" w:rsidRDefault="00C87DCC" w:rsidP="00C87DCC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-1"/>
          <w:sz w:val="28"/>
          <w:szCs w:val="28"/>
        </w:rPr>
        <w:t xml:space="preserve">комбінації відкритих гірничих робіт з використанням </w:t>
      </w:r>
      <w:proofErr w:type="spellStart"/>
      <w:r w:rsidRPr="00470018">
        <w:rPr>
          <w:color w:val="000000"/>
          <w:spacing w:val="-1"/>
          <w:sz w:val="28"/>
          <w:szCs w:val="28"/>
        </w:rPr>
        <w:t>екскава</w:t>
      </w:r>
      <w:proofErr w:type="spellEnd"/>
      <w:r w:rsidRPr="00470018">
        <w:rPr>
          <w:color w:val="000000"/>
          <w:spacing w:val="-1"/>
          <w:sz w:val="28"/>
          <w:szCs w:val="28"/>
        </w:rPr>
        <w:t>-</w:t>
      </w:r>
      <w:r w:rsidRPr="00470018">
        <w:rPr>
          <w:color w:val="000000"/>
          <w:spacing w:val="-1"/>
          <w:sz w:val="28"/>
          <w:szCs w:val="28"/>
        </w:rPr>
        <w:br/>
      </w:r>
      <w:proofErr w:type="spellStart"/>
      <w:r w:rsidRPr="00333693">
        <w:rPr>
          <w:bCs/>
          <w:color w:val="000000"/>
          <w:spacing w:val="-5"/>
          <w:sz w:val="28"/>
          <w:szCs w:val="28"/>
        </w:rPr>
        <w:t>торних</w:t>
      </w:r>
      <w:proofErr w:type="spellEnd"/>
      <w:r w:rsidRPr="00470018">
        <w:rPr>
          <w:b/>
          <w:bCs/>
          <w:color w:val="000000"/>
          <w:spacing w:val="-5"/>
          <w:sz w:val="28"/>
          <w:szCs w:val="28"/>
        </w:rPr>
        <w:t xml:space="preserve">   </w:t>
      </w:r>
      <w:proofErr w:type="spellStart"/>
      <w:r w:rsidRPr="00470018">
        <w:rPr>
          <w:color w:val="000000"/>
          <w:spacing w:val="-5"/>
          <w:sz w:val="28"/>
          <w:szCs w:val="28"/>
        </w:rPr>
        <w:t>бульдозерно</w:t>
      </w:r>
      <w:proofErr w:type="spellEnd"/>
      <w:r w:rsidRPr="00470018">
        <w:rPr>
          <w:color w:val="000000"/>
          <w:spacing w:val="-5"/>
          <w:sz w:val="28"/>
          <w:szCs w:val="28"/>
        </w:rPr>
        <w:t>-скреперних  способів  та  різних   вищенаведених</w:t>
      </w:r>
      <w:r w:rsidRPr="00470018">
        <w:rPr>
          <w:color w:val="000000"/>
          <w:spacing w:val="-5"/>
          <w:sz w:val="28"/>
          <w:szCs w:val="28"/>
        </w:rPr>
        <w:br/>
      </w:r>
      <w:r w:rsidRPr="00470018">
        <w:rPr>
          <w:color w:val="000000"/>
          <w:spacing w:val="-6"/>
          <w:sz w:val="28"/>
          <w:szCs w:val="28"/>
        </w:rPr>
        <w:t xml:space="preserve">11 </w:t>
      </w:r>
      <w:proofErr w:type="spellStart"/>
      <w:r w:rsidRPr="00470018">
        <w:rPr>
          <w:color w:val="000000"/>
          <w:spacing w:val="-6"/>
          <w:sz w:val="28"/>
          <w:szCs w:val="28"/>
        </w:rPr>
        <w:t>і|юмеханізовани</w:t>
      </w:r>
      <w:proofErr w:type="spellEnd"/>
      <w:r w:rsidRPr="00470018">
        <w:rPr>
          <w:color w:val="000000"/>
          <w:spacing w:val="-6"/>
          <w:sz w:val="28"/>
          <w:szCs w:val="28"/>
        </w:rPr>
        <w:t>&gt;4.технологій видобування корисних копалин;</w:t>
      </w:r>
    </w:p>
    <w:p w:rsidR="00C87DCC" w:rsidRPr="00470018" w:rsidRDefault="00C87DCC" w:rsidP="00C87DCC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60" w:lineRule="auto"/>
        <w:ind w:firstLine="331"/>
        <w:jc w:val="both"/>
        <w:rPr>
          <w:color w:val="000000"/>
          <w:sz w:val="28"/>
          <w:szCs w:val="28"/>
        </w:rPr>
      </w:pPr>
      <w:r w:rsidRPr="00470018">
        <w:rPr>
          <w:color w:val="000000"/>
          <w:sz w:val="28"/>
          <w:szCs w:val="28"/>
        </w:rPr>
        <w:t>торфорозробки,   які    суттєво   відрізняються    від   відкритої</w:t>
      </w:r>
      <w:r w:rsidRPr="00470018">
        <w:rPr>
          <w:color w:val="000000"/>
          <w:sz w:val="28"/>
          <w:szCs w:val="28"/>
        </w:rPr>
        <w:br/>
      </w:r>
      <w:proofErr w:type="spellStart"/>
      <w:r w:rsidRPr="00470018">
        <w:rPr>
          <w:color w:val="000000"/>
          <w:spacing w:val="2"/>
          <w:sz w:val="28"/>
          <w:szCs w:val="28"/>
        </w:rPr>
        <w:t>Інпробки</w:t>
      </w:r>
      <w:proofErr w:type="spellEnd"/>
      <w:r w:rsidRPr="00470018">
        <w:rPr>
          <w:color w:val="000000"/>
          <w:spacing w:val="2"/>
          <w:sz w:val="28"/>
          <w:szCs w:val="28"/>
        </w:rPr>
        <w:t xml:space="preserve">  інших  корисних копалин  і здійснюються екскаваторним,</w:t>
      </w:r>
      <w:r w:rsidRPr="00470018">
        <w:rPr>
          <w:color w:val="000000"/>
          <w:spacing w:val="2"/>
          <w:sz w:val="28"/>
          <w:szCs w:val="28"/>
        </w:rPr>
        <w:br/>
      </w:r>
      <w:r w:rsidRPr="00333693">
        <w:rPr>
          <w:bCs/>
          <w:color w:val="000000"/>
          <w:spacing w:val="-1"/>
          <w:sz w:val="28"/>
          <w:szCs w:val="28"/>
        </w:rPr>
        <w:t>фрезерним</w:t>
      </w:r>
      <w:r w:rsidRPr="00470018">
        <w:rPr>
          <w:b/>
          <w:bCs/>
          <w:color w:val="000000"/>
          <w:spacing w:val="-1"/>
          <w:sz w:val="28"/>
          <w:szCs w:val="28"/>
        </w:rPr>
        <w:t xml:space="preserve">, </w:t>
      </w:r>
      <w:proofErr w:type="spellStart"/>
      <w:r w:rsidRPr="00470018">
        <w:rPr>
          <w:color w:val="000000"/>
          <w:spacing w:val="-1"/>
          <w:sz w:val="28"/>
          <w:szCs w:val="28"/>
        </w:rPr>
        <w:t>формовочним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та іншими способами або їх комбінаціями і</w:t>
      </w:r>
      <w:r w:rsidRPr="00470018">
        <w:rPr>
          <w:color w:val="000000"/>
          <w:spacing w:val="-1"/>
          <w:sz w:val="28"/>
          <w:szCs w:val="28"/>
        </w:rPr>
        <w:br/>
      </w:r>
      <w:proofErr w:type="spellStart"/>
      <w:r w:rsidRPr="00470018">
        <w:rPr>
          <w:color w:val="000000"/>
          <w:spacing w:val="-2"/>
          <w:sz w:val="28"/>
          <w:szCs w:val="28"/>
        </w:rPr>
        <w:t>пиіребують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   великих    обсягів    водовідведення,    </w:t>
      </w:r>
      <w:proofErr w:type="spellStart"/>
      <w:r w:rsidRPr="00470018">
        <w:rPr>
          <w:color w:val="000000"/>
          <w:spacing w:val="-2"/>
          <w:sz w:val="28"/>
          <w:szCs w:val="28"/>
        </w:rPr>
        <w:t>водоосушення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   та</w:t>
      </w:r>
      <w:r w:rsidRPr="00470018">
        <w:rPr>
          <w:color w:val="000000"/>
          <w:spacing w:val="-2"/>
          <w:sz w:val="28"/>
          <w:szCs w:val="28"/>
        </w:rPr>
        <w:br/>
      </w:r>
      <w:proofErr w:type="spellStart"/>
      <w:r w:rsidRPr="00470018">
        <w:rPr>
          <w:color w:val="000000"/>
          <w:spacing w:val="-2"/>
          <w:sz w:val="28"/>
          <w:szCs w:val="28"/>
        </w:rPr>
        <w:t>нпкористання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води для технологічних цілей;</w:t>
      </w:r>
    </w:p>
    <w:p w:rsidR="00C87DCC" w:rsidRPr="00C87DCC" w:rsidRDefault="00C87DCC" w:rsidP="00C87DCC">
      <w:pPr>
        <w:spacing w:line="360" w:lineRule="auto"/>
        <w:jc w:val="both"/>
        <w:rPr>
          <w:sz w:val="28"/>
          <w:szCs w:val="28"/>
        </w:rPr>
      </w:pPr>
    </w:p>
    <w:p w:rsidR="00C87DCC" w:rsidRPr="00C87DCC" w:rsidRDefault="00C87DCC" w:rsidP="00C87DCC">
      <w:pPr>
        <w:spacing w:line="360" w:lineRule="auto"/>
        <w:jc w:val="both"/>
        <w:rPr>
          <w:sz w:val="28"/>
          <w:szCs w:val="28"/>
        </w:rPr>
      </w:pPr>
    </w:p>
    <w:p w:rsidR="00C87DCC" w:rsidRPr="00470018" w:rsidRDefault="00C87DCC" w:rsidP="00C87DC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70018">
        <w:rPr>
          <w:color w:val="000000"/>
          <w:sz w:val="28"/>
          <w:szCs w:val="28"/>
        </w:rPr>
        <w:lastRenderedPageBreak/>
        <w:t xml:space="preserve">підземні </w:t>
      </w:r>
      <w:proofErr w:type="spellStart"/>
      <w:r w:rsidRPr="00470018">
        <w:rPr>
          <w:color w:val="000000"/>
          <w:sz w:val="28"/>
          <w:szCs w:val="28"/>
        </w:rPr>
        <w:t>гідромеханізовані</w:t>
      </w:r>
      <w:proofErr w:type="spellEnd"/>
      <w:r w:rsidRPr="00470018">
        <w:rPr>
          <w:color w:val="000000"/>
          <w:sz w:val="28"/>
          <w:szCs w:val="28"/>
        </w:rPr>
        <w:t xml:space="preserve"> способи розробки родовищ та їх різні комбінації (розмив корисної копалини в шахтах і видача пульпи </w:t>
      </w:r>
      <w:r w:rsidRPr="00470018">
        <w:rPr>
          <w:color w:val="000000"/>
          <w:spacing w:val="3"/>
          <w:sz w:val="28"/>
          <w:szCs w:val="28"/>
        </w:rPr>
        <w:t xml:space="preserve">на поверхню для збагачення, видобування корисних копалин під </w:t>
      </w:r>
      <w:r w:rsidRPr="00470018">
        <w:rPr>
          <w:color w:val="000000"/>
          <w:sz w:val="28"/>
          <w:szCs w:val="28"/>
        </w:rPr>
        <w:t xml:space="preserve">землею традиційними підземними способами і видача її на поверхню </w:t>
      </w:r>
      <w:r w:rsidRPr="00470018">
        <w:rPr>
          <w:color w:val="000000"/>
          <w:spacing w:val="4"/>
          <w:sz w:val="28"/>
          <w:szCs w:val="28"/>
        </w:rPr>
        <w:t xml:space="preserve">для </w:t>
      </w:r>
      <w:proofErr w:type="spellStart"/>
      <w:r w:rsidRPr="00470018">
        <w:rPr>
          <w:color w:val="000000"/>
          <w:spacing w:val="4"/>
          <w:sz w:val="28"/>
          <w:szCs w:val="28"/>
        </w:rPr>
        <w:t>гідромеханізованого</w:t>
      </w:r>
      <w:proofErr w:type="spellEnd"/>
      <w:r w:rsidRPr="00470018">
        <w:rPr>
          <w:color w:val="000000"/>
          <w:spacing w:val="4"/>
          <w:sz w:val="28"/>
          <w:szCs w:val="28"/>
        </w:rPr>
        <w:t xml:space="preserve"> збагачення безпосередньо біля шахти та </w:t>
      </w:r>
      <w:r w:rsidRPr="00470018">
        <w:rPr>
          <w:color w:val="000000"/>
          <w:spacing w:val="-5"/>
          <w:sz w:val="28"/>
          <w:szCs w:val="28"/>
        </w:rPr>
        <w:t>інші).</w:t>
      </w:r>
    </w:p>
    <w:p w:rsidR="00C87DCC" w:rsidRPr="00470018" w:rsidRDefault="00C87DCC" w:rsidP="00C87DCC">
      <w:pPr>
        <w:shd w:val="clear" w:color="auto" w:fill="FFFFFF"/>
        <w:spacing w:before="53" w:line="360" w:lineRule="auto"/>
        <w:ind w:right="24" w:firstLine="34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Із коротких характеристик вищенаведених </w:t>
      </w:r>
      <w:proofErr w:type="spellStart"/>
      <w:r w:rsidRPr="00470018">
        <w:rPr>
          <w:color w:val="000000"/>
          <w:spacing w:val="-2"/>
          <w:sz w:val="28"/>
          <w:szCs w:val="28"/>
        </w:rPr>
        <w:t>гідромеханізованих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</w:t>
      </w:r>
      <w:r w:rsidRPr="00470018">
        <w:rPr>
          <w:color w:val="000000"/>
          <w:spacing w:val="8"/>
          <w:sz w:val="28"/>
          <w:szCs w:val="28"/>
        </w:rPr>
        <w:t xml:space="preserve">технологій зрозуміло, що при використанні цих способів </w:t>
      </w:r>
      <w:r w:rsidRPr="00470018">
        <w:rPr>
          <w:color w:val="000000"/>
          <w:spacing w:val="-2"/>
          <w:sz w:val="28"/>
          <w:szCs w:val="28"/>
        </w:rPr>
        <w:t xml:space="preserve">відпрацьовування родовищ найбільше страждають гідросфера та землі, </w:t>
      </w:r>
      <w:r w:rsidRPr="00470018">
        <w:rPr>
          <w:color w:val="000000"/>
          <w:spacing w:val="3"/>
          <w:sz w:val="28"/>
          <w:szCs w:val="28"/>
        </w:rPr>
        <w:t xml:space="preserve">в меншій мірі повітряне середовище. Вплив </w:t>
      </w:r>
      <w:proofErr w:type="spellStart"/>
      <w:r w:rsidRPr="00470018">
        <w:rPr>
          <w:color w:val="000000"/>
          <w:spacing w:val="3"/>
          <w:sz w:val="28"/>
          <w:szCs w:val="28"/>
        </w:rPr>
        <w:t>гідромеханізованих</w:t>
      </w:r>
      <w:proofErr w:type="spellEnd"/>
      <w:r w:rsidRPr="00470018">
        <w:rPr>
          <w:color w:val="000000"/>
          <w:spacing w:val="3"/>
          <w:sz w:val="28"/>
          <w:szCs w:val="28"/>
        </w:rPr>
        <w:t xml:space="preserve"> </w:t>
      </w:r>
      <w:r w:rsidRPr="00470018">
        <w:rPr>
          <w:color w:val="000000"/>
          <w:spacing w:val="5"/>
          <w:sz w:val="28"/>
          <w:szCs w:val="28"/>
        </w:rPr>
        <w:t xml:space="preserve">розробок корисних копалин на навколишнє середовище досить </w:t>
      </w:r>
      <w:r w:rsidRPr="00470018">
        <w:rPr>
          <w:color w:val="000000"/>
          <w:spacing w:val="-2"/>
          <w:sz w:val="28"/>
          <w:szCs w:val="28"/>
        </w:rPr>
        <w:t>великий. Класифікація збитків від цього способу розробки родовищ корисних копалин наведена на рис. 2.5.</w:t>
      </w:r>
    </w:p>
    <w:p w:rsidR="00C87DCC" w:rsidRPr="00470018" w:rsidRDefault="00C87DCC" w:rsidP="00C87DCC">
      <w:pPr>
        <w:shd w:val="clear" w:color="auto" w:fill="FFFFFF"/>
        <w:spacing w:line="360" w:lineRule="auto"/>
        <w:ind w:right="96" w:firstLine="326"/>
        <w:jc w:val="both"/>
        <w:rPr>
          <w:sz w:val="28"/>
          <w:szCs w:val="28"/>
        </w:rPr>
      </w:pPr>
      <w:proofErr w:type="spellStart"/>
      <w:r w:rsidRPr="00470018">
        <w:rPr>
          <w:color w:val="000000"/>
          <w:spacing w:val="-2"/>
          <w:sz w:val="28"/>
          <w:szCs w:val="28"/>
        </w:rPr>
        <w:t>Гідромеханізовані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розробки корисних копалин є одним із досить </w:t>
      </w:r>
      <w:proofErr w:type="spellStart"/>
      <w:r w:rsidRPr="00470018">
        <w:rPr>
          <w:color w:val="000000"/>
          <w:spacing w:val="9"/>
          <w:sz w:val="28"/>
          <w:szCs w:val="28"/>
        </w:rPr>
        <w:t>нагомих</w:t>
      </w:r>
      <w:proofErr w:type="spellEnd"/>
      <w:r w:rsidRPr="00470018">
        <w:rPr>
          <w:color w:val="000000"/>
          <w:spacing w:val="9"/>
          <w:sz w:val="28"/>
          <w:szCs w:val="28"/>
        </w:rPr>
        <w:t xml:space="preserve"> чинників забруднення гідросфери, оскільки усі </w:t>
      </w:r>
      <w:proofErr w:type="spellStart"/>
      <w:r w:rsidRPr="00470018">
        <w:rPr>
          <w:color w:val="000000"/>
          <w:spacing w:val="1"/>
          <w:sz w:val="28"/>
          <w:szCs w:val="28"/>
        </w:rPr>
        <w:t>гідромеханізовані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технології пов'язані з використанням води, її </w:t>
      </w:r>
      <w:proofErr w:type="spellStart"/>
      <w:r w:rsidRPr="00470018">
        <w:rPr>
          <w:color w:val="000000"/>
          <w:spacing w:val="-3"/>
          <w:sz w:val="28"/>
          <w:szCs w:val="28"/>
        </w:rPr>
        <w:t>кібрудненням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та поверненням води в забрудненому стані в загальну гідрологічну мережу.</w:t>
      </w:r>
    </w:p>
    <w:p w:rsidR="00C87DCC" w:rsidRPr="00470018" w:rsidRDefault="00C87DCC" w:rsidP="00C87DCC">
      <w:pPr>
        <w:shd w:val="clear" w:color="auto" w:fill="FFFFFF"/>
        <w:spacing w:line="360" w:lineRule="auto"/>
        <w:ind w:left="14" w:right="48" w:firstLine="326"/>
        <w:jc w:val="both"/>
        <w:rPr>
          <w:sz w:val="28"/>
          <w:szCs w:val="28"/>
        </w:rPr>
      </w:pPr>
      <w:r w:rsidRPr="00470018">
        <w:rPr>
          <w:color w:val="000000"/>
          <w:spacing w:val="-1"/>
          <w:sz w:val="28"/>
          <w:szCs w:val="28"/>
        </w:rPr>
        <w:t xml:space="preserve">При забрудненні річок і водоймищ каламутними водами, які </w:t>
      </w:r>
      <w:r w:rsidRPr="00470018">
        <w:rPr>
          <w:color w:val="000000"/>
          <w:sz w:val="28"/>
          <w:szCs w:val="28"/>
        </w:rPr>
        <w:t xml:space="preserve">утворюються при </w:t>
      </w:r>
      <w:proofErr w:type="spellStart"/>
      <w:r w:rsidRPr="00470018">
        <w:rPr>
          <w:color w:val="000000"/>
          <w:sz w:val="28"/>
          <w:szCs w:val="28"/>
        </w:rPr>
        <w:t>гідромеханізованих</w:t>
      </w:r>
      <w:proofErr w:type="spellEnd"/>
      <w:r w:rsidRPr="00470018">
        <w:rPr>
          <w:color w:val="000000"/>
          <w:sz w:val="28"/>
          <w:szCs w:val="28"/>
        </w:rPr>
        <w:t xml:space="preserve"> розробках корисних копалин, </w:t>
      </w:r>
      <w:r w:rsidRPr="00470018">
        <w:rPr>
          <w:color w:val="000000"/>
          <w:spacing w:val="-3"/>
          <w:sz w:val="28"/>
          <w:szCs w:val="28"/>
        </w:rPr>
        <w:t xml:space="preserve">риба залишає водоймища і значні площі водоймищ виключаються із </w:t>
      </w:r>
      <w:r w:rsidRPr="00470018">
        <w:rPr>
          <w:color w:val="000000"/>
          <w:spacing w:val="-2"/>
          <w:sz w:val="28"/>
          <w:szCs w:val="28"/>
        </w:rPr>
        <w:t xml:space="preserve">нерестовищ, а </w:t>
      </w:r>
      <w:proofErr w:type="spellStart"/>
      <w:r w:rsidRPr="00470018">
        <w:rPr>
          <w:color w:val="000000"/>
          <w:spacing w:val="-2"/>
          <w:sz w:val="28"/>
          <w:szCs w:val="28"/>
        </w:rPr>
        <w:t>пойма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замулюється. Втрачені площі відновлюються для </w:t>
      </w:r>
      <w:r w:rsidRPr="00470018">
        <w:rPr>
          <w:color w:val="000000"/>
          <w:spacing w:val="-1"/>
          <w:sz w:val="28"/>
          <w:szCs w:val="28"/>
        </w:rPr>
        <w:t xml:space="preserve">нересту приблизно через 10-15 років після закінчення розробок. Але </w:t>
      </w:r>
      <w:proofErr w:type="spellStart"/>
      <w:r w:rsidRPr="00470018">
        <w:rPr>
          <w:color w:val="000000"/>
          <w:sz w:val="28"/>
          <w:szCs w:val="28"/>
        </w:rPr>
        <w:t>нраховуючи</w:t>
      </w:r>
      <w:proofErr w:type="spellEnd"/>
      <w:r w:rsidRPr="00470018">
        <w:rPr>
          <w:color w:val="000000"/>
          <w:sz w:val="28"/>
          <w:szCs w:val="28"/>
        </w:rPr>
        <w:t>, що переважна більшість розсипищ відпрацьовується протягом 25-50 років, то площі забрудненого водозбору виключають</w:t>
      </w:r>
      <w:r w:rsidRPr="00470018">
        <w:rPr>
          <w:color w:val="000000"/>
          <w:sz w:val="28"/>
          <w:szCs w:val="28"/>
        </w:rPr>
        <w:softHyphen/>
      </w:r>
      <w:r w:rsidRPr="00470018">
        <w:rPr>
          <w:color w:val="000000"/>
          <w:spacing w:val="10"/>
          <w:sz w:val="28"/>
          <w:szCs w:val="28"/>
        </w:rPr>
        <w:t xml:space="preserve">ся із відтворювання рибних запасів на 45-70 років. Для ведення </w:t>
      </w:r>
      <w:r w:rsidRPr="00470018">
        <w:rPr>
          <w:color w:val="000000"/>
          <w:spacing w:val="2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2"/>
          <w:sz w:val="28"/>
          <w:szCs w:val="28"/>
        </w:rPr>
        <w:t>ірничих</w:t>
      </w:r>
      <w:proofErr w:type="spellEnd"/>
      <w:r w:rsidRPr="00470018">
        <w:rPr>
          <w:color w:val="000000"/>
          <w:spacing w:val="2"/>
          <w:sz w:val="28"/>
          <w:szCs w:val="28"/>
        </w:rPr>
        <w:t xml:space="preserve"> робіт і промивання пісків та інших порід розсипищ </w:t>
      </w:r>
      <w:proofErr w:type="spellStart"/>
      <w:r w:rsidRPr="00470018">
        <w:rPr>
          <w:color w:val="000000"/>
          <w:spacing w:val="6"/>
          <w:sz w:val="28"/>
          <w:szCs w:val="28"/>
        </w:rPr>
        <w:t>ипкористовують</w:t>
      </w:r>
      <w:proofErr w:type="spellEnd"/>
      <w:r w:rsidRPr="00470018">
        <w:rPr>
          <w:color w:val="000000"/>
          <w:spacing w:val="6"/>
          <w:sz w:val="28"/>
          <w:szCs w:val="28"/>
        </w:rPr>
        <w:t xml:space="preserve"> різну кількість води і забруднюється вона в </w:t>
      </w:r>
      <w:r w:rsidRPr="00470018">
        <w:rPr>
          <w:color w:val="000000"/>
          <w:spacing w:val="-1"/>
          <w:sz w:val="28"/>
          <w:szCs w:val="28"/>
        </w:rPr>
        <w:t xml:space="preserve">неоднаковій мірі, що по-різному впливає на величину </w:t>
      </w:r>
      <w:proofErr w:type="spellStart"/>
      <w:r w:rsidRPr="00470018">
        <w:rPr>
          <w:color w:val="000000"/>
          <w:spacing w:val="-1"/>
          <w:sz w:val="28"/>
          <w:szCs w:val="28"/>
        </w:rPr>
        <w:t>розубожіння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і </w:t>
      </w:r>
      <w:proofErr w:type="spellStart"/>
      <w:r w:rsidRPr="00470018">
        <w:rPr>
          <w:color w:val="000000"/>
          <w:spacing w:val="-2"/>
          <w:sz w:val="28"/>
          <w:szCs w:val="28"/>
        </w:rPr>
        <w:t>итрати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корисних копалин, особливо при </w:t>
      </w:r>
      <w:proofErr w:type="spellStart"/>
      <w:r w:rsidRPr="00470018">
        <w:rPr>
          <w:color w:val="000000"/>
          <w:spacing w:val="-2"/>
          <w:sz w:val="28"/>
          <w:szCs w:val="28"/>
        </w:rPr>
        <w:t>розубожінні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їх породами, що </w:t>
      </w:r>
      <w:r w:rsidRPr="00470018">
        <w:rPr>
          <w:color w:val="000000"/>
          <w:spacing w:val="3"/>
          <w:sz w:val="28"/>
          <w:szCs w:val="28"/>
        </w:rPr>
        <w:t xml:space="preserve">містять </w:t>
      </w:r>
      <w:proofErr w:type="spellStart"/>
      <w:r w:rsidRPr="00470018">
        <w:rPr>
          <w:color w:val="000000"/>
          <w:spacing w:val="3"/>
          <w:sz w:val="28"/>
          <w:szCs w:val="28"/>
        </w:rPr>
        <w:t>тонкодисперсну</w:t>
      </w:r>
      <w:proofErr w:type="spellEnd"/>
      <w:r w:rsidRPr="00470018">
        <w:rPr>
          <w:color w:val="000000"/>
          <w:spacing w:val="3"/>
          <w:sz w:val="28"/>
          <w:szCs w:val="28"/>
        </w:rPr>
        <w:t xml:space="preserve"> глину, яку важко виділити і осадити із </w:t>
      </w:r>
      <w:r w:rsidRPr="00470018">
        <w:rPr>
          <w:color w:val="000000"/>
          <w:spacing w:val="-2"/>
          <w:sz w:val="28"/>
          <w:szCs w:val="28"/>
        </w:rPr>
        <w:t>каламутної води, що скидається з промивних установок.</w:t>
      </w:r>
    </w:p>
    <w:p w:rsidR="00C87DCC" w:rsidRPr="00470018" w:rsidRDefault="00C87DCC" w:rsidP="00C87DCC">
      <w:pPr>
        <w:shd w:val="clear" w:color="auto" w:fill="FFFFFF"/>
        <w:spacing w:line="360" w:lineRule="auto"/>
        <w:ind w:left="67" w:right="29" w:firstLine="298"/>
        <w:jc w:val="both"/>
        <w:rPr>
          <w:sz w:val="28"/>
          <w:szCs w:val="28"/>
        </w:rPr>
      </w:pPr>
      <w:r w:rsidRPr="00470018">
        <w:rPr>
          <w:color w:val="000000"/>
          <w:spacing w:val="8"/>
          <w:sz w:val="28"/>
          <w:szCs w:val="28"/>
        </w:rPr>
        <w:t xml:space="preserve">Змінюючи технологію гірничих робіт, можна зменшити </w:t>
      </w:r>
      <w:proofErr w:type="spellStart"/>
      <w:r w:rsidRPr="00470018">
        <w:rPr>
          <w:color w:val="000000"/>
          <w:spacing w:val="-3"/>
          <w:sz w:val="28"/>
          <w:szCs w:val="28"/>
        </w:rPr>
        <w:t>ілбруднення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вод. На забруднення вод впливають осушення гірничих </w:t>
      </w:r>
      <w:proofErr w:type="spellStart"/>
      <w:r w:rsidRPr="00470018">
        <w:rPr>
          <w:color w:val="000000"/>
          <w:sz w:val="28"/>
          <w:szCs w:val="28"/>
        </w:rPr>
        <w:t>ниробок</w:t>
      </w:r>
      <w:proofErr w:type="spellEnd"/>
      <w:r w:rsidRPr="00470018">
        <w:rPr>
          <w:color w:val="000000"/>
          <w:sz w:val="28"/>
          <w:szCs w:val="28"/>
        </w:rPr>
        <w:t xml:space="preserve">. промивання </w:t>
      </w:r>
      <w:r w:rsidRPr="00470018">
        <w:rPr>
          <w:color w:val="000000"/>
          <w:sz w:val="28"/>
          <w:szCs w:val="28"/>
        </w:rPr>
        <w:lastRenderedPageBreak/>
        <w:t xml:space="preserve">і водозабезпечення промивних установок. </w:t>
      </w:r>
      <w:r w:rsidRPr="00470018">
        <w:rPr>
          <w:color w:val="000000"/>
          <w:spacing w:val="3"/>
          <w:sz w:val="28"/>
          <w:szCs w:val="28"/>
        </w:rPr>
        <w:t xml:space="preserve">Намагаються обмежувати кількість використовуваної води для </w:t>
      </w:r>
      <w:proofErr w:type="spellStart"/>
      <w:r w:rsidRPr="00470018">
        <w:rPr>
          <w:smallCaps/>
          <w:color w:val="000000"/>
          <w:spacing w:val="5"/>
          <w:sz w:val="28"/>
          <w:szCs w:val="28"/>
        </w:rPr>
        <w:t>імсншєння</w:t>
      </w:r>
      <w:proofErr w:type="spellEnd"/>
      <w:r w:rsidRPr="00470018">
        <w:rPr>
          <w:smallCaps/>
          <w:color w:val="000000"/>
          <w:spacing w:val="5"/>
          <w:sz w:val="28"/>
          <w:szCs w:val="28"/>
        </w:rPr>
        <w:t xml:space="preserve"> </w:t>
      </w:r>
      <w:r w:rsidRPr="00470018">
        <w:rPr>
          <w:color w:val="000000"/>
          <w:spacing w:val="5"/>
          <w:sz w:val="28"/>
          <w:szCs w:val="28"/>
        </w:rPr>
        <w:t xml:space="preserve">об'єму, який підлягає просвітленню, і організують </w:t>
      </w:r>
      <w:proofErr w:type="spellStart"/>
      <w:r w:rsidRPr="00470018">
        <w:rPr>
          <w:color w:val="000000"/>
          <w:spacing w:val="1"/>
          <w:sz w:val="28"/>
          <w:szCs w:val="28"/>
        </w:rPr>
        <w:t>июротне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водозабезпечення, введенням реагентів прискорюють </w:t>
      </w:r>
      <w:r w:rsidRPr="00470018">
        <w:rPr>
          <w:color w:val="000000"/>
          <w:spacing w:val="-2"/>
          <w:sz w:val="28"/>
          <w:szCs w:val="28"/>
        </w:rPr>
        <w:t>просвітлення забрудненої води.</w:t>
      </w:r>
    </w:p>
    <w:p w:rsidR="00C87DCC" w:rsidRPr="00470018" w:rsidRDefault="00C87DCC" w:rsidP="00C87DCC">
      <w:pPr>
        <w:shd w:val="clear" w:color="auto" w:fill="FFFFFF"/>
        <w:spacing w:line="360" w:lineRule="auto"/>
        <w:ind w:left="29" w:right="10" w:firstLine="322"/>
        <w:jc w:val="both"/>
        <w:rPr>
          <w:sz w:val="28"/>
          <w:szCs w:val="28"/>
        </w:rPr>
      </w:pPr>
      <w:r w:rsidRPr="00470018">
        <w:rPr>
          <w:color w:val="000000"/>
          <w:spacing w:val="-4"/>
          <w:sz w:val="28"/>
          <w:szCs w:val="28"/>
        </w:rPr>
        <w:t>Здебільшого промивання пісків здійснюють на переносних установ</w:t>
      </w:r>
      <w:r w:rsidRPr="00470018">
        <w:rPr>
          <w:color w:val="000000"/>
          <w:spacing w:val="-4"/>
          <w:sz w:val="28"/>
          <w:szCs w:val="28"/>
        </w:rPr>
        <w:softHyphen/>
      </w:r>
      <w:r w:rsidRPr="00470018">
        <w:rPr>
          <w:color w:val="000000"/>
          <w:spacing w:val="-1"/>
          <w:sz w:val="28"/>
          <w:szCs w:val="28"/>
        </w:rPr>
        <w:t xml:space="preserve">ках, термін служби яких на одному місці становить 2-6 місяців, після </w:t>
      </w:r>
      <w:r w:rsidRPr="00470018">
        <w:rPr>
          <w:color w:val="000000"/>
          <w:spacing w:val="-2"/>
          <w:sz w:val="28"/>
          <w:szCs w:val="28"/>
        </w:rPr>
        <w:t xml:space="preserve">чого їх </w:t>
      </w:r>
      <w:proofErr w:type="spellStart"/>
      <w:r w:rsidRPr="00470018">
        <w:rPr>
          <w:color w:val="000000"/>
          <w:spacing w:val="-2"/>
          <w:sz w:val="28"/>
          <w:szCs w:val="28"/>
        </w:rPr>
        <w:t>переносять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на нові місця роботи. Закаламучену воду, яка стікала З відвалів, раніше скидали в річки і організовували прямоточне </w:t>
      </w:r>
      <w:proofErr w:type="spellStart"/>
      <w:r w:rsidRPr="00470018">
        <w:rPr>
          <w:color w:val="000000"/>
          <w:spacing w:val="-4"/>
          <w:sz w:val="28"/>
          <w:szCs w:val="28"/>
        </w:rPr>
        <w:t>модозабезпечення</w:t>
      </w:r>
      <w:proofErr w:type="spellEnd"/>
      <w:r w:rsidRPr="00470018">
        <w:rPr>
          <w:color w:val="000000"/>
          <w:spacing w:val="-4"/>
          <w:sz w:val="28"/>
          <w:szCs w:val="28"/>
        </w:rPr>
        <w:t xml:space="preserve">. Зараз більшість підприємств перейшли на зворотне </w:t>
      </w:r>
      <w:proofErr w:type="spellStart"/>
      <w:r w:rsidRPr="00470018">
        <w:rPr>
          <w:color w:val="000000"/>
          <w:spacing w:val="1"/>
          <w:sz w:val="28"/>
          <w:szCs w:val="28"/>
        </w:rPr>
        <w:t>нодозабезпечення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зі спорудженням біля кожної промивної установки </w:t>
      </w:r>
      <w:r w:rsidRPr="00470018">
        <w:rPr>
          <w:color w:val="000000"/>
          <w:spacing w:val="-5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-5"/>
          <w:sz w:val="28"/>
          <w:szCs w:val="28"/>
        </w:rPr>
        <w:t>ідравлічного</w:t>
      </w:r>
      <w:proofErr w:type="spellEnd"/>
      <w:r w:rsidRPr="00470018">
        <w:rPr>
          <w:color w:val="000000"/>
          <w:spacing w:val="-5"/>
          <w:sz w:val="28"/>
          <w:szCs w:val="28"/>
        </w:rPr>
        <w:t xml:space="preserve"> відвалу для розміщення хвостів і водовідстійників з метою </w:t>
      </w:r>
      <w:r w:rsidRPr="00470018">
        <w:rPr>
          <w:color w:val="000000"/>
          <w:spacing w:val="-4"/>
          <w:sz w:val="28"/>
          <w:szCs w:val="28"/>
        </w:rPr>
        <w:t xml:space="preserve">просвітлення води, яка спускається в річку. Проведення </w:t>
      </w:r>
      <w:proofErr w:type="spellStart"/>
      <w:r w:rsidRPr="00470018">
        <w:rPr>
          <w:color w:val="000000"/>
          <w:spacing w:val="-4"/>
          <w:sz w:val="28"/>
          <w:szCs w:val="28"/>
        </w:rPr>
        <w:t>русловідвідних</w:t>
      </w:r>
      <w:proofErr w:type="spellEnd"/>
      <w:r w:rsidRPr="00470018">
        <w:rPr>
          <w:color w:val="000000"/>
          <w:spacing w:val="-4"/>
          <w:sz w:val="28"/>
          <w:szCs w:val="28"/>
        </w:rPr>
        <w:t xml:space="preserve"> </w:t>
      </w:r>
      <w:r w:rsidRPr="00470018">
        <w:rPr>
          <w:color w:val="000000"/>
          <w:spacing w:val="10"/>
          <w:sz w:val="28"/>
          <w:szCs w:val="28"/>
        </w:rPr>
        <w:t xml:space="preserve">напав коштує дорого. Для здешевлення робіт необхідно </w:t>
      </w:r>
      <w:proofErr w:type="spellStart"/>
      <w:r w:rsidRPr="00470018">
        <w:rPr>
          <w:color w:val="000000"/>
          <w:spacing w:val="-4"/>
          <w:sz w:val="28"/>
          <w:szCs w:val="28"/>
        </w:rPr>
        <w:t>ипкористовувати</w:t>
      </w:r>
      <w:proofErr w:type="spellEnd"/>
      <w:r w:rsidRPr="00470018">
        <w:rPr>
          <w:color w:val="000000"/>
          <w:spacing w:val="-4"/>
          <w:sz w:val="28"/>
          <w:szCs w:val="28"/>
        </w:rPr>
        <w:t xml:space="preserve"> гірничі виробки попередніх років, а також прокладати канави уздовж відкосів старих або замерзлих відвалів, завдяки чому </w:t>
      </w:r>
      <w:r w:rsidRPr="00470018">
        <w:rPr>
          <w:color w:val="000000"/>
          <w:spacing w:val="-3"/>
          <w:sz w:val="28"/>
          <w:szCs w:val="28"/>
        </w:rPr>
        <w:t>Зменшується обсяг прохідницьких робіт.</w:t>
      </w:r>
    </w:p>
    <w:p w:rsidR="00C87DCC" w:rsidRPr="00C87DCC" w:rsidRDefault="00C87DCC" w:rsidP="00C87DCC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470018">
        <w:rPr>
          <w:color w:val="000000"/>
          <w:spacing w:val="6"/>
          <w:sz w:val="28"/>
          <w:szCs w:val="28"/>
        </w:rPr>
        <w:t xml:space="preserve">На вузьких розсипищах з крутими увалами проведення </w:t>
      </w:r>
      <w:proofErr w:type="spellStart"/>
      <w:r w:rsidRPr="00470018">
        <w:rPr>
          <w:color w:val="000000"/>
          <w:spacing w:val="8"/>
          <w:sz w:val="28"/>
          <w:szCs w:val="28"/>
        </w:rPr>
        <w:t>русловідвідних</w:t>
      </w:r>
      <w:proofErr w:type="spellEnd"/>
      <w:r w:rsidRPr="00470018">
        <w:rPr>
          <w:color w:val="000000"/>
          <w:spacing w:val="8"/>
          <w:sz w:val="28"/>
          <w:szCs w:val="28"/>
        </w:rPr>
        <w:t xml:space="preserve"> канав </w:t>
      </w:r>
      <w:proofErr w:type="spellStart"/>
      <w:r w:rsidRPr="00470018">
        <w:rPr>
          <w:color w:val="000000"/>
          <w:spacing w:val="8"/>
          <w:sz w:val="28"/>
          <w:szCs w:val="28"/>
        </w:rPr>
        <w:t>ускладнюється</w:t>
      </w:r>
      <w:proofErr w:type="spellEnd"/>
      <w:r w:rsidRPr="00470018">
        <w:rPr>
          <w:color w:val="000000"/>
          <w:spacing w:val="8"/>
          <w:sz w:val="28"/>
          <w:szCs w:val="28"/>
        </w:rPr>
        <w:t xml:space="preserve">. їх створюють шляхом </w:t>
      </w:r>
      <w:r w:rsidRPr="00470018">
        <w:rPr>
          <w:color w:val="000000"/>
          <w:spacing w:val="-2"/>
          <w:sz w:val="28"/>
          <w:szCs w:val="28"/>
        </w:rPr>
        <w:t xml:space="preserve">підсипання у </w:t>
      </w:r>
      <w:proofErr w:type="spellStart"/>
      <w:r w:rsidRPr="00470018">
        <w:rPr>
          <w:color w:val="000000"/>
          <w:spacing w:val="-2"/>
          <w:sz w:val="28"/>
          <w:szCs w:val="28"/>
        </w:rPr>
        <w:t>вала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дамби. На широких розсипищах частину розкривних</w:t>
      </w:r>
    </w:p>
    <w:p w:rsidR="00C87DCC" w:rsidRPr="00470018" w:rsidRDefault="00C87DCC" w:rsidP="00C87DCC">
      <w:pPr>
        <w:shd w:val="clear" w:color="auto" w:fill="FFFFFF"/>
        <w:spacing w:before="211" w:line="360" w:lineRule="auto"/>
        <w:ind w:left="182" w:right="5"/>
        <w:jc w:val="both"/>
        <w:rPr>
          <w:sz w:val="28"/>
          <w:szCs w:val="28"/>
        </w:rPr>
      </w:pPr>
      <w:r w:rsidRPr="00470018">
        <w:rPr>
          <w:color w:val="000000"/>
          <w:sz w:val="28"/>
          <w:szCs w:val="28"/>
        </w:rPr>
        <w:t xml:space="preserve">порід, які здебільшого є </w:t>
      </w:r>
      <w:proofErr w:type="spellStart"/>
      <w:r w:rsidRPr="00470018">
        <w:rPr>
          <w:color w:val="000000"/>
          <w:sz w:val="28"/>
          <w:szCs w:val="28"/>
        </w:rPr>
        <w:t>торфоподібними</w:t>
      </w:r>
      <w:proofErr w:type="spellEnd"/>
      <w:r w:rsidRPr="00470018">
        <w:rPr>
          <w:color w:val="000000"/>
          <w:sz w:val="28"/>
          <w:szCs w:val="28"/>
        </w:rPr>
        <w:t xml:space="preserve"> породами, розміщують у </w:t>
      </w:r>
      <w:r w:rsidRPr="00470018">
        <w:rPr>
          <w:color w:val="000000"/>
          <w:spacing w:val="-1"/>
          <w:sz w:val="28"/>
          <w:szCs w:val="28"/>
        </w:rPr>
        <w:t xml:space="preserve">відвали відпрацьованого простору так, щоб відвали займали меншу </w:t>
      </w:r>
      <w:r w:rsidRPr="00470018">
        <w:rPr>
          <w:color w:val="000000"/>
          <w:spacing w:val="2"/>
          <w:sz w:val="28"/>
          <w:szCs w:val="28"/>
        </w:rPr>
        <w:t xml:space="preserve">ширину. Гідравлічні відвали і водовідстійники розміщують між </w:t>
      </w:r>
      <w:proofErr w:type="spellStart"/>
      <w:r w:rsidRPr="00470018">
        <w:rPr>
          <w:color w:val="000000"/>
          <w:spacing w:val="-2"/>
          <w:sz w:val="28"/>
          <w:szCs w:val="28"/>
        </w:rPr>
        <w:t>гребенями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відвалів. Для зменшення просочування води породи при </w:t>
      </w:r>
      <w:r w:rsidRPr="00470018">
        <w:rPr>
          <w:color w:val="000000"/>
          <w:spacing w:val="-1"/>
          <w:sz w:val="28"/>
          <w:szCs w:val="28"/>
        </w:rPr>
        <w:t>укладанні відвалів ущільнюють.</w:t>
      </w:r>
    </w:p>
    <w:p w:rsidR="00C87DCC" w:rsidRPr="00470018" w:rsidRDefault="00C87DCC" w:rsidP="00C87DCC">
      <w:pPr>
        <w:shd w:val="clear" w:color="auto" w:fill="FFFFFF"/>
        <w:spacing w:before="14" w:line="360" w:lineRule="auto"/>
        <w:ind w:left="173" w:firstLine="341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До видобувних робіт відносять виймання пісків чи інших порід, в яких містяться цінні компоненти, транспортування їх до промивної </w:t>
      </w:r>
      <w:r w:rsidRPr="00470018">
        <w:rPr>
          <w:color w:val="000000"/>
          <w:spacing w:val="-1"/>
          <w:sz w:val="28"/>
          <w:szCs w:val="28"/>
        </w:rPr>
        <w:t xml:space="preserve">установки, захисну греблю, промивання, розміщення хвостів промивки у відвали, обслуговування господарства, а також роботи з осушення </w:t>
      </w:r>
      <w:r w:rsidRPr="00470018">
        <w:rPr>
          <w:color w:val="000000"/>
          <w:spacing w:val="-2"/>
          <w:sz w:val="28"/>
          <w:szCs w:val="28"/>
        </w:rPr>
        <w:t xml:space="preserve">пласта, особливо при розробці мерзлих розсипищ. Технологія охорони </w:t>
      </w:r>
      <w:r w:rsidRPr="00470018">
        <w:rPr>
          <w:color w:val="000000"/>
          <w:spacing w:val="7"/>
          <w:sz w:val="28"/>
          <w:szCs w:val="28"/>
        </w:rPr>
        <w:t xml:space="preserve">річок від забруднення визначається вмістом глини в породах, </w:t>
      </w:r>
      <w:r w:rsidRPr="00470018">
        <w:rPr>
          <w:color w:val="000000"/>
          <w:spacing w:val="-1"/>
          <w:sz w:val="28"/>
          <w:szCs w:val="28"/>
        </w:rPr>
        <w:t>способом розробки і продуктивністю гірничого підприємства.</w:t>
      </w:r>
    </w:p>
    <w:p w:rsidR="00C87DCC" w:rsidRPr="00470018" w:rsidRDefault="00C87DCC" w:rsidP="00C87DCC">
      <w:pPr>
        <w:shd w:val="clear" w:color="auto" w:fill="FFFFFF"/>
        <w:spacing w:line="360" w:lineRule="auto"/>
        <w:ind w:left="154" w:right="19" w:firstLine="34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lastRenderedPageBreak/>
        <w:t xml:space="preserve">Бульдозерні розробки забезпечують переміщення порід розсипища до промивних установок. Для бульдозерних розробок характерною є </w:t>
      </w:r>
      <w:r w:rsidRPr="00470018">
        <w:rPr>
          <w:color w:val="000000"/>
          <w:spacing w:val="-1"/>
          <w:sz w:val="28"/>
          <w:szCs w:val="28"/>
        </w:rPr>
        <w:t xml:space="preserve">відносно невелика продуктивність розрізів при великій розкиданості </w:t>
      </w:r>
      <w:r w:rsidRPr="00470018">
        <w:rPr>
          <w:color w:val="000000"/>
          <w:spacing w:val="9"/>
          <w:sz w:val="28"/>
          <w:szCs w:val="28"/>
        </w:rPr>
        <w:t xml:space="preserve">промивних установок. Це ускладнює і здорожує правильну </w:t>
      </w:r>
      <w:r w:rsidRPr="00470018">
        <w:rPr>
          <w:color w:val="000000"/>
          <w:spacing w:val="-2"/>
          <w:sz w:val="28"/>
          <w:szCs w:val="28"/>
        </w:rPr>
        <w:t xml:space="preserve">організацію </w:t>
      </w:r>
      <w:proofErr w:type="spellStart"/>
      <w:r w:rsidRPr="00470018">
        <w:rPr>
          <w:color w:val="000000"/>
          <w:spacing w:val="-2"/>
          <w:sz w:val="28"/>
          <w:szCs w:val="28"/>
        </w:rPr>
        <w:t>водохвостового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господарства, при якій би річки повністю охоронялись від забруднення стічними і каламутними водами, що </w:t>
      </w:r>
      <w:r w:rsidRPr="00470018">
        <w:rPr>
          <w:color w:val="000000"/>
          <w:spacing w:val="-1"/>
          <w:sz w:val="28"/>
          <w:szCs w:val="28"/>
        </w:rPr>
        <w:t>утворюються при промиванні корисної копалини.</w:t>
      </w:r>
    </w:p>
    <w:p w:rsidR="00C87DCC" w:rsidRPr="00470018" w:rsidRDefault="00C87DCC" w:rsidP="00C87DCC">
      <w:pPr>
        <w:shd w:val="clear" w:color="auto" w:fill="FFFFFF"/>
        <w:spacing w:before="5" w:line="360" w:lineRule="auto"/>
        <w:ind w:right="38" w:firstLine="34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Забруднення річок при бульдозерній розробці можливе головним </w:t>
      </w:r>
      <w:r w:rsidRPr="00470018">
        <w:rPr>
          <w:color w:val="000000"/>
          <w:spacing w:val="2"/>
          <w:sz w:val="28"/>
          <w:szCs w:val="28"/>
        </w:rPr>
        <w:t xml:space="preserve">чином із-за скидання каламутної води від промивних установок і </w:t>
      </w:r>
      <w:r w:rsidRPr="00470018">
        <w:rPr>
          <w:color w:val="000000"/>
          <w:spacing w:val="4"/>
          <w:sz w:val="28"/>
          <w:szCs w:val="28"/>
        </w:rPr>
        <w:t xml:space="preserve">скидання стічних вод при розкривних роботах з гідравлічним </w:t>
      </w:r>
      <w:r w:rsidRPr="00470018">
        <w:rPr>
          <w:color w:val="000000"/>
          <w:spacing w:val="-2"/>
          <w:sz w:val="28"/>
          <w:szCs w:val="28"/>
        </w:rPr>
        <w:t xml:space="preserve">транспортом та при роботах для </w:t>
      </w:r>
      <w:proofErr w:type="spellStart"/>
      <w:r w:rsidRPr="00470018">
        <w:rPr>
          <w:color w:val="000000"/>
          <w:spacing w:val="-2"/>
          <w:sz w:val="28"/>
          <w:szCs w:val="28"/>
        </w:rPr>
        <w:t>водовідтаювання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порід. Крім того </w:t>
      </w:r>
      <w:r w:rsidRPr="00470018">
        <w:rPr>
          <w:color w:val="000000"/>
          <w:spacing w:val="5"/>
          <w:sz w:val="28"/>
          <w:szCs w:val="28"/>
        </w:rPr>
        <w:t xml:space="preserve">забруднення річок відбувається внаслідок змивання відходів </w:t>
      </w:r>
      <w:r w:rsidRPr="00470018">
        <w:rPr>
          <w:color w:val="000000"/>
          <w:spacing w:val="-2"/>
          <w:sz w:val="28"/>
          <w:szCs w:val="28"/>
        </w:rPr>
        <w:t xml:space="preserve">виробництва, паливо-мастильних матеріалів та продуктів вибухового </w:t>
      </w:r>
      <w:r w:rsidRPr="00470018">
        <w:rPr>
          <w:color w:val="000000"/>
          <w:spacing w:val="-1"/>
          <w:sz w:val="28"/>
          <w:szCs w:val="28"/>
        </w:rPr>
        <w:t xml:space="preserve">розкладання вибухівки, яка застосовується для </w:t>
      </w:r>
      <w:proofErr w:type="spellStart"/>
      <w:r w:rsidRPr="00470018">
        <w:rPr>
          <w:color w:val="000000"/>
          <w:spacing w:val="-1"/>
          <w:sz w:val="28"/>
          <w:szCs w:val="28"/>
        </w:rPr>
        <w:t>розрихлення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мерзлих </w:t>
      </w:r>
      <w:r w:rsidRPr="00470018">
        <w:rPr>
          <w:color w:val="000000"/>
          <w:spacing w:val="6"/>
          <w:sz w:val="28"/>
          <w:szCs w:val="28"/>
        </w:rPr>
        <w:t xml:space="preserve">порід. Водна ерозія також сприяє інтенсивному забрудненню </w:t>
      </w:r>
      <w:r w:rsidRPr="00470018">
        <w:rPr>
          <w:color w:val="000000"/>
          <w:spacing w:val="3"/>
          <w:sz w:val="28"/>
          <w:szCs w:val="28"/>
        </w:rPr>
        <w:t xml:space="preserve">водоймищ. При розробці розсипищ на кожний кубометр порід </w:t>
      </w:r>
      <w:r w:rsidRPr="00470018">
        <w:rPr>
          <w:color w:val="000000"/>
          <w:spacing w:val="7"/>
          <w:sz w:val="28"/>
          <w:szCs w:val="28"/>
        </w:rPr>
        <w:t xml:space="preserve">витрачається від 0,3 до 0,6 л дизельного палива і, крім того, </w:t>
      </w:r>
      <w:r w:rsidRPr="00470018">
        <w:rPr>
          <w:color w:val="000000"/>
          <w:spacing w:val="3"/>
          <w:sz w:val="28"/>
          <w:szCs w:val="28"/>
        </w:rPr>
        <w:t xml:space="preserve">витрачається від 7 до 10% мастильних матеріалів від кількості </w:t>
      </w:r>
      <w:r w:rsidRPr="00470018">
        <w:rPr>
          <w:color w:val="000000"/>
          <w:spacing w:val="-1"/>
          <w:sz w:val="28"/>
          <w:szCs w:val="28"/>
        </w:rPr>
        <w:t xml:space="preserve">витраченого дизельного палива. Значна частина паливо-мастильних </w:t>
      </w:r>
      <w:r w:rsidRPr="00470018">
        <w:rPr>
          <w:color w:val="000000"/>
          <w:spacing w:val="-2"/>
          <w:sz w:val="28"/>
          <w:szCs w:val="28"/>
        </w:rPr>
        <w:t xml:space="preserve">матеріалів потрапляє у воду. Забруднення річок паливо-мастильними </w:t>
      </w:r>
      <w:r w:rsidRPr="00470018">
        <w:rPr>
          <w:color w:val="000000"/>
          <w:spacing w:val="9"/>
          <w:sz w:val="28"/>
          <w:szCs w:val="28"/>
        </w:rPr>
        <w:t xml:space="preserve">матеріалами можливе із-за неконтрольованого викидання </w:t>
      </w:r>
      <w:r w:rsidRPr="00470018">
        <w:rPr>
          <w:color w:val="000000"/>
          <w:spacing w:val="-2"/>
          <w:sz w:val="28"/>
          <w:szCs w:val="28"/>
        </w:rPr>
        <w:t xml:space="preserve">відпрацьованих мастил, втрат мастил під час заправки техніки, із-за </w:t>
      </w:r>
      <w:r w:rsidRPr="00470018">
        <w:rPr>
          <w:color w:val="000000"/>
          <w:spacing w:val="1"/>
          <w:sz w:val="28"/>
          <w:szCs w:val="28"/>
        </w:rPr>
        <w:t xml:space="preserve">невпорядкованого зберігання порожніх бочок з-під мастил та палива, </w:t>
      </w:r>
      <w:r w:rsidRPr="00470018">
        <w:rPr>
          <w:color w:val="000000"/>
          <w:spacing w:val="-1"/>
          <w:sz w:val="28"/>
          <w:szCs w:val="28"/>
        </w:rPr>
        <w:t>' при обмиванні техніки тощо.</w:t>
      </w:r>
    </w:p>
    <w:p w:rsidR="00C87DCC" w:rsidRPr="00470018" w:rsidRDefault="00C87DCC" w:rsidP="00C87DCC">
      <w:pPr>
        <w:shd w:val="clear" w:color="auto" w:fill="FFFFFF"/>
        <w:spacing w:before="10" w:line="360" w:lineRule="auto"/>
        <w:ind w:left="96" w:right="91" w:firstLine="341"/>
        <w:jc w:val="both"/>
        <w:rPr>
          <w:sz w:val="28"/>
          <w:szCs w:val="28"/>
        </w:rPr>
      </w:pPr>
      <w:proofErr w:type="spellStart"/>
      <w:r w:rsidRPr="00470018">
        <w:rPr>
          <w:color w:val="000000"/>
          <w:spacing w:val="5"/>
          <w:sz w:val="28"/>
          <w:szCs w:val="28"/>
        </w:rPr>
        <w:t>Екскаваторно</w:t>
      </w:r>
      <w:proofErr w:type="spellEnd"/>
      <w:r w:rsidRPr="00470018">
        <w:rPr>
          <w:color w:val="000000"/>
          <w:spacing w:val="5"/>
          <w:sz w:val="28"/>
          <w:szCs w:val="28"/>
        </w:rPr>
        <w:t xml:space="preserve">-транспортні роботи економічно доцільні на </w:t>
      </w:r>
      <w:r w:rsidRPr="00470018">
        <w:rPr>
          <w:color w:val="000000"/>
          <w:spacing w:val="6"/>
          <w:sz w:val="28"/>
          <w:szCs w:val="28"/>
        </w:rPr>
        <w:t xml:space="preserve">маловодних розсипищах. В таких умовах приплив підземних і </w:t>
      </w:r>
      <w:r w:rsidRPr="00470018">
        <w:rPr>
          <w:color w:val="000000"/>
          <w:spacing w:val="-3"/>
          <w:sz w:val="28"/>
          <w:szCs w:val="28"/>
        </w:rPr>
        <w:t xml:space="preserve">дощових вод в розріз невеликий. Вода, яка накопичується в розрізі, не </w:t>
      </w:r>
      <w:r w:rsidRPr="00470018">
        <w:rPr>
          <w:color w:val="000000"/>
          <w:spacing w:val="-2"/>
          <w:sz w:val="28"/>
          <w:szCs w:val="28"/>
        </w:rPr>
        <w:t xml:space="preserve">утримує великої кількості завислих частинок і відкачується насосами в </w:t>
      </w:r>
      <w:r w:rsidRPr="00470018">
        <w:rPr>
          <w:color w:val="000000"/>
          <w:spacing w:val="1"/>
          <w:sz w:val="28"/>
          <w:szCs w:val="28"/>
        </w:rPr>
        <w:t>найближчі низини і річки. Випуск цих вод не зумовлює забруднення</w:t>
      </w:r>
    </w:p>
    <w:p w:rsidR="00C87DCC" w:rsidRPr="00470018" w:rsidRDefault="00C87DCC" w:rsidP="00C87DCC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водних джерел. При відпрацюванні родовищ драгами доводиться </w:t>
      </w:r>
      <w:r w:rsidRPr="00470018">
        <w:rPr>
          <w:color w:val="000000"/>
          <w:spacing w:val="1"/>
          <w:sz w:val="28"/>
          <w:szCs w:val="28"/>
        </w:rPr>
        <w:t xml:space="preserve">споруджувати великі штучні водойми, по яких плавають драги, </w:t>
      </w:r>
      <w:r w:rsidRPr="00470018">
        <w:rPr>
          <w:color w:val="000000"/>
          <w:spacing w:val="5"/>
          <w:sz w:val="28"/>
          <w:szCs w:val="28"/>
        </w:rPr>
        <w:t xml:space="preserve">видобувають і збагачують корисну копалину. Великі водойми </w:t>
      </w:r>
      <w:r w:rsidRPr="00470018">
        <w:rPr>
          <w:color w:val="000000"/>
          <w:spacing w:val="8"/>
          <w:sz w:val="28"/>
          <w:szCs w:val="28"/>
        </w:rPr>
        <w:t xml:space="preserve">негативно впливають на </w:t>
      </w:r>
      <w:r w:rsidRPr="00470018">
        <w:rPr>
          <w:color w:val="000000"/>
          <w:spacing w:val="8"/>
          <w:sz w:val="28"/>
          <w:szCs w:val="28"/>
        </w:rPr>
        <w:lastRenderedPageBreak/>
        <w:t xml:space="preserve">навколишнє середовище, бо часто </w:t>
      </w:r>
      <w:r w:rsidRPr="00470018">
        <w:rPr>
          <w:color w:val="000000"/>
          <w:spacing w:val="-1"/>
          <w:sz w:val="28"/>
          <w:szCs w:val="28"/>
        </w:rPr>
        <w:t xml:space="preserve">підтоплюють значні території. На схилах великих водоймищ, особливо </w:t>
      </w:r>
      <w:r w:rsidRPr="00470018">
        <w:rPr>
          <w:color w:val="000000"/>
          <w:sz w:val="28"/>
          <w:szCs w:val="28"/>
        </w:rPr>
        <w:t xml:space="preserve">з крутими берегами, спостерігаються оповзневі деформації. Звичайно </w:t>
      </w:r>
      <w:r w:rsidRPr="00470018">
        <w:rPr>
          <w:color w:val="000000"/>
          <w:spacing w:val="2"/>
          <w:sz w:val="28"/>
          <w:szCs w:val="28"/>
        </w:rPr>
        <w:t xml:space="preserve">ж поверхневі та підземні води часто бувають взаємопов'язаними, а </w:t>
      </w:r>
      <w:r w:rsidRPr="00470018">
        <w:rPr>
          <w:color w:val="000000"/>
          <w:spacing w:val="-2"/>
          <w:sz w:val="28"/>
          <w:szCs w:val="28"/>
        </w:rPr>
        <w:t xml:space="preserve">тому забруднення і порушення режимів поверхневих вод зумовлюють </w:t>
      </w:r>
      <w:r w:rsidRPr="00470018">
        <w:rPr>
          <w:color w:val="000000"/>
          <w:spacing w:val="8"/>
          <w:sz w:val="28"/>
          <w:szCs w:val="28"/>
        </w:rPr>
        <w:t xml:space="preserve">забруднення і порушення режимів підземних вод. Там, де </w:t>
      </w:r>
      <w:r w:rsidRPr="00470018">
        <w:rPr>
          <w:color w:val="000000"/>
          <w:spacing w:val="-2"/>
          <w:sz w:val="28"/>
          <w:szCs w:val="28"/>
        </w:rPr>
        <w:t xml:space="preserve">споруджуються великі водоймища, спостерігаються також зміни температурного поля. Обводнення і </w:t>
      </w:r>
      <w:proofErr w:type="spellStart"/>
      <w:r w:rsidRPr="00470018">
        <w:rPr>
          <w:color w:val="000000"/>
          <w:spacing w:val="-2"/>
          <w:sz w:val="28"/>
          <w:szCs w:val="28"/>
        </w:rPr>
        <w:t>розрихлення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порід обумовлюють </w:t>
      </w:r>
      <w:r w:rsidRPr="00470018">
        <w:rPr>
          <w:color w:val="000000"/>
          <w:spacing w:val="3"/>
          <w:sz w:val="28"/>
          <w:szCs w:val="28"/>
        </w:rPr>
        <w:t xml:space="preserve">активізацію мерзлотних процесів. Внаслідок великих витрат на </w:t>
      </w:r>
      <w:r w:rsidRPr="00470018">
        <w:rPr>
          <w:color w:val="000000"/>
          <w:spacing w:val="-2"/>
          <w:sz w:val="28"/>
          <w:szCs w:val="28"/>
        </w:rPr>
        <w:t xml:space="preserve">збагачення і перевезення пісків пласт відпрацьовують не на повну </w:t>
      </w:r>
      <w:r w:rsidRPr="00470018">
        <w:rPr>
          <w:color w:val="000000"/>
          <w:spacing w:val="1"/>
          <w:sz w:val="28"/>
          <w:szCs w:val="28"/>
        </w:rPr>
        <w:t xml:space="preserve">потужність, залишаючи в надрах пачки з більш низьким вмістом, </w:t>
      </w:r>
      <w:r w:rsidRPr="00470018">
        <w:rPr>
          <w:color w:val="000000"/>
          <w:spacing w:val="-3"/>
          <w:sz w:val="28"/>
          <w:szCs w:val="28"/>
        </w:rPr>
        <w:t xml:space="preserve">оскільки залучення цих пачок в розробку може призвести до зниження </w:t>
      </w:r>
      <w:r w:rsidRPr="00470018">
        <w:rPr>
          <w:color w:val="000000"/>
          <w:spacing w:val="-2"/>
          <w:sz w:val="28"/>
          <w:szCs w:val="28"/>
        </w:rPr>
        <w:t>продуктивності підприємства по металу, а собівартість його видобутку перевищить розрахункову.</w:t>
      </w:r>
    </w:p>
    <w:p w:rsidR="00C87DCC" w:rsidRPr="00470018" w:rsidRDefault="00C87DCC" w:rsidP="00C87DCC">
      <w:pPr>
        <w:shd w:val="clear" w:color="auto" w:fill="FFFFFF"/>
        <w:spacing w:line="360" w:lineRule="auto"/>
        <w:ind w:left="29" w:firstLine="341"/>
        <w:jc w:val="both"/>
        <w:rPr>
          <w:sz w:val="28"/>
          <w:szCs w:val="28"/>
        </w:rPr>
      </w:pPr>
      <w:r w:rsidRPr="00470018">
        <w:rPr>
          <w:color w:val="000000"/>
          <w:spacing w:val="5"/>
          <w:sz w:val="28"/>
          <w:szCs w:val="28"/>
        </w:rPr>
        <w:t xml:space="preserve">Розкриття може вплинути на забруднення стічних вод, що </w:t>
      </w:r>
      <w:r w:rsidRPr="00470018">
        <w:rPr>
          <w:color w:val="000000"/>
          <w:spacing w:val="6"/>
          <w:sz w:val="28"/>
          <w:szCs w:val="28"/>
        </w:rPr>
        <w:t xml:space="preserve">надходять зі збагачувальної фабрики, тільки при збільшенні </w:t>
      </w:r>
      <w:proofErr w:type="spellStart"/>
      <w:r w:rsidRPr="00470018">
        <w:rPr>
          <w:color w:val="000000"/>
          <w:sz w:val="28"/>
          <w:szCs w:val="28"/>
        </w:rPr>
        <w:t>розубожіння</w:t>
      </w:r>
      <w:proofErr w:type="spellEnd"/>
      <w:r w:rsidRPr="00470018">
        <w:rPr>
          <w:color w:val="000000"/>
          <w:sz w:val="28"/>
          <w:szCs w:val="28"/>
        </w:rPr>
        <w:t xml:space="preserve"> пісків глинистими породами. Водночас цей вплив, як </w:t>
      </w:r>
      <w:r w:rsidRPr="00470018">
        <w:rPr>
          <w:color w:val="000000"/>
          <w:spacing w:val="-2"/>
          <w:sz w:val="28"/>
          <w:szCs w:val="28"/>
        </w:rPr>
        <w:t xml:space="preserve">правило, невеликий, оскільки позначки горизонтів встановлюють з </w:t>
      </w:r>
      <w:r w:rsidRPr="00470018">
        <w:rPr>
          <w:color w:val="000000"/>
          <w:spacing w:val="7"/>
          <w:sz w:val="28"/>
          <w:szCs w:val="28"/>
        </w:rPr>
        <w:t xml:space="preserve">дотриманням найменшої потужності запобіжних (охоронних) </w:t>
      </w:r>
      <w:r w:rsidRPr="00470018">
        <w:rPr>
          <w:color w:val="000000"/>
          <w:spacing w:val="5"/>
          <w:sz w:val="28"/>
          <w:szCs w:val="28"/>
        </w:rPr>
        <w:t xml:space="preserve">оболонок над покрівлею пласта. Виймання пісків може значно </w:t>
      </w:r>
      <w:r w:rsidRPr="00470018">
        <w:rPr>
          <w:color w:val="000000"/>
          <w:sz w:val="28"/>
          <w:szCs w:val="28"/>
        </w:rPr>
        <w:t xml:space="preserve">вплинути на </w:t>
      </w:r>
      <w:proofErr w:type="spellStart"/>
      <w:r w:rsidRPr="00470018">
        <w:rPr>
          <w:color w:val="000000"/>
          <w:sz w:val="28"/>
          <w:szCs w:val="28"/>
        </w:rPr>
        <w:t>розубожіння</w:t>
      </w:r>
      <w:proofErr w:type="spellEnd"/>
      <w:r w:rsidRPr="00470018">
        <w:rPr>
          <w:color w:val="000000"/>
          <w:sz w:val="28"/>
          <w:szCs w:val="28"/>
        </w:rPr>
        <w:t xml:space="preserve"> пісків, якщо у видобувному уступі мають </w:t>
      </w:r>
      <w:r w:rsidRPr="00470018">
        <w:rPr>
          <w:color w:val="000000"/>
          <w:spacing w:val="2"/>
          <w:sz w:val="28"/>
          <w:szCs w:val="28"/>
        </w:rPr>
        <w:t xml:space="preserve">місце прошарки пустих, особливо глинистих порід. Подавати на </w:t>
      </w:r>
      <w:r w:rsidRPr="00470018">
        <w:rPr>
          <w:color w:val="000000"/>
          <w:spacing w:val="-2"/>
          <w:sz w:val="28"/>
          <w:szCs w:val="28"/>
        </w:rPr>
        <w:t>промивку такі породи недоцільно, бо промивання їх буде знижувати вилучення мінералів, а також ускладнювати просвітлення стічних вод.</w:t>
      </w:r>
    </w:p>
    <w:p w:rsidR="00C87DCC" w:rsidRPr="00470018" w:rsidRDefault="00C87DCC" w:rsidP="00C87DCC">
      <w:pPr>
        <w:shd w:val="clear" w:color="auto" w:fill="FFFFFF"/>
        <w:spacing w:line="360" w:lineRule="auto"/>
        <w:ind w:left="29" w:right="5" w:firstLine="33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На збагачувальних </w:t>
      </w:r>
      <w:proofErr w:type="spellStart"/>
      <w:r w:rsidRPr="00470018">
        <w:rPr>
          <w:color w:val="000000"/>
          <w:spacing w:val="-2"/>
          <w:sz w:val="28"/>
          <w:szCs w:val="28"/>
        </w:rPr>
        <w:t>фабриках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для промивання пісків організують зворотне водозабезпечення без скидання забрудненої води в річки. </w:t>
      </w:r>
      <w:r w:rsidRPr="00470018">
        <w:rPr>
          <w:color w:val="000000"/>
          <w:spacing w:val="6"/>
          <w:sz w:val="28"/>
          <w:szCs w:val="28"/>
        </w:rPr>
        <w:t xml:space="preserve">Випускають воду із водовідстійників у виключних випадках, </w:t>
      </w:r>
      <w:r w:rsidRPr="00470018">
        <w:rPr>
          <w:color w:val="000000"/>
          <w:spacing w:val="-1"/>
          <w:sz w:val="28"/>
          <w:szCs w:val="28"/>
        </w:rPr>
        <w:t xml:space="preserve">наприклад, під час повені. Необхідні місткості для зворотного </w:t>
      </w:r>
      <w:r w:rsidRPr="00470018">
        <w:rPr>
          <w:color w:val="000000"/>
          <w:sz w:val="28"/>
          <w:szCs w:val="28"/>
        </w:rPr>
        <w:t xml:space="preserve">водозабезпечення створюються спорудженням греблі поперек урвища </w:t>
      </w:r>
      <w:r w:rsidRPr="00470018">
        <w:rPr>
          <w:color w:val="000000"/>
          <w:spacing w:val="-2"/>
          <w:sz w:val="28"/>
          <w:szCs w:val="28"/>
        </w:rPr>
        <w:t xml:space="preserve">і обваловування бортів водовідстійників поступово, в міру заповнення </w:t>
      </w:r>
      <w:proofErr w:type="spellStart"/>
      <w:r w:rsidRPr="00470018">
        <w:rPr>
          <w:color w:val="000000"/>
          <w:spacing w:val="-3"/>
          <w:sz w:val="28"/>
          <w:szCs w:val="28"/>
        </w:rPr>
        <w:t>хвостосховища</w:t>
      </w:r>
      <w:proofErr w:type="spellEnd"/>
      <w:r w:rsidRPr="00470018">
        <w:rPr>
          <w:color w:val="000000"/>
          <w:spacing w:val="-3"/>
          <w:sz w:val="28"/>
          <w:szCs w:val="28"/>
        </w:rPr>
        <w:t>.</w:t>
      </w:r>
    </w:p>
    <w:p w:rsidR="00C87DCC" w:rsidRPr="0054198E" w:rsidRDefault="00C87DCC" w:rsidP="00C87DCC">
      <w:pPr>
        <w:spacing w:line="360" w:lineRule="auto"/>
        <w:jc w:val="both"/>
        <w:rPr>
          <w:color w:val="000000"/>
          <w:spacing w:val="-2"/>
          <w:sz w:val="28"/>
          <w:szCs w:val="28"/>
          <w:lang w:val="ru-RU"/>
        </w:rPr>
      </w:pPr>
      <w:r w:rsidRPr="00470018">
        <w:rPr>
          <w:color w:val="000000"/>
          <w:spacing w:val="-2"/>
          <w:sz w:val="28"/>
          <w:szCs w:val="28"/>
        </w:rPr>
        <w:t xml:space="preserve">У водосховищі потрібно підтримувати необхідний об'єм води і </w:t>
      </w:r>
      <w:r w:rsidRPr="00470018">
        <w:rPr>
          <w:color w:val="000000"/>
          <w:spacing w:val="1"/>
          <w:sz w:val="28"/>
          <w:szCs w:val="28"/>
        </w:rPr>
        <w:t xml:space="preserve">необхідну площу дзеркала осадження, при яких вода залишалася б </w:t>
      </w:r>
      <w:r w:rsidRPr="00470018">
        <w:rPr>
          <w:color w:val="000000"/>
          <w:spacing w:val="-1"/>
          <w:sz w:val="28"/>
          <w:szCs w:val="28"/>
        </w:rPr>
        <w:t xml:space="preserve">такою, що її можна було б використовувати повторно для промивання </w:t>
      </w:r>
      <w:r w:rsidRPr="00470018">
        <w:rPr>
          <w:color w:val="000000"/>
          <w:spacing w:val="-3"/>
          <w:sz w:val="28"/>
          <w:szCs w:val="28"/>
        </w:rPr>
        <w:t xml:space="preserve">і доводки, а наявність в ній </w:t>
      </w:r>
      <w:r w:rsidRPr="00470018">
        <w:rPr>
          <w:color w:val="000000"/>
          <w:spacing w:val="-3"/>
          <w:sz w:val="28"/>
          <w:szCs w:val="28"/>
        </w:rPr>
        <w:lastRenderedPageBreak/>
        <w:t xml:space="preserve">завислих частинок не викликала б значного </w:t>
      </w:r>
      <w:proofErr w:type="spellStart"/>
      <w:r w:rsidRPr="00470018">
        <w:rPr>
          <w:color w:val="000000"/>
          <w:spacing w:val="-3"/>
          <w:sz w:val="28"/>
          <w:szCs w:val="28"/>
        </w:rPr>
        <w:t>іношування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насосів. Запас води у </w:t>
      </w:r>
      <w:proofErr w:type="spellStart"/>
      <w:r w:rsidRPr="00470018">
        <w:rPr>
          <w:color w:val="000000"/>
          <w:spacing w:val="-3"/>
          <w:sz w:val="28"/>
          <w:szCs w:val="28"/>
        </w:rPr>
        <w:t>хвостосховищі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розраховується на </w:t>
      </w:r>
      <w:proofErr w:type="spellStart"/>
      <w:r w:rsidRPr="00470018">
        <w:rPr>
          <w:color w:val="000000"/>
          <w:spacing w:val="-1"/>
          <w:sz w:val="28"/>
          <w:szCs w:val="28"/>
        </w:rPr>
        <w:t>іабсзпечення</w:t>
      </w:r>
      <w:proofErr w:type="spellEnd"/>
      <w:r w:rsidRPr="00470018">
        <w:rPr>
          <w:color w:val="000000"/>
          <w:spacing w:val="-1"/>
          <w:sz w:val="28"/>
          <w:szCs w:val="28"/>
        </w:rPr>
        <w:t xml:space="preserve"> потреби в ній протягом 12-30 діб. Все це здорожує </w:t>
      </w:r>
      <w:proofErr w:type="spellStart"/>
      <w:r w:rsidRPr="00470018">
        <w:rPr>
          <w:color w:val="000000"/>
          <w:spacing w:val="-2"/>
          <w:sz w:val="28"/>
          <w:szCs w:val="28"/>
        </w:rPr>
        <w:t>иодохвостове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господарство, витрати на яке становлять приблизно</w:t>
      </w:r>
      <w:r w:rsidRPr="00470018">
        <w:rPr>
          <w:color w:val="000000"/>
          <w:spacing w:val="-2"/>
          <w:sz w:val="28"/>
          <w:szCs w:val="28"/>
          <w:lang w:val="ru-RU"/>
        </w:rPr>
        <w:t xml:space="preserve"> 40 %</w:t>
      </w:r>
      <w:r w:rsidRPr="0054198E">
        <w:rPr>
          <w:color w:val="000000"/>
          <w:spacing w:val="-2"/>
          <w:sz w:val="28"/>
          <w:szCs w:val="28"/>
          <w:lang w:val="ru-RU"/>
        </w:rPr>
        <w:t xml:space="preserve">  </w:t>
      </w:r>
      <w:r w:rsidRPr="00470018">
        <w:rPr>
          <w:color w:val="000000"/>
          <w:spacing w:val="-1"/>
          <w:sz w:val="28"/>
          <w:szCs w:val="28"/>
        </w:rPr>
        <w:t>від усіх витрат на збагачення, в тому числі витрати на укладку хвостів становлять 30-32 %.</w:t>
      </w:r>
    </w:p>
    <w:p w:rsidR="00C87DCC" w:rsidRPr="00470018" w:rsidRDefault="00C87DCC" w:rsidP="00C87DCC">
      <w:pPr>
        <w:shd w:val="clear" w:color="auto" w:fill="FFFFFF"/>
        <w:spacing w:before="5" w:line="360" w:lineRule="auto"/>
        <w:ind w:left="53" w:firstLine="341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При </w:t>
      </w:r>
      <w:proofErr w:type="spellStart"/>
      <w:r w:rsidRPr="00470018">
        <w:rPr>
          <w:color w:val="000000"/>
          <w:spacing w:val="-2"/>
          <w:sz w:val="28"/>
          <w:szCs w:val="28"/>
        </w:rPr>
        <w:t>гідромеханізованому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добуванні корисних копалин у великих </w:t>
      </w:r>
      <w:r w:rsidRPr="00470018">
        <w:rPr>
          <w:color w:val="000000"/>
          <w:sz w:val="28"/>
          <w:szCs w:val="28"/>
        </w:rPr>
        <w:t xml:space="preserve">обсягах витрачаються земельні ресурси як для безпосереднього </w:t>
      </w:r>
      <w:r w:rsidRPr="00470018">
        <w:rPr>
          <w:color w:val="000000"/>
          <w:spacing w:val="-3"/>
          <w:sz w:val="28"/>
          <w:szCs w:val="28"/>
        </w:rPr>
        <w:t xml:space="preserve">видобування, так і для спорудження водоймищ та </w:t>
      </w:r>
      <w:proofErr w:type="spellStart"/>
      <w:r w:rsidRPr="00470018">
        <w:rPr>
          <w:color w:val="000000"/>
          <w:spacing w:val="-3"/>
          <w:sz w:val="28"/>
          <w:szCs w:val="28"/>
        </w:rPr>
        <w:t>хвостосховищ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. При </w:t>
      </w:r>
      <w:r w:rsidRPr="00470018">
        <w:rPr>
          <w:color w:val="000000"/>
          <w:spacing w:val="6"/>
          <w:sz w:val="28"/>
          <w:szCs w:val="28"/>
        </w:rPr>
        <w:t xml:space="preserve">цьому порушується ґрунтово-рослинне покриття ділянок, які </w:t>
      </w:r>
      <w:r w:rsidRPr="00470018">
        <w:rPr>
          <w:color w:val="000000"/>
          <w:spacing w:val="-1"/>
          <w:sz w:val="28"/>
          <w:szCs w:val="28"/>
        </w:rPr>
        <w:t xml:space="preserve">відводяться під розробки, а на ділянках безпосередньої розробки </w:t>
      </w:r>
      <w:r w:rsidRPr="00470018">
        <w:rPr>
          <w:color w:val="000000"/>
          <w:spacing w:val="-3"/>
          <w:sz w:val="28"/>
          <w:szCs w:val="28"/>
        </w:rPr>
        <w:t xml:space="preserve">змінюються природні ландшафти. Значні ділянки прилеглих територій </w:t>
      </w:r>
      <w:r w:rsidRPr="00470018">
        <w:rPr>
          <w:color w:val="000000"/>
          <w:spacing w:val="-1"/>
          <w:sz w:val="28"/>
          <w:szCs w:val="28"/>
        </w:rPr>
        <w:t xml:space="preserve">забруднюються також внаслідок водної та вітрової ерозій. В зв'язку з </w:t>
      </w:r>
      <w:r w:rsidRPr="00470018">
        <w:rPr>
          <w:color w:val="000000"/>
          <w:spacing w:val="2"/>
          <w:sz w:val="28"/>
          <w:szCs w:val="28"/>
        </w:rPr>
        <w:t xml:space="preserve">цим досить актуальним завданням є рекультивація земель після </w:t>
      </w:r>
      <w:r w:rsidRPr="00470018">
        <w:rPr>
          <w:color w:val="000000"/>
          <w:spacing w:val="-2"/>
          <w:sz w:val="28"/>
          <w:szCs w:val="28"/>
        </w:rPr>
        <w:t>закінчення гірничодобувних і збагачувальних робіт.</w:t>
      </w:r>
    </w:p>
    <w:p w:rsidR="00C87DCC" w:rsidRPr="00470018" w:rsidRDefault="00C87DCC" w:rsidP="00C87DCC">
      <w:pPr>
        <w:shd w:val="clear" w:color="auto" w:fill="FFFFFF"/>
        <w:spacing w:line="360" w:lineRule="auto"/>
        <w:ind w:left="34" w:right="10" w:firstLine="341"/>
        <w:jc w:val="both"/>
        <w:rPr>
          <w:sz w:val="28"/>
          <w:szCs w:val="28"/>
        </w:rPr>
      </w:pPr>
      <w:proofErr w:type="spellStart"/>
      <w:r w:rsidRPr="00470018">
        <w:rPr>
          <w:color w:val="000000"/>
          <w:spacing w:val="-3"/>
          <w:sz w:val="28"/>
          <w:szCs w:val="28"/>
        </w:rPr>
        <w:t>Грунтово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-рослинний шар видаляють в межах зон затоплення </w:t>
      </w:r>
      <w:proofErr w:type="spellStart"/>
      <w:r w:rsidRPr="00470018">
        <w:rPr>
          <w:color w:val="000000"/>
          <w:spacing w:val="8"/>
          <w:sz w:val="28"/>
          <w:szCs w:val="28"/>
        </w:rPr>
        <w:t>хвостосховища</w:t>
      </w:r>
      <w:proofErr w:type="spellEnd"/>
      <w:r w:rsidRPr="00470018">
        <w:rPr>
          <w:color w:val="000000"/>
          <w:spacing w:val="8"/>
          <w:sz w:val="28"/>
          <w:szCs w:val="28"/>
        </w:rPr>
        <w:t xml:space="preserve">, водоймища та ділянки, що відводиться під </w:t>
      </w:r>
      <w:r w:rsidRPr="00470018">
        <w:rPr>
          <w:color w:val="000000"/>
          <w:spacing w:val="-2"/>
          <w:sz w:val="28"/>
          <w:szCs w:val="28"/>
        </w:rPr>
        <w:t xml:space="preserve">видобування корисних копалин, і зберігають в спеціальних відвалах. </w:t>
      </w:r>
      <w:r w:rsidRPr="00470018">
        <w:rPr>
          <w:color w:val="000000"/>
          <w:spacing w:val="-3"/>
          <w:sz w:val="28"/>
          <w:szCs w:val="28"/>
        </w:rPr>
        <w:t xml:space="preserve">Після закінчення робіт цей </w:t>
      </w:r>
      <w:proofErr w:type="spellStart"/>
      <w:r w:rsidRPr="00470018">
        <w:rPr>
          <w:color w:val="000000"/>
          <w:spacing w:val="-3"/>
          <w:sz w:val="28"/>
          <w:szCs w:val="28"/>
        </w:rPr>
        <w:t>грунт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використовується для нанесення на технічно рекультивовану поверхню. Специфічними є природоохоронні </w:t>
      </w:r>
      <w:r w:rsidRPr="00470018">
        <w:rPr>
          <w:color w:val="000000"/>
          <w:sz w:val="28"/>
          <w:szCs w:val="28"/>
        </w:rPr>
        <w:t xml:space="preserve">заходи при дражній розробці розсипищ. Драги, як правило, працюють </w:t>
      </w:r>
      <w:r w:rsidRPr="00470018">
        <w:rPr>
          <w:color w:val="000000"/>
          <w:spacing w:val="5"/>
          <w:sz w:val="28"/>
          <w:szCs w:val="28"/>
        </w:rPr>
        <w:t xml:space="preserve">в </w:t>
      </w:r>
      <w:proofErr w:type="spellStart"/>
      <w:r w:rsidRPr="00470018">
        <w:rPr>
          <w:color w:val="000000"/>
          <w:spacing w:val="5"/>
          <w:sz w:val="28"/>
          <w:szCs w:val="28"/>
        </w:rPr>
        <w:t>поймі</w:t>
      </w:r>
      <w:proofErr w:type="spellEnd"/>
      <w:r w:rsidRPr="00470018">
        <w:rPr>
          <w:color w:val="000000"/>
          <w:spacing w:val="5"/>
          <w:sz w:val="28"/>
          <w:szCs w:val="28"/>
        </w:rPr>
        <w:t xml:space="preserve"> річок. Дражний розріз заповнений водою і через нього </w:t>
      </w:r>
      <w:r w:rsidRPr="00470018">
        <w:rPr>
          <w:color w:val="000000"/>
          <w:spacing w:val="-3"/>
          <w:sz w:val="28"/>
          <w:szCs w:val="28"/>
        </w:rPr>
        <w:t xml:space="preserve">протікає водний потік, який просвітлює воду, що використовується для </w:t>
      </w:r>
      <w:r w:rsidRPr="00470018">
        <w:rPr>
          <w:color w:val="000000"/>
          <w:spacing w:val="5"/>
          <w:sz w:val="28"/>
          <w:szCs w:val="28"/>
        </w:rPr>
        <w:t xml:space="preserve">промивання. В таких умовах охороняти ріки від забруднення </w:t>
      </w:r>
      <w:r w:rsidRPr="00470018">
        <w:rPr>
          <w:color w:val="000000"/>
          <w:spacing w:val="2"/>
          <w:sz w:val="28"/>
          <w:szCs w:val="28"/>
        </w:rPr>
        <w:t xml:space="preserve">каламутною водою, що утворюється під час дражної розробки, </w:t>
      </w:r>
      <w:r w:rsidRPr="00470018">
        <w:rPr>
          <w:color w:val="000000"/>
          <w:spacing w:val="-2"/>
          <w:sz w:val="28"/>
          <w:szCs w:val="28"/>
        </w:rPr>
        <w:t>здебільшого досить складно.</w:t>
      </w:r>
    </w:p>
    <w:p w:rsidR="00C87DCC" w:rsidRPr="00470018" w:rsidRDefault="00C87DCC" w:rsidP="00C87DCC">
      <w:pPr>
        <w:shd w:val="clear" w:color="auto" w:fill="FFFFFF"/>
        <w:spacing w:before="5" w:line="360" w:lineRule="auto"/>
        <w:ind w:left="29" w:right="29" w:firstLine="331"/>
        <w:jc w:val="both"/>
        <w:rPr>
          <w:sz w:val="28"/>
          <w:szCs w:val="28"/>
        </w:rPr>
      </w:pPr>
      <w:r w:rsidRPr="00470018">
        <w:rPr>
          <w:color w:val="000000"/>
          <w:spacing w:val="2"/>
          <w:sz w:val="28"/>
          <w:szCs w:val="28"/>
        </w:rPr>
        <w:t xml:space="preserve">Щоб запобігти забрудненню річок з найменшими витратами, </w:t>
      </w:r>
      <w:r w:rsidRPr="00470018">
        <w:rPr>
          <w:color w:val="000000"/>
          <w:spacing w:val="-2"/>
          <w:sz w:val="28"/>
          <w:szCs w:val="28"/>
        </w:rPr>
        <w:t xml:space="preserve">потрібно обмежувати надходження води в дражний розріз, зменшити </w:t>
      </w:r>
      <w:proofErr w:type="spellStart"/>
      <w:r w:rsidRPr="00470018">
        <w:rPr>
          <w:color w:val="000000"/>
          <w:spacing w:val="6"/>
          <w:sz w:val="28"/>
          <w:szCs w:val="28"/>
        </w:rPr>
        <w:t>розубожіння</w:t>
      </w:r>
      <w:proofErr w:type="spellEnd"/>
      <w:r w:rsidRPr="00470018">
        <w:rPr>
          <w:color w:val="000000"/>
          <w:spacing w:val="6"/>
          <w:sz w:val="28"/>
          <w:szCs w:val="28"/>
        </w:rPr>
        <w:t xml:space="preserve"> пісків глинистими домішками, влаштовувати </w:t>
      </w:r>
      <w:r w:rsidRPr="00470018">
        <w:rPr>
          <w:color w:val="000000"/>
          <w:spacing w:val="2"/>
          <w:sz w:val="28"/>
          <w:szCs w:val="28"/>
        </w:rPr>
        <w:t xml:space="preserve">водовідстійники і використовувати реагенти для просвітлення </w:t>
      </w:r>
      <w:proofErr w:type="spellStart"/>
      <w:r w:rsidRPr="00470018">
        <w:rPr>
          <w:color w:val="000000"/>
          <w:spacing w:val="-2"/>
          <w:sz w:val="28"/>
          <w:szCs w:val="28"/>
        </w:rPr>
        <w:t>зкаламученої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води та організовувати зворотне водозабезпечення.</w:t>
      </w:r>
    </w:p>
    <w:p w:rsidR="00C87DCC" w:rsidRPr="00470018" w:rsidRDefault="00C87DCC" w:rsidP="00C87DCC">
      <w:pPr>
        <w:shd w:val="clear" w:color="auto" w:fill="FFFFFF"/>
        <w:spacing w:line="360" w:lineRule="auto"/>
        <w:ind w:left="10" w:right="38" w:firstLine="326"/>
        <w:jc w:val="both"/>
        <w:rPr>
          <w:sz w:val="28"/>
          <w:szCs w:val="28"/>
        </w:rPr>
      </w:pPr>
      <w:r w:rsidRPr="00470018">
        <w:rPr>
          <w:color w:val="000000"/>
          <w:spacing w:val="2"/>
          <w:sz w:val="28"/>
          <w:szCs w:val="28"/>
        </w:rPr>
        <w:t xml:space="preserve">Якщо в породах міститься </w:t>
      </w:r>
      <w:r w:rsidRPr="00470018">
        <w:rPr>
          <w:color w:val="000000"/>
          <w:spacing w:val="19"/>
          <w:sz w:val="28"/>
          <w:szCs w:val="28"/>
        </w:rPr>
        <w:t>10%</w:t>
      </w:r>
      <w:r w:rsidRPr="00470018">
        <w:rPr>
          <w:color w:val="000000"/>
          <w:spacing w:val="2"/>
          <w:sz w:val="28"/>
          <w:szCs w:val="28"/>
        </w:rPr>
        <w:t xml:space="preserve"> глини, то при роботі драги з </w:t>
      </w:r>
      <w:r w:rsidRPr="00470018">
        <w:rPr>
          <w:color w:val="000000"/>
          <w:spacing w:val="1"/>
          <w:sz w:val="28"/>
          <w:szCs w:val="28"/>
        </w:rPr>
        <w:t xml:space="preserve">черпаком місткістю 250 л виділяється приблизно 720 кг завислих </w:t>
      </w:r>
      <w:r w:rsidRPr="00470018">
        <w:rPr>
          <w:color w:val="000000"/>
          <w:spacing w:val="-2"/>
          <w:sz w:val="28"/>
          <w:szCs w:val="28"/>
        </w:rPr>
        <w:t xml:space="preserve">частинок за хвилину. </w:t>
      </w:r>
      <w:r w:rsidRPr="00470018">
        <w:rPr>
          <w:color w:val="000000"/>
          <w:spacing w:val="-2"/>
          <w:sz w:val="28"/>
          <w:szCs w:val="28"/>
        </w:rPr>
        <w:lastRenderedPageBreak/>
        <w:t xml:space="preserve">Така кількість частинок може бути винесена із розрізу при поверхневому стоці 250 л/с. Драги можуть працювати при </w:t>
      </w:r>
      <w:r w:rsidRPr="00470018">
        <w:rPr>
          <w:color w:val="000000"/>
          <w:spacing w:val="-1"/>
          <w:sz w:val="28"/>
          <w:szCs w:val="28"/>
        </w:rPr>
        <w:t>використанні великих гребель на водоймах місткістю до 1 млн. м</w:t>
      </w:r>
      <w:r w:rsidRPr="00470018">
        <w:rPr>
          <w:color w:val="000000"/>
          <w:spacing w:val="-1"/>
          <w:sz w:val="28"/>
          <w:szCs w:val="28"/>
          <w:vertAlign w:val="superscript"/>
        </w:rPr>
        <w:t>3</w:t>
      </w:r>
      <w:r w:rsidRPr="00470018">
        <w:rPr>
          <w:color w:val="000000"/>
          <w:spacing w:val="-1"/>
          <w:sz w:val="28"/>
          <w:szCs w:val="28"/>
        </w:rPr>
        <w:t xml:space="preserve">. В </w:t>
      </w:r>
      <w:r w:rsidRPr="00470018">
        <w:rPr>
          <w:color w:val="000000"/>
          <w:spacing w:val="-2"/>
          <w:sz w:val="28"/>
          <w:szCs w:val="28"/>
        </w:rPr>
        <w:t xml:space="preserve">цих умовах дуже мала швидкість течії потоку полегшує осадження </w:t>
      </w:r>
      <w:r w:rsidRPr="00470018">
        <w:rPr>
          <w:color w:val="000000"/>
          <w:spacing w:val="2"/>
          <w:sz w:val="28"/>
          <w:szCs w:val="28"/>
        </w:rPr>
        <w:t xml:space="preserve">завислих частинок, вода частково просвітлюється, особливо якщо </w:t>
      </w:r>
      <w:r w:rsidRPr="00470018">
        <w:rPr>
          <w:color w:val="000000"/>
          <w:spacing w:val="-1"/>
          <w:sz w:val="28"/>
          <w:szCs w:val="28"/>
        </w:rPr>
        <w:t xml:space="preserve">піски промивні і вміщують мало глини. Поверхневий стік з ставка в таких умовах не обов'язковий. Загальний приплив води в розріз для </w:t>
      </w:r>
      <w:r w:rsidRPr="00470018">
        <w:rPr>
          <w:color w:val="000000"/>
          <w:spacing w:val="-4"/>
          <w:sz w:val="28"/>
          <w:szCs w:val="28"/>
        </w:rPr>
        <w:t xml:space="preserve">роботи драги з черпаком місткістю 250 л в найпоширеніших умовах </w:t>
      </w:r>
      <w:r w:rsidRPr="00470018">
        <w:rPr>
          <w:color w:val="000000"/>
          <w:spacing w:val="-2"/>
          <w:sz w:val="28"/>
          <w:szCs w:val="28"/>
        </w:rPr>
        <w:t>необхідний в межах 60^400 л/с.</w:t>
      </w:r>
    </w:p>
    <w:p w:rsidR="00C87DCC" w:rsidRPr="00470018" w:rsidRDefault="00C87DCC" w:rsidP="00C87DCC">
      <w:pPr>
        <w:shd w:val="clear" w:color="auto" w:fill="FFFFFF"/>
        <w:spacing w:before="10" w:line="360" w:lineRule="auto"/>
        <w:ind w:right="58" w:firstLine="336"/>
        <w:jc w:val="both"/>
        <w:rPr>
          <w:sz w:val="28"/>
          <w:szCs w:val="28"/>
        </w:rPr>
      </w:pPr>
      <w:r w:rsidRPr="00470018">
        <w:rPr>
          <w:color w:val="000000"/>
          <w:spacing w:val="11"/>
          <w:sz w:val="28"/>
          <w:szCs w:val="28"/>
        </w:rPr>
        <w:t xml:space="preserve">Дуже важливо при дражній розробці забезпечувати </w:t>
      </w:r>
      <w:r w:rsidRPr="00470018">
        <w:rPr>
          <w:color w:val="000000"/>
          <w:spacing w:val="4"/>
          <w:sz w:val="28"/>
          <w:szCs w:val="28"/>
        </w:rPr>
        <w:t xml:space="preserve">водозабезпечення з просвітленням води реагентами. З дражного </w:t>
      </w:r>
      <w:r w:rsidRPr="00470018">
        <w:rPr>
          <w:color w:val="000000"/>
          <w:spacing w:val="-1"/>
          <w:sz w:val="28"/>
          <w:szCs w:val="28"/>
        </w:rPr>
        <w:t>розрізу забруднена вода по трубі, прокладеній в перемичці, надходить</w:t>
      </w:r>
    </w:p>
    <w:p w:rsidR="00C87DCC" w:rsidRPr="00470018" w:rsidRDefault="00C87DCC" w:rsidP="00C87DCC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 w:rsidRPr="00470018">
        <w:rPr>
          <w:color w:val="000000"/>
          <w:spacing w:val="4"/>
          <w:sz w:val="28"/>
          <w:szCs w:val="28"/>
        </w:rPr>
        <w:t xml:space="preserve">у верхній водовідстійник. В місці виходу труби розміщується </w:t>
      </w:r>
      <w:r w:rsidRPr="0022023B">
        <w:rPr>
          <w:bCs/>
          <w:color w:val="000000"/>
          <w:spacing w:val="-4"/>
          <w:sz w:val="28"/>
          <w:szCs w:val="28"/>
        </w:rPr>
        <w:t xml:space="preserve">решітчастий </w:t>
      </w:r>
      <w:r w:rsidRPr="00470018">
        <w:rPr>
          <w:color w:val="000000"/>
          <w:spacing w:val="-4"/>
          <w:sz w:val="28"/>
          <w:szCs w:val="28"/>
        </w:rPr>
        <w:t xml:space="preserve">бак, в який завантажують реагент, наприклад, залізний </w:t>
      </w:r>
      <w:r w:rsidRPr="00470018">
        <w:rPr>
          <w:color w:val="000000"/>
          <w:spacing w:val="-2"/>
          <w:sz w:val="28"/>
          <w:szCs w:val="28"/>
        </w:rPr>
        <w:t xml:space="preserve">купорос. Під час просочування каламутної води через купорос він </w:t>
      </w:r>
      <w:r w:rsidRPr="00470018">
        <w:rPr>
          <w:color w:val="000000"/>
          <w:spacing w:val="-3"/>
          <w:sz w:val="28"/>
          <w:szCs w:val="28"/>
        </w:rPr>
        <w:t xml:space="preserve">розчиняється, і при цьому в завислих частинках утворюються глинисті </w:t>
      </w:r>
      <w:r w:rsidRPr="00470018">
        <w:rPr>
          <w:color w:val="000000"/>
          <w:spacing w:val="-2"/>
          <w:sz w:val="28"/>
          <w:szCs w:val="28"/>
        </w:rPr>
        <w:t xml:space="preserve">пластівці, які осідають у водовідстійнику. Сумісне використання для </w:t>
      </w:r>
      <w:r w:rsidRPr="00470018">
        <w:rPr>
          <w:color w:val="000000"/>
          <w:spacing w:val="2"/>
          <w:sz w:val="28"/>
          <w:szCs w:val="28"/>
        </w:rPr>
        <w:t xml:space="preserve">просвітлення води реагентів і водовідстійників дає змогу осадити </w:t>
      </w:r>
      <w:r w:rsidRPr="0022023B">
        <w:rPr>
          <w:bCs/>
          <w:color w:val="000000"/>
          <w:spacing w:val="-3"/>
          <w:sz w:val="28"/>
          <w:szCs w:val="28"/>
        </w:rPr>
        <w:t>більшу</w:t>
      </w:r>
      <w:r w:rsidRPr="00470018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470018">
        <w:rPr>
          <w:color w:val="000000"/>
          <w:spacing w:val="-3"/>
          <w:sz w:val="28"/>
          <w:szCs w:val="28"/>
        </w:rPr>
        <w:t xml:space="preserve">частину </w:t>
      </w:r>
      <w:proofErr w:type="spellStart"/>
      <w:r w:rsidRPr="00470018">
        <w:rPr>
          <w:color w:val="000000"/>
          <w:spacing w:val="-3"/>
          <w:sz w:val="28"/>
          <w:szCs w:val="28"/>
        </w:rPr>
        <w:t>тонкодисперсних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завислих частинок. Просвітлена вода подається насосною установкою по напірному трубопроводу до </w:t>
      </w:r>
      <w:proofErr w:type="spellStart"/>
      <w:r w:rsidRPr="00470018">
        <w:rPr>
          <w:color w:val="000000"/>
          <w:spacing w:val="-3"/>
          <w:sz w:val="28"/>
          <w:szCs w:val="28"/>
        </w:rPr>
        <w:t>вибою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470018">
        <w:rPr>
          <w:color w:val="000000"/>
          <w:spacing w:val="-2"/>
          <w:sz w:val="28"/>
          <w:szCs w:val="28"/>
        </w:rPr>
        <w:t>іражного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розрізу. Свіжа вода для поповнення втрат подається з річки </w:t>
      </w:r>
      <w:r w:rsidRPr="0022023B">
        <w:rPr>
          <w:bCs/>
          <w:color w:val="000000"/>
          <w:spacing w:val="-5"/>
          <w:sz w:val="28"/>
          <w:szCs w:val="28"/>
        </w:rPr>
        <w:t>насосом</w:t>
      </w:r>
      <w:r w:rsidRPr="00470018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470018">
        <w:rPr>
          <w:color w:val="000000"/>
          <w:spacing w:val="-5"/>
          <w:sz w:val="28"/>
          <w:szCs w:val="28"/>
        </w:rPr>
        <w:t>для підживлення.</w:t>
      </w:r>
    </w:p>
    <w:p w:rsidR="00C87DCC" w:rsidRPr="00470018" w:rsidRDefault="00C87DCC" w:rsidP="00C87DCC">
      <w:pPr>
        <w:shd w:val="clear" w:color="auto" w:fill="FFFFFF"/>
        <w:spacing w:line="360" w:lineRule="auto"/>
        <w:ind w:left="5" w:firstLine="283"/>
        <w:jc w:val="both"/>
        <w:rPr>
          <w:sz w:val="28"/>
          <w:szCs w:val="28"/>
        </w:rPr>
      </w:pPr>
      <w:r w:rsidRPr="00470018">
        <w:rPr>
          <w:color w:val="000000"/>
          <w:spacing w:val="-1"/>
          <w:sz w:val="28"/>
          <w:szCs w:val="28"/>
        </w:rPr>
        <w:t xml:space="preserve">Використання реагентів робить можливим при належному об'ємі </w:t>
      </w:r>
      <w:proofErr w:type="spellStart"/>
      <w:r w:rsidRPr="00470018">
        <w:rPr>
          <w:b/>
          <w:bCs/>
          <w:color w:val="000000"/>
          <w:spacing w:val="-4"/>
          <w:sz w:val="28"/>
          <w:szCs w:val="28"/>
        </w:rPr>
        <w:t>івох</w:t>
      </w:r>
      <w:proofErr w:type="spellEnd"/>
      <w:r w:rsidRPr="004700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70018">
        <w:rPr>
          <w:color w:val="000000"/>
          <w:spacing w:val="-4"/>
          <w:sz w:val="28"/>
          <w:szCs w:val="28"/>
        </w:rPr>
        <w:t xml:space="preserve">водовідстійників після злив скидати в ріки надлишок води, не </w:t>
      </w:r>
      <w:proofErr w:type="spellStart"/>
      <w:r w:rsidRPr="00470018">
        <w:rPr>
          <w:color w:val="000000"/>
          <w:spacing w:val="-2"/>
          <w:sz w:val="28"/>
          <w:szCs w:val="28"/>
        </w:rPr>
        <w:t>іумовлюючи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забруднення річок. Частинки мулу та глини у воді не </w:t>
      </w:r>
      <w:r w:rsidRPr="00470018">
        <w:rPr>
          <w:color w:val="000000"/>
          <w:spacing w:val="4"/>
          <w:sz w:val="28"/>
          <w:szCs w:val="28"/>
        </w:rPr>
        <w:t xml:space="preserve">утворюють нових шкідливих </w:t>
      </w:r>
      <w:proofErr w:type="spellStart"/>
      <w:r w:rsidRPr="00470018">
        <w:rPr>
          <w:color w:val="000000"/>
          <w:spacing w:val="4"/>
          <w:sz w:val="28"/>
          <w:szCs w:val="28"/>
        </w:rPr>
        <w:t>сполук</w:t>
      </w:r>
      <w:proofErr w:type="spellEnd"/>
      <w:r w:rsidRPr="00470018">
        <w:rPr>
          <w:color w:val="000000"/>
          <w:spacing w:val="4"/>
          <w:sz w:val="28"/>
          <w:szCs w:val="28"/>
        </w:rPr>
        <w:t xml:space="preserve">, а тому наявність завислих </w:t>
      </w:r>
      <w:r w:rsidRPr="00470018">
        <w:rPr>
          <w:color w:val="000000"/>
          <w:spacing w:val="-2"/>
          <w:sz w:val="28"/>
          <w:szCs w:val="28"/>
        </w:rPr>
        <w:t xml:space="preserve">частинок у воді призводить, в основному, до зниження прозорості води </w:t>
      </w:r>
      <w:r w:rsidRPr="00470018">
        <w:rPr>
          <w:color w:val="000000"/>
          <w:spacing w:val="2"/>
          <w:sz w:val="28"/>
          <w:szCs w:val="28"/>
        </w:rPr>
        <w:t xml:space="preserve">і до замулювання берегів річки. Допустимі до скидання стічними </w:t>
      </w:r>
      <w:r>
        <w:rPr>
          <w:color w:val="000000"/>
          <w:spacing w:val="2"/>
          <w:sz w:val="28"/>
          <w:szCs w:val="28"/>
        </w:rPr>
        <w:t>в</w:t>
      </w:r>
      <w:r w:rsidRPr="00470018">
        <w:rPr>
          <w:color w:val="000000"/>
          <w:spacing w:val="1"/>
          <w:sz w:val="28"/>
          <w:szCs w:val="28"/>
        </w:rPr>
        <w:t xml:space="preserve">одами кількості шкідливих речовин при певному обсязі скидання </w:t>
      </w:r>
      <w:r>
        <w:rPr>
          <w:color w:val="000000"/>
          <w:spacing w:val="1"/>
          <w:sz w:val="28"/>
          <w:szCs w:val="28"/>
        </w:rPr>
        <w:t>с</w:t>
      </w:r>
      <w:r w:rsidRPr="007C26D7">
        <w:rPr>
          <w:bCs/>
          <w:color w:val="000000"/>
          <w:spacing w:val="-1"/>
          <w:sz w:val="28"/>
          <w:szCs w:val="28"/>
        </w:rPr>
        <w:t>токів</w:t>
      </w:r>
      <w:r w:rsidRPr="0047001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470018">
        <w:rPr>
          <w:color w:val="000000"/>
          <w:spacing w:val="-1"/>
          <w:sz w:val="28"/>
          <w:szCs w:val="28"/>
        </w:rPr>
        <w:t xml:space="preserve">встановлюються з урахуванням ступеня можливого змішування </w:t>
      </w:r>
      <w:r w:rsidRPr="00470018">
        <w:rPr>
          <w:color w:val="000000"/>
          <w:spacing w:val="-3"/>
          <w:sz w:val="28"/>
          <w:szCs w:val="28"/>
        </w:rPr>
        <w:t xml:space="preserve">і розбавлення стічних вод водою водоймища. Склад і властивості вод </w:t>
      </w:r>
      <w:r>
        <w:rPr>
          <w:color w:val="000000"/>
          <w:spacing w:val="-3"/>
          <w:sz w:val="28"/>
          <w:szCs w:val="28"/>
        </w:rPr>
        <w:t>в</w:t>
      </w:r>
      <w:r w:rsidRPr="00261592">
        <w:rPr>
          <w:bCs/>
          <w:color w:val="000000"/>
          <w:spacing w:val="3"/>
          <w:sz w:val="28"/>
          <w:szCs w:val="28"/>
        </w:rPr>
        <w:t>одних</w:t>
      </w:r>
      <w:r w:rsidRPr="00470018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470018">
        <w:rPr>
          <w:color w:val="000000"/>
          <w:spacing w:val="3"/>
          <w:sz w:val="28"/>
          <w:szCs w:val="28"/>
        </w:rPr>
        <w:t xml:space="preserve">об'єктів, що охороняються, повинні відповідати нормативам </w:t>
      </w:r>
      <w:r w:rsidRPr="00470018">
        <w:rPr>
          <w:color w:val="000000"/>
          <w:spacing w:val="1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1"/>
          <w:sz w:val="28"/>
          <w:szCs w:val="28"/>
        </w:rPr>
        <w:t>іосовно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вод у створах, розміщених на водотоках на </w:t>
      </w:r>
      <w:smartTag w:uri="urn:schemas-microsoft-com:office:smarttags" w:element="metricconverter">
        <w:smartTagPr>
          <w:attr w:name="ProductID" w:val="1 км"/>
        </w:smartTagPr>
        <w:r w:rsidRPr="00470018">
          <w:rPr>
            <w:color w:val="000000"/>
            <w:spacing w:val="1"/>
            <w:sz w:val="28"/>
            <w:szCs w:val="28"/>
          </w:rPr>
          <w:t>1 км</w:t>
        </w:r>
      </w:smartTag>
      <w:r w:rsidRPr="00470018">
        <w:rPr>
          <w:color w:val="000000"/>
          <w:spacing w:val="1"/>
          <w:sz w:val="28"/>
          <w:szCs w:val="28"/>
        </w:rPr>
        <w:t xml:space="preserve"> вище </w:t>
      </w:r>
      <w:r w:rsidRPr="00470018">
        <w:rPr>
          <w:color w:val="000000"/>
          <w:spacing w:val="-2"/>
          <w:sz w:val="28"/>
          <w:szCs w:val="28"/>
        </w:rPr>
        <w:lastRenderedPageBreak/>
        <w:t xml:space="preserve">найближчого за течією пункту господарсько-питного і культурно-побутового водокористування. В рибогосподарських водоймах склад і властивості води повинні відповідати нормативним вимогам в створі </w:t>
      </w:r>
      <w:r w:rsidRPr="00470018">
        <w:rPr>
          <w:b/>
          <w:bCs/>
          <w:color w:val="000000"/>
          <w:spacing w:val="-3"/>
          <w:sz w:val="28"/>
          <w:szCs w:val="28"/>
        </w:rPr>
        <w:t xml:space="preserve">річки, </w:t>
      </w:r>
      <w:r w:rsidRPr="00470018">
        <w:rPr>
          <w:color w:val="000000"/>
          <w:spacing w:val="-3"/>
          <w:sz w:val="28"/>
          <w:szCs w:val="28"/>
        </w:rPr>
        <w:t xml:space="preserve">який визначається в кожному конкретному випадку органами </w:t>
      </w:r>
      <w:r w:rsidRPr="00470018">
        <w:rPr>
          <w:color w:val="000000"/>
          <w:spacing w:val="3"/>
          <w:sz w:val="28"/>
          <w:szCs w:val="28"/>
        </w:rPr>
        <w:t xml:space="preserve">рибоохорони і встановлюється не дальше ніж </w:t>
      </w:r>
      <w:smartTag w:uri="urn:schemas-microsoft-com:office:smarttags" w:element="metricconverter">
        <w:smartTagPr>
          <w:attr w:name="ProductID" w:val="500 м"/>
        </w:smartTagPr>
        <w:r w:rsidRPr="00470018">
          <w:rPr>
            <w:color w:val="000000"/>
            <w:spacing w:val="3"/>
            <w:sz w:val="28"/>
            <w:szCs w:val="28"/>
          </w:rPr>
          <w:t>500 м</w:t>
        </w:r>
      </w:smartTag>
      <w:r w:rsidRPr="00470018">
        <w:rPr>
          <w:color w:val="000000"/>
          <w:spacing w:val="3"/>
          <w:sz w:val="28"/>
          <w:szCs w:val="28"/>
        </w:rPr>
        <w:t xml:space="preserve"> нижче місця </w:t>
      </w:r>
      <w:proofErr w:type="spellStart"/>
      <w:r w:rsidRPr="00470018">
        <w:rPr>
          <w:color w:val="000000"/>
          <w:spacing w:val="-4"/>
          <w:sz w:val="28"/>
          <w:szCs w:val="28"/>
        </w:rPr>
        <w:t>нмпуску</w:t>
      </w:r>
      <w:proofErr w:type="spellEnd"/>
      <w:r w:rsidRPr="00470018">
        <w:rPr>
          <w:color w:val="000000"/>
          <w:spacing w:val="-4"/>
          <w:sz w:val="28"/>
          <w:szCs w:val="28"/>
        </w:rPr>
        <w:t xml:space="preserve"> стічних вод.</w:t>
      </w:r>
    </w:p>
    <w:p w:rsidR="00C87DCC" w:rsidRPr="00470018" w:rsidRDefault="00C87DCC" w:rsidP="00C87DCC">
      <w:pPr>
        <w:shd w:val="clear" w:color="auto" w:fill="FFFFFF"/>
        <w:spacing w:line="360" w:lineRule="auto"/>
        <w:ind w:left="19" w:right="14" w:firstLine="322"/>
        <w:jc w:val="both"/>
        <w:rPr>
          <w:sz w:val="28"/>
          <w:szCs w:val="28"/>
        </w:rPr>
      </w:pPr>
      <w:r w:rsidRPr="00470018">
        <w:rPr>
          <w:color w:val="000000"/>
          <w:spacing w:val="-1"/>
          <w:sz w:val="28"/>
          <w:szCs w:val="28"/>
        </w:rPr>
        <w:t xml:space="preserve">Установлені органами надзору створи називаються </w:t>
      </w:r>
      <w:r w:rsidRPr="00470018">
        <w:rPr>
          <w:i/>
          <w:iCs/>
          <w:color w:val="000000"/>
          <w:spacing w:val="-1"/>
          <w:sz w:val="28"/>
          <w:szCs w:val="28"/>
        </w:rPr>
        <w:t xml:space="preserve">контрольними, </w:t>
      </w:r>
      <w:r w:rsidRPr="00470018">
        <w:rPr>
          <w:color w:val="000000"/>
          <w:spacing w:val="2"/>
          <w:sz w:val="28"/>
          <w:szCs w:val="28"/>
        </w:rPr>
        <w:t xml:space="preserve">і в них підприємством та контролюючими органами здійснюється </w:t>
      </w:r>
      <w:r w:rsidRPr="00E03EE1">
        <w:rPr>
          <w:bCs/>
          <w:color w:val="000000"/>
          <w:spacing w:val="3"/>
          <w:sz w:val="28"/>
          <w:szCs w:val="28"/>
        </w:rPr>
        <w:t>відбір</w:t>
      </w:r>
      <w:r w:rsidRPr="00470018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470018">
        <w:rPr>
          <w:color w:val="000000"/>
          <w:spacing w:val="3"/>
          <w:sz w:val="28"/>
          <w:szCs w:val="28"/>
        </w:rPr>
        <w:t xml:space="preserve">проб води з метою перевірки відповідності якості води </w:t>
      </w:r>
      <w:r w:rsidRPr="00470018">
        <w:rPr>
          <w:color w:val="000000"/>
          <w:spacing w:val="-1"/>
          <w:sz w:val="28"/>
          <w:szCs w:val="28"/>
        </w:rPr>
        <w:t>нормативним   вимогам.   Місце   для   відбирання   проб   вибирається</w:t>
      </w:r>
    </w:p>
    <w:p w:rsidR="00C87DCC" w:rsidRPr="00470018" w:rsidRDefault="00C87DCC" w:rsidP="00C87DCC">
      <w:pPr>
        <w:shd w:val="clear" w:color="auto" w:fill="FFFFFF"/>
        <w:spacing w:line="360" w:lineRule="auto"/>
        <w:ind w:left="14" w:right="5" w:firstLine="350"/>
        <w:jc w:val="both"/>
        <w:rPr>
          <w:sz w:val="28"/>
          <w:szCs w:val="28"/>
        </w:rPr>
      </w:pPr>
      <w:proofErr w:type="spellStart"/>
      <w:r w:rsidRPr="00470018">
        <w:rPr>
          <w:color w:val="000000"/>
          <w:spacing w:val="4"/>
          <w:sz w:val="28"/>
          <w:szCs w:val="28"/>
        </w:rPr>
        <w:t>жно</w:t>
      </w:r>
      <w:proofErr w:type="spellEnd"/>
      <w:r w:rsidRPr="00470018">
        <w:rPr>
          <w:color w:val="000000"/>
          <w:spacing w:val="4"/>
          <w:sz w:val="28"/>
          <w:szCs w:val="28"/>
        </w:rPr>
        <w:t xml:space="preserve"> від характеру водного об'єкта, умов місцевості і технології </w:t>
      </w:r>
      <w:r w:rsidRPr="00470018">
        <w:rPr>
          <w:color w:val="000000"/>
          <w:spacing w:val="-3"/>
          <w:sz w:val="28"/>
          <w:szCs w:val="28"/>
        </w:rPr>
        <w:t xml:space="preserve">І ні </w:t>
      </w:r>
      <w:proofErr w:type="spellStart"/>
      <w:r w:rsidRPr="00470018">
        <w:rPr>
          <w:color w:val="000000"/>
          <w:spacing w:val="-3"/>
          <w:sz w:val="28"/>
          <w:szCs w:val="28"/>
        </w:rPr>
        <w:t>іробки</w:t>
      </w:r>
      <w:proofErr w:type="spellEnd"/>
      <w:r w:rsidRPr="00470018">
        <w:rPr>
          <w:color w:val="000000"/>
          <w:spacing w:val="-3"/>
          <w:sz w:val="28"/>
          <w:szCs w:val="28"/>
        </w:rPr>
        <w:t xml:space="preserve"> родовища. При цьому мають виконуватись такі умови:</w:t>
      </w:r>
    </w:p>
    <w:p w:rsidR="00C87DCC" w:rsidRPr="00470018" w:rsidRDefault="00C87DCC" w:rsidP="00C87DCC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0" w:line="360" w:lineRule="auto"/>
        <w:ind w:left="720" w:hanging="360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>до місць відбору повинен бути вільний доступ;</w:t>
      </w:r>
    </w:p>
    <w:p w:rsidR="00C87DCC" w:rsidRPr="00470018" w:rsidRDefault="00C87DCC" w:rsidP="00C87DCC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0" w:line="360" w:lineRule="auto"/>
        <w:ind w:left="720" w:hanging="360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>стік,   що   підлягає   випробуванню,   має   відображати   вплив</w:t>
      </w:r>
      <w:r w:rsidRPr="00470018">
        <w:rPr>
          <w:color w:val="000000"/>
          <w:spacing w:val="-2"/>
          <w:sz w:val="28"/>
          <w:szCs w:val="28"/>
        </w:rPr>
        <w:br/>
      </w:r>
      <w:r w:rsidRPr="00470018">
        <w:rPr>
          <w:color w:val="000000"/>
          <w:spacing w:val="-1"/>
          <w:sz w:val="28"/>
          <w:szCs w:val="28"/>
        </w:rPr>
        <w:t>ножного видобувного об'єкта або всіх послідовно розміщених об'єктів</w:t>
      </w:r>
      <w:r w:rsidRPr="00470018">
        <w:rPr>
          <w:color w:val="000000"/>
          <w:spacing w:val="-1"/>
          <w:sz w:val="28"/>
          <w:szCs w:val="28"/>
        </w:rPr>
        <w:br/>
      </w:r>
      <w:r w:rsidRPr="00470018">
        <w:rPr>
          <w:color w:val="000000"/>
          <w:spacing w:val="-2"/>
          <w:sz w:val="28"/>
          <w:szCs w:val="28"/>
        </w:rPr>
        <w:t xml:space="preserve">на </w:t>
      </w:r>
      <w:proofErr w:type="spellStart"/>
      <w:r w:rsidRPr="00470018">
        <w:rPr>
          <w:color w:val="000000"/>
          <w:spacing w:val="-2"/>
          <w:sz w:val="28"/>
          <w:szCs w:val="28"/>
        </w:rPr>
        <w:t>иододжерело</w:t>
      </w:r>
      <w:proofErr w:type="spellEnd"/>
      <w:r w:rsidRPr="00470018">
        <w:rPr>
          <w:color w:val="000000"/>
          <w:spacing w:val="-2"/>
          <w:sz w:val="28"/>
          <w:szCs w:val="28"/>
        </w:rPr>
        <w:t>, яке охороняється;</w:t>
      </w:r>
    </w:p>
    <w:p w:rsidR="00C87DCC" w:rsidRPr="00470018" w:rsidRDefault="00C87DCC" w:rsidP="00C87DCC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10" w:line="360" w:lineRule="auto"/>
        <w:ind w:left="720" w:hanging="360"/>
        <w:jc w:val="both"/>
        <w:rPr>
          <w:color w:val="000000"/>
          <w:sz w:val="28"/>
          <w:szCs w:val="28"/>
        </w:rPr>
      </w:pPr>
      <w:r w:rsidRPr="00470018">
        <w:rPr>
          <w:color w:val="000000"/>
          <w:spacing w:val="7"/>
          <w:sz w:val="28"/>
          <w:szCs w:val="28"/>
        </w:rPr>
        <w:t>стік води, який випробовують, до місця  відбору проб  не</w:t>
      </w:r>
      <w:r w:rsidRPr="00470018">
        <w:rPr>
          <w:color w:val="000000"/>
          <w:spacing w:val="7"/>
          <w:sz w:val="28"/>
          <w:szCs w:val="28"/>
        </w:rPr>
        <w:br/>
      </w:r>
      <w:r w:rsidRPr="00FE49C9">
        <w:rPr>
          <w:bCs/>
          <w:color w:val="000000"/>
          <w:spacing w:val="-6"/>
          <w:sz w:val="28"/>
          <w:szCs w:val="28"/>
        </w:rPr>
        <w:t>повинен</w:t>
      </w:r>
      <w:r w:rsidRPr="00470018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470018">
        <w:rPr>
          <w:color w:val="000000"/>
          <w:spacing w:val="-6"/>
          <w:sz w:val="28"/>
          <w:szCs w:val="28"/>
        </w:rPr>
        <w:t>змішуватися зі стічними водами інших стоків;</w:t>
      </w:r>
    </w:p>
    <w:p w:rsidR="00C87DCC" w:rsidRPr="00470018" w:rsidRDefault="00C87DCC" w:rsidP="00C87DCC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29" w:line="360" w:lineRule="auto"/>
        <w:ind w:left="720" w:hanging="360"/>
        <w:jc w:val="both"/>
        <w:rPr>
          <w:color w:val="000000"/>
          <w:sz w:val="28"/>
          <w:szCs w:val="28"/>
        </w:rPr>
      </w:pPr>
      <w:r w:rsidRPr="00470018">
        <w:rPr>
          <w:color w:val="000000"/>
          <w:sz w:val="28"/>
          <w:szCs w:val="28"/>
        </w:rPr>
        <w:t>можливість     використання     даних     стаціонарних     постів</w:t>
      </w:r>
      <w:r w:rsidRPr="00470018">
        <w:rPr>
          <w:color w:val="000000"/>
          <w:sz w:val="28"/>
          <w:szCs w:val="28"/>
        </w:rPr>
        <w:br/>
      </w:r>
      <w:r w:rsidRPr="00470018">
        <w:rPr>
          <w:color w:val="000000"/>
          <w:spacing w:val="-2"/>
          <w:sz w:val="28"/>
          <w:szCs w:val="28"/>
        </w:rPr>
        <w:t xml:space="preserve">і </w:t>
      </w:r>
      <w:proofErr w:type="spellStart"/>
      <w:r w:rsidRPr="00470018">
        <w:rPr>
          <w:color w:val="000000"/>
          <w:spacing w:val="-2"/>
          <w:sz w:val="28"/>
          <w:szCs w:val="28"/>
        </w:rPr>
        <w:t>ирометеослужби</w:t>
      </w:r>
      <w:proofErr w:type="spellEnd"/>
      <w:r w:rsidRPr="00470018">
        <w:rPr>
          <w:color w:val="000000"/>
          <w:spacing w:val="-2"/>
          <w:sz w:val="28"/>
          <w:szCs w:val="28"/>
        </w:rPr>
        <w:t>.</w:t>
      </w:r>
    </w:p>
    <w:p w:rsidR="00C87DCC" w:rsidRPr="00470018" w:rsidRDefault="00C87DCC" w:rsidP="00C87DC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4198E">
        <w:rPr>
          <w:sz w:val="28"/>
          <w:szCs w:val="28"/>
          <w:lang w:val="ru-RU"/>
        </w:rPr>
        <w:t xml:space="preserve">     </w:t>
      </w:r>
      <w:r w:rsidRPr="00470018">
        <w:rPr>
          <w:color w:val="000000"/>
          <w:spacing w:val="10"/>
          <w:sz w:val="28"/>
          <w:szCs w:val="28"/>
        </w:rPr>
        <w:t xml:space="preserve">Осідання мулу і </w:t>
      </w:r>
      <w:proofErr w:type="spellStart"/>
      <w:r w:rsidRPr="00470018">
        <w:rPr>
          <w:color w:val="000000"/>
          <w:spacing w:val="10"/>
          <w:sz w:val="28"/>
          <w:szCs w:val="28"/>
        </w:rPr>
        <w:t>грубодисперсної</w:t>
      </w:r>
      <w:proofErr w:type="spellEnd"/>
      <w:r w:rsidRPr="00470018">
        <w:rPr>
          <w:color w:val="000000"/>
          <w:spacing w:val="10"/>
          <w:sz w:val="28"/>
          <w:szCs w:val="28"/>
        </w:rPr>
        <w:t xml:space="preserve"> глини у водоймищах </w:t>
      </w:r>
      <w:r w:rsidRPr="00470018">
        <w:rPr>
          <w:color w:val="000000"/>
          <w:spacing w:val="3"/>
          <w:sz w:val="28"/>
          <w:szCs w:val="28"/>
        </w:rPr>
        <w:t xml:space="preserve">відбувається дуже повільно. Наприклад, швидкість осідання </w:t>
      </w:r>
      <w:proofErr w:type="spellStart"/>
      <w:r w:rsidRPr="00470018">
        <w:rPr>
          <w:color w:val="000000"/>
          <w:spacing w:val="3"/>
          <w:sz w:val="28"/>
          <w:szCs w:val="28"/>
        </w:rPr>
        <w:t>грубодисперсної</w:t>
      </w:r>
      <w:proofErr w:type="spellEnd"/>
      <w:r w:rsidRPr="00470018">
        <w:rPr>
          <w:color w:val="000000"/>
          <w:spacing w:val="3"/>
          <w:sz w:val="28"/>
          <w:szCs w:val="28"/>
        </w:rPr>
        <w:t xml:space="preserve"> глини становить 50-100 мм/добу. А тому для </w:t>
      </w:r>
      <w:r w:rsidRPr="00470018">
        <w:rPr>
          <w:color w:val="000000"/>
          <w:spacing w:val="-1"/>
          <w:sz w:val="28"/>
          <w:szCs w:val="28"/>
        </w:rPr>
        <w:t xml:space="preserve">просвітлення каламутної води з такими завислими частинками, якщо </w:t>
      </w:r>
      <w:r w:rsidRPr="00470018">
        <w:rPr>
          <w:color w:val="000000"/>
          <w:spacing w:val="4"/>
          <w:sz w:val="28"/>
          <w:szCs w:val="28"/>
        </w:rPr>
        <w:t xml:space="preserve">вона надходить у великих кількостях, потрібні водовідстійники </w:t>
      </w:r>
      <w:r w:rsidRPr="00470018">
        <w:rPr>
          <w:color w:val="000000"/>
          <w:spacing w:val="-2"/>
          <w:sz w:val="28"/>
          <w:szCs w:val="28"/>
        </w:rPr>
        <w:t xml:space="preserve">великих розмірів, де б вода відстоювалась тривалий час. Швидкість </w:t>
      </w:r>
      <w:r w:rsidRPr="00470018">
        <w:rPr>
          <w:color w:val="000000"/>
          <w:spacing w:val="1"/>
          <w:sz w:val="28"/>
          <w:szCs w:val="28"/>
        </w:rPr>
        <w:t xml:space="preserve">осідання </w:t>
      </w:r>
      <w:proofErr w:type="spellStart"/>
      <w:r w:rsidRPr="00470018">
        <w:rPr>
          <w:color w:val="000000"/>
          <w:spacing w:val="1"/>
          <w:sz w:val="28"/>
          <w:szCs w:val="28"/>
        </w:rPr>
        <w:t>тонкодисперсної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глини настільки мала, що просвітлювати </w:t>
      </w:r>
      <w:r w:rsidRPr="00470018">
        <w:rPr>
          <w:color w:val="000000"/>
          <w:spacing w:val="5"/>
          <w:sz w:val="28"/>
          <w:szCs w:val="28"/>
        </w:rPr>
        <w:t xml:space="preserve">воду у відстійниках практично неможливо. Неможливо також </w:t>
      </w:r>
      <w:r w:rsidRPr="00470018">
        <w:rPr>
          <w:color w:val="000000"/>
          <w:spacing w:val="-2"/>
          <w:sz w:val="28"/>
          <w:szCs w:val="28"/>
        </w:rPr>
        <w:t xml:space="preserve">прояснити каламутну воду з колоїдними частинками, оскільки вони </w:t>
      </w:r>
      <w:r w:rsidRPr="00470018">
        <w:rPr>
          <w:color w:val="000000"/>
          <w:spacing w:val="2"/>
          <w:sz w:val="28"/>
          <w:szCs w:val="28"/>
        </w:rPr>
        <w:t xml:space="preserve">самостійно не осідають. Для осідання </w:t>
      </w:r>
      <w:proofErr w:type="spellStart"/>
      <w:r w:rsidRPr="00470018">
        <w:rPr>
          <w:color w:val="000000"/>
          <w:spacing w:val="2"/>
          <w:sz w:val="28"/>
          <w:szCs w:val="28"/>
        </w:rPr>
        <w:t>тонкодисперсної</w:t>
      </w:r>
      <w:proofErr w:type="spellEnd"/>
      <w:r w:rsidRPr="00470018">
        <w:rPr>
          <w:color w:val="000000"/>
          <w:spacing w:val="2"/>
          <w:sz w:val="28"/>
          <w:szCs w:val="28"/>
        </w:rPr>
        <w:t xml:space="preserve"> і колоїдної </w:t>
      </w:r>
      <w:r w:rsidRPr="00470018">
        <w:rPr>
          <w:color w:val="000000"/>
          <w:spacing w:val="-1"/>
          <w:sz w:val="28"/>
          <w:szCs w:val="28"/>
        </w:rPr>
        <w:t xml:space="preserve">глини доводиться використовувати особливі хімічні і електрохімічні </w:t>
      </w:r>
      <w:r w:rsidRPr="00470018">
        <w:rPr>
          <w:color w:val="000000"/>
          <w:sz w:val="28"/>
          <w:szCs w:val="28"/>
        </w:rPr>
        <w:t xml:space="preserve">способи. В процесі розробки розсипищ для контролю каламутності </w:t>
      </w:r>
      <w:r w:rsidRPr="00470018">
        <w:rPr>
          <w:color w:val="000000"/>
          <w:spacing w:val="-1"/>
          <w:sz w:val="28"/>
          <w:szCs w:val="28"/>
        </w:rPr>
        <w:t xml:space="preserve">стічних вод, які </w:t>
      </w:r>
      <w:r w:rsidRPr="00470018">
        <w:rPr>
          <w:color w:val="000000"/>
          <w:spacing w:val="-1"/>
          <w:sz w:val="28"/>
          <w:szCs w:val="28"/>
        </w:rPr>
        <w:lastRenderedPageBreak/>
        <w:t xml:space="preserve">скидаються в річку, і визначення ефективності роботи </w:t>
      </w:r>
      <w:r w:rsidRPr="00470018">
        <w:rPr>
          <w:color w:val="000000"/>
          <w:spacing w:val="3"/>
          <w:sz w:val="28"/>
          <w:szCs w:val="28"/>
        </w:rPr>
        <w:t xml:space="preserve">очисних споруд відбираються проби до і після всього комплексу </w:t>
      </w:r>
      <w:r w:rsidRPr="00470018">
        <w:rPr>
          <w:color w:val="000000"/>
          <w:spacing w:val="-1"/>
          <w:sz w:val="28"/>
          <w:szCs w:val="28"/>
        </w:rPr>
        <w:t>очисних споруд, а також до і після кожної очисної споруди.</w:t>
      </w:r>
    </w:p>
    <w:p w:rsidR="00C87DCC" w:rsidRPr="00470018" w:rsidRDefault="00C87DCC" w:rsidP="00C87DCC">
      <w:pPr>
        <w:shd w:val="clear" w:color="auto" w:fill="FFFFFF"/>
        <w:spacing w:line="360" w:lineRule="auto"/>
        <w:ind w:left="38" w:right="5" w:firstLine="33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Проби води, на якій органами надзору встановлений контрольний </w:t>
      </w:r>
      <w:r w:rsidRPr="00470018">
        <w:rPr>
          <w:color w:val="000000"/>
          <w:spacing w:val="3"/>
          <w:sz w:val="28"/>
          <w:szCs w:val="28"/>
        </w:rPr>
        <w:t xml:space="preserve">створ, відбираються вище місця надходження в неї стічних вод </w:t>
      </w:r>
      <w:r w:rsidRPr="00470018">
        <w:rPr>
          <w:color w:val="000000"/>
          <w:sz w:val="28"/>
          <w:szCs w:val="28"/>
        </w:rPr>
        <w:t xml:space="preserve">приблизно на 200-300 м, а також нижче за течією після змішування </w:t>
      </w:r>
      <w:r w:rsidRPr="00470018">
        <w:rPr>
          <w:color w:val="000000"/>
          <w:spacing w:val="-2"/>
          <w:sz w:val="28"/>
          <w:szCs w:val="28"/>
        </w:rPr>
        <w:t>стоків з водою в контрольному створі річки.</w:t>
      </w:r>
    </w:p>
    <w:p w:rsidR="00C87DCC" w:rsidRPr="00470018" w:rsidRDefault="00C87DCC" w:rsidP="00C87DCC">
      <w:pPr>
        <w:shd w:val="clear" w:color="auto" w:fill="FFFFFF"/>
        <w:spacing w:before="5" w:line="360" w:lineRule="auto"/>
        <w:ind w:left="10" w:right="14" w:firstLine="336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При розробці покладів фрезерним способом з торфовища вода відводиться в зовнішню </w:t>
      </w:r>
      <w:proofErr w:type="spellStart"/>
      <w:r w:rsidRPr="00470018">
        <w:rPr>
          <w:color w:val="000000"/>
          <w:spacing w:val="-2"/>
          <w:sz w:val="28"/>
          <w:szCs w:val="28"/>
        </w:rPr>
        <w:t>гідромережу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по спеціальних каналах, тобто здійснюється звичайне осушення гідромеліоративним способом. Після цього поклад торфу відпрацьовується з використанням спеціальних </w:t>
      </w:r>
      <w:proofErr w:type="spellStart"/>
      <w:r w:rsidRPr="00470018">
        <w:rPr>
          <w:color w:val="000000"/>
          <w:spacing w:val="1"/>
          <w:sz w:val="28"/>
          <w:szCs w:val="28"/>
        </w:rPr>
        <w:t>торфофрезерних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 машин, за допомогою яких подрібнюється верхній </w:t>
      </w:r>
      <w:r w:rsidRPr="00470018">
        <w:rPr>
          <w:color w:val="000000"/>
          <w:spacing w:val="-2"/>
          <w:sz w:val="28"/>
          <w:szCs w:val="28"/>
        </w:rPr>
        <w:t xml:space="preserve">шар торфу на глибину до 5 мм, складується в бурти і вивозиться до </w:t>
      </w:r>
      <w:r w:rsidRPr="00470018">
        <w:rPr>
          <w:color w:val="000000"/>
          <w:sz w:val="28"/>
          <w:szCs w:val="28"/>
        </w:rPr>
        <w:t xml:space="preserve">споживача. При цьому забруднення водоймищ характеризується як і </w:t>
      </w:r>
      <w:r w:rsidRPr="00470018">
        <w:rPr>
          <w:color w:val="000000"/>
          <w:spacing w:val="-2"/>
          <w:sz w:val="28"/>
          <w:szCs w:val="28"/>
        </w:rPr>
        <w:t xml:space="preserve">при звичайних меліоративних роботах. Екскаваторний спосіб подібний до виймання екскаваторами інших твердих корисних копалин, але ці </w:t>
      </w:r>
      <w:r w:rsidRPr="00470018">
        <w:rPr>
          <w:color w:val="000000"/>
          <w:sz w:val="28"/>
          <w:szCs w:val="28"/>
        </w:rPr>
        <w:t xml:space="preserve">роботи здійснюються на висушеному (меліоративному) торф'яному </w:t>
      </w:r>
      <w:r w:rsidRPr="00470018">
        <w:rPr>
          <w:color w:val="000000"/>
          <w:spacing w:val="-1"/>
          <w:sz w:val="28"/>
          <w:szCs w:val="28"/>
        </w:rPr>
        <w:t xml:space="preserve">покладі. Для формового способу характерним є вирізання торф'яних </w:t>
      </w:r>
      <w:r w:rsidRPr="00470018">
        <w:rPr>
          <w:color w:val="000000"/>
          <w:spacing w:val="3"/>
          <w:sz w:val="28"/>
          <w:szCs w:val="28"/>
        </w:rPr>
        <w:t xml:space="preserve">брикетів заданої форми спеціальними машинами. Найбільше </w:t>
      </w:r>
      <w:r w:rsidRPr="00470018">
        <w:rPr>
          <w:color w:val="000000"/>
          <w:sz w:val="28"/>
          <w:szCs w:val="28"/>
        </w:rPr>
        <w:t xml:space="preserve">забруднюються водоймища при видобуванні торфу екскаваторами з-під води. Торф'яний дріб'язок, так як і дрібнодисперсна глина, довго </w:t>
      </w:r>
      <w:r w:rsidRPr="00470018">
        <w:rPr>
          <w:color w:val="000000"/>
          <w:spacing w:val="-1"/>
          <w:sz w:val="28"/>
          <w:szCs w:val="28"/>
        </w:rPr>
        <w:t>тримається у воді в завислому стані.</w:t>
      </w:r>
    </w:p>
    <w:p w:rsidR="00C87DCC" w:rsidRPr="00470018" w:rsidRDefault="00C87DCC" w:rsidP="00C87DCC">
      <w:pPr>
        <w:shd w:val="clear" w:color="auto" w:fill="FFFFFF"/>
        <w:spacing w:before="5" w:line="360" w:lineRule="auto"/>
        <w:ind w:right="38" w:firstLine="341"/>
        <w:jc w:val="both"/>
        <w:rPr>
          <w:sz w:val="28"/>
          <w:szCs w:val="28"/>
        </w:rPr>
      </w:pPr>
      <w:r w:rsidRPr="00470018">
        <w:rPr>
          <w:color w:val="000000"/>
          <w:spacing w:val="-2"/>
          <w:sz w:val="28"/>
          <w:szCs w:val="28"/>
        </w:rPr>
        <w:t xml:space="preserve">Відпрацьовані торфорозробки рекультивуються під водоймища </w:t>
      </w:r>
      <w:r w:rsidRPr="00470018">
        <w:rPr>
          <w:color w:val="000000"/>
          <w:spacing w:val="-1"/>
          <w:sz w:val="28"/>
          <w:szCs w:val="28"/>
        </w:rPr>
        <w:t xml:space="preserve">здебільшого рибогосподарського призначення, а добре меліоровані </w:t>
      </w:r>
      <w:r w:rsidRPr="00470018">
        <w:rPr>
          <w:color w:val="000000"/>
          <w:spacing w:val="-2"/>
          <w:sz w:val="28"/>
          <w:szCs w:val="28"/>
        </w:rPr>
        <w:t xml:space="preserve">відпрацьовані поклади рекультивуються під лісонасадження. І нарешті необхідно відзначити, що при розробці родовищ корисних копалин </w:t>
      </w:r>
      <w:proofErr w:type="spellStart"/>
      <w:r w:rsidRPr="00470018">
        <w:rPr>
          <w:color w:val="000000"/>
          <w:spacing w:val="-2"/>
          <w:sz w:val="28"/>
          <w:szCs w:val="28"/>
        </w:rPr>
        <w:t>гідромеханізованим</w:t>
      </w:r>
      <w:proofErr w:type="spellEnd"/>
      <w:r w:rsidRPr="00470018">
        <w:rPr>
          <w:color w:val="000000"/>
          <w:spacing w:val="-2"/>
          <w:sz w:val="28"/>
          <w:szCs w:val="28"/>
        </w:rPr>
        <w:t xml:space="preserve"> способом мають місце забруднення повітряного середовища вихлопними газами від двигунів внутрішнього згоряння </w:t>
      </w:r>
      <w:r w:rsidRPr="00470018">
        <w:rPr>
          <w:color w:val="000000"/>
          <w:sz w:val="28"/>
          <w:szCs w:val="28"/>
        </w:rPr>
        <w:t>технологічних і транспортних машин, забруднення повітря пилом від</w:t>
      </w:r>
    </w:p>
    <w:p w:rsidR="00C87DCC" w:rsidRPr="00470018" w:rsidRDefault="00C87DCC" w:rsidP="00C87DCC">
      <w:pPr>
        <w:shd w:val="clear" w:color="auto" w:fill="FFFFFF"/>
        <w:spacing w:before="125" w:line="360" w:lineRule="auto"/>
        <w:ind w:right="29"/>
        <w:jc w:val="both"/>
        <w:rPr>
          <w:sz w:val="28"/>
          <w:szCs w:val="28"/>
        </w:rPr>
      </w:pPr>
      <w:r w:rsidRPr="0054198E">
        <w:rPr>
          <w:sz w:val="28"/>
          <w:szCs w:val="28"/>
        </w:rPr>
        <w:t xml:space="preserve">    </w:t>
      </w:r>
      <w:r w:rsidRPr="00470018">
        <w:rPr>
          <w:color w:val="000000"/>
          <w:spacing w:val="1"/>
          <w:sz w:val="28"/>
          <w:szCs w:val="28"/>
        </w:rPr>
        <w:t xml:space="preserve">мирової ерозії відвалів та </w:t>
      </w:r>
      <w:proofErr w:type="spellStart"/>
      <w:r w:rsidRPr="00470018">
        <w:rPr>
          <w:color w:val="000000"/>
          <w:spacing w:val="1"/>
          <w:sz w:val="28"/>
          <w:szCs w:val="28"/>
        </w:rPr>
        <w:t>хвостосховищ</w:t>
      </w:r>
      <w:proofErr w:type="spellEnd"/>
      <w:r w:rsidRPr="00470018">
        <w:rPr>
          <w:color w:val="000000"/>
          <w:spacing w:val="1"/>
          <w:sz w:val="28"/>
          <w:szCs w:val="28"/>
        </w:rPr>
        <w:t xml:space="preserve">, газами від розкладання </w:t>
      </w:r>
      <w:proofErr w:type="spellStart"/>
      <w:r w:rsidRPr="00470018">
        <w:rPr>
          <w:b/>
          <w:bCs/>
          <w:color w:val="000000"/>
          <w:sz w:val="28"/>
          <w:szCs w:val="28"/>
        </w:rPr>
        <w:t>іибухівок</w:t>
      </w:r>
      <w:proofErr w:type="spellEnd"/>
      <w:r w:rsidRPr="00470018">
        <w:rPr>
          <w:b/>
          <w:bCs/>
          <w:color w:val="000000"/>
          <w:sz w:val="28"/>
          <w:szCs w:val="28"/>
        </w:rPr>
        <w:t xml:space="preserve"> </w:t>
      </w:r>
      <w:r w:rsidRPr="00470018">
        <w:rPr>
          <w:color w:val="000000"/>
          <w:sz w:val="28"/>
          <w:szCs w:val="28"/>
        </w:rPr>
        <w:t xml:space="preserve">при вибуховому подрібненні злежаних і мерзлих порід та </w:t>
      </w:r>
      <w:r w:rsidRPr="00470018">
        <w:rPr>
          <w:color w:val="000000"/>
          <w:spacing w:val="-4"/>
          <w:sz w:val="28"/>
          <w:szCs w:val="28"/>
        </w:rPr>
        <w:t>інших джерел.</w:t>
      </w:r>
    </w:p>
    <w:p w:rsidR="00C87DCC" w:rsidRPr="00470018" w:rsidRDefault="00C87DCC" w:rsidP="00C87DCC">
      <w:pPr>
        <w:shd w:val="clear" w:color="auto" w:fill="FFFFFF"/>
        <w:spacing w:before="206" w:line="360" w:lineRule="auto"/>
        <w:ind w:right="24"/>
        <w:jc w:val="both"/>
        <w:rPr>
          <w:sz w:val="28"/>
          <w:szCs w:val="28"/>
        </w:rPr>
      </w:pPr>
      <w:r w:rsidRPr="00470018">
        <w:rPr>
          <w:b/>
          <w:bCs/>
          <w:color w:val="000000"/>
          <w:spacing w:val="-2"/>
          <w:sz w:val="28"/>
          <w:szCs w:val="28"/>
        </w:rPr>
        <w:lastRenderedPageBreak/>
        <w:t>Контрольні запитання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before="221" w:line="360" w:lineRule="auto"/>
        <w:jc w:val="both"/>
        <w:rPr>
          <w:sz w:val="28"/>
          <w:szCs w:val="28"/>
        </w:rPr>
      </w:pPr>
      <w:r w:rsidRPr="00C87DCC">
        <w:rPr>
          <w:color w:val="000000"/>
          <w:spacing w:val="-3"/>
          <w:sz w:val="28"/>
          <w:szCs w:val="28"/>
        </w:rPr>
        <w:t xml:space="preserve">Охарактеризувати </w:t>
      </w:r>
      <w:proofErr w:type="spellStart"/>
      <w:r w:rsidRPr="00C87DCC">
        <w:rPr>
          <w:color w:val="000000"/>
          <w:spacing w:val="-3"/>
          <w:sz w:val="28"/>
          <w:szCs w:val="28"/>
        </w:rPr>
        <w:t>гідромеханізовані</w:t>
      </w:r>
      <w:proofErr w:type="spellEnd"/>
      <w:r w:rsidRPr="00C87DCC">
        <w:rPr>
          <w:color w:val="000000"/>
          <w:spacing w:val="-3"/>
          <w:sz w:val="28"/>
          <w:szCs w:val="28"/>
        </w:rPr>
        <w:t xml:space="preserve"> технології розробки родовищ корисних копалин.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87DCC">
        <w:rPr>
          <w:color w:val="000000"/>
          <w:spacing w:val="-1"/>
          <w:sz w:val="28"/>
          <w:szCs w:val="28"/>
        </w:rPr>
        <w:t>До   яких   екологічних   збитків   призводить   гідро механізований спосіб видобування корисних копалин?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C87DCC">
        <w:rPr>
          <w:color w:val="000000"/>
          <w:spacing w:val="-1"/>
          <w:sz w:val="28"/>
          <w:szCs w:val="28"/>
        </w:rPr>
        <w:t>П</w:t>
      </w:r>
      <w:r w:rsidRPr="00C87DCC">
        <w:rPr>
          <w:color w:val="000000"/>
          <w:sz w:val="28"/>
          <w:szCs w:val="28"/>
        </w:rPr>
        <w:t xml:space="preserve">ояснити, чому </w:t>
      </w:r>
      <w:proofErr w:type="spellStart"/>
      <w:r w:rsidRPr="00C87DCC">
        <w:rPr>
          <w:color w:val="000000"/>
          <w:sz w:val="28"/>
          <w:szCs w:val="28"/>
        </w:rPr>
        <w:t>гідромеханізовані</w:t>
      </w:r>
      <w:proofErr w:type="spellEnd"/>
      <w:r w:rsidRPr="00C87DCC">
        <w:rPr>
          <w:color w:val="000000"/>
          <w:sz w:val="28"/>
          <w:szCs w:val="28"/>
        </w:rPr>
        <w:t xml:space="preserve"> розробки корисних копалин є </w:t>
      </w:r>
      <w:r w:rsidRPr="00C87DCC">
        <w:rPr>
          <w:color w:val="000000"/>
          <w:spacing w:val="-2"/>
          <w:sz w:val="28"/>
          <w:szCs w:val="28"/>
        </w:rPr>
        <w:t>вагомим чинником</w:t>
      </w:r>
      <w:bookmarkStart w:id="0" w:name="_GoBack"/>
      <w:bookmarkEnd w:id="0"/>
      <w:r w:rsidRPr="00C87DCC">
        <w:rPr>
          <w:color w:val="000000"/>
          <w:spacing w:val="-2"/>
          <w:sz w:val="28"/>
          <w:szCs w:val="28"/>
        </w:rPr>
        <w:t xml:space="preserve"> забруднення гідросфери.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C87DCC">
        <w:rPr>
          <w:color w:val="000000"/>
          <w:sz w:val="28"/>
          <w:szCs w:val="28"/>
        </w:rPr>
        <w:t xml:space="preserve">Яких заходів вживають для охорони атмосфери від негативної дії </w:t>
      </w:r>
      <w:r w:rsidRPr="00C87DCC">
        <w:rPr>
          <w:color w:val="000000"/>
          <w:spacing w:val="-2"/>
          <w:sz w:val="28"/>
          <w:szCs w:val="28"/>
        </w:rPr>
        <w:t xml:space="preserve">на неї </w:t>
      </w:r>
      <w:proofErr w:type="spellStart"/>
      <w:r w:rsidRPr="00C87DCC">
        <w:rPr>
          <w:color w:val="000000"/>
          <w:spacing w:val="-2"/>
          <w:sz w:val="28"/>
          <w:szCs w:val="28"/>
        </w:rPr>
        <w:t>гідромеханізованих</w:t>
      </w:r>
      <w:proofErr w:type="spellEnd"/>
      <w:r w:rsidRPr="00C87DCC">
        <w:rPr>
          <w:color w:val="000000"/>
          <w:spacing w:val="-2"/>
          <w:sz w:val="28"/>
          <w:szCs w:val="28"/>
        </w:rPr>
        <w:t xml:space="preserve"> розробок корисних копалин?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C87DCC">
        <w:rPr>
          <w:color w:val="000000"/>
          <w:spacing w:val="2"/>
          <w:sz w:val="28"/>
          <w:szCs w:val="28"/>
        </w:rPr>
        <w:t xml:space="preserve">Розповісти про природоохоронні заходи при дражній розробці </w:t>
      </w:r>
      <w:r w:rsidRPr="00C87DCC">
        <w:rPr>
          <w:color w:val="000000"/>
          <w:spacing w:val="-3"/>
          <w:sz w:val="28"/>
          <w:szCs w:val="28"/>
        </w:rPr>
        <w:t>розсипищ.</w:t>
      </w:r>
    </w:p>
    <w:p w:rsidR="00C87DCC" w:rsidRPr="00C87DCC" w:rsidRDefault="00C87DCC" w:rsidP="00C87DCC">
      <w:pPr>
        <w:pStyle w:val="a3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87DCC">
        <w:rPr>
          <w:color w:val="000000"/>
          <w:spacing w:val="-2"/>
          <w:sz w:val="28"/>
          <w:szCs w:val="28"/>
        </w:rPr>
        <w:t>Як здійснюється контроль за якістю води?</w:t>
      </w:r>
    </w:p>
    <w:p w:rsidR="00D77FC6" w:rsidRDefault="00D77FC6"/>
    <w:sectPr w:rsidR="00D7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3D0D3E0"/>
    <w:lvl w:ilvl="0">
      <w:numFmt w:val="bullet"/>
      <w:lvlText w:val="*"/>
      <w:lvlJc w:val="left"/>
    </w:lvl>
  </w:abstractNum>
  <w:abstractNum w:abstractNumId="1">
    <w:nsid w:val="2C794658"/>
    <w:multiLevelType w:val="hybridMultilevel"/>
    <w:tmpl w:val="A9B4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CC"/>
    <w:rsid w:val="00C87DCC"/>
    <w:rsid w:val="00D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8615-EB27-488E-82FC-6C656BF9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2020-12-12T12:33:00Z</dcterms:created>
  <dcterms:modified xsi:type="dcterms:W3CDTF">2020-12-12T12:33:00Z</dcterms:modified>
</cp:coreProperties>
</file>