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34" w:rsidRDefault="00454434" w:rsidP="00454434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ТЕМА 5.</w:t>
      </w:r>
    </w:p>
    <w:p w:rsidR="00454434" w:rsidRPr="00575591" w:rsidRDefault="00454434" w:rsidP="00454434">
      <w:pPr>
        <w:spacing w:line="360" w:lineRule="auto"/>
        <w:jc w:val="center"/>
        <w:rPr>
          <w:b/>
          <w:color w:val="FF0000"/>
          <w:sz w:val="28"/>
          <w:lang w:val="uk-UA"/>
        </w:rPr>
      </w:pPr>
      <w:r w:rsidRPr="00801582">
        <w:rPr>
          <w:b/>
          <w:sz w:val="28"/>
          <w:lang w:val="uk-UA"/>
        </w:rPr>
        <w:t>ІНФОРМАЦІЙН</w:t>
      </w:r>
      <w:r>
        <w:rPr>
          <w:b/>
          <w:sz w:val="28"/>
          <w:lang w:val="uk-UA"/>
        </w:rPr>
        <w:t>І</w:t>
      </w:r>
      <w:r w:rsidRPr="00801582">
        <w:rPr>
          <w:b/>
          <w:sz w:val="28"/>
          <w:lang w:val="uk-UA"/>
        </w:rPr>
        <w:t xml:space="preserve"> ІНН</w:t>
      </w:r>
      <w:r>
        <w:rPr>
          <w:b/>
          <w:sz w:val="28"/>
          <w:lang w:val="uk-UA"/>
        </w:rPr>
        <w:t>ОВАЦІЙНІ</w:t>
      </w:r>
      <w:r w:rsidRPr="00801582">
        <w:rPr>
          <w:b/>
          <w:sz w:val="28"/>
          <w:lang w:val="uk-UA"/>
        </w:rPr>
        <w:t xml:space="preserve"> ТЕХНОЛОГІЇ В </w:t>
      </w:r>
      <w:r w:rsidRPr="00575591">
        <w:rPr>
          <w:b/>
          <w:sz w:val="28"/>
          <w:lang w:val="uk-UA"/>
        </w:rPr>
        <w:t>ПРОЦЕСАХ</w:t>
      </w:r>
      <w:r>
        <w:rPr>
          <w:b/>
          <w:sz w:val="28"/>
          <w:lang w:val="uk-UA"/>
        </w:rPr>
        <w:t xml:space="preserve"> </w:t>
      </w:r>
      <w:r w:rsidRPr="00575591">
        <w:rPr>
          <w:b/>
          <w:sz w:val="28"/>
          <w:lang w:val="uk-UA"/>
        </w:rPr>
        <w:t>ТУРИСТИЧНОГО</w:t>
      </w:r>
      <w:r>
        <w:rPr>
          <w:b/>
          <w:sz w:val="28"/>
          <w:lang w:val="uk-UA"/>
        </w:rPr>
        <w:t xml:space="preserve"> </w:t>
      </w:r>
      <w:r w:rsidRPr="00575591">
        <w:rPr>
          <w:b/>
          <w:sz w:val="28"/>
          <w:lang w:val="uk-UA"/>
        </w:rPr>
        <w:t>ОБСЛУГОВУВАННЯ</w:t>
      </w:r>
    </w:p>
    <w:p w:rsidR="00454434" w:rsidRPr="00917B92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  <w:bookmarkStart w:id="0" w:name="_GoBack"/>
      <w:r w:rsidRPr="00917B92">
        <w:rPr>
          <w:b/>
          <w:sz w:val="28"/>
          <w:lang w:val="uk-UA"/>
        </w:rPr>
        <w:t>1</w:t>
      </w:r>
      <w:r w:rsidR="00917B92" w:rsidRPr="00917B92">
        <w:rPr>
          <w:b/>
          <w:sz w:val="28"/>
          <w:lang w:val="uk-UA"/>
        </w:rPr>
        <w:t>.</w:t>
      </w:r>
      <w:r w:rsidRPr="00917B92">
        <w:rPr>
          <w:b/>
          <w:sz w:val="28"/>
          <w:lang w:val="uk-UA"/>
        </w:rPr>
        <w:t xml:space="preserve"> Інформаційні технології, їх впровадження у виробничі процеси</w:t>
      </w:r>
      <w:r w:rsidR="00917B92" w:rsidRPr="00917B92">
        <w:rPr>
          <w:b/>
          <w:sz w:val="28"/>
          <w:lang w:val="uk-UA"/>
        </w:rPr>
        <w:t>.</w:t>
      </w:r>
    </w:p>
    <w:p w:rsidR="00454434" w:rsidRPr="00917B92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917B92">
        <w:rPr>
          <w:b/>
          <w:sz w:val="28"/>
          <w:lang w:val="uk-UA"/>
        </w:rPr>
        <w:t>2</w:t>
      </w:r>
      <w:r w:rsidR="00917B92" w:rsidRPr="00917B92">
        <w:rPr>
          <w:b/>
          <w:sz w:val="28"/>
          <w:lang w:val="uk-UA"/>
        </w:rPr>
        <w:t>.</w:t>
      </w:r>
      <w:r w:rsidRPr="00917B92">
        <w:rPr>
          <w:b/>
          <w:sz w:val="28"/>
          <w:lang w:val="uk-UA"/>
        </w:rPr>
        <w:t xml:space="preserve"> Способи поширення інноваційних продуктів</w:t>
      </w:r>
      <w:r w:rsidR="00917B92" w:rsidRPr="00917B92">
        <w:rPr>
          <w:b/>
          <w:sz w:val="28"/>
          <w:lang w:val="uk-UA"/>
        </w:rPr>
        <w:t>.</w:t>
      </w:r>
    </w:p>
    <w:p w:rsidR="00454434" w:rsidRPr="00917B92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917B92">
        <w:rPr>
          <w:b/>
          <w:sz w:val="28"/>
          <w:lang w:val="uk-UA"/>
        </w:rPr>
        <w:t>3</w:t>
      </w:r>
      <w:r w:rsidR="00917B92" w:rsidRPr="00917B92">
        <w:rPr>
          <w:b/>
          <w:sz w:val="28"/>
          <w:lang w:val="uk-UA"/>
        </w:rPr>
        <w:t>.</w:t>
      </w:r>
      <w:r w:rsidRPr="00917B92">
        <w:rPr>
          <w:b/>
          <w:sz w:val="28"/>
          <w:lang w:val="uk-UA"/>
        </w:rPr>
        <w:t xml:space="preserve"> Застосування інформаційних технологій в туризмі</w:t>
      </w:r>
      <w:r w:rsidR="00917B92" w:rsidRPr="00917B92">
        <w:rPr>
          <w:b/>
          <w:sz w:val="28"/>
          <w:lang w:val="uk-UA"/>
        </w:rPr>
        <w:t>.</w:t>
      </w:r>
    </w:p>
    <w:p w:rsidR="00454434" w:rsidRPr="00917B92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917B92">
        <w:rPr>
          <w:b/>
          <w:sz w:val="28"/>
          <w:lang w:val="uk-UA"/>
        </w:rPr>
        <w:t>4</w:t>
      </w:r>
      <w:r w:rsidR="00917B92" w:rsidRPr="00917B92">
        <w:rPr>
          <w:b/>
          <w:sz w:val="28"/>
          <w:lang w:val="uk-UA"/>
        </w:rPr>
        <w:t>.</w:t>
      </w:r>
      <w:r w:rsidRPr="00917B92">
        <w:rPr>
          <w:b/>
          <w:sz w:val="28"/>
          <w:lang w:val="uk-UA"/>
        </w:rPr>
        <w:t xml:space="preserve"> Глобальні розподільні системи</w:t>
      </w:r>
      <w:r w:rsidR="00917B92" w:rsidRPr="00917B92">
        <w:rPr>
          <w:b/>
          <w:sz w:val="28"/>
          <w:lang w:val="uk-UA"/>
        </w:rPr>
        <w:t>.</w:t>
      </w:r>
    </w:p>
    <w:p w:rsidR="00454434" w:rsidRPr="00917B92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917B92">
        <w:rPr>
          <w:b/>
          <w:sz w:val="28"/>
          <w:lang w:val="uk-UA"/>
        </w:rPr>
        <w:t>5. Електронна комерція</w:t>
      </w:r>
      <w:r w:rsidR="00917B92" w:rsidRPr="00917B92">
        <w:rPr>
          <w:b/>
          <w:sz w:val="28"/>
          <w:lang w:val="uk-UA"/>
        </w:rPr>
        <w:t>.</w:t>
      </w:r>
    </w:p>
    <w:bookmarkEnd w:id="0"/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900DA4">
        <w:rPr>
          <w:b/>
          <w:sz w:val="28"/>
          <w:lang w:val="uk-UA"/>
        </w:rPr>
        <w:t>5.1</w:t>
      </w:r>
      <w:r w:rsidRPr="00900DA4">
        <w:rPr>
          <w:sz w:val="28"/>
          <w:lang w:val="uk-UA"/>
        </w:rPr>
        <w:t xml:space="preserve"> </w:t>
      </w:r>
      <w:r w:rsidRPr="00900DA4">
        <w:rPr>
          <w:b/>
          <w:sz w:val="28"/>
          <w:lang w:val="uk-UA"/>
        </w:rPr>
        <w:t>Інформаційні технології, їх впровадження у виробничі процеси</w:t>
      </w:r>
    </w:p>
    <w:p w:rsidR="00454434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917B92">
        <w:rPr>
          <w:sz w:val="28"/>
          <w:lang w:val="uk-UA"/>
        </w:rPr>
        <w:t>Ко</w:t>
      </w:r>
      <w:r w:rsidRPr="00900DA4">
        <w:rPr>
          <w:sz w:val="28"/>
        </w:rPr>
        <w:t>ли поступили в широкий продаж теле</w:t>
      </w:r>
      <w:r>
        <w:rPr>
          <w:sz w:val="28"/>
        </w:rPr>
        <w:t>візори, багато хто був перекона</w:t>
      </w:r>
      <w:r w:rsidRPr="00900DA4">
        <w:rPr>
          <w:sz w:val="28"/>
        </w:rPr>
        <w:t>ний, що телебачення покладе край друкарській справі, проте цього не сталося. Книги і масові друкарські видання продовжу</w:t>
      </w:r>
      <w:r>
        <w:rPr>
          <w:sz w:val="28"/>
        </w:rPr>
        <w:t>ють інформувати. Заміни друкар</w:t>
      </w:r>
      <w:r w:rsidRPr="00900DA4">
        <w:rPr>
          <w:sz w:val="28"/>
        </w:rPr>
        <w:t>ських видань інформаційними технологі</w:t>
      </w:r>
      <w:proofErr w:type="gramStart"/>
      <w:r w:rsidRPr="00900DA4">
        <w:rPr>
          <w:sz w:val="28"/>
        </w:rPr>
        <w:t>ями не</w:t>
      </w:r>
      <w:proofErr w:type="gramEnd"/>
      <w:r w:rsidRPr="00900DA4">
        <w:rPr>
          <w:sz w:val="28"/>
        </w:rPr>
        <w:t xml:space="preserve"> відбувається, незважаючи на те що усе більше стає електронних версій книг і масових журналів </w:t>
      </w:r>
      <w:proofErr w:type="gramStart"/>
      <w:r w:rsidRPr="00900DA4">
        <w:rPr>
          <w:sz w:val="28"/>
        </w:rPr>
        <w:t>в</w:t>
      </w:r>
      <w:proofErr w:type="gramEnd"/>
      <w:r w:rsidRPr="00900DA4">
        <w:rPr>
          <w:sz w:val="28"/>
        </w:rPr>
        <w:t xml:space="preserve"> Інтернеті, а користувач може їх роздрукувати. Замість цього</w:t>
      </w:r>
      <w:r>
        <w:rPr>
          <w:sz w:val="28"/>
        </w:rPr>
        <w:t xml:space="preserve"> інформаційні технології викор</w:t>
      </w:r>
      <w:r w:rsidRPr="00900DA4">
        <w:rPr>
          <w:sz w:val="28"/>
        </w:rPr>
        <w:t>истовуються книговидавцями як засіб поширення друкарської інформації.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900DA4">
        <w:rPr>
          <w:sz w:val="28"/>
        </w:rPr>
        <w:t xml:space="preserve">Активний розвиток сфери інформаційних технологій (ІТ) почався </w:t>
      </w:r>
      <w:proofErr w:type="gramStart"/>
      <w:r w:rsidRPr="00900DA4">
        <w:rPr>
          <w:sz w:val="28"/>
        </w:rPr>
        <w:t>п</w:t>
      </w:r>
      <w:proofErr w:type="gramEnd"/>
      <w:r w:rsidRPr="00900DA4">
        <w:rPr>
          <w:sz w:val="28"/>
        </w:rPr>
        <w:t>ісля поширення у кінці 1960-х рр. універсальних обчислювальних машин</w:t>
      </w:r>
      <w:r>
        <w:rPr>
          <w:sz w:val="28"/>
        </w:rPr>
        <w:t xml:space="preserve"> («мейнф</w:t>
      </w:r>
      <w:r w:rsidRPr="00F338F9">
        <w:rPr>
          <w:sz w:val="28"/>
        </w:rPr>
        <w:t>реймів») і винаходу в 1971 р. мікропроцесора. За</w:t>
      </w:r>
      <w:r>
        <w:rPr>
          <w:sz w:val="28"/>
        </w:rPr>
        <w:t xml:space="preserve"> останні 40 років глобальні об</w:t>
      </w:r>
      <w:r w:rsidRPr="00F338F9">
        <w:rPr>
          <w:sz w:val="28"/>
        </w:rPr>
        <w:t xml:space="preserve">числювальні потужності збільшилися в мільярд разів. У 2010 р. процесингова потужність звичайного комп'ютера в 10 </w:t>
      </w:r>
      <w:proofErr w:type="gramStart"/>
      <w:r w:rsidRPr="00F338F9">
        <w:rPr>
          <w:sz w:val="28"/>
        </w:rPr>
        <w:t>млн</w:t>
      </w:r>
      <w:proofErr w:type="gramEnd"/>
      <w:r w:rsidRPr="00F338F9">
        <w:rPr>
          <w:sz w:val="28"/>
        </w:rPr>
        <w:t xml:space="preserve"> </w:t>
      </w:r>
      <w:r>
        <w:rPr>
          <w:sz w:val="28"/>
        </w:rPr>
        <w:t>разів стала перевищувати потуж</w:t>
      </w:r>
      <w:r w:rsidRPr="00F338F9">
        <w:rPr>
          <w:sz w:val="28"/>
        </w:rPr>
        <w:t>ність комп'ютера 1975 р., проте коштує в реа</w:t>
      </w:r>
      <w:r>
        <w:rPr>
          <w:sz w:val="28"/>
        </w:rPr>
        <w:t>льних цінах він значно менше.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Інтернет став належним чином функціону</w:t>
      </w:r>
      <w:r>
        <w:rPr>
          <w:sz w:val="28"/>
        </w:rPr>
        <w:t xml:space="preserve">вати тільки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ісля винаходу Все</w:t>
      </w:r>
      <w:r w:rsidRPr="00F338F9">
        <w:rPr>
          <w:sz w:val="28"/>
        </w:rPr>
        <w:t xml:space="preserve">світньої павутини в 1990 р. і браузеру в 1993 р. </w:t>
      </w:r>
      <w:r>
        <w:rPr>
          <w:sz w:val="28"/>
        </w:rPr>
        <w:t>Кількість користувачів Інтерне</w:t>
      </w:r>
      <w:r w:rsidRPr="00F338F9">
        <w:rPr>
          <w:sz w:val="28"/>
        </w:rPr>
        <w:t xml:space="preserve">ту перевищило 1 млрд 20 млн і продовжує активно збільшуватися. У Інтернету є багато спільного з телеграфом, винайденим в 30-і рр. XIX ст. </w:t>
      </w:r>
      <w:r>
        <w:rPr>
          <w:sz w:val="28"/>
        </w:rPr>
        <w:t>Телеграф теж приз</w:t>
      </w:r>
      <w:r w:rsidRPr="00F338F9">
        <w:rPr>
          <w:sz w:val="28"/>
        </w:rPr>
        <w:t xml:space="preserve">вів до різкого падіння витрат на зв'язок і збільшення </w:t>
      </w:r>
      <w:r w:rsidRPr="00F338F9">
        <w:rPr>
          <w:sz w:val="28"/>
        </w:rPr>
        <w:lastRenderedPageBreak/>
        <w:t xml:space="preserve">інформаційних потоків 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 економіці. Але впровадження телеграфного зв'язку не призвело до зміни тра</w:t>
      </w:r>
      <w:r>
        <w:rPr>
          <w:sz w:val="28"/>
        </w:rPr>
        <w:t>ди</w:t>
      </w:r>
      <w:r w:rsidRPr="00F338F9">
        <w:rPr>
          <w:sz w:val="28"/>
        </w:rPr>
        <w:t>ційного економічного мислення, як це відбувається в епоху розвитку Інтернету.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proofErr w:type="gramStart"/>
      <w:r w:rsidRPr="00F338F9">
        <w:rPr>
          <w:sz w:val="28"/>
        </w:rPr>
        <w:t>Ц</w:t>
      </w:r>
      <w:proofErr w:type="gramEnd"/>
      <w:r w:rsidRPr="00F338F9">
        <w:rPr>
          <w:sz w:val="28"/>
        </w:rPr>
        <w:t>інність інформаційних технологій о</w:t>
      </w:r>
      <w:r>
        <w:rPr>
          <w:sz w:val="28"/>
        </w:rPr>
        <w:t>бумовлена створюваними ними мо</w:t>
      </w:r>
      <w:r w:rsidRPr="00F338F9">
        <w:rPr>
          <w:sz w:val="28"/>
        </w:rPr>
        <w:t>жливостями збору, аналізу і передачі інформації:</w:t>
      </w:r>
      <w:r>
        <w:rPr>
          <w:sz w:val="28"/>
        </w:rPr>
        <w:t xml:space="preserve"> куди завгодно, миттєво і з мі</w:t>
      </w:r>
      <w:r w:rsidRPr="00F338F9">
        <w:rPr>
          <w:sz w:val="28"/>
        </w:rPr>
        <w:t xml:space="preserve">німальними витратами. </w:t>
      </w:r>
      <w:proofErr w:type="gramStart"/>
      <w:r w:rsidRPr="00F338F9">
        <w:rPr>
          <w:sz w:val="28"/>
        </w:rPr>
        <w:t>Ц</w:t>
      </w:r>
      <w:proofErr w:type="gramEnd"/>
      <w:r w:rsidRPr="00F338F9">
        <w:rPr>
          <w:sz w:val="28"/>
        </w:rPr>
        <w:t>і технології доповнюють інтелектуальні можливості людини точно так, як і технології промислової рево</w:t>
      </w:r>
      <w:r>
        <w:rPr>
          <w:sz w:val="28"/>
        </w:rPr>
        <w:t>люції доповнювали муску</w:t>
      </w:r>
      <w:r w:rsidRPr="00F338F9">
        <w:rPr>
          <w:sz w:val="28"/>
        </w:rPr>
        <w:t>льну енергію. Електричне освітлення допомогл</w:t>
      </w:r>
      <w:r>
        <w:rPr>
          <w:sz w:val="28"/>
        </w:rPr>
        <w:t>о подовжити робочий день, залі</w:t>
      </w:r>
      <w:r w:rsidRPr="00F338F9">
        <w:rPr>
          <w:sz w:val="28"/>
        </w:rPr>
        <w:t>зниці і авіація дозволили людям і товарам зн</w:t>
      </w:r>
      <w:r>
        <w:rPr>
          <w:sz w:val="28"/>
        </w:rPr>
        <w:t>ачно легше і швидше переміщува</w:t>
      </w:r>
      <w:r w:rsidRPr="00F338F9">
        <w:rPr>
          <w:sz w:val="28"/>
        </w:rPr>
        <w:t xml:space="preserve">тися з однієї території на іншу. Впровадження Інтернету дозволило отримувати найбільші економічні вигоди в усіх </w:t>
      </w:r>
      <w:proofErr w:type="gramStart"/>
      <w:r w:rsidRPr="00F338F9">
        <w:rPr>
          <w:sz w:val="28"/>
        </w:rPr>
        <w:t>сферах</w:t>
      </w:r>
      <w:proofErr w:type="gramEnd"/>
      <w:r w:rsidRPr="00F338F9">
        <w:rPr>
          <w:sz w:val="28"/>
        </w:rPr>
        <w:t xml:space="preserve"> економіки.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Інформаційні технології – це тільки одна </w:t>
      </w:r>
      <w:r>
        <w:rPr>
          <w:sz w:val="28"/>
        </w:rPr>
        <w:t>з гілок науково-технічних рево</w:t>
      </w:r>
      <w:r w:rsidRPr="00F338F9">
        <w:rPr>
          <w:sz w:val="28"/>
        </w:rPr>
        <w:t>люцій, що відбуваються нині, які можуть забез</w:t>
      </w:r>
      <w:r>
        <w:rPr>
          <w:sz w:val="28"/>
        </w:rPr>
        <w:t>печити набагато потужнішу «дов</w:t>
      </w:r>
      <w:r w:rsidRPr="00F338F9">
        <w:rPr>
          <w:sz w:val="28"/>
        </w:rPr>
        <w:t xml:space="preserve">гу хвилю», </w:t>
      </w:r>
      <w:proofErr w:type="gramStart"/>
      <w:r w:rsidRPr="00F338F9">
        <w:rPr>
          <w:sz w:val="28"/>
        </w:rPr>
        <w:t>ніж</w:t>
      </w:r>
      <w:proofErr w:type="gramEnd"/>
      <w:r w:rsidRPr="00F338F9">
        <w:rPr>
          <w:sz w:val="28"/>
        </w:rPr>
        <w:t xml:space="preserve"> їх попередники. Неминучий пере</w:t>
      </w:r>
      <w:r>
        <w:rPr>
          <w:sz w:val="28"/>
        </w:rPr>
        <w:t>тин телекомунікаційних і інфо</w:t>
      </w:r>
      <w:r w:rsidRPr="00F338F9">
        <w:rPr>
          <w:sz w:val="28"/>
        </w:rPr>
        <w:t xml:space="preserve">рмаційних проблем і засобів їх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 xml:space="preserve">ішення. Найбільшою мірою це відноситься до Інтернету як найбільш </w:t>
      </w:r>
      <w:proofErr w:type="gramStart"/>
      <w:r w:rsidRPr="00F338F9">
        <w:rPr>
          <w:sz w:val="28"/>
        </w:rPr>
        <w:t>масштабного</w:t>
      </w:r>
      <w:proofErr w:type="gramEnd"/>
      <w:r w:rsidRPr="00F338F9">
        <w:rPr>
          <w:sz w:val="28"/>
        </w:rPr>
        <w:t xml:space="preserve"> інформаційно-телекомунікаційного засобу.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У сучасному </w:t>
      </w:r>
      <w:proofErr w:type="gramStart"/>
      <w:r w:rsidRPr="00F338F9">
        <w:rPr>
          <w:sz w:val="28"/>
        </w:rPr>
        <w:t>св</w:t>
      </w:r>
      <w:proofErr w:type="gramEnd"/>
      <w:r w:rsidRPr="00F338F9">
        <w:rPr>
          <w:sz w:val="28"/>
        </w:rPr>
        <w:t>іті учасниками телекомунікаційних систем є: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1</w:t>
      </w:r>
      <w:r w:rsidRPr="00A32981">
        <w:rPr>
          <w:b/>
          <w:sz w:val="28"/>
        </w:rPr>
        <w:t>) оператори зв'язку</w:t>
      </w:r>
      <w:r w:rsidRPr="00F338F9">
        <w:rPr>
          <w:sz w:val="28"/>
        </w:rPr>
        <w:t>, які фактично забезпечують інфраструк</w:t>
      </w:r>
      <w:r>
        <w:rPr>
          <w:sz w:val="28"/>
        </w:rPr>
        <w:t>турні можливості з повним набо</w:t>
      </w:r>
      <w:r w:rsidRPr="00F338F9">
        <w:rPr>
          <w:sz w:val="28"/>
        </w:rPr>
        <w:t xml:space="preserve">ром універсальних послуг; суверенітет над національним сегментом Інтернету належить тій </w:t>
      </w:r>
      <w:proofErr w:type="gramStart"/>
      <w:r w:rsidRPr="00F338F9">
        <w:rPr>
          <w:sz w:val="28"/>
        </w:rPr>
        <w:t>країн</w:t>
      </w:r>
      <w:proofErr w:type="gramEnd"/>
      <w:r w:rsidRPr="00F338F9">
        <w:rPr>
          <w:sz w:val="28"/>
        </w:rPr>
        <w:t>і, на території якої він роз</w:t>
      </w:r>
      <w:r>
        <w:rPr>
          <w:sz w:val="28"/>
        </w:rPr>
        <w:t>міщується;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Pr="00A32981">
        <w:rPr>
          <w:b/>
          <w:sz w:val="28"/>
        </w:rPr>
        <w:t>постачальники послуг доступу до Інтернету</w:t>
      </w:r>
      <w:r w:rsidRPr="00F338F9">
        <w:rPr>
          <w:sz w:val="28"/>
        </w:rPr>
        <w:t>, глобальних розподільних систем; це провайдери – власники певної частини передавальних технологій і що розподіляють їх серед споживачів і постачальників інформації;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3) </w:t>
      </w:r>
      <w:r w:rsidRPr="00A32981">
        <w:rPr>
          <w:b/>
          <w:sz w:val="28"/>
        </w:rPr>
        <w:t>постачальники інформації</w:t>
      </w:r>
      <w:r>
        <w:rPr>
          <w:sz w:val="28"/>
        </w:rPr>
        <w:t xml:space="preserve"> – власни</w:t>
      </w:r>
      <w:r w:rsidRPr="00F338F9">
        <w:rPr>
          <w:sz w:val="28"/>
        </w:rPr>
        <w:t>ки інформаційно-торговельних порталів, сервері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>;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4</w:t>
      </w:r>
      <w:r w:rsidRPr="00A32981">
        <w:rPr>
          <w:b/>
          <w:sz w:val="28"/>
        </w:rPr>
        <w:t>) користувачі</w:t>
      </w:r>
      <w:r w:rsidRPr="00F338F9">
        <w:rPr>
          <w:sz w:val="28"/>
        </w:rPr>
        <w:t>.</w:t>
      </w:r>
    </w:p>
    <w:p w:rsidR="00454434" w:rsidRPr="00F303CB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Сучасні телекомунікаційні системи і ком</w:t>
      </w:r>
      <w:r>
        <w:rPr>
          <w:sz w:val="28"/>
        </w:rPr>
        <w:t>п'ютери скорочують час і витра</w:t>
      </w:r>
      <w:r w:rsidRPr="00F338F9">
        <w:rPr>
          <w:sz w:val="28"/>
        </w:rPr>
        <w:t xml:space="preserve">ти на зв'язок, кордони держав не впливають на їх застосування, вони сприяють прискоренню поширення знань у </w:t>
      </w:r>
      <w:proofErr w:type="gramStart"/>
      <w:r w:rsidRPr="00F338F9">
        <w:rPr>
          <w:sz w:val="28"/>
        </w:rPr>
        <w:t>св</w:t>
      </w:r>
      <w:proofErr w:type="gramEnd"/>
      <w:r w:rsidRPr="00F338F9">
        <w:rPr>
          <w:sz w:val="28"/>
        </w:rPr>
        <w:t>ітовому масштабі.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lastRenderedPageBreak/>
        <w:t>Нові технології в області телекомунікацій з'явл</w:t>
      </w:r>
      <w:r>
        <w:rPr>
          <w:sz w:val="28"/>
        </w:rPr>
        <w:t>яються безперервно, і ко</w:t>
      </w:r>
      <w:r w:rsidRPr="00F338F9">
        <w:rPr>
          <w:sz w:val="28"/>
        </w:rPr>
        <w:t>жна з них розширює ринок послуг. Переважну</w:t>
      </w:r>
      <w:r>
        <w:rPr>
          <w:sz w:val="28"/>
        </w:rPr>
        <w:t xml:space="preserve"> більшість цих нововведень мож</w:t>
      </w:r>
      <w:r w:rsidRPr="00F338F9">
        <w:rPr>
          <w:sz w:val="28"/>
        </w:rPr>
        <w:t>на охарактеризувати двома властивостями – мобільність і висока швидкість п</w:t>
      </w:r>
      <w:proofErr w:type="gramStart"/>
      <w:r w:rsidRPr="00F338F9">
        <w:rPr>
          <w:sz w:val="28"/>
        </w:rPr>
        <w:t>е-</w:t>
      </w:r>
      <w:proofErr w:type="gramEnd"/>
      <w:r w:rsidRPr="00F338F9">
        <w:rPr>
          <w:sz w:val="28"/>
        </w:rPr>
        <w:t xml:space="preserve"> редачі даних. У 2000 р. до стандартної абревіатури в Інтернет-адресах www (world wide web) додалася </w:t>
      </w:r>
      <w:proofErr w:type="gramStart"/>
      <w:r w:rsidRPr="00F338F9">
        <w:rPr>
          <w:sz w:val="28"/>
        </w:rPr>
        <w:t>нова</w:t>
      </w:r>
      <w:proofErr w:type="gramEnd"/>
      <w:r w:rsidRPr="00F338F9">
        <w:rPr>
          <w:sz w:val="28"/>
        </w:rPr>
        <w:t xml:space="preserve"> – wap (wirele</w:t>
      </w:r>
      <w:r>
        <w:rPr>
          <w:sz w:val="28"/>
        </w:rPr>
        <w:t>ss application protocol) – про</w:t>
      </w:r>
      <w:r w:rsidRPr="00F338F9">
        <w:rPr>
          <w:sz w:val="28"/>
        </w:rPr>
        <w:t xml:space="preserve">токол безпровідного зв'язку, що дозволяє переглядати Інтернет-сайти на екрані мобільного телефону. Проте одним з істотних недоліків цього протоколу є те, що телефон на час доступу в мережу займає лінію, примушуючи користувача платити за дорогий </w:t>
      </w:r>
      <w:proofErr w:type="gramStart"/>
      <w:r w:rsidRPr="00F338F9">
        <w:rPr>
          <w:sz w:val="28"/>
        </w:rPr>
        <w:t>ст</w:t>
      </w:r>
      <w:proofErr w:type="gramEnd"/>
      <w:r w:rsidRPr="00F338F9">
        <w:rPr>
          <w:sz w:val="28"/>
        </w:rPr>
        <w:t xml:space="preserve">ільниковий час. На сьогодні з'явилася телекомунікаційна технологія GPRS (General Packet Radio Service) </w:t>
      </w:r>
      <w:r>
        <w:rPr>
          <w:sz w:val="28"/>
        </w:rPr>
        <w:t xml:space="preserve">– пакетна передача даних в 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>і</w:t>
      </w:r>
      <w:r w:rsidRPr="00F338F9">
        <w:rPr>
          <w:sz w:val="28"/>
        </w:rPr>
        <w:t>льникових мережах. По одному каналу може працювати велика к</w:t>
      </w:r>
      <w:r>
        <w:rPr>
          <w:sz w:val="28"/>
        </w:rPr>
        <w:t>ількість або</w:t>
      </w:r>
      <w:r w:rsidRPr="00F338F9">
        <w:rPr>
          <w:sz w:val="28"/>
        </w:rPr>
        <w:t xml:space="preserve">нентів, користувач же платить тільки за </w:t>
      </w:r>
      <w:proofErr w:type="gramStart"/>
      <w:r w:rsidRPr="00F338F9">
        <w:rPr>
          <w:sz w:val="28"/>
        </w:rPr>
        <w:t>передан</w:t>
      </w:r>
      <w:proofErr w:type="gramEnd"/>
      <w:r w:rsidRPr="00F338F9">
        <w:rPr>
          <w:sz w:val="28"/>
        </w:rPr>
        <w:t>і дані. Одним з найважливіших застосувань GPRS стане так званий технологічн</w:t>
      </w:r>
      <w:r>
        <w:rPr>
          <w:sz w:val="28"/>
        </w:rPr>
        <w:t>ий моніторинг. Вбудовані у всі</w:t>
      </w:r>
      <w:r w:rsidRPr="00F338F9">
        <w:rPr>
          <w:sz w:val="28"/>
        </w:rPr>
        <w:t>лякі комунальні лічильники, банкомати, автомобільн</w:t>
      </w:r>
      <w:r>
        <w:rPr>
          <w:sz w:val="28"/>
        </w:rPr>
        <w:t>і сигналізації, автомати ро</w:t>
      </w:r>
      <w:r w:rsidRPr="00F338F9">
        <w:rPr>
          <w:sz w:val="28"/>
        </w:rPr>
        <w:t>здрібної торгі</w:t>
      </w:r>
      <w:proofErr w:type="gramStart"/>
      <w:r w:rsidRPr="00F338F9">
        <w:rPr>
          <w:sz w:val="28"/>
        </w:rPr>
        <w:t>вл</w:t>
      </w:r>
      <w:proofErr w:type="gramEnd"/>
      <w:r w:rsidRPr="00F338F9">
        <w:rPr>
          <w:sz w:val="28"/>
        </w:rPr>
        <w:t>і т</w:t>
      </w:r>
      <w:r>
        <w:rPr>
          <w:sz w:val="28"/>
        </w:rPr>
        <w:t>а інші пристрої GPRS – терминал</w:t>
      </w:r>
      <w:r>
        <w:rPr>
          <w:sz w:val="28"/>
          <w:lang w:val="uk-UA"/>
        </w:rPr>
        <w:t>и</w:t>
      </w:r>
      <w:r w:rsidRPr="00F338F9">
        <w:rPr>
          <w:sz w:val="28"/>
        </w:rPr>
        <w:t xml:space="preserve"> будуть не лише миттєво збирати телеметричну інформацію, але і генерувати стільниковим операторам величезний трафік.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Інтенсивний розвиток безпровідних технологій, який спостерігається протягом останніх </w:t>
      </w:r>
      <w:proofErr w:type="gramStart"/>
      <w:r w:rsidRPr="00F338F9">
        <w:rPr>
          <w:sz w:val="28"/>
        </w:rPr>
        <w:t>п'яти</w:t>
      </w:r>
      <w:proofErr w:type="gramEnd"/>
      <w:r w:rsidRPr="00F338F9">
        <w:rPr>
          <w:sz w:val="28"/>
        </w:rPr>
        <w:t xml:space="preserve"> років, чітко визначив тенденцію, що в недалекому майбутньому численні телекомунікаційні послуги надаватимуться через один мобільний пристрій, який одночасно буде і т</w:t>
      </w:r>
      <w:r>
        <w:rPr>
          <w:sz w:val="28"/>
        </w:rPr>
        <w:t>елефоном, і портативним комп'ю</w:t>
      </w:r>
      <w:r w:rsidRPr="00F338F9">
        <w:rPr>
          <w:sz w:val="28"/>
        </w:rPr>
        <w:t>тером, і засобом доступу в Інтернет, і кишеньковим телевізором. Це зажадає високої швидкості передачі інформації – як мінімум в три рази перевищуватиме існуючу на сьогодні</w:t>
      </w:r>
      <w:r w:rsidRPr="00900DA4">
        <w:rPr>
          <w:color w:val="FF0000"/>
          <w:sz w:val="28"/>
        </w:rPr>
        <w:t xml:space="preserve">. </w:t>
      </w:r>
      <w:r w:rsidRPr="00F338F9">
        <w:rPr>
          <w:sz w:val="28"/>
        </w:rPr>
        <w:t xml:space="preserve"> Інформаційні технології мають чотири характерні риси:  мають всепроникний характер</w:t>
      </w:r>
      <w:proofErr w:type="gramStart"/>
      <w:r w:rsidRPr="00F338F9">
        <w:rPr>
          <w:sz w:val="28"/>
        </w:rPr>
        <w:t>;с</w:t>
      </w:r>
      <w:proofErr w:type="gramEnd"/>
      <w:r w:rsidRPr="00F338F9">
        <w:rPr>
          <w:sz w:val="28"/>
        </w:rPr>
        <w:t>прияють ефективнішій роботі ринків шляхом спрощення і розширення доступу до інформації, ліквідації бар'єрів для нових учасників, тим самим допускаючи на ринок безліч покупців і продавців, знижуючи операційні витрати до нульової відмітки;  мають глобальне поширення, завдяки чо</w:t>
      </w:r>
      <w:r>
        <w:rPr>
          <w:sz w:val="28"/>
        </w:rPr>
        <w:t>му величезна кількість знань мо</w:t>
      </w:r>
      <w:r w:rsidRPr="00F338F9">
        <w:rPr>
          <w:sz w:val="28"/>
        </w:rPr>
        <w:t xml:space="preserve">же зберігатися, пересилатися і ставати надбанням людей в </w:t>
      </w:r>
      <w:proofErr w:type="gramStart"/>
      <w:r w:rsidRPr="00F338F9">
        <w:rPr>
          <w:sz w:val="28"/>
        </w:rPr>
        <w:t>будь-як</w:t>
      </w:r>
      <w:proofErr w:type="gramEnd"/>
      <w:r w:rsidRPr="00F338F9">
        <w:rPr>
          <w:sz w:val="28"/>
        </w:rPr>
        <w:t>ій точці земної кулі;  прискорюють інноваційний процес, д</w:t>
      </w:r>
      <w:r>
        <w:rPr>
          <w:sz w:val="28"/>
        </w:rPr>
        <w:t xml:space="preserve">озволяючи простіше і дешевше </w:t>
      </w:r>
      <w:r>
        <w:rPr>
          <w:sz w:val="28"/>
        </w:rPr>
        <w:lastRenderedPageBreak/>
        <w:t>об</w:t>
      </w:r>
      <w:r w:rsidRPr="00F338F9">
        <w:rPr>
          <w:sz w:val="28"/>
        </w:rPr>
        <w:t xml:space="preserve">робляти величезні обсяги інформації і скорочуючи час, необхідний для розробки нової продукції. У </w:t>
      </w:r>
      <w:proofErr w:type="gramStart"/>
      <w:r w:rsidRPr="00F338F9">
        <w:rPr>
          <w:sz w:val="28"/>
        </w:rPr>
        <w:t>св</w:t>
      </w:r>
      <w:proofErr w:type="gramEnd"/>
      <w:r w:rsidRPr="00F338F9">
        <w:rPr>
          <w:sz w:val="28"/>
        </w:rPr>
        <w:t>іті зараз три постачальники стандартів інформаційних технологій – США, Європа і Японія. Верховенство США в цій</w:t>
      </w:r>
      <w:r>
        <w:rPr>
          <w:sz w:val="28"/>
        </w:rPr>
        <w:t xml:space="preserve"> області зрозуміло – в цій кра</w:t>
      </w:r>
      <w:r w:rsidRPr="00F338F9">
        <w:rPr>
          <w:sz w:val="28"/>
        </w:rPr>
        <w:t>їні знаходяться майже усі провідні інформаційно-технологічні компанії світу. Їх угоди один з одним і норми</w:t>
      </w:r>
      <w:proofErr w:type="gramStart"/>
      <w:r w:rsidRPr="00F338F9">
        <w:rPr>
          <w:sz w:val="28"/>
        </w:rPr>
        <w:t xml:space="preserve"> Ф</w:t>
      </w:r>
      <w:proofErr w:type="gramEnd"/>
      <w:r w:rsidRPr="00F338F9">
        <w:rPr>
          <w:sz w:val="28"/>
        </w:rPr>
        <w:t>едеральної коміс</w:t>
      </w:r>
      <w:r>
        <w:rPr>
          <w:sz w:val="28"/>
        </w:rPr>
        <w:t>ії з комунікацій (FCC) визнача</w:t>
      </w:r>
      <w:r w:rsidRPr="00F338F9">
        <w:rPr>
          <w:sz w:val="28"/>
        </w:rPr>
        <w:t xml:space="preserve">ють тенденції розвитку ІТ-галузі на декілька років вперед. </w:t>
      </w:r>
      <w:proofErr w:type="gramStart"/>
      <w:r w:rsidRPr="00F338F9">
        <w:rPr>
          <w:sz w:val="28"/>
        </w:rPr>
        <w:t>Япон</w:t>
      </w:r>
      <w:proofErr w:type="gramEnd"/>
      <w:r w:rsidRPr="00F338F9">
        <w:rPr>
          <w:sz w:val="28"/>
        </w:rPr>
        <w:t>ія застосовує і удосконалює переважно американські стандарт</w:t>
      </w:r>
      <w:r>
        <w:rPr>
          <w:sz w:val="28"/>
        </w:rPr>
        <w:t>и, а Європа прагне до самостій</w:t>
      </w:r>
      <w:r w:rsidRPr="00F338F9">
        <w:rPr>
          <w:sz w:val="28"/>
        </w:rPr>
        <w:t xml:space="preserve">ності. Їй це вдалося в області стільникового зв'язку і програм для бізнесу. Останнім часом на роль експортера стандартів 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 області інформаці</w:t>
      </w:r>
      <w:r>
        <w:rPr>
          <w:sz w:val="28"/>
        </w:rPr>
        <w:t>йних техно</w:t>
      </w:r>
      <w:r w:rsidRPr="00F338F9">
        <w:rPr>
          <w:sz w:val="28"/>
        </w:rPr>
        <w:t xml:space="preserve">логій почав претендувати Китай. Україна доки не може запропонувати </w:t>
      </w:r>
      <w:proofErr w:type="gramStart"/>
      <w:r w:rsidRPr="00F338F9">
        <w:rPr>
          <w:sz w:val="28"/>
        </w:rPr>
        <w:t>св</w:t>
      </w:r>
      <w:proofErr w:type="gramEnd"/>
      <w:r w:rsidRPr="00F338F9">
        <w:rPr>
          <w:sz w:val="28"/>
        </w:rPr>
        <w:t>іт</w:t>
      </w:r>
      <w:r>
        <w:rPr>
          <w:sz w:val="28"/>
        </w:rPr>
        <w:t>у новий ІТ-стандарт або перспе</w:t>
      </w:r>
      <w:r w:rsidRPr="00F338F9">
        <w:rPr>
          <w:sz w:val="28"/>
        </w:rPr>
        <w:t>ктивну технологію, яка могла б відразу захопит</w:t>
      </w:r>
      <w:r>
        <w:rPr>
          <w:sz w:val="28"/>
        </w:rPr>
        <w:t>и значну частину ринку.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Громадяни</w:t>
      </w:r>
      <w:r>
        <w:rPr>
          <w:sz w:val="28"/>
        </w:rPr>
        <w:t xml:space="preserve"> будь-якої країни вимушені спі</w:t>
      </w:r>
      <w:r w:rsidRPr="00F338F9">
        <w:rPr>
          <w:sz w:val="28"/>
        </w:rPr>
        <w:t xml:space="preserve">лкуватися з державними службами з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 xml:space="preserve">ізних питань. </w:t>
      </w:r>
      <w:r>
        <w:rPr>
          <w:sz w:val="28"/>
        </w:rPr>
        <w:t>Будь-який уряд має декіль</w:t>
      </w:r>
      <w:r w:rsidRPr="00F338F9">
        <w:rPr>
          <w:sz w:val="28"/>
        </w:rPr>
        <w:t xml:space="preserve">ка десятків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ізного роду відомств. Навіть пр</w:t>
      </w:r>
      <w:r>
        <w:rPr>
          <w:sz w:val="28"/>
        </w:rPr>
        <w:t>и найпростіших операціях (отри</w:t>
      </w:r>
      <w:r w:rsidRPr="00F338F9">
        <w:rPr>
          <w:sz w:val="28"/>
        </w:rPr>
        <w:t>мання ліцензії, продаж нерухомості, оформлення</w:t>
      </w:r>
      <w:r>
        <w:rPr>
          <w:sz w:val="28"/>
        </w:rPr>
        <w:t xml:space="preserve"> спадку та ін.) доводиться зве</w:t>
      </w:r>
      <w:r w:rsidRPr="00F338F9">
        <w:rPr>
          <w:sz w:val="28"/>
        </w:rPr>
        <w:t xml:space="preserve">ртатися в декілька відомств, кожне з яких вимагає заповнення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ізних форм і особистої присутності громадянина. Завдяки інформаційним технологіям стає можливим корінне перевлаштування держав</w:t>
      </w:r>
      <w:r>
        <w:rPr>
          <w:sz w:val="28"/>
        </w:rPr>
        <w:t>них служб. Шлях до «Електронно</w:t>
      </w:r>
      <w:r w:rsidRPr="00F338F9">
        <w:rPr>
          <w:sz w:val="28"/>
        </w:rPr>
        <w:t xml:space="preserve">го уряду» можна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ідрозділити на чотири ет</w:t>
      </w:r>
      <w:r>
        <w:rPr>
          <w:sz w:val="28"/>
        </w:rPr>
        <w:t>апи. На першому державні відом</w:t>
      </w:r>
      <w:r w:rsidRPr="00F338F9">
        <w:rPr>
          <w:sz w:val="28"/>
        </w:rPr>
        <w:t xml:space="preserve">ства створюють сайти з одностороннім зв'язком, що передбачають розміщення інформації </w:t>
      </w:r>
      <w:proofErr w:type="gramStart"/>
      <w:r w:rsidRPr="00F338F9">
        <w:rPr>
          <w:sz w:val="28"/>
        </w:rPr>
        <w:t>про</w:t>
      </w:r>
      <w:proofErr w:type="gramEnd"/>
      <w:r w:rsidRPr="00F338F9">
        <w:rPr>
          <w:sz w:val="28"/>
        </w:rPr>
        <w:t xml:space="preserve"> себе. На </w:t>
      </w:r>
      <w:proofErr w:type="gramStart"/>
      <w:r w:rsidRPr="00F338F9">
        <w:rPr>
          <w:sz w:val="28"/>
        </w:rPr>
        <w:t>другому</w:t>
      </w:r>
      <w:proofErr w:type="gramEnd"/>
      <w:r w:rsidRPr="00F338F9">
        <w:rPr>
          <w:sz w:val="28"/>
        </w:rPr>
        <w:t xml:space="preserve"> етапі ці сай</w:t>
      </w:r>
      <w:r>
        <w:rPr>
          <w:sz w:val="28"/>
        </w:rPr>
        <w:t>ти стають інструментами двосто</w:t>
      </w:r>
      <w:r w:rsidRPr="00F338F9">
        <w:rPr>
          <w:sz w:val="28"/>
        </w:rPr>
        <w:t>роннього спілкування з громадянами, практи</w:t>
      </w:r>
      <w:r>
        <w:rPr>
          <w:sz w:val="28"/>
        </w:rPr>
        <w:t>чно виключаючи телефонні дзвін</w:t>
      </w:r>
      <w:r w:rsidRPr="00F338F9">
        <w:rPr>
          <w:sz w:val="28"/>
        </w:rPr>
        <w:t>ки і надсилання листів з питань, що цікавлять. На третьому етапі сайти</w:t>
      </w:r>
      <w:r>
        <w:rPr>
          <w:sz w:val="28"/>
        </w:rPr>
        <w:t xml:space="preserve"> нада</w:t>
      </w:r>
      <w:r w:rsidRPr="00F338F9">
        <w:rPr>
          <w:sz w:val="28"/>
        </w:rPr>
        <w:t>дуть можливість здійснення офіційного і такого</w:t>
      </w:r>
      <w:r>
        <w:rPr>
          <w:sz w:val="28"/>
        </w:rPr>
        <w:t xml:space="preserve">, що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іддається кількісному ви</w:t>
      </w:r>
      <w:r w:rsidRPr="00F338F9">
        <w:rPr>
          <w:sz w:val="28"/>
        </w:rPr>
        <w:t xml:space="preserve">міру вартісного обміну (продовження терміну дії ліцензії, сплату штрафу або запис на курси навчання). Такі сайти за допомогою елементів онлайнового са- мообслуговування забезпечують заміну тієї роботи, яку раніше виконували державні службовці. Останній, четвертий етап передбачає наявність порталу, інтегруючого весь комплекс послуг уряду і що </w:t>
      </w:r>
      <w:r>
        <w:rPr>
          <w:sz w:val="28"/>
        </w:rPr>
        <w:t>забезпечує доступ до них, вихо</w:t>
      </w:r>
      <w:r w:rsidRPr="00F338F9">
        <w:rPr>
          <w:sz w:val="28"/>
        </w:rPr>
        <w:t xml:space="preserve">дячи з потреб і функціональних аспектів, а не з існуючої структури </w:t>
      </w:r>
      <w:r w:rsidRPr="00F338F9">
        <w:rPr>
          <w:sz w:val="28"/>
        </w:rPr>
        <w:lastRenderedPageBreak/>
        <w:t xml:space="preserve">департаме- нтів і 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>ідомств. Просте ім'я для входу в систем</w:t>
      </w:r>
      <w:r>
        <w:rPr>
          <w:sz w:val="28"/>
        </w:rPr>
        <w:t>у і пароль дозволять користува</w:t>
      </w:r>
      <w:r w:rsidRPr="00F338F9">
        <w:rPr>
          <w:sz w:val="28"/>
        </w:rPr>
        <w:t xml:space="preserve">чеві спілкуватися з будь-яким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 xml:space="preserve">ідрозділом уряду. </w:t>
      </w:r>
      <w:proofErr w:type="gramStart"/>
      <w:r w:rsidRPr="00F338F9">
        <w:rPr>
          <w:sz w:val="28"/>
        </w:rPr>
        <w:t>У кінці червня 2004 р. в Киргизії відбуло</w:t>
      </w:r>
      <w:r>
        <w:rPr>
          <w:sz w:val="28"/>
        </w:rPr>
        <w:t>ся засідання Регіональної спів</w:t>
      </w:r>
      <w:r w:rsidRPr="00F338F9">
        <w:rPr>
          <w:sz w:val="28"/>
        </w:rPr>
        <w:t>дружності в області зв'язку, завданням якого є формування єдиної політики в області інформаційно-комунікаційних технологій в СНД.</w:t>
      </w:r>
      <w:proofErr w:type="gramEnd"/>
      <w:r w:rsidRPr="00F338F9">
        <w:rPr>
          <w:sz w:val="28"/>
        </w:rPr>
        <w:t xml:space="preserve"> Прийнята «Стратегія співпраці </w:t>
      </w:r>
      <w:proofErr w:type="gramStart"/>
      <w:r w:rsidRPr="00F338F9">
        <w:rPr>
          <w:sz w:val="28"/>
        </w:rPr>
        <w:t>країн</w:t>
      </w:r>
      <w:proofErr w:type="gramEnd"/>
      <w:r w:rsidRPr="00F338F9">
        <w:rPr>
          <w:sz w:val="28"/>
        </w:rPr>
        <w:t xml:space="preserve"> СНД у сфері інформатизації»,</w:t>
      </w:r>
      <w:r>
        <w:rPr>
          <w:sz w:val="28"/>
        </w:rPr>
        <w:t xml:space="preserve"> яка передбачає створення авто</w:t>
      </w:r>
      <w:r w:rsidRPr="00F338F9">
        <w:rPr>
          <w:sz w:val="28"/>
        </w:rPr>
        <w:t>матизованої системи міждержавного інформаційного обміну.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Комп'ютери і Інтернет сприяють повній ре</w:t>
      </w:r>
      <w:r>
        <w:rPr>
          <w:sz w:val="28"/>
        </w:rPr>
        <w:t>організації бізнесу – від заку</w:t>
      </w:r>
      <w:r w:rsidRPr="00F338F9">
        <w:rPr>
          <w:sz w:val="28"/>
        </w:rPr>
        <w:t>пі</w:t>
      </w:r>
      <w:proofErr w:type="gramStart"/>
      <w:r w:rsidRPr="00F338F9">
        <w:rPr>
          <w:sz w:val="28"/>
        </w:rPr>
        <w:t>вл</w:t>
      </w:r>
      <w:proofErr w:type="gramEnd"/>
      <w:r w:rsidRPr="00F338F9">
        <w:rPr>
          <w:sz w:val="28"/>
        </w:rPr>
        <w:t xml:space="preserve">і засобів виробництва і продажу продукту до децентралізації управління і аутсорсинга (передачі ряду функцій стороннім </w:t>
      </w:r>
      <w:r>
        <w:rPr>
          <w:sz w:val="28"/>
        </w:rPr>
        <w:t>організаціям). Інформаційні те</w:t>
      </w:r>
      <w:r w:rsidRPr="00F338F9">
        <w:rPr>
          <w:sz w:val="28"/>
        </w:rPr>
        <w:t xml:space="preserve">хнології дають можливість торгувати деякими послугами, що раніше не </w:t>
      </w:r>
      <w:r>
        <w:rPr>
          <w:sz w:val="28"/>
        </w:rPr>
        <w:t>знахо</w:t>
      </w:r>
      <w:r w:rsidRPr="00F338F9">
        <w:rPr>
          <w:sz w:val="28"/>
        </w:rPr>
        <w:t>дилися в торгівельному обігу, точно так, як і матеріальними товарами.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Зараз спостерігається нестача статистичних даних, за допомогою яких можна було б виміряти дійсний економічний ефект від викори</w:t>
      </w:r>
      <w:r>
        <w:rPr>
          <w:sz w:val="28"/>
        </w:rPr>
        <w:t>стання інформа</w:t>
      </w:r>
      <w:r w:rsidRPr="00F338F9">
        <w:rPr>
          <w:sz w:val="28"/>
        </w:rPr>
        <w:t xml:space="preserve">ційних технологій. </w:t>
      </w:r>
      <w:proofErr w:type="gramStart"/>
      <w:r w:rsidRPr="00F338F9">
        <w:rPr>
          <w:sz w:val="28"/>
        </w:rPr>
        <w:t>Статистика недостатньо при</w:t>
      </w:r>
      <w:r>
        <w:rPr>
          <w:sz w:val="28"/>
        </w:rPr>
        <w:t>стосована для виміру обсягу ви</w:t>
      </w:r>
      <w:r w:rsidRPr="00F338F9">
        <w:rPr>
          <w:sz w:val="28"/>
        </w:rPr>
        <w:t>робництва в XXI ст. Робити виміри завжди було</w:t>
      </w:r>
      <w:r>
        <w:rPr>
          <w:sz w:val="28"/>
        </w:rPr>
        <w:t xml:space="preserve"> найважче у сфері послуг, а ін</w:t>
      </w:r>
      <w:r w:rsidRPr="00F338F9">
        <w:rPr>
          <w:sz w:val="28"/>
        </w:rPr>
        <w:t>формаційні технології і Інтернет тільки посил</w:t>
      </w:r>
      <w:r>
        <w:rPr>
          <w:sz w:val="28"/>
        </w:rPr>
        <w:t>или цю проблему, оскільки вели</w:t>
      </w:r>
      <w:r w:rsidRPr="00F338F9">
        <w:rPr>
          <w:sz w:val="28"/>
        </w:rPr>
        <w:t xml:space="preserve">ка частина вигод від їх застосування набуває форми вищої якості продуктів, зручностей і досконалішого обслуговування </w:t>
      </w:r>
      <w:r>
        <w:rPr>
          <w:sz w:val="28"/>
        </w:rPr>
        <w:t>споживачів. Інформаційні техно</w:t>
      </w:r>
      <w:r w:rsidRPr="00F338F9">
        <w:rPr>
          <w:sz w:val="28"/>
        </w:rPr>
        <w:t>логії дозволяють простіше і з меншими витратами</w:t>
      </w:r>
      <w:proofErr w:type="gramEnd"/>
      <w:r w:rsidRPr="00F338F9">
        <w:rPr>
          <w:sz w:val="28"/>
        </w:rPr>
        <w:t xml:space="preserve"> пропонувати персоніфі</w:t>
      </w:r>
      <w:proofErr w:type="gramStart"/>
      <w:r w:rsidRPr="00F338F9">
        <w:rPr>
          <w:sz w:val="28"/>
        </w:rPr>
        <w:t>кован</w:t>
      </w:r>
      <w:proofErr w:type="gramEnd"/>
      <w:r w:rsidRPr="00F338F9">
        <w:rPr>
          <w:sz w:val="28"/>
        </w:rPr>
        <w:t>і товари і послуги. Проте офіційна статистика не може врах</w:t>
      </w:r>
      <w:r>
        <w:rPr>
          <w:sz w:val="28"/>
        </w:rPr>
        <w:t xml:space="preserve">увати вигоди, </w:t>
      </w:r>
      <w:proofErr w:type="gramStart"/>
      <w:r>
        <w:rPr>
          <w:sz w:val="28"/>
        </w:rPr>
        <w:t>пов'я</w:t>
      </w:r>
      <w:r w:rsidRPr="00F338F9">
        <w:rPr>
          <w:sz w:val="28"/>
        </w:rPr>
        <w:t>зан</w:t>
      </w:r>
      <w:proofErr w:type="gramEnd"/>
      <w:r w:rsidRPr="00F338F9">
        <w:rPr>
          <w:sz w:val="28"/>
        </w:rPr>
        <w:t>і з ширшим вибором, який є у споживачів нині.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Усі технологічні революції пов'язані не лише з вигодами, але і з ризик</w:t>
      </w:r>
      <w:proofErr w:type="gramStart"/>
      <w:r w:rsidRPr="00F338F9">
        <w:rPr>
          <w:sz w:val="28"/>
        </w:rPr>
        <w:t>а-</w:t>
      </w:r>
      <w:proofErr w:type="gramEnd"/>
      <w:r w:rsidRPr="00F338F9">
        <w:rPr>
          <w:sz w:val="28"/>
        </w:rPr>
        <w:t xml:space="preserve"> ми. Будь-який технологічний прогрес призводить до скорочення робочих місць і професій, але на зміну їм з'</w:t>
      </w:r>
      <w:proofErr w:type="gramStart"/>
      <w:r w:rsidRPr="00F338F9">
        <w:rPr>
          <w:sz w:val="28"/>
        </w:rPr>
        <w:t>являється</w:t>
      </w:r>
      <w:proofErr w:type="gramEnd"/>
      <w:r w:rsidRPr="00F338F9">
        <w:rPr>
          <w:sz w:val="28"/>
        </w:rPr>
        <w:t xml:space="preserve"> ще бі</w:t>
      </w:r>
      <w:r>
        <w:rPr>
          <w:sz w:val="28"/>
        </w:rPr>
        <w:t>льше нових. Впровадження інфор</w:t>
      </w:r>
      <w:r w:rsidRPr="00F338F9">
        <w:rPr>
          <w:sz w:val="28"/>
        </w:rPr>
        <w:t xml:space="preserve">маційних технологій збільшує попит </w:t>
      </w:r>
      <w:proofErr w:type="gramStart"/>
      <w:r w:rsidRPr="00F338F9">
        <w:rPr>
          <w:sz w:val="28"/>
        </w:rPr>
        <w:t>на</w:t>
      </w:r>
      <w:proofErr w:type="gramEnd"/>
      <w:r w:rsidRPr="00F338F9">
        <w:rPr>
          <w:sz w:val="28"/>
        </w:rPr>
        <w:t xml:space="preserve"> спеці</w:t>
      </w:r>
      <w:r>
        <w:rPr>
          <w:sz w:val="28"/>
        </w:rPr>
        <w:t xml:space="preserve">альності, що вимагають певної </w:t>
      </w:r>
      <w:r w:rsidRPr="00F338F9">
        <w:rPr>
          <w:sz w:val="28"/>
        </w:rPr>
        <w:t xml:space="preserve"> кваліфікації і якісної освіти. Економіка все більше стає </w:t>
      </w:r>
      <w:proofErr w:type="gramStart"/>
      <w:r w:rsidRPr="00F338F9">
        <w:rPr>
          <w:sz w:val="28"/>
        </w:rPr>
        <w:t>залежною</w:t>
      </w:r>
      <w:proofErr w:type="gramEnd"/>
      <w:r w:rsidRPr="00F338F9">
        <w:rPr>
          <w:sz w:val="28"/>
        </w:rPr>
        <w:t xml:space="preserve"> від знань.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lastRenderedPageBreak/>
        <w:t>Усі викладені тенденції розвитку інформаційних технологій чинитимуть безпосередній вплив на організацію туристськог</w:t>
      </w:r>
      <w:r>
        <w:rPr>
          <w:sz w:val="28"/>
        </w:rPr>
        <w:t>о бізнесу і на впровадження ін</w:t>
      </w:r>
      <w:r w:rsidRPr="00F338F9">
        <w:rPr>
          <w:sz w:val="28"/>
        </w:rPr>
        <w:t>новацій у сфері туризму.</w:t>
      </w:r>
    </w:p>
    <w:p w:rsidR="00454434" w:rsidRDefault="00454434" w:rsidP="00454434">
      <w:pPr>
        <w:tabs>
          <w:tab w:val="left" w:pos="5730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A36CE2">
        <w:rPr>
          <w:b/>
          <w:sz w:val="28"/>
          <w:lang w:val="uk-UA"/>
        </w:rPr>
        <w:t>5</w:t>
      </w:r>
      <w:r w:rsidRPr="00A36CE2">
        <w:rPr>
          <w:b/>
          <w:sz w:val="28"/>
        </w:rPr>
        <w:t>.2 Способи поширення інноваційних продуктів</w:t>
      </w:r>
    </w:p>
    <w:p w:rsidR="00454434" w:rsidRPr="0054622B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Для того, щоб інноваційні продукти знаходили широке застосування, їх передають зацікавленим особам і організація</w:t>
      </w:r>
      <w:r>
        <w:rPr>
          <w:sz w:val="28"/>
        </w:rPr>
        <w:t>м. Передача інноваційних техно</w:t>
      </w:r>
      <w:r w:rsidRPr="00F338F9">
        <w:rPr>
          <w:sz w:val="28"/>
        </w:rPr>
        <w:t>логій є переміщенням науково-технічних досягнень усередині країни або за її межі. Як правило, в технологічний обмін був</w:t>
      </w:r>
      <w:r>
        <w:rPr>
          <w:sz w:val="28"/>
        </w:rPr>
        <w:t>ають залучено чотири сфери люд</w:t>
      </w:r>
      <w:r w:rsidRPr="00F338F9">
        <w:rPr>
          <w:sz w:val="28"/>
        </w:rPr>
        <w:t xml:space="preserve">ської діяльності – </w:t>
      </w:r>
      <w:r w:rsidRPr="00A36CE2">
        <w:rPr>
          <w:b/>
          <w:sz w:val="28"/>
        </w:rPr>
        <w:t xml:space="preserve">наука, </w:t>
      </w:r>
      <w:proofErr w:type="gramStart"/>
      <w:r w:rsidRPr="00A36CE2">
        <w:rPr>
          <w:b/>
          <w:sz w:val="28"/>
        </w:rPr>
        <w:t>техн</w:t>
      </w:r>
      <w:proofErr w:type="gramEnd"/>
      <w:r w:rsidRPr="00A36CE2">
        <w:rPr>
          <w:b/>
          <w:sz w:val="28"/>
        </w:rPr>
        <w:t>іка, виробництво і управління</w:t>
      </w:r>
      <w:r>
        <w:rPr>
          <w:sz w:val="28"/>
        </w:rPr>
        <w:t>. Здійснюється пере</w:t>
      </w:r>
      <w:r w:rsidRPr="00F338F9">
        <w:rPr>
          <w:sz w:val="28"/>
        </w:rPr>
        <w:t>дача як на комерційній, так і на безвідплатній основі.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У сфері туризму є численні випадки придбання і продажу технологічних процесі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, </w:t>
      </w:r>
      <w:proofErr w:type="gramStart"/>
      <w:r w:rsidRPr="00F338F9">
        <w:rPr>
          <w:sz w:val="28"/>
        </w:rPr>
        <w:t>прав</w:t>
      </w:r>
      <w:proofErr w:type="gramEnd"/>
      <w:r w:rsidRPr="00F338F9">
        <w:rPr>
          <w:sz w:val="28"/>
        </w:rPr>
        <w:t xml:space="preserve"> на використання розроблени</w:t>
      </w:r>
      <w:r>
        <w:rPr>
          <w:sz w:val="28"/>
        </w:rPr>
        <w:t>х туристськими компаніями ново</w:t>
      </w:r>
      <w:r w:rsidRPr="00F338F9">
        <w:rPr>
          <w:sz w:val="28"/>
        </w:rPr>
        <w:t>введень економічного, технологічного і фінанс</w:t>
      </w:r>
      <w:r>
        <w:rPr>
          <w:sz w:val="28"/>
        </w:rPr>
        <w:t>ового характеру, тому працівни</w:t>
      </w:r>
      <w:r w:rsidRPr="00F338F9">
        <w:rPr>
          <w:sz w:val="28"/>
        </w:rPr>
        <w:t>кам туристського бізнесу необхідно мати уявле</w:t>
      </w:r>
      <w:r>
        <w:rPr>
          <w:sz w:val="28"/>
        </w:rPr>
        <w:t>ння про те, як відбувається пе</w:t>
      </w:r>
      <w:r w:rsidRPr="00F338F9">
        <w:rPr>
          <w:sz w:val="28"/>
        </w:rPr>
        <w:t>редача інноваційних технологій.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DA4F11">
        <w:rPr>
          <w:b/>
          <w:sz w:val="28"/>
        </w:rPr>
        <w:t xml:space="preserve">Комерційна </w:t>
      </w:r>
      <w:r w:rsidRPr="00FA7FC2">
        <w:rPr>
          <w:b/>
          <w:sz w:val="28"/>
        </w:rPr>
        <w:t>передача</w:t>
      </w:r>
      <w:r w:rsidRPr="00F338F9">
        <w:rPr>
          <w:sz w:val="28"/>
        </w:rPr>
        <w:t>. Основними фор</w:t>
      </w:r>
      <w:r>
        <w:rPr>
          <w:sz w:val="28"/>
        </w:rPr>
        <w:t>мами передачі технологій на ко</w:t>
      </w:r>
      <w:r w:rsidRPr="00F338F9">
        <w:rPr>
          <w:sz w:val="28"/>
        </w:rPr>
        <w:t>мерційній основі є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F338F9">
        <w:rPr>
          <w:sz w:val="28"/>
        </w:rPr>
        <w:t xml:space="preserve"> </w:t>
      </w:r>
      <w:r w:rsidRPr="00FA7FC2">
        <w:rPr>
          <w:b/>
          <w:sz w:val="28"/>
        </w:rPr>
        <w:t xml:space="preserve">патентні угоди </w:t>
      </w:r>
      <w:r w:rsidRPr="00F338F9">
        <w:rPr>
          <w:sz w:val="28"/>
        </w:rPr>
        <w:t>– торговельна угода, по я</w:t>
      </w:r>
      <w:r>
        <w:rPr>
          <w:sz w:val="28"/>
        </w:rPr>
        <w:t>кій власник патенту поступаєть</w:t>
      </w:r>
      <w:r w:rsidRPr="00F338F9">
        <w:rPr>
          <w:sz w:val="28"/>
        </w:rPr>
        <w:t>ся своїми правами на використання винаходу покупцеві патенту;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D7655">
        <w:rPr>
          <w:b/>
          <w:sz w:val="28"/>
        </w:rPr>
        <w:t>ліцензійні угоди</w:t>
      </w:r>
      <w:r w:rsidRPr="00F338F9">
        <w:rPr>
          <w:sz w:val="28"/>
        </w:rPr>
        <w:t xml:space="preserve"> – торговельна угода, по я</w:t>
      </w:r>
      <w:r>
        <w:rPr>
          <w:sz w:val="28"/>
        </w:rPr>
        <w:t xml:space="preserve">кій власник винаходу або </w:t>
      </w:r>
      <w:proofErr w:type="gramStart"/>
      <w:r>
        <w:rPr>
          <w:sz w:val="28"/>
        </w:rPr>
        <w:t>техн</w:t>
      </w:r>
      <w:proofErr w:type="gramEnd"/>
      <w:r>
        <w:rPr>
          <w:sz w:val="28"/>
        </w:rPr>
        <w:t>і</w:t>
      </w:r>
      <w:r w:rsidRPr="00F338F9">
        <w:rPr>
          <w:sz w:val="28"/>
        </w:rPr>
        <w:t>чних знань надає іншій стороні дозвіл на використання в певних межах прав на інтелектуальну власність;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F338F9">
        <w:rPr>
          <w:sz w:val="28"/>
        </w:rPr>
        <w:t xml:space="preserve"> </w:t>
      </w:r>
      <w:r w:rsidRPr="005D7655">
        <w:rPr>
          <w:b/>
          <w:sz w:val="28"/>
        </w:rPr>
        <w:t>ноу-хау</w:t>
      </w:r>
      <w:r w:rsidRPr="00F338F9">
        <w:rPr>
          <w:sz w:val="28"/>
        </w:rPr>
        <w:t xml:space="preserve"> – надання </w:t>
      </w:r>
      <w:proofErr w:type="gramStart"/>
      <w:r w:rsidRPr="00F338F9">
        <w:rPr>
          <w:sz w:val="28"/>
        </w:rPr>
        <w:t>техн</w:t>
      </w:r>
      <w:proofErr w:type="gramEnd"/>
      <w:r w:rsidRPr="00F338F9">
        <w:rPr>
          <w:sz w:val="28"/>
        </w:rPr>
        <w:t xml:space="preserve">ічного досвіду і </w:t>
      </w:r>
      <w:r>
        <w:rPr>
          <w:sz w:val="28"/>
        </w:rPr>
        <w:t>безпатентних секретів виробницт</w:t>
      </w:r>
      <w:r w:rsidRPr="00F338F9">
        <w:rPr>
          <w:sz w:val="28"/>
        </w:rPr>
        <w:t>ва, що мають комерційну цінність і що включають відомості технологічного, економічного, адміністративного, фінансового характеру;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 </w:t>
      </w:r>
      <w:r w:rsidRPr="005D7655">
        <w:rPr>
          <w:b/>
          <w:sz w:val="28"/>
        </w:rPr>
        <w:t>інжиніринг</w:t>
      </w:r>
      <w:r w:rsidRPr="00F338F9">
        <w:rPr>
          <w:sz w:val="28"/>
        </w:rPr>
        <w:t xml:space="preserve"> – надання технологічних знань, що включають широкий комплекс заходів по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ідготовці техніко-економічного обґрунтування проектів, консультування, нагляд, проектування, випробування і обслуговування.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lastRenderedPageBreak/>
        <w:t xml:space="preserve">У </w:t>
      </w:r>
      <w:proofErr w:type="gramStart"/>
      <w:r w:rsidRPr="00F338F9">
        <w:rPr>
          <w:sz w:val="28"/>
        </w:rPr>
        <w:t>м</w:t>
      </w:r>
      <w:proofErr w:type="gramEnd"/>
      <w:r w:rsidRPr="00F338F9">
        <w:rPr>
          <w:sz w:val="28"/>
        </w:rPr>
        <w:t>іжнародній практиці основною формою науково-технічного обміну є продаж ліцензій. Ліцензійні угоди встановлюють</w:t>
      </w:r>
      <w:r>
        <w:rPr>
          <w:sz w:val="28"/>
        </w:rPr>
        <w:t xml:space="preserve"> вид ліцензії (патентна, безпа</w:t>
      </w:r>
      <w:r w:rsidRPr="00F338F9">
        <w:rPr>
          <w:sz w:val="28"/>
        </w:rPr>
        <w:t xml:space="preserve">тентна), характер і обсяг прав на використання технології (проста, виняткова, повна), виробничу сферу, територіальні межі і термін використання предмета ліцензії, а також порядок оплати. Ліцензії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ідрозділяються на декілька видів: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>Патентна ліцензія</w:t>
      </w:r>
      <w:r w:rsidRPr="00F338F9">
        <w:rPr>
          <w:sz w:val="28"/>
        </w:rPr>
        <w:t xml:space="preserve"> – документ, що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ідт</w:t>
      </w:r>
      <w:r>
        <w:rPr>
          <w:sz w:val="28"/>
        </w:rPr>
        <w:t>верджує передачу права викорис</w:t>
      </w:r>
      <w:r w:rsidRPr="00F338F9">
        <w:rPr>
          <w:sz w:val="28"/>
        </w:rPr>
        <w:t>тання патенту без відповідного ноу-хау.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>Безпатентна ліцензія</w:t>
      </w:r>
      <w:r w:rsidRPr="00F338F9">
        <w:rPr>
          <w:sz w:val="28"/>
        </w:rPr>
        <w:t xml:space="preserve"> – документ, що </w:t>
      </w:r>
      <w:proofErr w:type="gramStart"/>
      <w:r w:rsidRPr="00F338F9">
        <w:rPr>
          <w:sz w:val="28"/>
        </w:rPr>
        <w:t>п</w:t>
      </w:r>
      <w:proofErr w:type="gramEnd"/>
      <w:r>
        <w:rPr>
          <w:sz w:val="28"/>
        </w:rPr>
        <w:t>ідтверджує право використовува</w:t>
      </w:r>
      <w:r w:rsidRPr="00F338F9">
        <w:rPr>
          <w:sz w:val="28"/>
        </w:rPr>
        <w:t>ти ноу-хау, технічні досягнення, які не мають патентів.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 xml:space="preserve">Проста </w:t>
      </w:r>
      <w:proofErr w:type="gramStart"/>
      <w:r w:rsidRPr="005D7655">
        <w:rPr>
          <w:b/>
          <w:sz w:val="28"/>
        </w:rPr>
        <w:t>л</w:t>
      </w:r>
      <w:proofErr w:type="gramEnd"/>
      <w:r w:rsidRPr="005D7655">
        <w:rPr>
          <w:b/>
          <w:sz w:val="28"/>
        </w:rPr>
        <w:t>іцензія</w:t>
      </w:r>
      <w:r w:rsidRPr="00F338F9">
        <w:rPr>
          <w:sz w:val="28"/>
        </w:rPr>
        <w:t xml:space="preserve"> – залишає ліцензіару пра</w:t>
      </w:r>
      <w:r>
        <w:rPr>
          <w:sz w:val="28"/>
        </w:rPr>
        <w:t>во надавати ліцензії на цю тех</w:t>
      </w:r>
      <w:r w:rsidRPr="00F338F9">
        <w:rPr>
          <w:sz w:val="28"/>
        </w:rPr>
        <w:t>нологію та іншим ліцензіатам на цій території.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>Виняткова ліцензія</w:t>
      </w:r>
      <w:r w:rsidRPr="00F338F9">
        <w:rPr>
          <w:sz w:val="28"/>
        </w:rPr>
        <w:t xml:space="preserve"> – передбачає монопол</w:t>
      </w:r>
      <w:r>
        <w:rPr>
          <w:sz w:val="28"/>
        </w:rPr>
        <w:t>ьне право ліцензіата використо</w:t>
      </w:r>
      <w:r w:rsidRPr="00F338F9">
        <w:rPr>
          <w:sz w:val="28"/>
        </w:rPr>
        <w:t>вувати і продавати куплену технологію в обсягах, передбачених договором, і відмова ліцензіара від самостійного використання запатентованої технології і ноу-хау і їх</w:t>
      </w:r>
      <w:r>
        <w:rPr>
          <w:sz w:val="28"/>
        </w:rPr>
        <w:t xml:space="preserve"> продажу на певній території.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>Повна ліцензія</w:t>
      </w:r>
      <w:r w:rsidRPr="00F338F9">
        <w:rPr>
          <w:sz w:val="28"/>
        </w:rPr>
        <w:t xml:space="preserve"> – надає ліцензі</w:t>
      </w:r>
      <w:proofErr w:type="gramStart"/>
      <w:r w:rsidRPr="00F338F9">
        <w:rPr>
          <w:sz w:val="28"/>
        </w:rPr>
        <w:t>ату</w:t>
      </w:r>
      <w:proofErr w:type="gramEnd"/>
      <w:r w:rsidRPr="00F338F9">
        <w:rPr>
          <w:sz w:val="28"/>
        </w:rPr>
        <w:t xml:space="preserve"> винятк</w:t>
      </w:r>
      <w:r>
        <w:rPr>
          <w:sz w:val="28"/>
        </w:rPr>
        <w:t>ове право на використання пате</w:t>
      </w:r>
      <w:r w:rsidRPr="00F338F9">
        <w:rPr>
          <w:sz w:val="28"/>
        </w:rPr>
        <w:t>нту або ноу-хау протягом терміну дії угоди і передбачає відмову ліцензіара від самостійного використання предмета ліцензії протягом цього терміну.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>Примусова ліцензія</w:t>
      </w:r>
      <w:r w:rsidRPr="00F338F9">
        <w:rPr>
          <w:sz w:val="28"/>
        </w:rPr>
        <w:t xml:space="preserve"> – </w:t>
      </w:r>
      <w:proofErr w:type="gramStart"/>
      <w:r w:rsidRPr="00F338F9">
        <w:rPr>
          <w:sz w:val="28"/>
        </w:rPr>
        <w:t>видається</w:t>
      </w:r>
      <w:proofErr w:type="gramEnd"/>
      <w:r w:rsidRPr="00F338F9">
        <w:rPr>
          <w:sz w:val="28"/>
        </w:rPr>
        <w:t xml:space="preserve"> держа</w:t>
      </w:r>
      <w:r>
        <w:rPr>
          <w:sz w:val="28"/>
        </w:rPr>
        <w:t>вою як антимонопольна міра ком</w:t>
      </w:r>
      <w:r w:rsidRPr="00F338F9">
        <w:rPr>
          <w:sz w:val="28"/>
        </w:rPr>
        <w:t>паніям на виробництво продукту, запатентованого іншою компанією.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Винагорода здійснюється у вигляді ліце</w:t>
      </w:r>
      <w:r>
        <w:rPr>
          <w:sz w:val="28"/>
        </w:rPr>
        <w:t>нзійних платежів. Основними ви</w:t>
      </w:r>
      <w:r w:rsidRPr="00F338F9">
        <w:rPr>
          <w:sz w:val="28"/>
        </w:rPr>
        <w:t>дами ліцензійних платежів</w:t>
      </w:r>
      <w:proofErr w:type="gramStart"/>
      <w:r w:rsidRPr="00F338F9">
        <w:rPr>
          <w:sz w:val="28"/>
        </w:rPr>
        <w:t xml:space="preserve"> є:</w:t>
      </w:r>
      <w:proofErr w:type="gramEnd"/>
      <w:r w:rsidRPr="00F338F9">
        <w:rPr>
          <w:sz w:val="28"/>
        </w:rPr>
        <w:t xml:space="preserve"> паушальний платіж, роялті, участь в прибутку і участь у власності.</w:t>
      </w:r>
    </w:p>
    <w:p w:rsidR="00454434" w:rsidRDefault="00454434" w:rsidP="00454434">
      <w:pPr>
        <w:spacing w:line="360" w:lineRule="auto"/>
        <w:ind w:firstLine="709"/>
        <w:jc w:val="both"/>
        <w:rPr>
          <w:b/>
          <w:sz w:val="28"/>
        </w:rPr>
      </w:pPr>
      <w:r w:rsidRPr="005D7655">
        <w:rPr>
          <w:b/>
          <w:sz w:val="28"/>
        </w:rPr>
        <w:t>Паушальний платіж</w:t>
      </w:r>
      <w:r w:rsidRPr="00F338F9">
        <w:rPr>
          <w:sz w:val="28"/>
        </w:rPr>
        <w:t xml:space="preserve"> – одноразовий платіж, розмі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 xml:space="preserve"> якого визначається угодою і який не пов'язаний з терміном використання ліцензії</w:t>
      </w:r>
      <w:r w:rsidRPr="005D7655">
        <w:rPr>
          <w:b/>
          <w:sz w:val="28"/>
        </w:rPr>
        <w:t>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>Роялті</w:t>
      </w:r>
      <w:r w:rsidRPr="00F338F9">
        <w:rPr>
          <w:sz w:val="28"/>
        </w:rPr>
        <w:t xml:space="preserve"> – періодичні (щорічні, щокварталь</w:t>
      </w:r>
      <w:r>
        <w:rPr>
          <w:sz w:val="28"/>
        </w:rPr>
        <w:t>ні, щомісячні) відрахування по</w:t>
      </w:r>
      <w:r w:rsidRPr="00F338F9">
        <w:rPr>
          <w:sz w:val="28"/>
        </w:rPr>
        <w:t>купця ліцензії на користь ліцензіара протягом терміну дії угоди.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>Участь в прибутку</w:t>
      </w:r>
      <w:r w:rsidRPr="00F338F9">
        <w:rPr>
          <w:sz w:val="28"/>
        </w:rPr>
        <w:t xml:space="preserve"> – відрахування на користь ліцензіара част</w:t>
      </w:r>
      <w:r>
        <w:rPr>
          <w:sz w:val="28"/>
        </w:rPr>
        <w:t>ини прибут</w:t>
      </w:r>
      <w:r w:rsidRPr="00F338F9">
        <w:rPr>
          <w:sz w:val="28"/>
        </w:rPr>
        <w:t>ку, отриманого ліцензіатом від комерційного використання предмета ліцензії.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5D7655">
        <w:rPr>
          <w:b/>
          <w:sz w:val="28"/>
        </w:rPr>
        <w:lastRenderedPageBreak/>
        <w:t xml:space="preserve">Участь у власності </w:t>
      </w:r>
      <w:r w:rsidRPr="00F338F9">
        <w:rPr>
          <w:sz w:val="28"/>
        </w:rPr>
        <w:t xml:space="preserve">– передача ліцензіатом ліцензіару частини акцій своїх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ідприємств як платежу за надану ліцензію.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>Безвідплатна передача</w:t>
      </w:r>
      <w:r w:rsidRPr="00F338F9">
        <w:rPr>
          <w:sz w:val="28"/>
        </w:rPr>
        <w:t xml:space="preserve">. </w:t>
      </w:r>
      <w:proofErr w:type="gramStart"/>
      <w:r w:rsidRPr="00F338F9">
        <w:rPr>
          <w:sz w:val="28"/>
        </w:rPr>
        <w:t>До</w:t>
      </w:r>
      <w:proofErr w:type="gramEnd"/>
      <w:r w:rsidRPr="00F338F9">
        <w:rPr>
          <w:sz w:val="28"/>
        </w:rPr>
        <w:t xml:space="preserve"> </w:t>
      </w:r>
      <w:proofErr w:type="gramStart"/>
      <w:r w:rsidRPr="00F338F9">
        <w:rPr>
          <w:sz w:val="28"/>
        </w:rPr>
        <w:t>заход</w:t>
      </w:r>
      <w:proofErr w:type="gramEnd"/>
      <w:r w:rsidRPr="00F338F9">
        <w:rPr>
          <w:sz w:val="28"/>
        </w:rPr>
        <w:t>ів з передачі техноло</w:t>
      </w:r>
      <w:r>
        <w:rPr>
          <w:sz w:val="28"/>
        </w:rPr>
        <w:t>гій на безвідплатній ос</w:t>
      </w:r>
      <w:r w:rsidRPr="00F338F9">
        <w:rPr>
          <w:sz w:val="28"/>
        </w:rPr>
        <w:t>нові відносяться виставки, наукові конференції, симпозіуми, публікації в пресі та ін.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Одним із способів прискорення інноваці</w:t>
      </w:r>
      <w:r>
        <w:rPr>
          <w:sz w:val="28"/>
        </w:rPr>
        <w:t xml:space="preserve">йних процесів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діяльності ком</w:t>
      </w:r>
      <w:r w:rsidRPr="00F338F9">
        <w:rPr>
          <w:sz w:val="28"/>
        </w:rPr>
        <w:t xml:space="preserve">паній є набуття новітнього вигляду різного обладнання за договором фінансової оренди – </w:t>
      </w:r>
      <w:r w:rsidRPr="005D7655">
        <w:rPr>
          <w:b/>
          <w:sz w:val="28"/>
        </w:rPr>
        <w:t>лізингом</w:t>
      </w:r>
      <w:r w:rsidRPr="00F338F9">
        <w:rPr>
          <w:sz w:val="28"/>
        </w:rPr>
        <w:t xml:space="preserve"> (від англ. lease – оренда, наймання).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Предметом лізингу можуть бути будь-які р</w:t>
      </w:r>
      <w:r>
        <w:rPr>
          <w:sz w:val="28"/>
        </w:rPr>
        <w:t>ечі, які не втрачають своїх на</w:t>
      </w:r>
      <w:r w:rsidRPr="00F338F9">
        <w:rPr>
          <w:sz w:val="28"/>
        </w:rPr>
        <w:t xml:space="preserve">туральних властивостей в процесі їх використання, у тому числі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ідприємства, будівлі, споруди, обладнання, транспортні засоби та інше рухоме і нерухоме майно, яке може використовуватися для підприємницької діяльності (земельні ділянки та інші природні об'єкти не можуть бути предметом лізингу). Лізингові договори використовуються в усіх галузях виро</w:t>
      </w:r>
      <w:r>
        <w:rPr>
          <w:sz w:val="28"/>
        </w:rPr>
        <w:t>бництва, у тому числі і в турист</w:t>
      </w:r>
      <w:r>
        <w:rPr>
          <w:sz w:val="28"/>
          <w:lang w:val="uk-UA"/>
        </w:rPr>
        <w:t>ичному</w:t>
      </w:r>
      <w:r>
        <w:rPr>
          <w:sz w:val="28"/>
        </w:rPr>
        <w:t xml:space="preserve"> бізнесі. Турис</w:t>
      </w:r>
      <w:r>
        <w:rPr>
          <w:sz w:val="28"/>
          <w:lang w:val="uk-UA"/>
        </w:rPr>
        <w:t>тичні</w:t>
      </w:r>
      <w:r w:rsidRPr="00F338F9">
        <w:rPr>
          <w:sz w:val="28"/>
        </w:rPr>
        <w:t xml:space="preserve"> та готельні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ідпри</w:t>
      </w:r>
      <w:r>
        <w:rPr>
          <w:sz w:val="28"/>
        </w:rPr>
        <w:t>ємства набувають у формі лізин</w:t>
      </w:r>
      <w:r w:rsidRPr="00F338F9">
        <w:rPr>
          <w:sz w:val="28"/>
        </w:rPr>
        <w:t>гу різне устаткування (комп'ютери і техніку для офісів, пральне устаткування та ін.), транспортні засоби (автобуси, легкові авт</w:t>
      </w:r>
      <w:r>
        <w:rPr>
          <w:sz w:val="28"/>
        </w:rPr>
        <w:t>омашини). Лізинг сприяє приско</w:t>
      </w:r>
      <w:r w:rsidRPr="00F338F9">
        <w:rPr>
          <w:sz w:val="28"/>
        </w:rPr>
        <w:t xml:space="preserve">ренню процесу інновацій, оскільки для впровадження новітнього устаткування компанії не потрібно відразу витрачати значні кошти. Замовник отримує у своє розпорядження необхідне йому обладнання, а </w:t>
      </w:r>
      <w:r>
        <w:rPr>
          <w:sz w:val="28"/>
        </w:rPr>
        <w:t>оплата використовуваного устат</w:t>
      </w:r>
      <w:r w:rsidRPr="00F338F9">
        <w:rPr>
          <w:sz w:val="28"/>
        </w:rPr>
        <w:t xml:space="preserve">кування виробляється частками протягом двох – </w:t>
      </w:r>
      <w:proofErr w:type="gramStart"/>
      <w:r w:rsidRPr="00F338F9">
        <w:rPr>
          <w:sz w:val="28"/>
        </w:rPr>
        <w:t>п'яти</w:t>
      </w:r>
      <w:proofErr w:type="gramEnd"/>
      <w:r w:rsidRPr="00F338F9">
        <w:rPr>
          <w:sz w:val="28"/>
        </w:rPr>
        <w:t xml:space="preserve"> і більше років.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Догові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 xml:space="preserve"> лізингу незалежно від терміну укладається письмово, а права і обов'язки сторін залежать від того, є лізинг фінансовим або оперативним (експлуатаційним).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5D7655">
        <w:rPr>
          <w:b/>
          <w:sz w:val="28"/>
        </w:rPr>
        <w:t>Фінансовий лізинг</w:t>
      </w:r>
      <w:r w:rsidRPr="00F338F9">
        <w:rPr>
          <w:sz w:val="28"/>
        </w:rPr>
        <w:t xml:space="preserve"> характеризується вст</w:t>
      </w:r>
      <w:r>
        <w:rPr>
          <w:sz w:val="28"/>
        </w:rPr>
        <w:t xml:space="preserve">ановленням терміну оренди,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ів</w:t>
      </w:r>
      <w:r w:rsidRPr="00F338F9">
        <w:rPr>
          <w:sz w:val="28"/>
        </w:rPr>
        <w:t>ного терміну служби обладнання, причому витрати лізингодавця, пов'язані з придбанням майна, що здається в лізинг, зазви</w:t>
      </w:r>
      <w:r>
        <w:rPr>
          <w:sz w:val="28"/>
        </w:rPr>
        <w:t xml:space="preserve">чай окуповуються повністю.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іс</w:t>
      </w:r>
      <w:r w:rsidRPr="00F338F9">
        <w:rPr>
          <w:sz w:val="28"/>
        </w:rPr>
        <w:t>ля закінчення терміну оренди орендар має право придбати майно у власність, відновити договір на більш пільгових умовах або повернути майно орендареві.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proofErr w:type="gramStart"/>
      <w:r w:rsidRPr="005D7655">
        <w:rPr>
          <w:b/>
          <w:sz w:val="28"/>
        </w:rPr>
        <w:lastRenderedPageBreak/>
        <w:t>Оперативний лізинг</w:t>
      </w:r>
      <w:r w:rsidRPr="00F338F9">
        <w:rPr>
          <w:sz w:val="28"/>
        </w:rPr>
        <w:t xml:space="preserve"> дає орендодавцеві мож</w:t>
      </w:r>
      <w:r>
        <w:rPr>
          <w:sz w:val="28"/>
        </w:rPr>
        <w:t>ливість лише частково компенсу</w:t>
      </w:r>
      <w:r w:rsidRPr="00F338F9">
        <w:rPr>
          <w:sz w:val="28"/>
        </w:rPr>
        <w:t>вати витрати на придбання майна протягом первинного терміну оренди, оскільки воно здається на відносно короткий період часу.</w:t>
      </w:r>
      <w:proofErr w:type="gramEnd"/>
      <w:r w:rsidRPr="00F338F9">
        <w:rPr>
          <w:sz w:val="28"/>
        </w:rPr>
        <w:t xml:space="preserve"> Лізингова ставка</w:t>
      </w:r>
      <w:r>
        <w:rPr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оперативно</w:t>
      </w:r>
      <w:r w:rsidRPr="00F338F9">
        <w:rPr>
          <w:sz w:val="28"/>
        </w:rPr>
        <w:t>му лізингу зазвичай буває вище за ставку фінансово</w:t>
      </w:r>
      <w:r>
        <w:rPr>
          <w:sz w:val="28"/>
        </w:rPr>
        <w:t>го лізингу на 5-6 % і більше.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Договором лізингу визначається загальна сума платежів за увесь термін дії договору – лізингові платежі. Ця сума </w:t>
      </w:r>
      <w:proofErr w:type="gramStart"/>
      <w:r w:rsidRPr="00F338F9">
        <w:rPr>
          <w:sz w:val="28"/>
        </w:rPr>
        <w:t xml:space="preserve">включає </w:t>
      </w:r>
      <w:r>
        <w:rPr>
          <w:sz w:val="28"/>
        </w:rPr>
        <w:t>в</w:t>
      </w:r>
      <w:proofErr w:type="gramEnd"/>
      <w:r>
        <w:rPr>
          <w:sz w:val="28"/>
        </w:rPr>
        <w:t>ідшкодування витрат лізин</w:t>
      </w:r>
      <w:r w:rsidRPr="00F338F9">
        <w:rPr>
          <w:sz w:val="28"/>
        </w:rPr>
        <w:t xml:space="preserve">годавця, пов'язаних з придбанням і передачею </w:t>
      </w:r>
      <w:r>
        <w:rPr>
          <w:sz w:val="28"/>
        </w:rPr>
        <w:t>предмета лізингу лізингоотриму</w:t>
      </w:r>
      <w:r w:rsidRPr="00F338F9">
        <w:rPr>
          <w:sz w:val="28"/>
        </w:rPr>
        <w:t>вачу, наданням інших передбачених договором</w:t>
      </w:r>
      <w:r>
        <w:rPr>
          <w:sz w:val="28"/>
        </w:rPr>
        <w:t xml:space="preserve"> послуг, а також дохід лізинго</w:t>
      </w:r>
      <w:r w:rsidRPr="00F338F9">
        <w:rPr>
          <w:sz w:val="28"/>
        </w:rPr>
        <w:t>давця. Якщо договором передбачений перехід п</w:t>
      </w:r>
      <w:r>
        <w:rPr>
          <w:sz w:val="28"/>
        </w:rPr>
        <w:t>рава власності на предмет лізи</w:t>
      </w:r>
      <w:r w:rsidRPr="00F338F9">
        <w:rPr>
          <w:sz w:val="28"/>
        </w:rPr>
        <w:t xml:space="preserve">нгу до лізингоотримувача, то в загальну суму </w:t>
      </w:r>
      <w:r>
        <w:rPr>
          <w:sz w:val="28"/>
        </w:rPr>
        <w:t xml:space="preserve">договору </w:t>
      </w:r>
      <w:proofErr w:type="gramStart"/>
      <w:r>
        <w:rPr>
          <w:sz w:val="28"/>
        </w:rPr>
        <w:t>включається</w:t>
      </w:r>
      <w:proofErr w:type="gramEnd"/>
      <w:r>
        <w:rPr>
          <w:sz w:val="28"/>
        </w:rPr>
        <w:t xml:space="preserve"> його вику</w:t>
      </w:r>
      <w:r w:rsidRPr="00F338F9">
        <w:rPr>
          <w:sz w:val="28"/>
        </w:rPr>
        <w:t>пна ціна.</w:t>
      </w:r>
    </w:p>
    <w:p w:rsidR="00454434" w:rsidRDefault="00454434" w:rsidP="00454434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br w:type="page"/>
      </w:r>
      <w:r>
        <w:rPr>
          <w:b/>
          <w:sz w:val="28"/>
          <w:lang w:val="uk-UA"/>
        </w:rPr>
        <w:lastRenderedPageBreak/>
        <w:t>5</w:t>
      </w:r>
      <w:r w:rsidRPr="008C111B">
        <w:rPr>
          <w:b/>
          <w:sz w:val="28"/>
          <w:lang w:val="uk-UA"/>
        </w:rPr>
        <w:t>.3</w:t>
      </w:r>
      <w:r w:rsidRPr="008C111B">
        <w:rPr>
          <w:sz w:val="28"/>
          <w:lang w:val="uk-UA"/>
        </w:rPr>
        <w:t xml:space="preserve"> </w:t>
      </w:r>
      <w:r w:rsidRPr="008C111B">
        <w:rPr>
          <w:b/>
          <w:sz w:val="28"/>
          <w:lang w:val="uk-UA"/>
        </w:rPr>
        <w:t>Застосування інформаційних технологій в туризмі</w:t>
      </w:r>
    </w:p>
    <w:p w:rsidR="00454434" w:rsidRPr="00F85A97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85A97">
        <w:rPr>
          <w:sz w:val="28"/>
          <w:lang w:val="uk-UA"/>
        </w:rPr>
        <w:t>Незважаючи на швидкий розвиток інформаційних технологій, телекомунікацій і електро</w:t>
      </w:r>
      <w:r>
        <w:rPr>
          <w:sz w:val="28"/>
          <w:lang w:val="uk-UA"/>
        </w:rPr>
        <w:t>нної торгівлі, більшість туристичних</w:t>
      </w:r>
      <w:r w:rsidRPr="00F85A97">
        <w:rPr>
          <w:sz w:val="28"/>
          <w:lang w:val="uk-UA"/>
        </w:rPr>
        <w:t xml:space="preserve"> організацій тільки в середині 1990-х рр. стали активно використовувати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85A97">
        <w:rPr>
          <w:sz w:val="28"/>
          <w:lang w:val="uk-UA"/>
        </w:rPr>
        <w:t xml:space="preserve">Інтернет у своїй діяльності. </w:t>
      </w:r>
      <w:r>
        <w:rPr>
          <w:sz w:val="28"/>
          <w:lang w:val="uk-UA"/>
        </w:rPr>
        <w:t>Інтернет дозволяє туристичним</w:t>
      </w:r>
      <w:r w:rsidRPr="00525F8A">
        <w:rPr>
          <w:sz w:val="28"/>
          <w:lang w:val="uk-UA"/>
        </w:rPr>
        <w:t xml:space="preserve"> організаціям, без великих витрат дістати доступ до великих груп споживачів з метою передачі конкретної інформації про пропоновані продукти і про організацію їх продажів; надійно поширювати повну і детальну інформацію про свою діяльність; швидко і ефективно приймати заявки клієнтів і бронювати необхідні послуги; скоротити витрати на виробництво і поширення друкарської продукції; прискорити і спростити взаємодію з партнерами на ринку.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момент продажу </w:t>
      </w:r>
      <w:r w:rsidRPr="00D01E77">
        <w:rPr>
          <w:b/>
          <w:sz w:val="28"/>
        </w:rPr>
        <w:t>турист</w:t>
      </w:r>
      <w:r w:rsidRPr="00D01E77">
        <w:rPr>
          <w:b/>
          <w:sz w:val="28"/>
          <w:lang w:val="uk-UA"/>
        </w:rPr>
        <w:t>ична</w:t>
      </w:r>
      <w:r w:rsidRPr="00D01E77">
        <w:rPr>
          <w:b/>
          <w:sz w:val="28"/>
        </w:rPr>
        <w:t xml:space="preserve"> послуга</w:t>
      </w:r>
      <w:r w:rsidRPr="00F338F9">
        <w:rPr>
          <w:sz w:val="28"/>
        </w:rPr>
        <w:t xml:space="preserve"> – не більше ніж інформаційний продукт про послуги, які будуть надані клієнту.</w:t>
      </w:r>
      <w:r>
        <w:rPr>
          <w:sz w:val="28"/>
        </w:rPr>
        <w:t xml:space="preserve"> Зараз конкурентна боротьба се</w:t>
      </w:r>
      <w:r w:rsidRPr="00F338F9">
        <w:rPr>
          <w:sz w:val="28"/>
        </w:rPr>
        <w:t>ред</w:t>
      </w:r>
      <w:r>
        <w:rPr>
          <w:sz w:val="28"/>
        </w:rPr>
        <w:t xml:space="preserve"> учасників турист</w:t>
      </w:r>
      <w:r>
        <w:rPr>
          <w:sz w:val="28"/>
          <w:lang w:val="uk-UA"/>
        </w:rPr>
        <w:t>ичного</w:t>
      </w:r>
      <w:r w:rsidRPr="00F338F9">
        <w:rPr>
          <w:sz w:val="28"/>
        </w:rPr>
        <w:t xml:space="preserve"> ринку </w:t>
      </w:r>
      <w:proofErr w:type="gramStart"/>
      <w:r w:rsidRPr="00F338F9">
        <w:rPr>
          <w:sz w:val="28"/>
        </w:rPr>
        <w:t>окр</w:t>
      </w:r>
      <w:proofErr w:type="gramEnd"/>
      <w:r w:rsidRPr="00F338F9">
        <w:rPr>
          <w:sz w:val="28"/>
        </w:rPr>
        <w:t xml:space="preserve">ім ціни і </w:t>
      </w:r>
      <w:r>
        <w:rPr>
          <w:sz w:val="28"/>
        </w:rPr>
        <w:t>якості обслуговування розгорта</w:t>
      </w:r>
      <w:r w:rsidRPr="00F338F9">
        <w:rPr>
          <w:sz w:val="28"/>
        </w:rPr>
        <w:t>ється навколо довіри клієнта до інформації, що надається йому.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Трад</w:t>
      </w:r>
      <w:r>
        <w:rPr>
          <w:sz w:val="28"/>
        </w:rPr>
        <w:t xml:space="preserve">иційно </w:t>
      </w:r>
      <w:r w:rsidRPr="00D01E77">
        <w:rPr>
          <w:b/>
          <w:sz w:val="28"/>
        </w:rPr>
        <w:t>постачальники турист</w:t>
      </w:r>
      <w:r w:rsidRPr="00D01E77">
        <w:rPr>
          <w:b/>
          <w:sz w:val="28"/>
          <w:lang w:val="uk-UA"/>
        </w:rPr>
        <w:t>ичних</w:t>
      </w:r>
      <w:r w:rsidRPr="00D01E77">
        <w:rPr>
          <w:b/>
          <w:sz w:val="28"/>
        </w:rPr>
        <w:t xml:space="preserve"> послуг</w:t>
      </w:r>
      <w:r>
        <w:rPr>
          <w:sz w:val="28"/>
        </w:rPr>
        <w:t xml:space="preserve"> (готелі, ресторани, транспор</w:t>
      </w:r>
      <w:r w:rsidRPr="00F338F9">
        <w:rPr>
          <w:sz w:val="28"/>
        </w:rPr>
        <w:t xml:space="preserve">тні компанії, музеї та ін.) взаємодіяли з клієнтами </w:t>
      </w:r>
      <w:r>
        <w:rPr>
          <w:sz w:val="28"/>
        </w:rPr>
        <w:t>через посередникі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 туроперато</w:t>
      </w:r>
      <w:r w:rsidRPr="00F338F9">
        <w:rPr>
          <w:sz w:val="28"/>
        </w:rPr>
        <w:t xml:space="preserve">рів, турагентів, готельні мережі, комп'ютеризовані мережі бронювання. Сьогодні з'явилися </w:t>
      </w:r>
      <w:r w:rsidRPr="00D01E77">
        <w:rPr>
          <w:b/>
          <w:sz w:val="28"/>
        </w:rPr>
        <w:t>віртуальні посередники</w:t>
      </w:r>
      <w:r w:rsidRPr="00F338F9">
        <w:rPr>
          <w:sz w:val="28"/>
        </w:rPr>
        <w:t xml:space="preserve"> – сайти гот</w:t>
      </w:r>
      <w:r>
        <w:rPr>
          <w:sz w:val="28"/>
        </w:rPr>
        <w:t>елів, авіакомпаній, турист</w:t>
      </w:r>
      <w:r>
        <w:rPr>
          <w:sz w:val="28"/>
          <w:lang w:val="uk-UA"/>
        </w:rPr>
        <w:t xml:space="preserve">ичних </w:t>
      </w:r>
      <w:r w:rsidRPr="00F338F9">
        <w:rPr>
          <w:sz w:val="28"/>
        </w:rPr>
        <w:t>фірм. Це дозволяє туристу безпосередньо, без участі тур</w:t>
      </w:r>
      <w:r>
        <w:rPr>
          <w:sz w:val="28"/>
        </w:rPr>
        <w:t>ист</w:t>
      </w:r>
      <w:r>
        <w:rPr>
          <w:sz w:val="28"/>
          <w:lang w:val="uk-UA"/>
        </w:rPr>
        <w:t>ичних</w:t>
      </w:r>
      <w:r>
        <w:rPr>
          <w:sz w:val="28"/>
        </w:rPr>
        <w:t xml:space="preserve"> фірм, отримувати інфо</w:t>
      </w:r>
      <w:r w:rsidRPr="00F338F9">
        <w:rPr>
          <w:sz w:val="28"/>
        </w:rPr>
        <w:t>рмацію і замовляти послуги в будь-якому поєднанні виробників і посередникі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>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Із загальної маси послуг, що придбавалися</w:t>
      </w:r>
      <w:r>
        <w:rPr>
          <w:sz w:val="28"/>
        </w:rPr>
        <w:t xml:space="preserve"> через Інтернет, три чверті до</w:t>
      </w:r>
      <w:r w:rsidRPr="00F338F9">
        <w:rPr>
          <w:sz w:val="28"/>
        </w:rPr>
        <w:t>водиться на США, де понад 60 % туристів ви</w:t>
      </w:r>
      <w:r>
        <w:rPr>
          <w:sz w:val="28"/>
        </w:rPr>
        <w:t>користовують Інтернет для пошу</w:t>
      </w:r>
      <w:r w:rsidRPr="00F338F9">
        <w:rPr>
          <w:sz w:val="28"/>
        </w:rPr>
        <w:t xml:space="preserve">ку відповідних турів. Результати </w:t>
      </w:r>
      <w:proofErr w:type="gramStart"/>
      <w:r w:rsidRPr="00F338F9">
        <w:rPr>
          <w:sz w:val="28"/>
        </w:rPr>
        <w:t>досл</w:t>
      </w:r>
      <w:proofErr w:type="gramEnd"/>
      <w:r w:rsidRPr="00F338F9">
        <w:rPr>
          <w:sz w:val="28"/>
        </w:rPr>
        <w:t>іджень, що проводяться,</w:t>
      </w:r>
      <w:r>
        <w:rPr>
          <w:sz w:val="28"/>
        </w:rPr>
        <w:t xml:space="preserve"> підтверджують, що в турист</w:t>
      </w:r>
      <w:r>
        <w:rPr>
          <w:sz w:val="28"/>
          <w:lang w:val="uk-UA"/>
        </w:rPr>
        <w:t>ичній</w:t>
      </w:r>
      <w:r w:rsidRPr="00F338F9">
        <w:rPr>
          <w:sz w:val="28"/>
        </w:rPr>
        <w:t xml:space="preserve"> галузі попит сильно залежить</w:t>
      </w:r>
      <w:r>
        <w:rPr>
          <w:sz w:val="28"/>
        </w:rPr>
        <w:t xml:space="preserve"> від вартості і оперативний по</w:t>
      </w:r>
      <w:r w:rsidRPr="00F338F9">
        <w:rPr>
          <w:sz w:val="28"/>
        </w:rPr>
        <w:t xml:space="preserve">шук необхідної інформації часто відіграє вирішальну роль, тому все більше споживачів 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>іддають перевагу пошуку і замовленню квитків і готелів саме в мережі Інтернет будь-якому іншому джерелу інформац</w:t>
      </w:r>
      <w:r>
        <w:rPr>
          <w:sz w:val="28"/>
        </w:rPr>
        <w:t>ії. У 2004 р. обсяг продажів турист</w:t>
      </w:r>
      <w:r>
        <w:rPr>
          <w:sz w:val="28"/>
          <w:lang w:val="uk-UA"/>
        </w:rPr>
        <w:t xml:space="preserve">ичних </w:t>
      </w:r>
      <w:r w:rsidRPr="00F338F9">
        <w:rPr>
          <w:sz w:val="28"/>
        </w:rPr>
        <w:t>послуг в США з використа</w:t>
      </w:r>
      <w:r>
        <w:rPr>
          <w:sz w:val="28"/>
        </w:rPr>
        <w:t xml:space="preserve">нням онлайнових </w:t>
      </w:r>
      <w:r>
        <w:rPr>
          <w:sz w:val="28"/>
        </w:rPr>
        <w:lastRenderedPageBreak/>
        <w:t>технологій зна</w:t>
      </w:r>
      <w:r w:rsidRPr="00F338F9">
        <w:rPr>
          <w:sz w:val="28"/>
        </w:rPr>
        <w:t>чно зріс і склав 54 млрд дол. США, або 23 % у</w:t>
      </w:r>
      <w:r>
        <w:rPr>
          <w:sz w:val="28"/>
        </w:rPr>
        <w:t>сіх угод. Найбільший дохід при</w:t>
      </w:r>
      <w:r w:rsidRPr="00F338F9">
        <w:rPr>
          <w:sz w:val="28"/>
        </w:rPr>
        <w:t xml:space="preserve">ніс онлайновий продаж авіаквитків – 23,3 </w:t>
      </w:r>
      <w:proofErr w:type="gramStart"/>
      <w:r w:rsidRPr="00F338F9">
        <w:rPr>
          <w:sz w:val="28"/>
        </w:rPr>
        <w:t>млрд</w:t>
      </w:r>
      <w:proofErr w:type="gramEnd"/>
      <w:r w:rsidRPr="00F338F9">
        <w:rPr>
          <w:sz w:val="28"/>
        </w:rPr>
        <w:t xml:space="preserve"> дол. США, на другому місці – бронювання місць в готелях (11,6 </w:t>
      </w:r>
      <w:proofErr w:type="gramStart"/>
      <w:r w:rsidRPr="00F338F9">
        <w:rPr>
          <w:sz w:val="28"/>
        </w:rPr>
        <w:t>млрд</w:t>
      </w:r>
      <w:proofErr w:type="gramEnd"/>
      <w:r w:rsidRPr="00F338F9">
        <w:rPr>
          <w:sz w:val="28"/>
        </w:rPr>
        <w:t xml:space="preserve"> дол. </w:t>
      </w:r>
      <w:proofErr w:type="gramStart"/>
      <w:r w:rsidRPr="00F338F9">
        <w:rPr>
          <w:sz w:val="28"/>
        </w:rPr>
        <w:t>США).</w:t>
      </w:r>
      <w:proofErr w:type="gramEnd"/>
      <w:r w:rsidRPr="00F338F9">
        <w:rPr>
          <w:sz w:val="28"/>
        </w:rPr>
        <w:t xml:space="preserve"> Обсяг мережевих послуг росте як у великих віртуальних турагентствах, так і на сайтах туроператорів. Згідно з </w:t>
      </w:r>
      <w:proofErr w:type="gramStart"/>
      <w:r w:rsidRPr="00F338F9">
        <w:rPr>
          <w:sz w:val="28"/>
        </w:rPr>
        <w:t>досл</w:t>
      </w:r>
      <w:proofErr w:type="gramEnd"/>
      <w:r w:rsidRPr="00F338F9">
        <w:rPr>
          <w:sz w:val="28"/>
        </w:rPr>
        <w:t>ідженнями, розробка і впровадження нових онлайнових технологій при</w:t>
      </w:r>
      <w:r>
        <w:rPr>
          <w:sz w:val="28"/>
          <w:lang w:val="uk-UA"/>
        </w:rPr>
        <w:t>з</w:t>
      </w:r>
      <w:r w:rsidRPr="00F338F9">
        <w:rPr>
          <w:sz w:val="28"/>
        </w:rPr>
        <w:t>веде до подальшого збільшення</w:t>
      </w:r>
      <w:r>
        <w:rPr>
          <w:sz w:val="28"/>
        </w:rPr>
        <w:t xml:space="preserve"> кількості бронювань турист</w:t>
      </w:r>
      <w:r>
        <w:rPr>
          <w:sz w:val="28"/>
          <w:lang w:val="uk-UA"/>
        </w:rPr>
        <w:t>ичних</w:t>
      </w:r>
      <w:r w:rsidRPr="00F338F9">
        <w:rPr>
          <w:sz w:val="28"/>
        </w:rPr>
        <w:t xml:space="preserve"> послуг в Інтернеті, а обсяг продажів через веб-сай</w:t>
      </w:r>
      <w:r>
        <w:rPr>
          <w:sz w:val="28"/>
        </w:rPr>
        <w:t>ти туроператорів до 2015 р.  скла</w:t>
      </w:r>
      <w:r>
        <w:rPr>
          <w:sz w:val="28"/>
          <w:lang w:val="uk-UA"/>
        </w:rPr>
        <w:t>в</w:t>
      </w:r>
      <w:r w:rsidRPr="00F338F9">
        <w:rPr>
          <w:sz w:val="28"/>
        </w:rPr>
        <w:t xml:space="preserve"> 70 % (у 2006 р. 56 %). 55 Якщо на європейському ринку в 2006 р.</w:t>
      </w:r>
      <w:r>
        <w:rPr>
          <w:sz w:val="28"/>
        </w:rPr>
        <w:t xml:space="preserve"> обсяг продажів турист</w:t>
      </w:r>
      <w:r>
        <w:rPr>
          <w:sz w:val="28"/>
          <w:lang w:val="uk-UA"/>
        </w:rPr>
        <w:t>ичних</w:t>
      </w:r>
      <w:r>
        <w:rPr>
          <w:sz w:val="28"/>
        </w:rPr>
        <w:t xml:space="preserve"> по</w:t>
      </w:r>
      <w:r w:rsidRPr="00F338F9">
        <w:rPr>
          <w:sz w:val="28"/>
        </w:rPr>
        <w:t xml:space="preserve">слуг в онлайновому режимі склав 7,6 </w:t>
      </w:r>
      <w:proofErr w:type="gramStart"/>
      <w:r w:rsidRPr="00F338F9">
        <w:rPr>
          <w:sz w:val="28"/>
        </w:rPr>
        <w:t>млн</w:t>
      </w:r>
      <w:proofErr w:type="gramEnd"/>
      <w:r w:rsidRPr="00F338F9">
        <w:rPr>
          <w:sz w:val="28"/>
        </w:rPr>
        <w:t xml:space="preserve"> євро </w:t>
      </w:r>
      <w:r>
        <w:rPr>
          <w:sz w:val="28"/>
        </w:rPr>
        <w:t>(3,4 % в загальному обсязі про</w:t>
      </w:r>
      <w:r w:rsidRPr="00F338F9">
        <w:rPr>
          <w:sz w:val="28"/>
        </w:rPr>
        <w:t xml:space="preserve">дажів), то в 2009 р. – 10 % цього обсягу. На </w:t>
      </w:r>
      <w:r>
        <w:rPr>
          <w:sz w:val="28"/>
        </w:rPr>
        <w:t>першому місці знаходиться Вели</w:t>
      </w:r>
      <w:r w:rsidRPr="00F338F9">
        <w:rPr>
          <w:sz w:val="28"/>
        </w:rPr>
        <w:t>кобританія – 38 % від загальних туристських о</w:t>
      </w:r>
      <w:r>
        <w:rPr>
          <w:sz w:val="28"/>
        </w:rPr>
        <w:t>перацій; за нею слідують Німеч</w:t>
      </w:r>
      <w:r w:rsidRPr="00F338F9">
        <w:rPr>
          <w:sz w:val="28"/>
        </w:rPr>
        <w:t xml:space="preserve">чина – 22 %; Франція – 12 %; Фінляндія, Ісландія і Скандинавські країни – по 11 %. В інших </w:t>
      </w:r>
      <w:proofErr w:type="gramStart"/>
      <w:r w:rsidRPr="00F338F9">
        <w:rPr>
          <w:sz w:val="28"/>
        </w:rPr>
        <w:t>країнах</w:t>
      </w:r>
      <w:proofErr w:type="gramEnd"/>
      <w:r w:rsidRPr="00F338F9">
        <w:rPr>
          <w:sz w:val="28"/>
        </w:rPr>
        <w:t xml:space="preserve"> Європи обсяг онлайнових оп</w:t>
      </w:r>
      <w:r>
        <w:rPr>
          <w:sz w:val="28"/>
        </w:rPr>
        <w:t>ерацій складав 8 – 9 %.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українському турист</w:t>
      </w:r>
      <w:r>
        <w:rPr>
          <w:sz w:val="28"/>
          <w:lang w:val="uk-UA"/>
        </w:rPr>
        <w:t>ичному</w:t>
      </w:r>
      <w:r w:rsidRPr="00F338F9">
        <w:rPr>
          <w:sz w:val="28"/>
        </w:rPr>
        <w:t xml:space="preserve"> бізнесі Інтернет доки </w:t>
      </w:r>
      <w:r>
        <w:rPr>
          <w:sz w:val="28"/>
        </w:rPr>
        <w:t>в</w:t>
      </w:r>
      <w:r>
        <w:rPr>
          <w:sz w:val="28"/>
          <w:lang w:val="uk-UA"/>
        </w:rPr>
        <w:t>ідігр</w:t>
      </w:r>
      <w:r w:rsidRPr="00F338F9">
        <w:rPr>
          <w:sz w:val="28"/>
        </w:rPr>
        <w:t xml:space="preserve">ає незначну роль. За кількістю сайтів турбізнес знаходиться на </w:t>
      </w:r>
      <w:proofErr w:type="gramStart"/>
      <w:r w:rsidRPr="00F338F9">
        <w:rPr>
          <w:sz w:val="28"/>
        </w:rPr>
        <w:t>п</w:t>
      </w:r>
      <w:r>
        <w:rPr>
          <w:sz w:val="28"/>
        </w:rPr>
        <w:t>'ятому</w:t>
      </w:r>
      <w:proofErr w:type="gramEnd"/>
      <w:r>
        <w:rPr>
          <w:sz w:val="28"/>
        </w:rPr>
        <w:t xml:space="preserve"> місці, пропускаючи попе</w:t>
      </w:r>
      <w:r w:rsidRPr="00F338F9">
        <w:rPr>
          <w:sz w:val="28"/>
        </w:rPr>
        <w:t>реду «освіту», «авто і м</w:t>
      </w:r>
      <w:r>
        <w:rPr>
          <w:sz w:val="28"/>
        </w:rPr>
        <w:t>о</w:t>
      </w:r>
      <w:r w:rsidRPr="00F338F9">
        <w:rPr>
          <w:sz w:val="28"/>
        </w:rPr>
        <w:t xml:space="preserve">то», «будівництво», «товари і послуги». </w:t>
      </w:r>
      <w:r>
        <w:rPr>
          <w:sz w:val="28"/>
        </w:rPr>
        <w:t>Проте в Україні продаж турів до</w:t>
      </w:r>
      <w:r w:rsidRPr="00F338F9">
        <w:rPr>
          <w:sz w:val="28"/>
        </w:rPr>
        <w:t>ки здійснюються при особист</w:t>
      </w:r>
      <w:r>
        <w:rPr>
          <w:sz w:val="28"/>
        </w:rPr>
        <w:t>ому візиті покупця в турист</w:t>
      </w:r>
      <w:r>
        <w:rPr>
          <w:sz w:val="28"/>
          <w:lang w:val="uk-UA"/>
        </w:rPr>
        <w:t xml:space="preserve">ичну </w:t>
      </w:r>
      <w:r w:rsidRPr="00F338F9">
        <w:rPr>
          <w:sz w:val="28"/>
        </w:rPr>
        <w:t>фірму. Повний перехід українського турбізнесу на онлайнові технології зараз нереальний у зв'язку з відсутністю чіткого законодавства в ці</w:t>
      </w:r>
      <w:r>
        <w:rPr>
          <w:sz w:val="28"/>
        </w:rPr>
        <w:t xml:space="preserve">й сфері, низьким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івнем розвит</w:t>
      </w:r>
      <w:r w:rsidRPr="00F338F9">
        <w:rPr>
          <w:sz w:val="28"/>
        </w:rPr>
        <w:t>ку ринку, недостатньою досвідченістю спожив</w:t>
      </w:r>
      <w:r>
        <w:rPr>
          <w:sz w:val="28"/>
        </w:rPr>
        <w:t>ачів, неможливістю сплатити по</w:t>
      </w:r>
      <w:r w:rsidRPr="00F338F9">
        <w:rPr>
          <w:sz w:val="28"/>
        </w:rPr>
        <w:t>слуги кредитною картою і захистити клієнта від різного роду шахрайств.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Аналіз показу</w:t>
      </w:r>
      <w:proofErr w:type="gramStart"/>
      <w:r w:rsidRPr="00F338F9">
        <w:rPr>
          <w:sz w:val="28"/>
        </w:rPr>
        <w:t>є,</w:t>
      </w:r>
      <w:proofErr w:type="gramEnd"/>
      <w:r w:rsidRPr="00F338F9">
        <w:rPr>
          <w:sz w:val="28"/>
        </w:rPr>
        <w:t xml:space="preserve"> що споживачі не роблять покупок в онлайновому режимі з наступних причин: віддають перевагу послуг</w:t>
      </w:r>
      <w:r>
        <w:rPr>
          <w:sz w:val="28"/>
        </w:rPr>
        <w:t>ам турист</w:t>
      </w:r>
      <w:r>
        <w:rPr>
          <w:sz w:val="28"/>
          <w:lang w:val="uk-UA"/>
        </w:rPr>
        <w:t>ичної</w:t>
      </w:r>
      <w:r>
        <w:rPr>
          <w:sz w:val="28"/>
        </w:rPr>
        <w:t xml:space="preserve"> компанії; вважа</w:t>
      </w:r>
      <w:r w:rsidRPr="00F338F9">
        <w:rPr>
          <w:sz w:val="28"/>
        </w:rPr>
        <w:t>ють, що інформація в Інтернеті є неповною; не довіряють віртуа</w:t>
      </w:r>
      <w:r>
        <w:rPr>
          <w:sz w:val="28"/>
        </w:rPr>
        <w:t>льним агентст</w:t>
      </w:r>
      <w:r w:rsidRPr="00F338F9">
        <w:rPr>
          <w:sz w:val="28"/>
        </w:rPr>
        <w:t>вам</w:t>
      </w:r>
      <w:r>
        <w:rPr>
          <w:sz w:val="28"/>
        </w:rPr>
        <w:t>; не знають надійних турист</w:t>
      </w:r>
      <w:r>
        <w:rPr>
          <w:sz w:val="28"/>
          <w:lang w:val="uk-UA"/>
        </w:rPr>
        <w:t>ичних</w:t>
      </w:r>
      <w:r w:rsidRPr="00F338F9">
        <w:rPr>
          <w:sz w:val="28"/>
        </w:rPr>
        <w:t xml:space="preserve"> сайтів і не уміють ними користуватися. Слід також зазначити особливості технології придбання турів: для здійснення такої операції необхідно ввести код доступу в</w:t>
      </w:r>
      <w:r>
        <w:rPr>
          <w:sz w:val="28"/>
        </w:rPr>
        <w:t xml:space="preserve"> базу даних турист</w:t>
      </w:r>
      <w:r>
        <w:rPr>
          <w:sz w:val="28"/>
          <w:lang w:val="uk-UA"/>
        </w:rPr>
        <w:t>ичного</w:t>
      </w:r>
      <w:r>
        <w:rPr>
          <w:sz w:val="28"/>
        </w:rPr>
        <w:t xml:space="preserve"> опера</w:t>
      </w:r>
      <w:r w:rsidRPr="00F338F9">
        <w:rPr>
          <w:sz w:val="28"/>
        </w:rPr>
        <w:t>тора, який дозволяє забронювати місця в готелі, в літаку і т.д. Такиий</w:t>
      </w:r>
      <w:r>
        <w:rPr>
          <w:sz w:val="28"/>
        </w:rPr>
        <w:t xml:space="preserve"> код до</w:t>
      </w:r>
      <w:r w:rsidRPr="00F338F9">
        <w:rPr>
          <w:sz w:val="28"/>
        </w:rPr>
        <w:t>ступ</w:t>
      </w:r>
      <w:r>
        <w:rPr>
          <w:sz w:val="28"/>
        </w:rPr>
        <w:t>у мають турист</w:t>
      </w:r>
      <w:r>
        <w:rPr>
          <w:sz w:val="28"/>
          <w:lang w:val="uk-UA"/>
        </w:rPr>
        <w:t>ичні</w:t>
      </w:r>
      <w:r w:rsidRPr="00F338F9">
        <w:rPr>
          <w:sz w:val="28"/>
        </w:rPr>
        <w:t xml:space="preserve"> агенти, які виконуют</w:t>
      </w:r>
      <w:r>
        <w:rPr>
          <w:sz w:val="28"/>
        </w:rPr>
        <w:t xml:space="preserve">ь функцію </w:t>
      </w:r>
      <w:r>
        <w:rPr>
          <w:sz w:val="28"/>
        </w:rPr>
        <w:lastRenderedPageBreak/>
        <w:t xml:space="preserve">посередника </w:t>
      </w:r>
      <w:proofErr w:type="gramStart"/>
      <w:r>
        <w:rPr>
          <w:sz w:val="28"/>
        </w:rPr>
        <w:t>між</w:t>
      </w:r>
      <w:proofErr w:type="gramEnd"/>
      <w:r>
        <w:rPr>
          <w:sz w:val="28"/>
        </w:rPr>
        <w:t xml:space="preserve"> турист</w:t>
      </w:r>
      <w:r>
        <w:rPr>
          <w:sz w:val="28"/>
          <w:lang w:val="uk-UA"/>
        </w:rPr>
        <w:t>ичним</w:t>
      </w:r>
      <w:r w:rsidRPr="00F338F9">
        <w:rPr>
          <w:sz w:val="28"/>
        </w:rPr>
        <w:t xml:space="preserve"> операто</w:t>
      </w:r>
      <w:r>
        <w:rPr>
          <w:sz w:val="28"/>
        </w:rPr>
        <w:t>ром та туристом. Саме турист</w:t>
      </w:r>
      <w:r>
        <w:rPr>
          <w:sz w:val="28"/>
          <w:lang w:val="uk-UA"/>
        </w:rPr>
        <w:t>ичні</w:t>
      </w:r>
      <w:r w:rsidRPr="00F338F9">
        <w:rPr>
          <w:sz w:val="28"/>
        </w:rPr>
        <w:t xml:space="preserve"> агенти є гарантами того, що заброньовані послуги будуть сплачені протя</w:t>
      </w:r>
      <w:r>
        <w:rPr>
          <w:sz w:val="28"/>
        </w:rPr>
        <w:t>гом однієї доби з моменту отри</w:t>
      </w:r>
      <w:r w:rsidRPr="00F338F9">
        <w:rPr>
          <w:sz w:val="28"/>
        </w:rPr>
        <w:t>мання рахунку від приймаючої сторони. Ефективніші можливості пошуку потрібної інформації в Інтернеті, нові портативні безпровідні пристрої, що дають вих</w:t>
      </w:r>
      <w:r>
        <w:rPr>
          <w:sz w:val="28"/>
        </w:rPr>
        <w:t>ід в мережу, розширення кілько</w:t>
      </w:r>
      <w:r w:rsidRPr="00F338F9">
        <w:rPr>
          <w:sz w:val="28"/>
        </w:rPr>
        <w:t>сті і якості інформації про туристські центри і всі послуги, що мають відноше</w:t>
      </w:r>
      <w:proofErr w:type="gramStart"/>
      <w:r w:rsidRPr="00F338F9">
        <w:rPr>
          <w:sz w:val="28"/>
        </w:rPr>
        <w:t>н-</w:t>
      </w:r>
      <w:proofErr w:type="gramEnd"/>
      <w:r w:rsidRPr="00F338F9">
        <w:rPr>
          <w:sz w:val="28"/>
        </w:rPr>
        <w:t xml:space="preserve"> ня до подорожей, провіщають величезні зміни </w:t>
      </w:r>
      <w:r>
        <w:rPr>
          <w:sz w:val="28"/>
        </w:rPr>
        <w:t>в турист</w:t>
      </w:r>
      <w:r>
        <w:rPr>
          <w:sz w:val="28"/>
          <w:lang w:val="uk-UA"/>
        </w:rPr>
        <w:t>ичному</w:t>
      </w:r>
      <w:r>
        <w:rPr>
          <w:sz w:val="28"/>
        </w:rPr>
        <w:t xml:space="preserve"> бізнесі і елект</w:t>
      </w:r>
      <w:r w:rsidRPr="00F338F9">
        <w:rPr>
          <w:sz w:val="28"/>
        </w:rPr>
        <w:t>ронній комерції. Кількість користувачів Інтерн</w:t>
      </w:r>
      <w:r>
        <w:rPr>
          <w:sz w:val="28"/>
        </w:rPr>
        <w:t>ету нестримно зростатиме, оскі</w:t>
      </w:r>
      <w:r w:rsidRPr="00F338F9">
        <w:rPr>
          <w:sz w:val="28"/>
        </w:rPr>
        <w:t xml:space="preserve">льки використання </w:t>
      </w:r>
      <w:proofErr w:type="gramStart"/>
      <w:r w:rsidRPr="00F338F9">
        <w:rPr>
          <w:sz w:val="28"/>
        </w:rPr>
        <w:t>телекомунікаційних систем дозволяє туристам самостійно планувати поїздку: скласти маршрут, замовляти і сплачувати готель, екскурсії, квитки на літак, потяг або круїз та ін. Для то</w:t>
      </w:r>
      <w:r>
        <w:rPr>
          <w:sz w:val="28"/>
        </w:rPr>
        <w:t>го, щоб полегшити отримання ін</w:t>
      </w:r>
      <w:r w:rsidRPr="00F338F9">
        <w:rPr>
          <w:sz w:val="28"/>
        </w:rPr>
        <w:t>формації про подорожі і туризм користувачам Інтернету, Internet Corporation for Assigned Names and Numbers (ICANN) виріши</w:t>
      </w:r>
      <w:r>
        <w:rPr>
          <w:sz w:val="28"/>
        </w:rPr>
        <w:t>ла виділити новий домен спеціально для турист</w:t>
      </w:r>
      <w:r>
        <w:rPr>
          <w:sz w:val="28"/>
          <w:lang w:val="uk-UA"/>
        </w:rPr>
        <w:t>ичного</w:t>
      </w:r>
      <w:r w:rsidRPr="00F338F9">
        <w:rPr>
          <w:sz w:val="28"/>
        </w:rPr>
        <w:t xml:space="preserve"> бізнесу «.travel», який</w:t>
      </w:r>
      <w:proofErr w:type="gramEnd"/>
      <w:r w:rsidRPr="00F338F9">
        <w:rPr>
          <w:sz w:val="28"/>
        </w:rPr>
        <w:t xml:space="preserve"> впроваджується нині. Особливою формою використання інформаційних технологій в туризмі є е</w:t>
      </w:r>
      <w:r>
        <w:rPr>
          <w:sz w:val="28"/>
        </w:rPr>
        <w:t>лектронні системи бронювання.</w:t>
      </w:r>
    </w:p>
    <w:p w:rsidR="00454434" w:rsidRPr="009A51C7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5</w:t>
      </w:r>
      <w:r w:rsidRPr="00993DB6">
        <w:rPr>
          <w:b/>
          <w:sz w:val="28"/>
          <w:lang w:val="uk-UA"/>
        </w:rPr>
        <w:t>.4</w:t>
      </w:r>
      <w:r w:rsidRPr="00993DB6">
        <w:rPr>
          <w:sz w:val="28"/>
          <w:lang w:val="uk-UA"/>
        </w:rPr>
        <w:t xml:space="preserve"> </w:t>
      </w:r>
      <w:r w:rsidRPr="00F85A97">
        <w:rPr>
          <w:b/>
          <w:sz w:val="28"/>
          <w:lang w:val="uk-UA"/>
        </w:rPr>
        <w:t>Глобальні розподільні системи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У сфері туристичного</w:t>
      </w:r>
      <w:r w:rsidRPr="00993DB6">
        <w:rPr>
          <w:sz w:val="28"/>
          <w:lang w:val="uk-UA"/>
        </w:rPr>
        <w:t xml:space="preserve"> бізнесу оперують тисячі економічних суб'єктів, тому туризм багато років є «випробувальним полігоном» для розвитку нових</w:t>
      </w:r>
      <w:r>
        <w:rPr>
          <w:sz w:val="28"/>
          <w:lang w:val="uk-UA"/>
        </w:rPr>
        <w:t xml:space="preserve"> тех</w:t>
      </w:r>
      <w:r w:rsidRPr="00993DB6">
        <w:rPr>
          <w:sz w:val="28"/>
          <w:lang w:val="uk-UA"/>
        </w:rPr>
        <w:t>нологій в області комунікацій і інформації. Баг</w:t>
      </w:r>
      <w:r>
        <w:rPr>
          <w:sz w:val="28"/>
          <w:lang w:val="uk-UA"/>
        </w:rPr>
        <w:t xml:space="preserve">ато туристичних </w:t>
      </w:r>
      <w:r w:rsidRPr="00993DB6">
        <w:rPr>
          <w:sz w:val="28"/>
          <w:lang w:val="uk-UA"/>
        </w:rPr>
        <w:t>підприємств першими впроваджували передові і новітні технології. Досить привести як приклад використання систем авіаційного бронювання, бронювання (</w:t>
      </w:r>
      <w:r w:rsidRPr="00F338F9">
        <w:rPr>
          <w:sz w:val="28"/>
        </w:rPr>
        <w:t>Computer</w:t>
      </w:r>
      <w:r w:rsidRPr="00993DB6">
        <w:rPr>
          <w:sz w:val="28"/>
          <w:lang w:val="uk-UA"/>
        </w:rPr>
        <w:t xml:space="preserve"> </w:t>
      </w:r>
      <w:r w:rsidRPr="00F338F9">
        <w:rPr>
          <w:sz w:val="28"/>
        </w:rPr>
        <w:t>Reservation</w:t>
      </w:r>
      <w:r w:rsidRPr="00993DB6">
        <w:rPr>
          <w:sz w:val="28"/>
          <w:lang w:val="uk-UA"/>
        </w:rPr>
        <w:t xml:space="preserve"> </w:t>
      </w:r>
      <w:r w:rsidRPr="00F338F9">
        <w:rPr>
          <w:sz w:val="28"/>
        </w:rPr>
        <w:t>System</w:t>
      </w:r>
      <w:r w:rsidRPr="00993DB6">
        <w:rPr>
          <w:sz w:val="28"/>
          <w:lang w:val="uk-UA"/>
        </w:rPr>
        <w:t xml:space="preserve"> – </w:t>
      </w:r>
      <w:r w:rsidRPr="00F338F9">
        <w:rPr>
          <w:sz w:val="28"/>
        </w:rPr>
        <w:t>CRS</w:t>
      </w:r>
      <w:r w:rsidRPr="00993DB6">
        <w:rPr>
          <w:sz w:val="28"/>
          <w:lang w:val="uk-UA"/>
        </w:rPr>
        <w:t>), що пізніше перетворилися на комп'ютерні системи.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0522A5">
        <w:rPr>
          <w:b/>
          <w:sz w:val="28"/>
        </w:rPr>
        <w:t>Комп'ютерні системи бронювання</w:t>
      </w:r>
      <w:r w:rsidRPr="00F338F9">
        <w:rPr>
          <w:sz w:val="28"/>
        </w:rPr>
        <w:t xml:space="preserve"> (КС</w:t>
      </w:r>
      <w:r>
        <w:rPr>
          <w:sz w:val="28"/>
        </w:rPr>
        <w:t>Б) дозволяють споживачам знахо</w:t>
      </w:r>
      <w:r w:rsidRPr="00F338F9">
        <w:rPr>
          <w:sz w:val="28"/>
        </w:rPr>
        <w:t>дити варіанти подорожей, що задовольняють їх,</w:t>
      </w:r>
      <w:r>
        <w:rPr>
          <w:sz w:val="28"/>
        </w:rPr>
        <w:t xml:space="preserve"> і купувати квитки в режимі ре</w:t>
      </w:r>
      <w:r w:rsidRPr="00F338F9">
        <w:rPr>
          <w:sz w:val="28"/>
        </w:rPr>
        <w:t xml:space="preserve">ального часу. В останні роки авіакомпанії скорочували </w:t>
      </w:r>
      <w:proofErr w:type="gramStart"/>
      <w:r w:rsidRPr="00F338F9">
        <w:rPr>
          <w:sz w:val="28"/>
        </w:rPr>
        <w:t>свою</w:t>
      </w:r>
      <w:proofErr w:type="gramEnd"/>
      <w:r w:rsidRPr="00F338F9">
        <w:rPr>
          <w:sz w:val="28"/>
        </w:rPr>
        <w:t xml:space="preserve"> част</w:t>
      </w:r>
      <w:r>
        <w:rPr>
          <w:sz w:val="28"/>
        </w:rPr>
        <w:t>ку акціонер</w:t>
      </w:r>
      <w:r w:rsidRPr="00F338F9">
        <w:rPr>
          <w:sz w:val="28"/>
        </w:rPr>
        <w:t>ного капіталу в КСБ, продаючи акції іншим перевізникам або випускаючи акції на ринок.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lastRenderedPageBreak/>
        <w:t>Комп'ютерні системи бронювання сьогодні об'єднані в</w:t>
      </w:r>
      <w:r>
        <w:rPr>
          <w:sz w:val="28"/>
        </w:rPr>
        <w:t xml:space="preserve"> глобальні розподі</w:t>
      </w:r>
      <w:r w:rsidRPr="00F338F9">
        <w:rPr>
          <w:sz w:val="28"/>
        </w:rPr>
        <w:t xml:space="preserve">льні системи (Global Distribution Systems – GDS), які протягом тривалого часу є найбільшими </w:t>
      </w:r>
      <w:proofErr w:type="gramStart"/>
      <w:r w:rsidRPr="00F338F9">
        <w:rPr>
          <w:sz w:val="28"/>
        </w:rPr>
        <w:t>св</w:t>
      </w:r>
      <w:proofErr w:type="gramEnd"/>
      <w:r w:rsidRPr="00F338F9">
        <w:rPr>
          <w:sz w:val="28"/>
        </w:rPr>
        <w:t>ітовими мережами</w:t>
      </w:r>
      <w:r>
        <w:rPr>
          <w:sz w:val="28"/>
        </w:rPr>
        <w:t xml:space="preserve"> і використовуються турист</w:t>
      </w:r>
      <w:r>
        <w:rPr>
          <w:sz w:val="28"/>
          <w:lang w:val="uk-UA"/>
        </w:rPr>
        <w:t>ичними</w:t>
      </w:r>
      <w:r w:rsidRPr="00F338F9">
        <w:rPr>
          <w:sz w:val="28"/>
        </w:rPr>
        <w:t xml:space="preserve"> фірмами як звичний робочий інструмент. </w:t>
      </w:r>
      <w:r w:rsidRPr="000522A5">
        <w:rPr>
          <w:b/>
          <w:sz w:val="28"/>
        </w:rPr>
        <w:t>Глобальні розподільні системи</w:t>
      </w:r>
      <w:r>
        <w:rPr>
          <w:sz w:val="28"/>
        </w:rPr>
        <w:t xml:space="preserve"> (ГРС) історич</w:t>
      </w:r>
      <w:r w:rsidRPr="00F338F9">
        <w:rPr>
          <w:sz w:val="28"/>
        </w:rPr>
        <w:t>но з'явилися на базі систем бронювання авіаквитків найбільших авіакомпаній в той період, коли з'явилася тенденція утворення с</w:t>
      </w:r>
      <w:r>
        <w:rPr>
          <w:sz w:val="28"/>
        </w:rPr>
        <w:t xml:space="preserve">оюзів перевізників.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ісля злит</w:t>
      </w:r>
      <w:r w:rsidRPr="00F338F9">
        <w:rPr>
          <w:sz w:val="28"/>
        </w:rPr>
        <w:t xml:space="preserve">тя і придбань на початок нового століття склалися чотири основні системи – Galileo, Amadeus, Sabre, Worldspan. У зв'язку з глобалізацією ринків системи, що раніше повністю належали авіакомпаніям, перетворилися на холдинги за участю представників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ізних сфер бізнесу,</w:t>
      </w:r>
      <w:r>
        <w:rPr>
          <w:sz w:val="28"/>
        </w:rPr>
        <w:t xml:space="preserve"> що мають відношення до подоро</w:t>
      </w:r>
      <w:r w:rsidRPr="00F338F9">
        <w:rPr>
          <w:sz w:val="28"/>
        </w:rPr>
        <w:t>жей. Сьогодні ГРС мають прямий доступ в режимі реального часу до баз даних практично усіх судноплавних і авіакомпаній, залізниць,</w:t>
      </w:r>
      <w:r>
        <w:rPr>
          <w:sz w:val="28"/>
        </w:rPr>
        <w:t xml:space="preserve"> готельних ланцюгів, турист</w:t>
      </w:r>
      <w:r>
        <w:rPr>
          <w:sz w:val="28"/>
          <w:lang w:val="uk-UA"/>
        </w:rPr>
        <w:t>ичних</w:t>
      </w:r>
      <w:r w:rsidRPr="00F338F9">
        <w:rPr>
          <w:sz w:val="28"/>
        </w:rPr>
        <w:t xml:space="preserve"> фірм і центрів, фірм по прокату автомобілі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 та ін.</w:t>
      </w:r>
    </w:p>
    <w:p w:rsidR="00454434" w:rsidRPr="002656CC" w:rsidRDefault="00454434" w:rsidP="00454434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Авіакомпанія American Airlines в 1976 р. створила глобальну розподільну систему SABRE Inc. У жовтні 1996 р. компанія Sabre Holdings Corporation стала першою ГРС, яка взялася до роботи в </w:t>
      </w:r>
      <w:proofErr w:type="gramStart"/>
      <w:r w:rsidRPr="00F338F9">
        <w:rPr>
          <w:sz w:val="28"/>
        </w:rPr>
        <w:t>онлайновому</w:t>
      </w:r>
      <w:proofErr w:type="gramEnd"/>
      <w:r w:rsidRPr="00F338F9">
        <w:rPr>
          <w:sz w:val="28"/>
        </w:rPr>
        <w:t xml:space="preserve"> режимі, створивши</w:t>
      </w:r>
      <w:r>
        <w:rPr>
          <w:sz w:val="28"/>
        </w:rPr>
        <w:t xml:space="preserve"> віртуальне турист</w:t>
      </w:r>
      <w:r>
        <w:rPr>
          <w:sz w:val="28"/>
          <w:lang w:val="uk-UA"/>
        </w:rPr>
        <w:t>ичне</w:t>
      </w:r>
      <w:r w:rsidRPr="00F338F9">
        <w:rPr>
          <w:sz w:val="28"/>
        </w:rPr>
        <w:t xml:space="preserve"> агентство Travelocity.com. До 2</w:t>
      </w:r>
      <w:r>
        <w:rPr>
          <w:sz w:val="28"/>
        </w:rPr>
        <w:t>004 р. корпорація стала безумовним лідером турист</w:t>
      </w:r>
      <w:r>
        <w:rPr>
          <w:sz w:val="28"/>
          <w:lang w:val="uk-UA"/>
        </w:rPr>
        <w:t xml:space="preserve">ичної </w:t>
      </w:r>
      <w:r w:rsidRPr="00F338F9">
        <w:rPr>
          <w:sz w:val="28"/>
        </w:rPr>
        <w:t>електронної торгі</w:t>
      </w:r>
      <w:proofErr w:type="gramStart"/>
      <w:r w:rsidRPr="00F338F9">
        <w:rPr>
          <w:sz w:val="28"/>
        </w:rPr>
        <w:t>вл</w:t>
      </w:r>
      <w:proofErr w:type="gramEnd"/>
      <w:r w:rsidRPr="00F338F9">
        <w:rPr>
          <w:sz w:val="28"/>
        </w:rPr>
        <w:t>і,</w:t>
      </w:r>
      <w:r>
        <w:rPr>
          <w:sz w:val="28"/>
        </w:rPr>
        <w:t xml:space="preserve"> вона розміщує і обслуговує бі</w:t>
      </w:r>
      <w:r w:rsidRPr="00F338F9">
        <w:rPr>
          <w:sz w:val="28"/>
        </w:rPr>
        <w:t xml:space="preserve">льше 700 веб-сайтів. Дохід компанії в 2003/2004 фінансовому році склав 2,1 млрд дол. США. Постачальниками інформації є </w:t>
      </w:r>
      <w:r>
        <w:rPr>
          <w:sz w:val="28"/>
        </w:rPr>
        <w:t>400 авіакомпаній, 64 тис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оте</w:t>
      </w:r>
      <w:r w:rsidRPr="00F338F9">
        <w:rPr>
          <w:sz w:val="28"/>
        </w:rPr>
        <w:t>лів, 32 компанії по оренді автомобілів. Її клієн</w:t>
      </w:r>
      <w:r>
        <w:rPr>
          <w:sz w:val="28"/>
        </w:rPr>
        <w:t xml:space="preserve">тами є більше 50 тис. </w:t>
      </w:r>
      <w:r>
        <w:rPr>
          <w:sz w:val="28"/>
          <w:lang w:val="uk-UA"/>
        </w:rPr>
        <w:t>т</w:t>
      </w:r>
      <w:r>
        <w:rPr>
          <w:sz w:val="28"/>
        </w:rPr>
        <w:t>урист</w:t>
      </w:r>
      <w:r>
        <w:rPr>
          <w:sz w:val="28"/>
          <w:lang w:val="uk-UA"/>
        </w:rPr>
        <w:t xml:space="preserve">ичних </w:t>
      </w:r>
      <w:r w:rsidRPr="00F338F9">
        <w:rPr>
          <w:sz w:val="28"/>
        </w:rPr>
        <w:t>агентств. Корпорація володіє контрольним</w:t>
      </w:r>
      <w:r>
        <w:rPr>
          <w:sz w:val="28"/>
        </w:rPr>
        <w:t xml:space="preserve"> пакетом свого німецького парт</w:t>
      </w:r>
      <w:r w:rsidRPr="00F338F9">
        <w:rPr>
          <w:sz w:val="28"/>
        </w:rPr>
        <w:t>нера Dillon Communication Systems Gmbh (DC</w:t>
      </w:r>
      <w:r>
        <w:rPr>
          <w:sz w:val="28"/>
        </w:rPr>
        <w:t>S), що дає можливість отримува</w:t>
      </w:r>
      <w:r w:rsidRPr="00F338F9">
        <w:rPr>
          <w:sz w:val="28"/>
        </w:rPr>
        <w:t>ти якнайп</w:t>
      </w:r>
      <w:r>
        <w:rPr>
          <w:sz w:val="28"/>
        </w:rPr>
        <w:t>овнішу інформацію по турист</w:t>
      </w:r>
      <w:r>
        <w:rPr>
          <w:sz w:val="28"/>
          <w:lang w:val="uk-UA"/>
        </w:rPr>
        <w:t>ичних</w:t>
      </w:r>
      <w:r w:rsidRPr="00F338F9">
        <w:rPr>
          <w:sz w:val="28"/>
        </w:rPr>
        <w:t xml:space="preserve">, транспортних та інших послугах в Німеччині, Великобританії, Бельгії, Нідерландах, </w:t>
      </w:r>
      <w:proofErr w:type="gramStart"/>
      <w:r w:rsidRPr="00F338F9">
        <w:rPr>
          <w:sz w:val="28"/>
        </w:rPr>
        <w:t>Австр</w:t>
      </w:r>
      <w:proofErr w:type="gramEnd"/>
      <w:r w:rsidRPr="00F338F9">
        <w:rPr>
          <w:sz w:val="28"/>
        </w:rPr>
        <w:t>ії, Люксембурзі, Швейцарії і Польщі і контролювати 30 % німецького туристського ринку.</w:t>
      </w:r>
    </w:p>
    <w:p w:rsidR="00454434" w:rsidRPr="00FA55BB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5</w:t>
      </w:r>
      <w:r w:rsidRPr="00DF4D11">
        <w:rPr>
          <w:b/>
          <w:sz w:val="28"/>
        </w:rPr>
        <w:t>.5</w:t>
      </w:r>
      <w:r w:rsidRPr="00F338F9">
        <w:rPr>
          <w:sz w:val="28"/>
        </w:rPr>
        <w:t xml:space="preserve"> </w:t>
      </w:r>
      <w:r w:rsidRPr="00AA1906">
        <w:rPr>
          <w:b/>
          <w:sz w:val="28"/>
        </w:rPr>
        <w:t>Електронна комерція</w:t>
      </w:r>
    </w:p>
    <w:p w:rsidR="00454434" w:rsidRPr="00AA1906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lastRenderedPageBreak/>
        <w:t>Електронна комерція, що охоплює функції маркетингу, продажі і пр</w:t>
      </w:r>
      <w:proofErr w:type="gramStart"/>
      <w:r w:rsidRPr="00F338F9">
        <w:rPr>
          <w:sz w:val="28"/>
        </w:rPr>
        <w:t>и-</w:t>
      </w:r>
      <w:proofErr w:type="gramEnd"/>
      <w:r w:rsidRPr="00F338F9">
        <w:rPr>
          <w:sz w:val="28"/>
        </w:rPr>
        <w:t xml:space="preserve"> дбання продукції і послуг в Інтернеті, – це один з елементів електронного</w:t>
      </w:r>
      <w:r>
        <w:rPr>
          <w:sz w:val="28"/>
        </w:rPr>
        <w:t xml:space="preserve"> біз- несу. Існую</w:t>
      </w:r>
      <w:r>
        <w:rPr>
          <w:sz w:val="28"/>
          <w:lang w:val="uk-UA"/>
        </w:rPr>
        <w:t>є</w:t>
      </w:r>
      <w:r w:rsidRPr="00F338F9">
        <w:rPr>
          <w:sz w:val="28"/>
        </w:rPr>
        <w:t xml:space="preserve"> чотири стадії інтеграції в Інтернет-бізнес.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Перша – компанія використовує Інтернет</w:t>
      </w:r>
      <w:r>
        <w:rPr>
          <w:sz w:val="28"/>
        </w:rPr>
        <w:t xml:space="preserve"> тільки як додатковий маркетин</w:t>
      </w:r>
      <w:r w:rsidRPr="00F338F9">
        <w:rPr>
          <w:sz w:val="28"/>
        </w:rPr>
        <w:t>говий канал і, як правило, обмежується створенням сайту і бази цих клієнті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>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На другій стадії Інтернет зв'язує бізнес-процеси трьох ключових фігур ринку – постачальника, самої компанії і споживача. Є</w:t>
      </w:r>
      <w:r>
        <w:rPr>
          <w:sz w:val="28"/>
        </w:rPr>
        <w:t>диний для постачальника, вироб</w:t>
      </w:r>
      <w:r w:rsidRPr="00F338F9">
        <w:rPr>
          <w:sz w:val="28"/>
        </w:rPr>
        <w:t xml:space="preserve">ника і споживача ланцюжок управління виробничими процесами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ізко знижує витрати на взаємодію, а це, у свою чергу, призводить до скорочення загальних витрат компанії.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4E6D99">
        <w:rPr>
          <w:sz w:val="28"/>
          <w:lang w:val="uk-UA"/>
        </w:rPr>
        <w:t xml:space="preserve">На наступній, третій стадії багато бізнес-процесів повністю автоматизуються, а інші сильно спрощуються або взагалі зникають. За компанією зберігаються три основні функції: розробка продукту (ноу-хау), продаж (пряме спілкування з клієнтами) і обслуговування клієнтів. </w:t>
      </w:r>
      <w:r>
        <w:rPr>
          <w:sz w:val="28"/>
        </w:rPr>
        <w:t>В результаті співробітнича</w:t>
      </w:r>
      <w:r w:rsidRPr="00F338F9">
        <w:rPr>
          <w:sz w:val="28"/>
        </w:rPr>
        <w:t>ти і конкурувати на ринках починають не компан</w:t>
      </w:r>
      <w:r>
        <w:rPr>
          <w:sz w:val="28"/>
        </w:rPr>
        <w:t>ії, а бренди, які представляти</w:t>
      </w:r>
      <w:r w:rsidRPr="00F338F9">
        <w:rPr>
          <w:sz w:val="28"/>
        </w:rPr>
        <w:t xml:space="preserve">муть «товар вищої якості за менші гроші з відмінним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івнем сервісу».</w:t>
      </w:r>
      <w:r w:rsidRPr="00CE5DF1">
        <w:rPr>
          <w:sz w:val="28"/>
          <w:lang w:val="uk-UA"/>
        </w:rPr>
        <w:t xml:space="preserve"> Розкручування брендів – творчий процес, який вимагає професіоналізму, інтуїції, певних навичок, здатності до аналізу і таланту.</w:t>
      </w:r>
      <w:r>
        <w:rPr>
          <w:sz w:val="28"/>
          <w:lang w:val="uk-UA"/>
        </w:rPr>
        <w:t xml:space="preserve"> </w:t>
      </w:r>
      <w:r w:rsidRPr="00CE5DF1">
        <w:rPr>
          <w:sz w:val="28"/>
          <w:lang w:val="uk-UA"/>
        </w:rPr>
        <w:t xml:space="preserve"> </w:t>
      </w:r>
      <w:r w:rsidRPr="00F338F9">
        <w:rPr>
          <w:sz w:val="28"/>
        </w:rPr>
        <w:t xml:space="preserve">Багато менеджерів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 брендингом мають на</w:t>
      </w:r>
      <w:r>
        <w:rPr>
          <w:sz w:val="28"/>
        </w:rPr>
        <w:t xml:space="preserve"> увазі позиціонування проду</w:t>
      </w:r>
      <w:r w:rsidRPr="00F338F9">
        <w:rPr>
          <w:sz w:val="28"/>
        </w:rPr>
        <w:t>кту, рекламу, упаковку, а також помітні логотип</w:t>
      </w:r>
      <w:r>
        <w:rPr>
          <w:sz w:val="28"/>
        </w:rPr>
        <w:t>и і заклики. Але цього недоста</w:t>
      </w:r>
      <w:r w:rsidRPr="00F338F9">
        <w:rPr>
          <w:sz w:val="28"/>
        </w:rPr>
        <w:t xml:space="preserve">тньо. Сьогодні </w:t>
      </w:r>
      <w:r w:rsidRPr="00981F42">
        <w:rPr>
          <w:b/>
          <w:sz w:val="28"/>
        </w:rPr>
        <w:t>брендінг</w:t>
      </w:r>
      <w:r w:rsidRPr="00F338F9">
        <w:rPr>
          <w:sz w:val="28"/>
        </w:rPr>
        <w:t xml:space="preserve"> – це весь досвід спілкування споживача з товаром або послугою компанії. Необхідно захоплювати споживача, завойовувати його д</w:t>
      </w:r>
      <w:r>
        <w:rPr>
          <w:sz w:val="28"/>
        </w:rPr>
        <w:t>о</w:t>
      </w:r>
      <w:r w:rsidRPr="00F338F9">
        <w:rPr>
          <w:sz w:val="28"/>
        </w:rPr>
        <w:t xml:space="preserve">віру і робити цей процес настільки </w:t>
      </w:r>
      <w:proofErr w:type="gramStart"/>
      <w:r w:rsidRPr="00F338F9">
        <w:rPr>
          <w:sz w:val="28"/>
        </w:rPr>
        <w:t>при</w:t>
      </w:r>
      <w:proofErr w:type="gramEnd"/>
      <w:r w:rsidRPr="00F338F9">
        <w:rPr>
          <w:sz w:val="28"/>
        </w:rPr>
        <w:t xml:space="preserve">ємним, </w:t>
      </w:r>
      <w:r>
        <w:rPr>
          <w:sz w:val="28"/>
        </w:rPr>
        <w:t>щоб покупець гордився своїм ви</w:t>
      </w:r>
      <w:r w:rsidRPr="00F338F9">
        <w:rPr>
          <w:sz w:val="28"/>
        </w:rPr>
        <w:t>бором і розповідав про це іншим.</w:t>
      </w:r>
    </w:p>
    <w:p w:rsidR="00454434" w:rsidRPr="00CE5DF1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CE5DF1">
        <w:rPr>
          <w:sz w:val="28"/>
          <w:lang w:val="uk-UA"/>
        </w:rPr>
        <w:t xml:space="preserve">На четвертій стадії інтеграції в Інтернет-бізнес експлуатується розкручений бренд, ноу-хау і хороша клієнтська база. </w:t>
      </w:r>
      <w:r w:rsidRPr="00F338F9">
        <w:rPr>
          <w:sz w:val="28"/>
        </w:rPr>
        <w:t>При цьому конфігурацію продукту формує не виробник, а замовник-споживач</w:t>
      </w:r>
      <w:r>
        <w:rPr>
          <w:sz w:val="28"/>
          <w:lang w:val="uk-UA"/>
        </w:rPr>
        <w:t>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Одним з основних принципів нових дій на ринку стає орієнтування на споживача і використання нових схем взаємод</w:t>
      </w:r>
      <w:r>
        <w:rPr>
          <w:sz w:val="28"/>
        </w:rPr>
        <w:t>ії компаній одна з одною і компаній із споживачами. Існую</w:t>
      </w:r>
      <w:r>
        <w:rPr>
          <w:sz w:val="28"/>
          <w:lang w:val="uk-UA"/>
        </w:rPr>
        <w:t>є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два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види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електронної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торгі</w:t>
      </w:r>
      <w:proofErr w:type="gramStart"/>
      <w:r w:rsidRPr="00F338F9">
        <w:rPr>
          <w:sz w:val="28"/>
        </w:rPr>
        <w:t>вл</w:t>
      </w:r>
      <w:proofErr w:type="gramEnd"/>
      <w:r w:rsidRPr="00F338F9">
        <w:rPr>
          <w:sz w:val="28"/>
        </w:rPr>
        <w:t>і</w:t>
      </w:r>
      <w:r w:rsidRPr="00F338F9">
        <w:rPr>
          <w:sz w:val="28"/>
          <w:lang w:val="en-US"/>
        </w:rPr>
        <w:t xml:space="preserve"> : </w:t>
      </w:r>
      <w:r w:rsidRPr="00F338F9">
        <w:rPr>
          <w:sz w:val="28"/>
        </w:rPr>
        <w:t>В</w:t>
      </w:r>
      <w:r w:rsidRPr="00F338F9">
        <w:rPr>
          <w:sz w:val="28"/>
          <w:lang w:val="en-US"/>
        </w:rPr>
        <w:t>2</w:t>
      </w:r>
      <w:r w:rsidRPr="00F338F9">
        <w:rPr>
          <w:sz w:val="28"/>
        </w:rPr>
        <w:t>В</w:t>
      </w:r>
      <w:r w:rsidRPr="00F338F9">
        <w:rPr>
          <w:sz w:val="28"/>
          <w:lang w:val="en-US"/>
        </w:rPr>
        <w:t xml:space="preserve"> (business </w:t>
      </w:r>
      <w:r w:rsidRPr="00F338F9">
        <w:rPr>
          <w:sz w:val="28"/>
          <w:lang w:val="en-US"/>
        </w:rPr>
        <w:lastRenderedPageBreak/>
        <w:t xml:space="preserve">to business) </w:t>
      </w:r>
      <w:r w:rsidRPr="00F338F9">
        <w:rPr>
          <w:sz w:val="28"/>
        </w:rPr>
        <w:t>і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В</w:t>
      </w:r>
      <w:r w:rsidRPr="00F338F9">
        <w:rPr>
          <w:sz w:val="28"/>
          <w:lang w:val="en-US"/>
        </w:rPr>
        <w:t>2</w:t>
      </w:r>
      <w:r w:rsidRPr="00F338F9">
        <w:rPr>
          <w:sz w:val="28"/>
        </w:rPr>
        <w:t>С</w:t>
      </w:r>
      <w:r w:rsidRPr="00F338F9">
        <w:rPr>
          <w:sz w:val="28"/>
          <w:lang w:val="en-US"/>
        </w:rPr>
        <w:t xml:space="preserve"> (business to customers). </w:t>
      </w:r>
      <w:proofErr w:type="gramStart"/>
      <w:r w:rsidRPr="00F338F9">
        <w:rPr>
          <w:sz w:val="28"/>
        </w:rPr>
        <w:t>З</w:t>
      </w:r>
      <w:proofErr w:type="gramEnd"/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економічної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точки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зору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вигідніша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торгівля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В</w:t>
      </w:r>
      <w:r w:rsidRPr="00F338F9">
        <w:rPr>
          <w:sz w:val="28"/>
          <w:lang w:val="en-US"/>
        </w:rPr>
        <w:t>2</w:t>
      </w:r>
      <w:r w:rsidRPr="00F338F9">
        <w:rPr>
          <w:sz w:val="28"/>
        </w:rPr>
        <w:t>В</w:t>
      </w:r>
      <w:r w:rsidRPr="00F338F9">
        <w:rPr>
          <w:sz w:val="28"/>
          <w:lang w:val="en-US"/>
        </w:rPr>
        <w:t xml:space="preserve">, </w:t>
      </w:r>
      <w:r w:rsidRPr="00F338F9">
        <w:rPr>
          <w:sz w:val="28"/>
        </w:rPr>
        <w:t>що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в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електронній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формі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зв</w:t>
      </w:r>
      <w:r w:rsidRPr="00F338F9">
        <w:rPr>
          <w:sz w:val="28"/>
          <w:lang w:val="en-US"/>
        </w:rPr>
        <w:t>’</w:t>
      </w:r>
      <w:r w:rsidRPr="00F338F9">
        <w:rPr>
          <w:sz w:val="28"/>
        </w:rPr>
        <w:t>язує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покупців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і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продавців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по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усьому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виробничо</w:t>
      </w:r>
      <w:r>
        <w:rPr>
          <w:sz w:val="28"/>
          <w:lang w:val="en-US"/>
        </w:rPr>
        <w:t>-</w:t>
      </w:r>
      <w:r w:rsidRPr="00F338F9">
        <w:rPr>
          <w:sz w:val="28"/>
        </w:rPr>
        <w:t>збутовому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ланцюжку</w:t>
      </w:r>
      <w:r w:rsidRPr="00F338F9">
        <w:rPr>
          <w:sz w:val="28"/>
          <w:lang w:val="en-US"/>
        </w:rPr>
        <w:t xml:space="preserve">. </w:t>
      </w:r>
      <w:r w:rsidRPr="00F338F9">
        <w:rPr>
          <w:sz w:val="28"/>
        </w:rPr>
        <w:t>Така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торгівля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зменшує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витрати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фірм</w:t>
      </w:r>
      <w:r w:rsidRPr="00F338F9">
        <w:rPr>
          <w:sz w:val="28"/>
          <w:lang w:val="en-US"/>
        </w:rPr>
        <w:t xml:space="preserve">, </w:t>
      </w:r>
      <w:r w:rsidRPr="00F338F9">
        <w:rPr>
          <w:sz w:val="28"/>
        </w:rPr>
        <w:t>оскільки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дозволяє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знайти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постачальника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з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найнижчими</w:t>
      </w:r>
      <w:r w:rsidRPr="00F338F9">
        <w:rPr>
          <w:sz w:val="28"/>
          <w:lang w:val="en-US"/>
        </w:rPr>
        <w:t xml:space="preserve"> </w:t>
      </w:r>
      <w:r w:rsidRPr="00F338F9">
        <w:rPr>
          <w:sz w:val="28"/>
        </w:rPr>
        <w:t>цінами</w:t>
      </w:r>
      <w:r w:rsidRPr="00F338F9">
        <w:rPr>
          <w:sz w:val="28"/>
          <w:lang w:val="en-US"/>
        </w:rPr>
        <w:t xml:space="preserve">. </w:t>
      </w:r>
      <w:r w:rsidRPr="00F338F9">
        <w:rPr>
          <w:sz w:val="28"/>
        </w:rPr>
        <w:t>Онлайнова</w:t>
      </w:r>
      <w:r w:rsidRPr="00AA1906">
        <w:rPr>
          <w:sz w:val="28"/>
        </w:rPr>
        <w:t xml:space="preserve"> </w:t>
      </w:r>
      <w:r w:rsidRPr="00F338F9">
        <w:rPr>
          <w:sz w:val="28"/>
        </w:rPr>
        <w:t>торгівля</w:t>
      </w:r>
      <w:r w:rsidRPr="00AA1906">
        <w:rPr>
          <w:sz w:val="28"/>
        </w:rPr>
        <w:t xml:space="preserve"> </w:t>
      </w:r>
      <w:r w:rsidRPr="00F338F9">
        <w:rPr>
          <w:sz w:val="28"/>
        </w:rPr>
        <w:t>дозволяє</w:t>
      </w:r>
      <w:r w:rsidRPr="00AA1906">
        <w:rPr>
          <w:sz w:val="28"/>
        </w:rPr>
        <w:t xml:space="preserve"> </w:t>
      </w:r>
      <w:r w:rsidRPr="00F338F9">
        <w:rPr>
          <w:sz w:val="28"/>
        </w:rPr>
        <w:t>ефективніше</w:t>
      </w:r>
      <w:r w:rsidRPr="00AA1906">
        <w:rPr>
          <w:sz w:val="28"/>
        </w:rPr>
        <w:t xml:space="preserve"> </w:t>
      </w:r>
      <w:r w:rsidRPr="00F338F9">
        <w:rPr>
          <w:sz w:val="28"/>
        </w:rPr>
        <w:t>управляти</w:t>
      </w:r>
      <w:r w:rsidRPr="00AA1906">
        <w:rPr>
          <w:sz w:val="28"/>
        </w:rPr>
        <w:t xml:space="preserve"> </w:t>
      </w:r>
      <w:r w:rsidRPr="00F338F9">
        <w:rPr>
          <w:sz w:val="28"/>
        </w:rPr>
        <w:t>ланцюжком</w:t>
      </w:r>
      <w:r w:rsidRPr="00AA1906">
        <w:rPr>
          <w:sz w:val="28"/>
        </w:rPr>
        <w:t xml:space="preserve"> </w:t>
      </w:r>
      <w:r w:rsidRPr="00F338F9">
        <w:rPr>
          <w:sz w:val="28"/>
        </w:rPr>
        <w:t>постачань</w:t>
      </w:r>
      <w:r w:rsidRPr="00AA1906">
        <w:rPr>
          <w:sz w:val="28"/>
        </w:rPr>
        <w:t xml:space="preserve">, </w:t>
      </w:r>
      <w:r w:rsidRPr="00F338F9">
        <w:rPr>
          <w:sz w:val="28"/>
        </w:rPr>
        <w:t>оскільки</w:t>
      </w:r>
      <w:r w:rsidRPr="00AA1906">
        <w:rPr>
          <w:sz w:val="28"/>
        </w:rPr>
        <w:t xml:space="preserve"> </w:t>
      </w:r>
      <w:r w:rsidRPr="00F338F9">
        <w:rPr>
          <w:sz w:val="28"/>
        </w:rPr>
        <w:t>витісняє</w:t>
      </w:r>
      <w:r w:rsidRPr="00AA1906">
        <w:rPr>
          <w:sz w:val="28"/>
        </w:rPr>
        <w:t xml:space="preserve"> </w:t>
      </w:r>
      <w:r w:rsidRPr="00F338F9">
        <w:rPr>
          <w:sz w:val="28"/>
        </w:rPr>
        <w:t>багатьох</w:t>
      </w:r>
      <w:r w:rsidRPr="00AA1906">
        <w:rPr>
          <w:sz w:val="28"/>
        </w:rPr>
        <w:t xml:space="preserve"> </w:t>
      </w:r>
      <w:r w:rsidRPr="00F338F9">
        <w:rPr>
          <w:sz w:val="28"/>
        </w:rPr>
        <w:t>посередників</w:t>
      </w:r>
      <w:r w:rsidRPr="00AA1906">
        <w:rPr>
          <w:sz w:val="28"/>
        </w:rPr>
        <w:t xml:space="preserve">. </w:t>
      </w:r>
      <w:proofErr w:type="gramStart"/>
      <w:r w:rsidRPr="00F338F9">
        <w:rPr>
          <w:sz w:val="28"/>
        </w:rPr>
        <w:t>Кр</w:t>
      </w:r>
      <w:proofErr w:type="gramEnd"/>
      <w:r w:rsidRPr="00F338F9">
        <w:rPr>
          <w:sz w:val="28"/>
        </w:rPr>
        <w:t>ім того, в онлайновому режимі з</w:t>
      </w:r>
      <w:r>
        <w:rPr>
          <w:sz w:val="28"/>
        </w:rPr>
        <w:t>начно дешевше розмістити замов</w:t>
      </w:r>
      <w:r w:rsidRPr="00F338F9">
        <w:rPr>
          <w:sz w:val="28"/>
        </w:rPr>
        <w:t>лення, знижується вірогідність помилок при</w:t>
      </w:r>
      <w:r>
        <w:rPr>
          <w:sz w:val="28"/>
        </w:rPr>
        <w:t xml:space="preserve"> оформленні замовлень і вистав</w:t>
      </w:r>
      <w:r w:rsidRPr="00F338F9">
        <w:rPr>
          <w:sz w:val="28"/>
        </w:rPr>
        <w:t>лянні рахунків. Електронна торгівля В2В дозв</w:t>
      </w:r>
      <w:r>
        <w:rPr>
          <w:sz w:val="28"/>
        </w:rPr>
        <w:t>оляє фірмам мати меньші матері</w:t>
      </w:r>
      <w:r w:rsidRPr="00F338F9">
        <w:rPr>
          <w:sz w:val="28"/>
        </w:rPr>
        <w:t>ально-технічні запаси і надає їм досконалішу інформацію про зміни попиту, що зменшує ризик затоварювання.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 xml:space="preserve">В Україні активно розвиваються корпоративні системи </w:t>
      </w:r>
      <w:r>
        <w:rPr>
          <w:sz w:val="28"/>
        </w:rPr>
        <w:t>бронювання через Інтернет.</w:t>
      </w:r>
      <w:r w:rsidRPr="00F338F9">
        <w:rPr>
          <w:sz w:val="28"/>
        </w:rPr>
        <w:t xml:space="preserve"> Намітилися дві тенденції використання таких</w:t>
      </w:r>
      <w:r>
        <w:rPr>
          <w:sz w:val="28"/>
        </w:rPr>
        <w:t xml:space="preserve"> систем. Перша – оператор вико</w:t>
      </w:r>
      <w:r w:rsidRPr="00F338F9">
        <w:rPr>
          <w:sz w:val="28"/>
        </w:rPr>
        <w:t>ристовує систему В2В не лише як технологіч</w:t>
      </w:r>
      <w:r>
        <w:rPr>
          <w:sz w:val="28"/>
        </w:rPr>
        <w:t>ний засіб вдосконалення бізнес-</w:t>
      </w:r>
      <w:r w:rsidRPr="00F338F9">
        <w:rPr>
          <w:sz w:val="28"/>
        </w:rPr>
        <w:t>процесів, але і як маркетинговий інструмент формування агентської мережі. Друга тенденція – стандартизація і уніфікація процесів електронної торгі</w:t>
      </w:r>
      <w:proofErr w:type="gramStart"/>
      <w:r w:rsidRPr="00F338F9">
        <w:rPr>
          <w:sz w:val="28"/>
        </w:rPr>
        <w:t>вл</w:t>
      </w:r>
      <w:proofErr w:type="gramEnd"/>
      <w:r w:rsidRPr="00F338F9">
        <w:rPr>
          <w:sz w:val="28"/>
        </w:rPr>
        <w:t>і В2В. Декілька компаній намагаються створи</w:t>
      </w:r>
      <w:r>
        <w:rPr>
          <w:sz w:val="28"/>
        </w:rPr>
        <w:t>ти єдину систему бронювання ту</w:t>
      </w:r>
      <w:r w:rsidRPr="00F338F9">
        <w:rPr>
          <w:sz w:val="28"/>
        </w:rPr>
        <w:t>роператори – турагенти.</w:t>
      </w:r>
    </w:p>
    <w:p w:rsidR="00454434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 xml:space="preserve">Пошукові системи </w:t>
      </w:r>
      <w:proofErr w:type="gramStart"/>
      <w:r w:rsidRPr="00F338F9">
        <w:rPr>
          <w:sz w:val="28"/>
        </w:rPr>
        <w:t>покликан</w:t>
      </w:r>
      <w:proofErr w:type="gramEnd"/>
      <w:r w:rsidRPr="00F338F9">
        <w:rPr>
          <w:sz w:val="28"/>
        </w:rPr>
        <w:t>і навести</w:t>
      </w:r>
      <w:r>
        <w:rPr>
          <w:sz w:val="28"/>
        </w:rPr>
        <w:t xml:space="preserve"> деякий лад на ринку турист</w:t>
      </w:r>
      <w:r>
        <w:rPr>
          <w:sz w:val="28"/>
          <w:lang w:val="uk-UA"/>
        </w:rPr>
        <w:t>ичних</w:t>
      </w:r>
      <w:r w:rsidRPr="00F338F9">
        <w:rPr>
          <w:sz w:val="28"/>
        </w:rPr>
        <w:t xml:space="preserve"> послуг, сконцентрувати всю інформацію в одному місці, надати можливість оперативно знайти те, що необхідно в даний момент.</w:t>
      </w:r>
    </w:p>
    <w:p w:rsidR="00454434" w:rsidRPr="00E016E8" w:rsidRDefault="00454434" w:rsidP="00454434">
      <w:pPr>
        <w:spacing w:line="360" w:lineRule="auto"/>
        <w:ind w:firstLine="709"/>
        <w:jc w:val="both"/>
        <w:rPr>
          <w:sz w:val="28"/>
          <w:lang w:val="uk-UA"/>
        </w:rPr>
      </w:pPr>
      <w:r w:rsidRPr="00CE5DF1">
        <w:rPr>
          <w:sz w:val="28"/>
          <w:lang w:val="uk-UA"/>
        </w:rPr>
        <w:t xml:space="preserve">До недоліків цих систем слід віднести складність отримання актуальної інформації, що викликано в першу чергу швидкою зміною цінових пропозицій і частими зупинками продажів. </w:t>
      </w:r>
      <w:r w:rsidRPr="00F338F9">
        <w:rPr>
          <w:sz w:val="28"/>
        </w:rPr>
        <w:t>Туроператори не</w:t>
      </w:r>
      <w:r>
        <w:rPr>
          <w:sz w:val="28"/>
        </w:rPr>
        <w:t xml:space="preserve"> завжди відстежують актуаль</w:t>
      </w:r>
      <w:r w:rsidRPr="00F338F9">
        <w:rPr>
          <w:sz w:val="28"/>
        </w:rPr>
        <w:t xml:space="preserve">ність своїх турів 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 пошуковій системі, тому іноді пропоную</w:t>
      </w:r>
      <w:r>
        <w:rPr>
          <w:sz w:val="28"/>
        </w:rPr>
        <w:t>ть до продажу такий турист</w:t>
      </w:r>
      <w:r>
        <w:rPr>
          <w:sz w:val="28"/>
          <w:lang w:val="uk-UA"/>
        </w:rPr>
        <w:t xml:space="preserve">ичний </w:t>
      </w:r>
      <w:r w:rsidRPr="00F338F9">
        <w:rPr>
          <w:sz w:val="28"/>
        </w:rPr>
        <w:t>п</w:t>
      </w:r>
      <w:r>
        <w:rPr>
          <w:sz w:val="28"/>
        </w:rPr>
        <w:t>родукт, якого вже немає.</w:t>
      </w:r>
    </w:p>
    <w:p w:rsidR="00CC3BFE" w:rsidRPr="00454434" w:rsidRDefault="00917B92">
      <w:pPr>
        <w:rPr>
          <w:lang w:val="uk-UA"/>
        </w:rPr>
      </w:pPr>
    </w:p>
    <w:sectPr w:rsidR="00CC3BFE" w:rsidRPr="004544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34"/>
    <w:rsid w:val="00302C0B"/>
    <w:rsid w:val="003C20D9"/>
    <w:rsid w:val="00454434"/>
    <w:rsid w:val="00917B92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17984</Words>
  <Characters>10251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2020-12-07T09:38:00Z</dcterms:created>
  <dcterms:modified xsi:type="dcterms:W3CDTF">2020-12-07T09:39:00Z</dcterms:modified>
</cp:coreProperties>
</file>