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CB" w:rsidRPr="000821CB" w:rsidRDefault="000821CB" w:rsidP="000821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21CB">
        <w:rPr>
          <w:rFonts w:ascii="Times New Roman" w:hAnsi="Times New Roman" w:cs="Times New Roman"/>
          <w:sz w:val="28"/>
          <w:szCs w:val="28"/>
        </w:rPr>
        <w:t>ПРАКТИЧНЕ ЗАНЯТТЯ 4</w:t>
      </w:r>
    </w:p>
    <w:p w:rsidR="000821CB" w:rsidRPr="000821CB" w:rsidRDefault="000821CB" w:rsidP="000821C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uk-UA"/>
        </w:rPr>
      </w:pPr>
      <w:r w:rsidRPr="000821CB">
        <w:rPr>
          <w:rFonts w:ascii="Times New Roman" w:hAnsi="Times New Roman" w:cs="Times New Roman"/>
          <w:b/>
          <w:sz w:val="28"/>
        </w:rPr>
        <w:t>ІННОВАЦІЙНІ ПРОЦЕСИ В ТУРИЗМІ</w:t>
      </w:r>
      <w:r w:rsidRPr="000821CB">
        <w:rPr>
          <w:rFonts w:ascii="Times New Roman" w:hAnsi="Times New Roman" w:cs="Times New Roman"/>
          <w:b/>
          <w:i/>
          <w:sz w:val="28"/>
          <w:szCs w:val="28"/>
          <w:lang w:eastAsia="uk-UA"/>
        </w:rPr>
        <w:t xml:space="preserve"> </w:t>
      </w:r>
    </w:p>
    <w:p w:rsidR="000821CB" w:rsidRPr="000821CB" w:rsidRDefault="000821CB" w:rsidP="000821C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eastAsia="uk-UA"/>
        </w:rPr>
      </w:pPr>
      <w:r w:rsidRPr="000821CB">
        <w:rPr>
          <w:rFonts w:ascii="Times New Roman" w:hAnsi="Times New Roman" w:cs="Times New Roman"/>
          <w:b/>
          <w:i/>
          <w:sz w:val="28"/>
          <w:szCs w:val="28"/>
          <w:lang w:eastAsia="uk-UA"/>
        </w:rPr>
        <w:t>Мета заняття:</w:t>
      </w:r>
    </w:p>
    <w:p w:rsidR="000821CB" w:rsidRPr="000821CB" w:rsidRDefault="000821CB" w:rsidP="000821C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821CB">
        <w:rPr>
          <w:rFonts w:ascii="Times New Roman" w:hAnsi="Times New Roman" w:cs="Times New Roman"/>
          <w:sz w:val="28"/>
          <w:szCs w:val="28"/>
          <w:lang w:eastAsia="uk-UA"/>
        </w:rPr>
        <w:t>– визначити стратегію інновацій в управлінні туристичними підприємствами;</w:t>
      </w:r>
    </w:p>
    <w:p w:rsidR="000821CB" w:rsidRPr="000821CB" w:rsidRDefault="000821CB" w:rsidP="000821C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821CB">
        <w:rPr>
          <w:rFonts w:ascii="Times New Roman" w:hAnsi="Times New Roman" w:cs="Times New Roman"/>
          <w:sz w:val="28"/>
          <w:szCs w:val="28"/>
          <w:lang w:eastAsia="uk-UA"/>
        </w:rPr>
        <w:t>– з’ясувати сутність інноваційних процесів в посуванні і комерціалізації туристичного продукту;</w:t>
      </w:r>
    </w:p>
    <w:p w:rsidR="000821CB" w:rsidRPr="000821CB" w:rsidRDefault="000821CB" w:rsidP="000821C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821CB">
        <w:rPr>
          <w:rFonts w:ascii="Times New Roman" w:hAnsi="Times New Roman" w:cs="Times New Roman"/>
          <w:sz w:val="28"/>
          <w:szCs w:val="28"/>
          <w:lang w:eastAsia="uk-UA"/>
        </w:rPr>
        <w:t>– розглянути етапи динамічного проектування;</w:t>
      </w:r>
    </w:p>
    <w:p w:rsidR="000821CB" w:rsidRPr="000821CB" w:rsidRDefault="000821CB" w:rsidP="000821C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821CB">
        <w:rPr>
          <w:rFonts w:ascii="Times New Roman" w:hAnsi="Times New Roman" w:cs="Times New Roman"/>
          <w:sz w:val="28"/>
          <w:szCs w:val="28"/>
          <w:lang w:eastAsia="uk-UA"/>
        </w:rPr>
        <w:t>– усвідомити завдання управління інноваціями;;</w:t>
      </w:r>
    </w:p>
    <w:p w:rsidR="000821CB" w:rsidRPr="000821CB" w:rsidRDefault="000821CB" w:rsidP="000821C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821CB">
        <w:rPr>
          <w:rFonts w:ascii="Times New Roman" w:hAnsi="Times New Roman" w:cs="Times New Roman"/>
          <w:sz w:val="28"/>
          <w:szCs w:val="28"/>
          <w:lang w:eastAsia="uk-UA"/>
        </w:rPr>
        <w:t>– надати оцінку процесу утримання і використання знань.</w:t>
      </w:r>
    </w:p>
    <w:p w:rsidR="000821CB" w:rsidRPr="000821CB" w:rsidRDefault="000821CB" w:rsidP="000821C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bookmarkStart w:id="0" w:name="_GoBack"/>
      <w:r w:rsidRPr="000821CB">
        <w:rPr>
          <w:rFonts w:ascii="Times New Roman" w:hAnsi="Times New Roman" w:cs="Times New Roman"/>
          <w:b/>
          <w:sz w:val="28"/>
          <w:szCs w:val="28"/>
          <w:lang w:eastAsia="uk-UA"/>
        </w:rPr>
        <w:t>Основні терміни і поняття:</w:t>
      </w:r>
    </w:p>
    <w:bookmarkEnd w:id="0"/>
    <w:p w:rsidR="000821CB" w:rsidRPr="000821CB" w:rsidRDefault="000821CB" w:rsidP="000821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21CB">
        <w:rPr>
          <w:rFonts w:ascii="Times New Roman" w:hAnsi="Times New Roman" w:cs="Times New Roman"/>
          <w:b/>
          <w:sz w:val="28"/>
        </w:rPr>
        <w:t>Інноваційна арена</w:t>
      </w:r>
      <w:r w:rsidRPr="000821CB">
        <w:rPr>
          <w:rFonts w:ascii="Times New Roman" w:hAnsi="Times New Roman" w:cs="Times New Roman"/>
          <w:sz w:val="28"/>
        </w:rPr>
        <w:t xml:space="preserve"> – простір, який описується чотирма параметрами інновацій, а саме: технологіями, додатками, ринками або споживчими групами і організаційною (внутрішньою і зовнішньою) структурою. Іншими словами, динамічне моделювання бізнесу полегшує формування загальної моделі інноваційного процесу.</w:t>
      </w:r>
    </w:p>
    <w:p w:rsidR="000821CB" w:rsidRPr="000821CB" w:rsidRDefault="000821CB" w:rsidP="000821C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821CB">
        <w:rPr>
          <w:rFonts w:ascii="Times New Roman" w:hAnsi="Times New Roman" w:cs="Times New Roman"/>
          <w:b/>
          <w:sz w:val="28"/>
        </w:rPr>
        <w:t>Бізнес-процес</w:t>
      </w:r>
      <w:r w:rsidRPr="000821CB">
        <w:rPr>
          <w:rFonts w:ascii="Times New Roman" w:hAnsi="Times New Roman" w:cs="Times New Roman"/>
          <w:sz w:val="28"/>
        </w:rPr>
        <w:t xml:space="preserve"> – це сукупність напрямів організаційної діяльності, в якій конкретні початкові складові трансформуються в продукт із заздалегідь встановленими показниками, що притягають споживача і що задовольняють його попит.</w:t>
      </w:r>
    </w:p>
    <w:p w:rsidR="000821CB" w:rsidRPr="000821CB" w:rsidRDefault="000821CB" w:rsidP="000821C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821CB">
        <w:rPr>
          <w:rFonts w:ascii="Times New Roman" w:hAnsi="Times New Roman" w:cs="Times New Roman"/>
          <w:b/>
          <w:sz w:val="28"/>
        </w:rPr>
        <w:t>Еволюція</w:t>
      </w:r>
      <w:r w:rsidRPr="000821CB">
        <w:rPr>
          <w:rFonts w:ascii="Times New Roman" w:hAnsi="Times New Roman" w:cs="Times New Roman"/>
          <w:sz w:val="28"/>
        </w:rPr>
        <w:t xml:space="preserve"> – це процес, що відбувається під впливом дії трьох основних механізмів: відбору, «замикання», створення інноваційних систем і внесення в них коректив. </w:t>
      </w:r>
    </w:p>
    <w:p w:rsidR="000821CB" w:rsidRPr="000821CB" w:rsidRDefault="000821CB" w:rsidP="000821C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eastAsia="uk-UA"/>
        </w:rPr>
      </w:pPr>
      <w:r w:rsidRPr="000821CB">
        <w:rPr>
          <w:rFonts w:ascii="Times New Roman" w:hAnsi="Times New Roman" w:cs="Times New Roman"/>
          <w:b/>
          <w:sz w:val="28"/>
        </w:rPr>
        <w:t>Генерування ідей</w:t>
      </w:r>
      <w:r w:rsidRPr="000821CB">
        <w:rPr>
          <w:rFonts w:ascii="Times New Roman" w:hAnsi="Times New Roman" w:cs="Times New Roman"/>
          <w:sz w:val="28"/>
        </w:rPr>
        <w:t xml:space="preserve"> – стартовий імпульс інноваційного процесу. Без підтримки новатора інноваційна діяльність неможлива. Проте ініціативі протистоять численні особові і організаційні бар'єри. Компанія повинна всіляко заохочувати нові ідеї, мати особливий фонд для реалізації найперспективніших з них і притягати талановитих працівників, здатних їх впровадити.</w:t>
      </w:r>
    </w:p>
    <w:p w:rsidR="000821CB" w:rsidRDefault="000821CB">
      <w:pPr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br w:type="page"/>
      </w:r>
    </w:p>
    <w:p w:rsidR="000821CB" w:rsidRDefault="000821CB" w:rsidP="000821C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0821CB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Практич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не завдання</w:t>
      </w:r>
    </w:p>
    <w:p w:rsidR="000821CB" w:rsidRPr="000821CB" w:rsidRDefault="000821CB" w:rsidP="000821C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Дати короткі відповіді на наступні запитання:</w:t>
      </w:r>
    </w:p>
    <w:p w:rsidR="000821CB" w:rsidRPr="000821CB" w:rsidRDefault="000821CB" w:rsidP="000821C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821CB">
        <w:rPr>
          <w:rFonts w:ascii="Times New Roman" w:hAnsi="Times New Roman" w:cs="Times New Roman"/>
          <w:sz w:val="28"/>
          <w:szCs w:val="28"/>
          <w:lang w:eastAsia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В чому полягає </w:t>
      </w:r>
      <w:r w:rsidRPr="000821CB">
        <w:rPr>
          <w:rFonts w:ascii="Times New Roman" w:hAnsi="Times New Roman" w:cs="Times New Roman"/>
          <w:sz w:val="28"/>
          <w:szCs w:val="28"/>
          <w:lang w:eastAsia="uk-UA"/>
        </w:rPr>
        <w:t>г</w:t>
      </w:r>
      <w:r w:rsidRPr="000821CB">
        <w:rPr>
          <w:rFonts w:ascii="Times New Roman" w:hAnsi="Times New Roman" w:cs="Times New Roman"/>
          <w:sz w:val="28"/>
          <w:szCs w:val="28"/>
          <w:lang w:eastAsia="uk-UA"/>
        </w:rPr>
        <w:t>оловна мета стратегічного альянсу</w:t>
      </w:r>
      <w:r>
        <w:rPr>
          <w:rFonts w:ascii="Times New Roman" w:hAnsi="Times New Roman" w:cs="Times New Roman"/>
          <w:sz w:val="28"/>
          <w:szCs w:val="28"/>
          <w:lang w:eastAsia="uk-UA"/>
        </w:rPr>
        <w:t>?</w:t>
      </w:r>
    </w:p>
    <w:p w:rsidR="000821CB" w:rsidRPr="000821CB" w:rsidRDefault="000821CB" w:rsidP="000821C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821CB">
        <w:rPr>
          <w:rFonts w:ascii="Times New Roman" w:hAnsi="Times New Roman" w:cs="Times New Roman"/>
          <w:sz w:val="28"/>
          <w:szCs w:val="28"/>
          <w:lang w:eastAsia="uk-UA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Яке значення має </w:t>
      </w:r>
      <w:r w:rsidRPr="000821CB">
        <w:rPr>
          <w:rFonts w:ascii="Times New Roman" w:hAnsi="Times New Roman" w:cs="Times New Roman"/>
          <w:sz w:val="28"/>
          <w:szCs w:val="28"/>
          <w:lang w:eastAsia="uk-UA"/>
        </w:rPr>
        <w:t>е</w:t>
      </w:r>
      <w:r w:rsidRPr="000821CB">
        <w:rPr>
          <w:rFonts w:ascii="Times New Roman" w:hAnsi="Times New Roman" w:cs="Times New Roman"/>
          <w:sz w:val="28"/>
          <w:szCs w:val="28"/>
          <w:lang w:eastAsia="uk-UA"/>
        </w:rPr>
        <w:t>лектронний бізнес в системі уп</w:t>
      </w:r>
      <w:r>
        <w:rPr>
          <w:rFonts w:ascii="Times New Roman" w:hAnsi="Times New Roman" w:cs="Times New Roman"/>
          <w:sz w:val="28"/>
          <w:szCs w:val="28"/>
          <w:lang w:eastAsia="uk-UA"/>
        </w:rPr>
        <w:t>равління туристичною діяльністю?</w:t>
      </w:r>
    </w:p>
    <w:p w:rsidR="000821CB" w:rsidRPr="000821CB" w:rsidRDefault="000821CB" w:rsidP="000821C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821CB">
        <w:rPr>
          <w:rFonts w:ascii="Times New Roman" w:hAnsi="Times New Roman" w:cs="Times New Roman"/>
          <w:sz w:val="28"/>
          <w:szCs w:val="28"/>
          <w:lang w:eastAsia="uk-UA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Які основні </w:t>
      </w:r>
      <w:r w:rsidRPr="000821CB">
        <w:rPr>
          <w:rFonts w:ascii="Times New Roman" w:hAnsi="Times New Roman" w:cs="Times New Roman"/>
          <w:sz w:val="28"/>
          <w:szCs w:val="28"/>
          <w:lang w:eastAsia="uk-UA"/>
        </w:rPr>
        <w:t>е</w:t>
      </w:r>
      <w:r w:rsidRPr="000821CB">
        <w:rPr>
          <w:rFonts w:ascii="Times New Roman" w:hAnsi="Times New Roman" w:cs="Times New Roman"/>
          <w:sz w:val="28"/>
          <w:szCs w:val="28"/>
          <w:lang w:eastAsia="uk-UA"/>
        </w:rPr>
        <w:t xml:space="preserve">тапи </w:t>
      </w:r>
      <w:r>
        <w:rPr>
          <w:rFonts w:ascii="Times New Roman" w:hAnsi="Times New Roman" w:cs="Times New Roman"/>
          <w:sz w:val="28"/>
          <w:szCs w:val="28"/>
          <w:lang w:eastAsia="uk-UA"/>
        </w:rPr>
        <w:t>включає процес динамічного моделювання бізнесу?</w:t>
      </w:r>
    </w:p>
    <w:p w:rsidR="000821CB" w:rsidRPr="000821CB" w:rsidRDefault="000821CB" w:rsidP="000821C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821CB">
        <w:rPr>
          <w:rFonts w:ascii="Times New Roman" w:hAnsi="Times New Roman" w:cs="Times New Roman"/>
          <w:sz w:val="28"/>
          <w:szCs w:val="28"/>
          <w:lang w:eastAsia="uk-UA"/>
        </w:rPr>
        <w:t>4. 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Деталізуйте </w:t>
      </w:r>
      <w:r w:rsidRPr="000821CB">
        <w:rPr>
          <w:rFonts w:ascii="Times New Roman" w:hAnsi="Times New Roman" w:cs="Times New Roman"/>
          <w:sz w:val="28"/>
          <w:szCs w:val="28"/>
          <w:lang w:eastAsia="uk-UA"/>
        </w:rPr>
        <w:t>п</w:t>
      </w:r>
      <w:r w:rsidRPr="000821CB">
        <w:rPr>
          <w:rFonts w:ascii="Times New Roman" w:hAnsi="Times New Roman" w:cs="Times New Roman"/>
          <w:sz w:val="28"/>
          <w:szCs w:val="28"/>
          <w:lang w:eastAsia="uk-UA"/>
        </w:rPr>
        <w:t xml:space="preserve">ерспективність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процесу </w:t>
      </w:r>
      <w:r w:rsidRPr="000821CB">
        <w:rPr>
          <w:rFonts w:ascii="Times New Roman" w:hAnsi="Times New Roman" w:cs="Times New Roman"/>
          <w:sz w:val="28"/>
          <w:szCs w:val="28"/>
          <w:lang w:eastAsia="uk-UA"/>
        </w:rPr>
        <w:t>управління інноваціями.</w:t>
      </w:r>
    </w:p>
    <w:p w:rsidR="000821CB" w:rsidRPr="000821CB" w:rsidRDefault="000821CB" w:rsidP="000821C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821CB">
        <w:rPr>
          <w:rFonts w:ascii="Times New Roman" w:hAnsi="Times New Roman" w:cs="Times New Roman"/>
          <w:sz w:val="28"/>
          <w:szCs w:val="28"/>
          <w:lang w:eastAsia="uk-UA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Що являє собою процес </w:t>
      </w:r>
      <w:r w:rsidRPr="000821CB">
        <w:rPr>
          <w:rFonts w:ascii="Times New Roman" w:hAnsi="Times New Roman" w:cs="Times New Roman"/>
          <w:sz w:val="28"/>
          <w:szCs w:val="28"/>
          <w:lang w:eastAsia="uk-UA"/>
        </w:rPr>
        <w:t>у</w:t>
      </w:r>
      <w:r>
        <w:rPr>
          <w:rFonts w:ascii="Times New Roman" w:hAnsi="Times New Roman" w:cs="Times New Roman"/>
          <w:sz w:val="28"/>
          <w:szCs w:val="28"/>
          <w:lang w:eastAsia="uk-UA"/>
        </w:rPr>
        <w:t>правління знаннями?</w:t>
      </w:r>
    </w:p>
    <w:sectPr w:rsidR="000821CB" w:rsidRPr="000821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82A2B"/>
    <w:multiLevelType w:val="hybridMultilevel"/>
    <w:tmpl w:val="80C234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1CB"/>
    <w:rsid w:val="000821CB"/>
    <w:rsid w:val="00302C0B"/>
    <w:rsid w:val="003C20D9"/>
    <w:rsid w:val="00B975E7"/>
    <w:rsid w:val="00D7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1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1170</Words>
  <Characters>667</Characters>
  <Application>Microsoft Office Word</Application>
  <DocSecurity>0</DocSecurity>
  <Lines>5</Lines>
  <Paragraphs>3</Paragraphs>
  <ScaleCrop>false</ScaleCrop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Бондар Дарина Сергіївна</cp:lastModifiedBy>
  <cp:revision>1</cp:revision>
  <dcterms:created xsi:type="dcterms:W3CDTF">2020-11-17T10:15:00Z</dcterms:created>
  <dcterms:modified xsi:type="dcterms:W3CDTF">2020-11-17T10:21:00Z</dcterms:modified>
</cp:coreProperties>
</file>