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E8A" w:rsidRPr="0084448A" w:rsidRDefault="00063E8A" w:rsidP="00063E8A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Практичне заняття 8</w:t>
      </w:r>
    </w:p>
    <w:p w:rsidR="00063E8A" w:rsidRDefault="00063E8A" w:rsidP="00063E8A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Тема: </w:t>
      </w:r>
      <w:r w:rsidRPr="0084448A">
        <w:rPr>
          <w:rFonts w:ascii="Times New Roman" w:hAnsi="Times New Roman"/>
          <w:b/>
          <w:bCs/>
          <w:sz w:val="28"/>
          <w:szCs w:val="28"/>
        </w:rPr>
        <w:t>Основи  організації підприємництва в Україні: поняття, законодавча база</w:t>
      </w:r>
      <w:r w:rsidRPr="00B35F57">
        <w:rPr>
          <w:rFonts w:ascii="Times New Roman" w:hAnsi="Times New Roman"/>
          <w:b/>
          <w:bCs/>
          <w:sz w:val="28"/>
          <w:szCs w:val="28"/>
        </w:rPr>
        <w:t>, суб’єкти, об’єкти</w:t>
      </w:r>
      <w:r w:rsidRPr="0084448A">
        <w:rPr>
          <w:rFonts w:ascii="Times New Roman" w:hAnsi="Times New Roman"/>
          <w:b/>
          <w:bCs/>
          <w:sz w:val="28"/>
          <w:szCs w:val="28"/>
        </w:rPr>
        <w:t xml:space="preserve"> та види</w:t>
      </w:r>
    </w:p>
    <w:p w:rsidR="00063E8A" w:rsidRDefault="00063E8A" w:rsidP="00063E8A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63E8A" w:rsidRDefault="00063E8A" w:rsidP="00063E8A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СЛУХАННЯ ТЕМ РЕФЕРАТІВ</w:t>
      </w:r>
    </w:p>
    <w:p w:rsidR="00063E8A" w:rsidRDefault="00063E8A" w:rsidP="00063E8A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</w:p>
    <w:p w:rsidR="00063E8A" w:rsidRPr="00063E8A" w:rsidRDefault="00063E8A" w:rsidP="00063E8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063E8A">
        <w:rPr>
          <w:rFonts w:ascii="Times New Roman" w:hAnsi="Times New Roman"/>
          <w:sz w:val="28"/>
          <w:szCs w:val="28"/>
        </w:rPr>
        <w:t>Проблеми розвитку малого бізнесу на сучасному етапі</w:t>
      </w:r>
    </w:p>
    <w:p w:rsidR="00063E8A" w:rsidRDefault="00063E8A" w:rsidP="00063E8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3E8A">
        <w:rPr>
          <w:rFonts w:ascii="Times New Roman" w:hAnsi="Times New Roman"/>
          <w:sz w:val="28"/>
          <w:szCs w:val="28"/>
        </w:rPr>
        <w:t>. Антимонопольна підтримка</w:t>
      </w:r>
    </w:p>
    <w:p w:rsidR="00063E8A" w:rsidRDefault="00063E8A" w:rsidP="00063E8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Підприємницьке середовище в Україні.</w:t>
      </w:r>
    </w:p>
    <w:p w:rsidR="00063E8A" w:rsidRDefault="00063E8A" w:rsidP="00063E8A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</w:p>
    <w:p w:rsidR="00063E8A" w:rsidRDefault="00063E8A" w:rsidP="00063E8A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ПИТАННЯ ДЛЯ САМОКОНТРОЛЮ</w:t>
      </w:r>
    </w:p>
    <w:p w:rsidR="00063E8A" w:rsidRDefault="00063E8A" w:rsidP="00063E8A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Які види підприємницького  середовища є</w:t>
      </w:r>
      <w:r w:rsidRPr="000B0352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63E8A" w:rsidRDefault="00063E8A" w:rsidP="00063E8A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Які чинники підприємницького середовища є</w:t>
      </w:r>
      <w:r>
        <w:rPr>
          <w:rFonts w:ascii="Times New Roman" w:hAnsi="Times New Roman"/>
          <w:sz w:val="28"/>
          <w:szCs w:val="28"/>
        </w:rPr>
        <w:t>?</w:t>
      </w:r>
    </w:p>
    <w:p w:rsidR="00063E8A" w:rsidRDefault="00063E8A" w:rsidP="00063E8A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Які </w:t>
      </w:r>
      <w:r>
        <w:rPr>
          <w:rFonts w:ascii="Times New Roman" w:hAnsi="Times New Roman"/>
          <w:sz w:val="28"/>
          <w:szCs w:val="28"/>
        </w:rPr>
        <w:t>є п</w:t>
      </w:r>
      <w:r w:rsidRPr="00063E8A">
        <w:rPr>
          <w:rFonts w:ascii="Times New Roman" w:hAnsi="Times New Roman"/>
          <w:sz w:val="28"/>
          <w:szCs w:val="28"/>
        </w:rPr>
        <w:t>ідстави для відмови у державній реєстрації</w:t>
      </w:r>
      <w:r>
        <w:rPr>
          <w:rFonts w:ascii="Times New Roman" w:hAnsi="Times New Roman"/>
          <w:sz w:val="28"/>
          <w:szCs w:val="28"/>
        </w:rPr>
        <w:t>?</w:t>
      </w:r>
    </w:p>
    <w:p w:rsidR="00063E8A" w:rsidRDefault="00063E8A" w:rsidP="00063E8A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Які с</w:t>
      </w:r>
      <w:r w:rsidRPr="00063E8A">
        <w:rPr>
          <w:rFonts w:ascii="Times New Roman" w:hAnsi="Times New Roman"/>
          <w:sz w:val="28"/>
          <w:szCs w:val="28"/>
        </w:rPr>
        <w:t>трок</w:t>
      </w:r>
      <w:r>
        <w:rPr>
          <w:rFonts w:ascii="Times New Roman" w:hAnsi="Times New Roman"/>
          <w:sz w:val="28"/>
          <w:szCs w:val="28"/>
        </w:rPr>
        <w:t>и</w:t>
      </w:r>
      <w:r w:rsidRPr="00063E8A">
        <w:rPr>
          <w:rFonts w:ascii="Times New Roman" w:hAnsi="Times New Roman"/>
          <w:sz w:val="28"/>
          <w:szCs w:val="28"/>
        </w:rPr>
        <w:t xml:space="preserve"> розгляду документів, поданих для державної реєстрації</w:t>
      </w:r>
      <w:r>
        <w:rPr>
          <w:rFonts w:ascii="Times New Roman" w:hAnsi="Times New Roman"/>
          <w:sz w:val="28"/>
          <w:szCs w:val="28"/>
        </w:rPr>
        <w:t>?</w:t>
      </w:r>
    </w:p>
    <w:p w:rsidR="00063E8A" w:rsidRDefault="00063E8A" w:rsidP="00063E8A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 Які д</w:t>
      </w:r>
      <w:r w:rsidRPr="00063E8A">
        <w:rPr>
          <w:rFonts w:ascii="Times New Roman" w:hAnsi="Times New Roman"/>
          <w:sz w:val="28"/>
          <w:szCs w:val="28"/>
        </w:rPr>
        <w:t xml:space="preserve">окументи, подаються заявником для державної реєстрації фізичної особи </w:t>
      </w:r>
      <w:r>
        <w:rPr>
          <w:rFonts w:ascii="Times New Roman" w:hAnsi="Times New Roman"/>
          <w:sz w:val="28"/>
          <w:szCs w:val="28"/>
        </w:rPr>
        <w:t>–</w:t>
      </w:r>
      <w:r w:rsidRPr="00063E8A">
        <w:rPr>
          <w:rFonts w:ascii="Times New Roman" w:hAnsi="Times New Roman"/>
          <w:sz w:val="28"/>
          <w:szCs w:val="28"/>
        </w:rPr>
        <w:t xml:space="preserve"> підприємця</w:t>
      </w:r>
      <w:r>
        <w:rPr>
          <w:rFonts w:ascii="Times New Roman" w:hAnsi="Times New Roman"/>
          <w:sz w:val="28"/>
          <w:szCs w:val="28"/>
        </w:rPr>
        <w:t>?</w:t>
      </w:r>
    </w:p>
    <w:p w:rsidR="00567BE1" w:rsidRDefault="00063E8A"/>
    <w:p w:rsidR="00063E8A" w:rsidRPr="00063E8A" w:rsidRDefault="00063E8A" w:rsidP="00063E8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63E8A">
        <w:rPr>
          <w:rFonts w:ascii="Times New Roman" w:hAnsi="Times New Roman" w:cs="Times New Roman"/>
          <w:i/>
          <w:sz w:val="28"/>
          <w:szCs w:val="28"/>
        </w:rPr>
        <w:t>Завдання 1</w:t>
      </w:r>
      <w:r w:rsidRPr="00063E8A">
        <w:rPr>
          <w:rFonts w:ascii="Times New Roman" w:hAnsi="Times New Roman" w:cs="Times New Roman"/>
          <w:b/>
          <w:sz w:val="28"/>
          <w:szCs w:val="28"/>
        </w:rPr>
        <w:t>.</w:t>
      </w:r>
      <w:r w:rsidRPr="00063E8A">
        <w:rPr>
          <w:rFonts w:ascii="Times New Roman" w:hAnsi="Times New Roman" w:cs="Times New Roman"/>
          <w:sz w:val="28"/>
          <w:szCs w:val="28"/>
        </w:rPr>
        <w:t xml:space="preserve"> Обговорити </w:t>
      </w:r>
      <w:bookmarkStart w:id="0" w:name="_GoBack"/>
      <w:bookmarkEnd w:id="0"/>
      <w:r w:rsidRPr="00063E8A">
        <w:rPr>
          <w:rFonts w:ascii="Times New Roman" w:hAnsi="Times New Roman" w:cs="Times New Roman"/>
          <w:sz w:val="28"/>
          <w:szCs w:val="28"/>
        </w:rPr>
        <w:t>підприємницькі новини за останній</w:t>
      </w:r>
      <w:r>
        <w:rPr>
          <w:rFonts w:ascii="Times New Roman" w:hAnsi="Times New Roman" w:cs="Times New Roman"/>
          <w:sz w:val="28"/>
          <w:szCs w:val="28"/>
        </w:rPr>
        <w:t xml:space="preserve"> тиждень. (На вибір України чи світу)</w:t>
      </w:r>
    </w:p>
    <w:sectPr w:rsidR="00063E8A" w:rsidRPr="00063E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99D"/>
    <w:rsid w:val="00063E8A"/>
    <w:rsid w:val="00163C02"/>
    <w:rsid w:val="0035299D"/>
    <w:rsid w:val="00D1298A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E8A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E8A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446</Words>
  <Characters>255</Characters>
  <Application>Microsoft Office Word</Application>
  <DocSecurity>0</DocSecurity>
  <Lines>2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2020-11-16T21:12:00Z</dcterms:created>
  <dcterms:modified xsi:type="dcterms:W3CDTF">2020-11-16T21:21:00Z</dcterms:modified>
</cp:coreProperties>
</file>