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13" w:rsidRDefault="009C5613" w:rsidP="009C5613">
      <w:pPr>
        <w:pStyle w:val="a3"/>
        <w:spacing w:before="88"/>
        <w:rPr>
          <w:b/>
          <w:i/>
        </w:rPr>
      </w:pPr>
    </w:p>
    <w:p w:rsidR="009C5613" w:rsidRDefault="009C5613" w:rsidP="009C5613">
      <w:pPr>
        <w:pStyle w:val="a3"/>
        <w:spacing w:before="9"/>
        <w:ind w:left="0"/>
        <w:rPr>
          <w:i/>
          <w:sz w:val="9"/>
        </w:rPr>
      </w:pPr>
    </w:p>
    <w:p w:rsidR="009C5613" w:rsidRDefault="009C5613" w:rsidP="009C5613">
      <w:pPr>
        <w:pStyle w:val="a3"/>
        <w:spacing w:before="88" w:line="264" w:lineRule="auto"/>
        <w:ind w:left="212" w:firstLine="708"/>
      </w:pPr>
      <w:r>
        <w:rPr>
          <w:b/>
          <w:i/>
        </w:rPr>
        <w:t xml:space="preserve">Завдання 2.4. </w:t>
      </w:r>
      <w:r>
        <w:t xml:space="preserve">За наведеними даними у таблиці 2.4 визначити усі можливі види відносних величин; зробити відповідні висновки. </w:t>
      </w:r>
    </w:p>
    <w:p w:rsidR="009C5613" w:rsidRDefault="009C5613" w:rsidP="009C5613">
      <w:pPr>
        <w:pStyle w:val="a3"/>
        <w:spacing w:before="88" w:line="264" w:lineRule="auto"/>
        <w:ind w:left="212" w:firstLine="708"/>
        <w:rPr>
          <w:i/>
        </w:rPr>
      </w:pPr>
      <w:r>
        <w:rPr>
          <w:i/>
        </w:rPr>
        <w:t xml:space="preserve">Таблиця 2.4 Виробництво цукерок на підприємстві </w:t>
      </w:r>
      <w:proofErr w:type="spellStart"/>
      <w:r>
        <w:rPr>
          <w:i/>
        </w:rPr>
        <w:t>ТзОВ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“Солодощі”</w:t>
      </w:r>
      <w:proofErr w:type="spellEnd"/>
      <w:r>
        <w:rPr>
          <w:i/>
        </w:rPr>
        <w:t xml:space="preserve"> та на підприємстві-конкуренті </w:t>
      </w:r>
      <w:proofErr w:type="spellStart"/>
      <w:r>
        <w:rPr>
          <w:i/>
        </w:rPr>
        <w:t>ТзОВ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“Смак”</w:t>
      </w:r>
      <w:proofErr w:type="spellEnd"/>
      <w:r>
        <w:rPr>
          <w:i/>
        </w:rPr>
        <w:t>, тис. грн.</w:t>
      </w:r>
    </w:p>
    <w:tbl>
      <w:tblPr>
        <w:tblStyle w:val="TableNormal"/>
        <w:tblW w:w="0" w:type="auto"/>
        <w:tblInd w:w="20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84"/>
        <w:gridCol w:w="1023"/>
        <w:gridCol w:w="848"/>
        <w:gridCol w:w="852"/>
        <w:gridCol w:w="1133"/>
        <w:gridCol w:w="963"/>
      </w:tblGrid>
      <w:tr w:rsidR="009C5613" w:rsidTr="00FD5D6C">
        <w:trPr>
          <w:trHeight w:val="277"/>
        </w:trPr>
        <w:tc>
          <w:tcPr>
            <w:tcW w:w="1784" w:type="dxa"/>
            <w:vMerge w:val="restart"/>
          </w:tcPr>
          <w:p w:rsidR="009C5613" w:rsidRPr="009C5613" w:rsidRDefault="009C5613" w:rsidP="00FD5D6C">
            <w:pPr>
              <w:pStyle w:val="TableParagraph"/>
              <w:spacing w:before="7" w:line="240" w:lineRule="auto"/>
              <w:rPr>
                <w:i/>
                <w:sz w:val="27"/>
                <w:lang w:val="uk-UA"/>
              </w:rPr>
            </w:pPr>
          </w:p>
          <w:p w:rsidR="009C5613" w:rsidRDefault="009C5613" w:rsidP="00FD5D6C">
            <w:pPr>
              <w:pStyle w:val="TableParagraph"/>
              <w:spacing w:line="240" w:lineRule="auto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Вид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цукерок</w:t>
            </w:r>
            <w:proofErr w:type="spellEnd"/>
          </w:p>
        </w:tc>
        <w:tc>
          <w:tcPr>
            <w:tcW w:w="2723" w:type="dxa"/>
            <w:gridSpan w:val="3"/>
          </w:tcPr>
          <w:p w:rsidR="009C5613" w:rsidRDefault="009C5613" w:rsidP="00FD5D6C">
            <w:pPr>
              <w:pStyle w:val="TableParagraph"/>
              <w:spacing w:line="258" w:lineRule="exact"/>
              <w:ind w:left="39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ТзОВ</w:t>
            </w:r>
            <w:proofErr w:type="spellEnd"/>
            <w:r>
              <w:rPr>
                <w:i/>
                <w:sz w:val="24"/>
              </w:rPr>
              <w:t xml:space="preserve"> “</w:t>
            </w:r>
            <w:proofErr w:type="spellStart"/>
            <w:r>
              <w:rPr>
                <w:i/>
                <w:sz w:val="24"/>
              </w:rPr>
              <w:t>Зоряночка</w:t>
            </w:r>
            <w:proofErr w:type="spellEnd"/>
            <w:r>
              <w:rPr>
                <w:i/>
                <w:sz w:val="24"/>
              </w:rPr>
              <w:t>”</w:t>
            </w:r>
          </w:p>
        </w:tc>
        <w:tc>
          <w:tcPr>
            <w:tcW w:w="2096" w:type="dxa"/>
            <w:gridSpan w:val="2"/>
          </w:tcPr>
          <w:p w:rsidR="009C5613" w:rsidRDefault="009C5613" w:rsidP="00FD5D6C">
            <w:pPr>
              <w:pStyle w:val="TableParagraph"/>
              <w:spacing w:line="258" w:lineRule="exact"/>
              <w:ind w:left="35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ТзОВ</w:t>
            </w:r>
            <w:proofErr w:type="spellEnd"/>
            <w:r>
              <w:rPr>
                <w:i/>
                <w:sz w:val="24"/>
              </w:rPr>
              <w:t xml:space="preserve"> «</w:t>
            </w:r>
            <w:proofErr w:type="spellStart"/>
            <w:r>
              <w:rPr>
                <w:i/>
                <w:sz w:val="24"/>
              </w:rPr>
              <w:t>Смак</w:t>
            </w:r>
            <w:proofErr w:type="spellEnd"/>
            <w:r>
              <w:rPr>
                <w:i/>
                <w:sz w:val="24"/>
              </w:rPr>
              <w:t>»</w:t>
            </w:r>
          </w:p>
        </w:tc>
      </w:tr>
      <w:tr w:rsidR="009C5613" w:rsidTr="00FD5D6C">
        <w:trPr>
          <w:trHeight w:val="344"/>
        </w:trPr>
        <w:tc>
          <w:tcPr>
            <w:tcW w:w="1784" w:type="dxa"/>
            <w:vMerge/>
            <w:tcBorders>
              <w:top w:val="nil"/>
            </w:tcBorders>
          </w:tcPr>
          <w:p w:rsidR="009C5613" w:rsidRDefault="009C5613" w:rsidP="00FD5D6C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restart"/>
          </w:tcPr>
          <w:p w:rsidR="009C5613" w:rsidRDefault="009C5613" w:rsidP="00FD5D6C">
            <w:pPr>
              <w:pStyle w:val="TableParagraph"/>
              <w:spacing w:before="171" w:line="240" w:lineRule="auto"/>
              <w:ind w:left="19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I-й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</w:p>
        </w:tc>
        <w:tc>
          <w:tcPr>
            <w:tcW w:w="1700" w:type="dxa"/>
            <w:gridSpan w:val="2"/>
          </w:tcPr>
          <w:p w:rsidR="009C5613" w:rsidRDefault="009C5613" w:rsidP="00FD5D6C">
            <w:pPr>
              <w:pStyle w:val="TableParagraph"/>
              <w:spacing w:before="25" w:line="240" w:lineRule="auto"/>
              <w:ind w:left="49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II-й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</w:p>
        </w:tc>
        <w:tc>
          <w:tcPr>
            <w:tcW w:w="1133" w:type="dxa"/>
            <w:vMerge w:val="restart"/>
          </w:tcPr>
          <w:p w:rsidR="009C5613" w:rsidRDefault="009C5613" w:rsidP="00FD5D6C">
            <w:pPr>
              <w:pStyle w:val="TableParagraph"/>
              <w:spacing w:before="171" w:line="240" w:lineRule="auto"/>
              <w:ind w:left="24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I-й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</w:p>
        </w:tc>
        <w:tc>
          <w:tcPr>
            <w:tcW w:w="963" w:type="dxa"/>
            <w:vMerge w:val="restart"/>
          </w:tcPr>
          <w:p w:rsidR="009C5613" w:rsidRDefault="009C5613" w:rsidP="00FD5D6C">
            <w:pPr>
              <w:pStyle w:val="TableParagraph"/>
              <w:spacing w:before="171" w:line="240" w:lineRule="auto"/>
              <w:ind w:left="12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II-й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</w:p>
        </w:tc>
      </w:tr>
      <w:tr w:rsidR="009C5613" w:rsidTr="00FD5D6C">
        <w:trPr>
          <w:trHeight w:val="275"/>
        </w:trPr>
        <w:tc>
          <w:tcPr>
            <w:tcW w:w="1784" w:type="dxa"/>
            <w:vMerge/>
            <w:tcBorders>
              <w:top w:val="nil"/>
            </w:tcBorders>
          </w:tcPr>
          <w:p w:rsidR="009C5613" w:rsidRDefault="009C5613" w:rsidP="00FD5D6C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 w:rsidR="009C5613" w:rsidRDefault="009C5613" w:rsidP="00FD5D6C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:rsidR="009C5613" w:rsidRDefault="009C5613" w:rsidP="00FD5D6C">
            <w:pPr>
              <w:pStyle w:val="TableParagraph"/>
              <w:spacing w:line="255" w:lineRule="exact"/>
              <w:ind w:left="132" w:right="11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план</w:t>
            </w:r>
            <w:proofErr w:type="spellEnd"/>
          </w:p>
        </w:tc>
        <w:tc>
          <w:tcPr>
            <w:tcW w:w="852" w:type="dxa"/>
          </w:tcPr>
          <w:p w:rsidR="009C5613" w:rsidRDefault="009C5613" w:rsidP="00FD5D6C">
            <w:pPr>
              <w:pStyle w:val="TableParagraph"/>
              <w:spacing w:line="255" w:lineRule="exact"/>
              <w:ind w:left="117" w:right="10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факт</w:t>
            </w:r>
            <w:proofErr w:type="spellEnd"/>
          </w:p>
        </w:tc>
        <w:tc>
          <w:tcPr>
            <w:tcW w:w="1133" w:type="dxa"/>
            <w:vMerge/>
            <w:tcBorders>
              <w:top w:val="nil"/>
            </w:tcBorders>
          </w:tcPr>
          <w:p w:rsidR="009C5613" w:rsidRDefault="009C5613" w:rsidP="00FD5D6C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:rsidR="009C5613" w:rsidRDefault="009C5613" w:rsidP="00FD5D6C">
            <w:pPr>
              <w:rPr>
                <w:sz w:val="2"/>
                <w:szCs w:val="2"/>
              </w:rPr>
            </w:pPr>
          </w:p>
        </w:tc>
      </w:tr>
      <w:tr w:rsidR="009C5613" w:rsidTr="00FD5D6C">
        <w:trPr>
          <w:trHeight w:val="275"/>
        </w:trPr>
        <w:tc>
          <w:tcPr>
            <w:tcW w:w="1784" w:type="dxa"/>
          </w:tcPr>
          <w:p w:rsidR="009C5613" w:rsidRDefault="009C5613" w:rsidP="00FD5D6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Ромашка</w:t>
            </w:r>
            <w:proofErr w:type="spellEnd"/>
          </w:p>
        </w:tc>
        <w:tc>
          <w:tcPr>
            <w:tcW w:w="1023" w:type="dxa"/>
          </w:tcPr>
          <w:p w:rsidR="009C5613" w:rsidRDefault="009C5613" w:rsidP="00FD5D6C">
            <w:pPr>
              <w:pStyle w:val="TableParagraph"/>
              <w:spacing w:line="255" w:lineRule="exact"/>
              <w:ind w:left="221" w:right="206"/>
              <w:jc w:val="center"/>
              <w:rPr>
                <w:sz w:val="24"/>
              </w:rPr>
            </w:pPr>
            <w:r>
              <w:rPr>
                <w:sz w:val="24"/>
              </w:rPr>
              <w:t>701,0</w:t>
            </w:r>
          </w:p>
        </w:tc>
        <w:tc>
          <w:tcPr>
            <w:tcW w:w="848" w:type="dxa"/>
          </w:tcPr>
          <w:p w:rsidR="009C5613" w:rsidRDefault="009C5613" w:rsidP="00FD5D6C">
            <w:pPr>
              <w:pStyle w:val="TableParagraph"/>
              <w:spacing w:line="255" w:lineRule="exact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700,0</w:t>
            </w:r>
          </w:p>
        </w:tc>
        <w:tc>
          <w:tcPr>
            <w:tcW w:w="852" w:type="dxa"/>
          </w:tcPr>
          <w:p w:rsidR="009C5613" w:rsidRDefault="009C5613" w:rsidP="00FD5D6C">
            <w:pPr>
              <w:pStyle w:val="TableParagraph"/>
              <w:spacing w:line="255" w:lineRule="exact"/>
              <w:ind w:left="117" w:right="101"/>
              <w:jc w:val="center"/>
              <w:rPr>
                <w:sz w:val="24"/>
              </w:rPr>
            </w:pPr>
            <w:r>
              <w:rPr>
                <w:sz w:val="24"/>
              </w:rPr>
              <w:t>661,8</w:t>
            </w:r>
          </w:p>
        </w:tc>
        <w:tc>
          <w:tcPr>
            <w:tcW w:w="1133" w:type="dxa"/>
          </w:tcPr>
          <w:p w:rsidR="009C5613" w:rsidRDefault="009C5613" w:rsidP="00FD5D6C">
            <w:pPr>
              <w:pStyle w:val="TableParagraph"/>
              <w:spacing w:line="255" w:lineRule="exact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801,6</w:t>
            </w:r>
          </w:p>
        </w:tc>
        <w:tc>
          <w:tcPr>
            <w:tcW w:w="963" w:type="dxa"/>
          </w:tcPr>
          <w:p w:rsidR="009C5613" w:rsidRDefault="009C5613" w:rsidP="00FD5D6C">
            <w:pPr>
              <w:pStyle w:val="TableParagraph"/>
              <w:spacing w:line="255" w:lineRule="exact"/>
              <w:ind w:left="112" w:right="97"/>
              <w:jc w:val="center"/>
              <w:rPr>
                <w:sz w:val="24"/>
              </w:rPr>
            </w:pPr>
            <w:r>
              <w:rPr>
                <w:sz w:val="24"/>
              </w:rPr>
              <w:t>811,4</w:t>
            </w:r>
          </w:p>
        </w:tc>
      </w:tr>
      <w:tr w:rsidR="009C5613" w:rsidTr="00FD5D6C">
        <w:trPr>
          <w:trHeight w:val="277"/>
        </w:trPr>
        <w:tc>
          <w:tcPr>
            <w:tcW w:w="1784" w:type="dxa"/>
          </w:tcPr>
          <w:p w:rsidR="009C5613" w:rsidRDefault="009C5613" w:rsidP="00FD5D6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Корівка</w:t>
            </w:r>
            <w:proofErr w:type="spellEnd"/>
          </w:p>
        </w:tc>
        <w:tc>
          <w:tcPr>
            <w:tcW w:w="1023" w:type="dxa"/>
          </w:tcPr>
          <w:p w:rsidR="009C5613" w:rsidRDefault="009C5613" w:rsidP="00FD5D6C">
            <w:pPr>
              <w:pStyle w:val="TableParagraph"/>
              <w:spacing w:line="258" w:lineRule="exact"/>
              <w:ind w:left="221" w:right="206"/>
              <w:jc w:val="center"/>
              <w:rPr>
                <w:sz w:val="24"/>
              </w:rPr>
            </w:pPr>
            <w:r>
              <w:rPr>
                <w:sz w:val="24"/>
              </w:rPr>
              <w:t>841,6</w:t>
            </w:r>
          </w:p>
        </w:tc>
        <w:tc>
          <w:tcPr>
            <w:tcW w:w="848" w:type="dxa"/>
          </w:tcPr>
          <w:p w:rsidR="009C5613" w:rsidRDefault="009C5613" w:rsidP="00FD5D6C">
            <w:pPr>
              <w:pStyle w:val="TableParagraph"/>
              <w:spacing w:line="258" w:lineRule="exact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871,0</w:t>
            </w:r>
          </w:p>
        </w:tc>
        <w:tc>
          <w:tcPr>
            <w:tcW w:w="852" w:type="dxa"/>
          </w:tcPr>
          <w:p w:rsidR="009C5613" w:rsidRDefault="009C5613" w:rsidP="00FD5D6C">
            <w:pPr>
              <w:pStyle w:val="TableParagraph"/>
              <w:spacing w:line="258" w:lineRule="exact"/>
              <w:ind w:left="117" w:right="101"/>
              <w:jc w:val="center"/>
              <w:rPr>
                <w:sz w:val="24"/>
              </w:rPr>
            </w:pPr>
            <w:r>
              <w:rPr>
                <w:sz w:val="24"/>
              </w:rPr>
              <w:t>891,0</w:t>
            </w:r>
          </w:p>
        </w:tc>
        <w:tc>
          <w:tcPr>
            <w:tcW w:w="1133" w:type="dxa"/>
          </w:tcPr>
          <w:p w:rsidR="009C5613" w:rsidRDefault="009C5613" w:rsidP="00FD5D6C">
            <w:pPr>
              <w:pStyle w:val="TableParagraph"/>
              <w:spacing w:line="258" w:lineRule="exact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761,0</w:t>
            </w:r>
          </w:p>
        </w:tc>
        <w:tc>
          <w:tcPr>
            <w:tcW w:w="963" w:type="dxa"/>
          </w:tcPr>
          <w:p w:rsidR="009C5613" w:rsidRDefault="009C5613" w:rsidP="00FD5D6C">
            <w:pPr>
              <w:pStyle w:val="TableParagraph"/>
              <w:spacing w:line="258" w:lineRule="exact"/>
              <w:ind w:left="112" w:right="97"/>
              <w:jc w:val="center"/>
              <w:rPr>
                <w:sz w:val="24"/>
              </w:rPr>
            </w:pPr>
            <w:r>
              <w:rPr>
                <w:sz w:val="24"/>
              </w:rPr>
              <w:t>801,0</w:t>
            </w:r>
          </w:p>
        </w:tc>
      </w:tr>
      <w:tr w:rsidR="009C5613" w:rsidTr="00FD5D6C">
        <w:trPr>
          <w:trHeight w:val="275"/>
        </w:trPr>
        <w:tc>
          <w:tcPr>
            <w:tcW w:w="1784" w:type="dxa"/>
          </w:tcPr>
          <w:p w:rsidR="009C5613" w:rsidRDefault="009C5613" w:rsidP="00FD5D6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Прометей</w:t>
            </w:r>
            <w:proofErr w:type="spellEnd"/>
          </w:p>
        </w:tc>
        <w:tc>
          <w:tcPr>
            <w:tcW w:w="1023" w:type="dxa"/>
          </w:tcPr>
          <w:p w:rsidR="009C5613" w:rsidRDefault="009C5613" w:rsidP="00FD5D6C">
            <w:pPr>
              <w:pStyle w:val="TableParagraph"/>
              <w:spacing w:line="255" w:lineRule="exact"/>
              <w:ind w:left="221" w:right="206"/>
              <w:jc w:val="center"/>
              <w:rPr>
                <w:sz w:val="24"/>
              </w:rPr>
            </w:pPr>
            <w:r>
              <w:rPr>
                <w:sz w:val="24"/>
              </w:rPr>
              <w:t>778,4</w:t>
            </w:r>
          </w:p>
        </w:tc>
        <w:tc>
          <w:tcPr>
            <w:tcW w:w="848" w:type="dxa"/>
          </w:tcPr>
          <w:p w:rsidR="009C5613" w:rsidRDefault="009C5613" w:rsidP="00FD5D6C">
            <w:pPr>
              <w:pStyle w:val="TableParagraph"/>
              <w:spacing w:line="255" w:lineRule="exact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852" w:type="dxa"/>
          </w:tcPr>
          <w:p w:rsidR="009C5613" w:rsidRDefault="009C5613" w:rsidP="00FD5D6C">
            <w:pPr>
              <w:pStyle w:val="TableParagraph"/>
              <w:spacing w:line="255" w:lineRule="exact"/>
              <w:ind w:left="117" w:right="101"/>
              <w:jc w:val="center"/>
              <w:rPr>
                <w:sz w:val="24"/>
              </w:rPr>
            </w:pPr>
            <w:r>
              <w:rPr>
                <w:sz w:val="24"/>
              </w:rPr>
              <w:t>791,0</w:t>
            </w:r>
          </w:p>
        </w:tc>
        <w:tc>
          <w:tcPr>
            <w:tcW w:w="1133" w:type="dxa"/>
          </w:tcPr>
          <w:p w:rsidR="009C5613" w:rsidRDefault="009C5613" w:rsidP="00FD5D6C">
            <w:pPr>
              <w:pStyle w:val="TableParagraph"/>
              <w:spacing w:line="255" w:lineRule="exact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821,0</w:t>
            </w:r>
          </w:p>
        </w:tc>
        <w:tc>
          <w:tcPr>
            <w:tcW w:w="963" w:type="dxa"/>
          </w:tcPr>
          <w:p w:rsidR="009C5613" w:rsidRDefault="009C5613" w:rsidP="00FD5D6C">
            <w:pPr>
              <w:pStyle w:val="TableParagraph"/>
              <w:spacing w:line="255" w:lineRule="exact"/>
              <w:ind w:left="112" w:right="97"/>
              <w:jc w:val="center"/>
              <w:rPr>
                <w:sz w:val="24"/>
              </w:rPr>
            </w:pPr>
            <w:r>
              <w:rPr>
                <w:sz w:val="24"/>
              </w:rPr>
              <w:t>781,2</w:t>
            </w:r>
          </w:p>
        </w:tc>
      </w:tr>
      <w:tr w:rsidR="009C5613" w:rsidTr="00FD5D6C">
        <w:trPr>
          <w:trHeight w:val="275"/>
        </w:trPr>
        <w:tc>
          <w:tcPr>
            <w:tcW w:w="1784" w:type="dxa"/>
          </w:tcPr>
          <w:p w:rsidR="009C5613" w:rsidRDefault="009C5613" w:rsidP="00FD5D6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Грильяж</w:t>
            </w:r>
            <w:proofErr w:type="spellEnd"/>
          </w:p>
        </w:tc>
        <w:tc>
          <w:tcPr>
            <w:tcW w:w="1023" w:type="dxa"/>
          </w:tcPr>
          <w:p w:rsidR="009C5613" w:rsidRDefault="009C5613" w:rsidP="00FD5D6C">
            <w:pPr>
              <w:pStyle w:val="TableParagraph"/>
              <w:spacing w:line="255" w:lineRule="exact"/>
              <w:ind w:left="221" w:right="206"/>
              <w:jc w:val="center"/>
              <w:rPr>
                <w:sz w:val="24"/>
              </w:rPr>
            </w:pPr>
            <w:r>
              <w:rPr>
                <w:sz w:val="24"/>
              </w:rPr>
              <w:t>501,0</w:t>
            </w:r>
          </w:p>
        </w:tc>
        <w:tc>
          <w:tcPr>
            <w:tcW w:w="848" w:type="dxa"/>
          </w:tcPr>
          <w:p w:rsidR="009C5613" w:rsidRDefault="009C5613" w:rsidP="00FD5D6C">
            <w:pPr>
              <w:pStyle w:val="TableParagraph"/>
              <w:spacing w:line="255" w:lineRule="exact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510,0</w:t>
            </w:r>
          </w:p>
        </w:tc>
        <w:tc>
          <w:tcPr>
            <w:tcW w:w="852" w:type="dxa"/>
          </w:tcPr>
          <w:p w:rsidR="009C5613" w:rsidRDefault="009C5613" w:rsidP="00FD5D6C">
            <w:pPr>
              <w:pStyle w:val="TableParagraph"/>
              <w:spacing w:line="255" w:lineRule="exact"/>
              <w:ind w:left="117" w:right="101"/>
              <w:jc w:val="center"/>
              <w:rPr>
                <w:sz w:val="24"/>
              </w:rPr>
            </w:pPr>
            <w:r>
              <w:rPr>
                <w:sz w:val="24"/>
              </w:rPr>
              <w:t>541,6</w:t>
            </w:r>
          </w:p>
        </w:tc>
        <w:tc>
          <w:tcPr>
            <w:tcW w:w="1133" w:type="dxa"/>
          </w:tcPr>
          <w:p w:rsidR="009C5613" w:rsidRDefault="009C5613" w:rsidP="00FD5D6C">
            <w:pPr>
              <w:pStyle w:val="TableParagraph"/>
              <w:spacing w:line="255" w:lineRule="exact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501,8</w:t>
            </w:r>
          </w:p>
        </w:tc>
        <w:tc>
          <w:tcPr>
            <w:tcW w:w="963" w:type="dxa"/>
          </w:tcPr>
          <w:p w:rsidR="009C5613" w:rsidRDefault="009C5613" w:rsidP="00FD5D6C">
            <w:pPr>
              <w:pStyle w:val="TableParagraph"/>
              <w:spacing w:line="255" w:lineRule="exact"/>
              <w:ind w:left="112" w:right="97"/>
              <w:jc w:val="center"/>
              <w:rPr>
                <w:sz w:val="24"/>
              </w:rPr>
            </w:pPr>
            <w:r>
              <w:rPr>
                <w:sz w:val="24"/>
              </w:rPr>
              <w:t>510,6</w:t>
            </w:r>
          </w:p>
        </w:tc>
      </w:tr>
      <w:tr w:rsidR="009C5613" w:rsidTr="00FD5D6C">
        <w:trPr>
          <w:trHeight w:val="275"/>
        </w:trPr>
        <w:tc>
          <w:tcPr>
            <w:tcW w:w="1784" w:type="dxa"/>
          </w:tcPr>
          <w:p w:rsidR="009C5613" w:rsidRDefault="009C5613" w:rsidP="00FD5D6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Стріла</w:t>
            </w:r>
            <w:proofErr w:type="spellEnd"/>
          </w:p>
        </w:tc>
        <w:tc>
          <w:tcPr>
            <w:tcW w:w="1023" w:type="dxa"/>
          </w:tcPr>
          <w:p w:rsidR="009C5613" w:rsidRDefault="009C5613" w:rsidP="00FD5D6C">
            <w:pPr>
              <w:pStyle w:val="TableParagraph"/>
              <w:spacing w:line="255" w:lineRule="exact"/>
              <w:ind w:left="221" w:right="206"/>
              <w:jc w:val="center"/>
              <w:rPr>
                <w:sz w:val="24"/>
              </w:rPr>
            </w:pPr>
            <w:r>
              <w:rPr>
                <w:sz w:val="24"/>
              </w:rPr>
              <w:t>713,4</w:t>
            </w:r>
          </w:p>
        </w:tc>
        <w:tc>
          <w:tcPr>
            <w:tcW w:w="848" w:type="dxa"/>
          </w:tcPr>
          <w:p w:rsidR="009C5613" w:rsidRDefault="009C5613" w:rsidP="00FD5D6C">
            <w:pPr>
              <w:pStyle w:val="TableParagraph"/>
              <w:spacing w:line="255" w:lineRule="exact"/>
              <w:ind w:left="132" w:right="120"/>
              <w:jc w:val="center"/>
              <w:rPr>
                <w:sz w:val="24"/>
              </w:rPr>
            </w:pPr>
            <w:r>
              <w:rPr>
                <w:sz w:val="24"/>
              </w:rPr>
              <w:t>681,0</w:t>
            </w:r>
          </w:p>
        </w:tc>
        <w:tc>
          <w:tcPr>
            <w:tcW w:w="852" w:type="dxa"/>
          </w:tcPr>
          <w:p w:rsidR="009C5613" w:rsidRDefault="009C5613" w:rsidP="00FD5D6C">
            <w:pPr>
              <w:pStyle w:val="TableParagraph"/>
              <w:spacing w:line="255" w:lineRule="exact"/>
              <w:ind w:left="117" w:right="101"/>
              <w:jc w:val="center"/>
              <w:rPr>
                <w:sz w:val="24"/>
              </w:rPr>
            </w:pPr>
            <w:r>
              <w:rPr>
                <w:sz w:val="24"/>
              </w:rPr>
              <w:t>661,8</w:t>
            </w:r>
          </w:p>
        </w:tc>
        <w:tc>
          <w:tcPr>
            <w:tcW w:w="1133" w:type="dxa"/>
          </w:tcPr>
          <w:p w:rsidR="009C5613" w:rsidRDefault="009C5613" w:rsidP="00FD5D6C">
            <w:pPr>
              <w:pStyle w:val="TableParagraph"/>
              <w:spacing w:line="255" w:lineRule="exact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591,2</w:t>
            </w:r>
          </w:p>
        </w:tc>
        <w:tc>
          <w:tcPr>
            <w:tcW w:w="963" w:type="dxa"/>
          </w:tcPr>
          <w:p w:rsidR="009C5613" w:rsidRDefault="009C5613" w:rsidP="00FD5D6C">
            <w:pPr>
              <w:pStyle w:val="TableParagraph"/>
              <w:spacing w:line="255" w:lineRule="exact"/>
              <w:ind w:left="112" w:right="97"/>
              <w:jc w:val="center"/>
              <w:rPr>
                <w:sz w:val="24"/>
              </w:rPr>
            </w:pPr>
            <w:r>
              <w:rPr>
                <w:sz w:val="24"/>
              </w:rPr>
              <w:t>600,4</w:t>
            </w:r>
          </w:p>
        </w:tc>
      </w:tr>
      <w:tr w:rsidR="009C5613" w:rsidTr="00FD5D6C">
        <w:trPr>
          <w:trHeight w:val="277"/>
        </w:trPr>
        <w:tc>
          <w:tcPr>
            <w:tcW w:w="1784" w:type="dxa"/>
          </w:tcPr>
          <w:p w:rsidR="009C5613" w:rsidRDefault="009C5613" w:rsidP="00FD5D6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Разом</w:t>
            </w:r>
            <w:proofErr w:type="spellEnd"/>
          </w:p>
        </w:tc>
        <w:tc>
          <w:tcPr>
            <w:tcW w:w="1023" w:type="dxa"/>
          </w:tcPr>
          <w:p w:rsidR="009C5613" w:rsidRDefault="009C5613" w:rsidP="00FD5D6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848" w:type="dxa"/>
          </w:tcPr>
          <w:p w:rsidR="009C5613" w:rsidRDefault="009C5613" w:rsidP="00FD5D6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852" w:type="dxa"/>
          </w:tcPr>
          <w:p w:rsidR="009C5613" w:rsidRDefault="009C5613" w:rsidP="00FD5D6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33" w:type="dxa"/>
          </w:tcPr>
          <w:p w:rsidR="009C5613" w:rsidRDefault="009C5613" w:rsidP="00FD5D6C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963" w:type="dxa"/>
          </w:tcPr>
          <w:p w:rsidR="009C5613" w:rsidRDefault="009C5613" w:rsidP="00FD5D6C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</w:tbl>
    <w:p w:rsidR="009C5613" w:rsidRDefault="009C5613" w:rsidP="009C5613">
      <w:pPr>
        <w:pStyle w:val="a3"/>
        <w:spacing w:before="4"/>
        <w:ind w:left="0"/>
        <w:rPr>
          <w:i/>
          <w:sz w:val="25"/>
        </w:rPr>
      </w:pPr>
    </w:p>
    <w:p w:rsidR="009C5613" w:rsidRDefault="009C5613" w:rsidP="009C5613">
      <w:pPr>
        <w:spacing w:before="1"/>
        <w:ind w:left="921"/>
        <w:rPr>
          <w:b/>
          <w:i/>
          <w:sz w:val="26"/>
        </w:rPr>
      </w:pPr>
    </w:p>
    <w:p w:rsidR="009C5613" w:rsidRDefault="009C5613" w:rsidP="009C5613">
      <w:pPr>
        <w:pStyle w:val="a3"/>
        <w:spacing w:before="5"/>
        <w:ind w:left="0"/>
        <w:rPr>
          <w:i/>
          <w:sz w:val="20"/>
        </w:rPr>
      </w:pPr>
    </w:p>
    <w:p w:rsidR="009C5613" w:rsidRDefault="009C5613" w:rsidP="009C5613">
      <w:pPr>
        <w:pStyle w:val="a3"/>
        <w:spacing w:before="88" w:line="264" w:lineRule="auto"/>
        <w:ind w:left="212" w:right="224" w:firstLine="708"/>
        <w:jc w:val="both"/>
      </w:pPr>
      <w:r>
        <w:rPr>
          <w:b/>
          <w:i/>
        </w:rPr>
        <w:t xml:space="preserve">Завдання 2.6. </w:t>
      </w:r>
      <w:r>
        <w:t>Провести за даними табл. 2.6 аналіз динаміки обсягів виробництва та валового прибутку; оцінити ефективність господарювання кожного з підприємств; зробити відповідні висновки.</w:t>
      </w:r>
    </w:p>
    <w:p w:rsidR="009C5613" w:rsidRDefault="009C5613" w:rsidP="009C5613">
      <w:pPr>
        <w:pStyle w:val="a3"/>
        <w:spacing w:before="88" w:line="264" w:lineRule="auto"/>
        <w:ind w:left="212" w:right="224" w:firstLine="708"/>
        <w:jc w:val="both"/>
        <w:rPr>
          <w:i/>
        </w:rPr>
      </w:pPr>
      <w:r>
        <w:rPr>
          <w:i/>
        </w:rPr>
        <w:t>Таблиця 2.6</w:t>
      </w:r>
    </w:p>
    <w:p w:rsidR="009C5613" w:rsidRDefault="009C5613" w:rsidP="009C5613">
      <w:pPr>
        <w:pStyle w:val="a3"/>
        <w:spacing w:before="88" w:line="264" w:lineRule="auto"/>
        <w:ind w:left="212" w:right="224" w:firstLine="708"/>
        <w:jc w:val="both"/>
        <w:rPr>
          <w:i/>
        </w:rPr>
      </w:pPr>
      <w:r>
        <w:rPr>
          <w:i/>
          <w:spacing w:val="-6"/>
        </w:rPr>
        <w:t xml:space="preserve">Вихідні </w:t>
      </w:r>
      <w:r>
        <w:rPr>
          <w:i/>
          <w:spacing w:val="-5"/>
        </w:rPr>
        <w:t xml:space="preserve">дані </w:t>
      </w:r>
      <w:r>
        <w:rPr>
          <w:i/>
          <w:spacing w:val="-3"/>
        </w:rPr>
        <w:t xml:space="preserve">по </w:t>
      </w:r>
      <w:r>
        <w:rPr>
          <w:i/>
          <w:spacing w:val="-6"/>
        </w:rPr>
        <w:t xml:space="preserve">підприємствах </w:t>
      </w:r>
      <w:proofErr w:type="spellStart"/>
      <w:r>
        <w:rPr>
          <w:i/>
          <w:spacing w:val="-5"/>
        </w:rPr>
        <w:t>ТзОВ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-6"/>
        </w:rPr>
        <w:t>“Крафт”</w:t>
      </w:r>
      <w:proofErr w:type="spellEnd"/>
      <w:r>
        <w:rPr>
          <w:i/>
          <w:spacing w:val="-6"/>
        </w:rPr>
        <w:t xml:space="preserve"> </w:t>
      </w:r>
      <w:r>
        <w:rPr>
          <w:i/>
          <w:spacing w:val="-4"/>
        </w:rPr>
        <w:t xml:space="preserve">та </w:t>
      </w:r>
      <w:proofErr w:type="spellStart"/>
      <w:r>
        <w:rPr>
          <w:i/>
          <w:spacing w:val="-5"/>
        </w:rPr>
        <w:t>ТзОВ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  <w:spacing w:val="-5"/>
        </w:rPr>
        <w:t>“Люкс”</w:t>
      </w:r>
      <w:proofErr w:type="spellEnd"/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18"/>
        <w:gridCol w:w="2240"/>
        <w:gridCol w:w="1796"/>
        <w:gridCol w:w="2142"/>
        <w:gridCol w:w="2017"/>
      </w:tblGrid>
      <w:tr w:rsidR="009C5613" w:rsidTr="00FD5D6C">
        <w:trPr>
          <w:trHeight w:val="275"/>
        </w:trPr>
        <w:tc>
          <w:tcPr>
            <w:tcW w:w="1918" w:type="dxa"/>
            <w:vMerge w:val="restart"/>
          </w:tcPr>
          <w:p w:rsidR="009C5613" w:rsidRPr="009C5613" w:rsidRDefault="009C5613" w:rsidP="00FD5D6C">
            <w:pPr>
              <w:pStyle w:val="TableParagraph"/>
              <w:spacing w:before="9" w:line="240" w:lineRule="auto"/>
              <w:rPr>
                <w:i/>
                <w:sz w:val="35"/>
                <w:lang w:val="ru-RU"/>
              </w:rPr>
            </w:pPr>
          </w:p>
          <w:p w:rsidR="009C5613" w:rsidRDefault="009C5613" w:rsidP="00FD5D6C">
            <w:pPr>
              <w:pStyle w:val="TableParagraph"/>
              <w:spacing w:line="240" w:lineRule="auto"/>
              <w:ind w:left="6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Період</w:t>
            </w:r>
            <w:proofErr w:type="spellEnd"/>
          </w:p>
        </w:tc>
        <w:tc>
          <w:tcPr>
            <w:tcW w:w="4036" w:type="dxa"/>
            <w:gridSpan w:val="2"/>
          </w:tcPr>
          <w:p w:rsidR="009C5613" w:rsidRDefault="009C5613" w:rsidP="00FD5D6C">
            <w:pPr>
              <w:pStyle w:val="TableParagraph"/>
              <w:spacing w:line="255" w:lineRule="exact"/>
              <w:ind w:left="120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ТзОВ</w:t>
            </w:r>
            <w:proofErr w:type="spellEnd"/>
            <w:r>
              <w:rPr>
                <w:i/>
                <w:sz w:val="24"/>
              </w:rPr>
              <w:t xml:space="preserve"> “</w:t>
            </w:r>
            <w:proofErr w:type="spellStart"/>
            <w:r>
              <w:rPr>
                <w:i/>
                <w:sz w:val="24"/>
              </w:rPr>
              <w:t>Крафт</w:t>
            </w:r>
            <w:proofErr w:type="spellEnd"/>
            <w:r>
              <w:rPr>
                <w:i/>
                <w:sz w:val="24"/>
              </w:rPr>
              <w:t>”</w:t>
            </w:r>
          </w:p>
        </w:tc>
        <w:tc>
          <w:tcPr>
            <w:tcW w:w="4159" w:type="dxa"/>
            <w:gridSpan w:val="2"/>
          </w:tcPr>
          <w:p w:rsidR="009C5613" w:rsidRDefault="009C5613" w:rsidP="00FD5D6C">
            <w:pPr>
              <w:pStyle w:val="TableParagraph"/>
              <w:spacing w:line="255" w:lineRule="exact"/>
              <w:ind w:left="136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ТзОВ</w:t>
            </w:r>
            <w:proofErr w:type="spellEnd"/>
            <w:r>
              <w:rPr>
                <w:i/>
                <w:sz w:val="24"/>
              </w:rPr>
              <w:t xml:space="preserve"> “</w:t>
            </w:r>
            <w:proofErr w:type="spellStart"/>
            <w:r>
              <w:rPr>
                <w:i/>
                <w:sz w:val="24"/>
              </w:rPr>
              <w:t>Люкс</w:t>
            </w:r>
            <w:proofErr w:type="spellEnd"/>
            <w:r>
              <w:rPr>
                <w:i/>
                <w:sz w:val="24"/>
              </w:rPr>
              <w:t>”</w:t>
            </w:r>
          </w:p>
        </w:tc>
      </w:tr>
      <w:tr w:rsidR="009C5613" w:rsidTr="00FD5D6C">
        <w:trPr>
          <w:trHeight w:val="827"/>
        </w:trPr>
        <w:tc>
          <w:tcPr>
            <w:tcW w:w="1918" w:type="dxa"/>
            <w:vMerge/>
            <w:tcBorders>
              <w:top w:val="nil"/>
            </w:tcBorders>
          </w:tcPr>
          <w:p w:rsidR="009C5613" w:rsidRDefault="009C5613" w:rsidP="00FD5D6C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</w:tcPr>
          <w:p w:rsidR="009C5613" w:rsidRDefault="009C5613" w:rsidP="00FD5D6C">
            <w:pPr>
              <w:pStyle w:val="TableParagraph"/>
              <w:spacing w:before="133" w:line="237" w:lineRule="auto"/>
              <w:ind w:left="664" w:right="77" w:hanging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обсяг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виробництва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тис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грн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796" w:type="dxa"/>
          </w:tcPr>
          <w:p w:rsidR="009C5613" w:rsidRDefault="009C5613" w:rsidP="00FD5D6C">
            <w:pPr>
              <w:pStyle w:val="TableParagraph"/>
              <w:spacing w:line="268" w:lineRule="exact"/>
              <w:ind w:left="88" w:right="7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валовий</w:t>
            </w:r>
            <w:proofErr w:type="spellEnd"/>
          </w:p>
          <w:p w:rsidR="009C5613" w:rsidRDefault="009C5613" w:rsidP="00FD5D6C">
            <w:pPr>
              <w:pStyle w:val="TableParagraph"/>
              <w:spacing w:line="270" w:lineRule="atLeast"/>
              <w:ind w:left="91" w:right="7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прибуток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тис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грн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142" w:type="dxa"/>
          </w:tcPr>
          <w:p w:rsidR="009C5613" w:rsidRDefault="009C5613" w:rsidP="00FD5D6C">
            <w:pPr>
              <w:pStyle w:val="TableParagraph"/>
              <w:spacing w:line="268" w:lineRule="exact"/>
              <w:ind w:left="106" w:right="9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обсяг</w:t>
            </w:r>
            <w:proofErr w:type="spellEnd"/>
          </w:p>
          <w:p w:rsidR="009C5613" w:rsidRDefault="009C5613" w:rsidP="00FD5D6C">
            <w:pPr>
              <w:pStyle w:val="TableParagraph"/>
              <w:spacing w:line="270" w:lineRule="atLeast"/>
              <w:ind w:left="109" w:right="9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виробництва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тис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грн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2017" w:type="dxa"/>
          </w:tcPr>
          <w:p w:rsidR="009C5613" w:rsidRDefault="009C5613" w:rsidP="00FD5D6C">
            <w:pPr>
              <w:pStyle w:val="TableParagraph"/>
              <w:spacing w:line="268" w:lineRule="exact"/>
              <w:ind w:left="187" w:right="17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валовий</w:t>
            </w:r>
            <w:proofErr w:type="spellEnd"/>
          </w:p>
          <w:p w:rsidR="009C5613" w:rsidRDefault="009C5613" w:rsidP="00FD5D6C">
            <w:pPr>
              <w:pStyle w:val="TableParagraph"/>
              <w:spacing w:line="270" w:lineRule="atLeast"/>
              <w:ind w:left="190" w:right="17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прибуток</w:t>
            </w:r>
            <w:proofErr w:type="spellEnd"/>
            <w:r>
              <w:rPr>
                <w:i/>
                <w:sz w:val="24"/>
              </w:rPr>
              <w:t xml:space="preserve"> , </w:t>
            </w:r>
            <w:proofErr w:type="spellStart"/>
            <w:r>
              <w:rPr>
                <w:i/>
                <w:sz w:val="24"/>
              </w:rPr>
              <w:t>тис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грн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9C5613" w:rsidTr="00FD5D6C">
        <w:trPr>
          <w:trHeight w:val="275"/>
        </w:trPr>
        <w:tc>
          <w:tcPr>
            <w:tcW w:w="1918" w:type="dxa"/>
          </w:tcPr>
          <w:p w:rsidR="009C5613" w:rsidRDefault="009C5613" w:rsidP="00FD5D6C">
            <w:pPr>
              <w:pStyle w:val="TableParagraph"/>
              <w:spacing w:line="255" w:lineRule="exact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І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</w:p>
        </w:tc>
        <w:tc>
          <w:tcPr>
            <w:tcW w:w="2240" w:type="dxa"/>
          </w:tcPr>
          <w:p w:rsidR="009C5613" w:rsidRDefault="009C5613" w:rsidP="00FD5D6C">
            <w:pPr>
              <w:pStyle w:val="TableParagraph"/>
              <w:spacing w:line="255" w:lineRule="exact"/>
              <w:ind w:right="861"/>
              <w:jc w:val="right"/>
              <w:rPr>
                <w:sz w:val="24"/>
              </w:rPr>
            </w:pPr>
            <w:r>
              <w:rPr>
                <w:sz w:val="24"/>
              </w:rPr>
              <w:t>1480</w:t>
            </w:r>
          </w:p>
        </w:tc>
        <w:tc>
          <w:tcPr>
            <w:tcW w:w="1796" w:type="dxa"/>
          </w:tcPr>
          <w:p w:rsidR="009C5613" w:rsidRDefault="009C5613" w:rsidP="00FD5D6C">
            <w:pPr>
              <w:pStyle w:val="TableParagraph"/>
              <w:spacing w:line="255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2142" w:type="dxa"/>
          </w:tcPr>
          <w:p w:rsidR="009C5613" w:rsidRDefault="009C5613" w:rsidP="00FD5D6C">
            <w:pPr>
              <w:pStyle w:val="TableParagraph"/>
              <w:spacing w:line="255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1801</w:t>
            </w:r>
          </w:p>
        </w:tc>
        <w:tc>
          <w:tcPr>
            <w:tcW w:w="2017" w:type="dxa"/>
          </w:tcPr>
          <w:p w:rsidR="009C5613" w:rsidRDefault="009C5613" w:rsidP="00FD5D6C">
            <w:pPr>
              <w:pStyle w:val="TableParagraph"/>
              <w:spacing w:line="255" w:lineRule="exact"/>
              <w:ind w:left="190" w:right="179"/>
              <w:jc w:val="center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</w:tr>
      <w:tr w:rsidR="009C5613" w:rsidTr="00FD5D6C">
        <w:trPr>
          <w:trHeight w:val="275"/>
        </w:trPr>
        <w:tc>
          <w:tcPr>
            <w:tcW w:w="1918" w:type="dxa"/>
          </w:tcPr>
          <w:p w:rsidR="009C5613" w:rsidRDefault="009C5613" w:rsidP="00FD5D6C">
            <w:pPr>
              <w:pStyle w:val="TableParagraph"/>
              <w:spacing w:line="255" w:lineRule="exact"/>
              <w:ind w:left="311" w:right="2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ІІ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</w:p>
        </w:tc>
        <w:tc>
          <w:tcPr>
            <w:tcW w:w="2240" w:type="dxa"/>
          </w:tcPr>
          <w:p w:rsidR="009C5613" w:rsidRDefault="009C5613" w:rsidP="00FD5D6C">
            <w:pPr>
              <w:pStyle w:val="TableParagraph"/>
              <w:spacing w:line="255" w:lineRule="exact"/>
              <w:ind w:right="861"/>
              <w:jc w:val="right"/>
              <w:rPr>
                <w:sz w:val="24"/>
              </w:rPr>
            </w:pPr>
            <w:r>
              <w:rPr>
                <w:sz w:val="24"/>
              </w:rPr>
              <w:t>1523</w:t>
            </w:r>
          </w:p>
        </w:tc>
        <w:tc>
          <w:tcPr>
            <w:tcW w:w="1796" w:type="dxa"/>
          </w:tcPr>
          <w:p w:rsidR="009C5613" w:rsidRDefault="009C5613" w:rsidP="00FD5D6C">
            <w:pPr>
              <w:pStyle w:val="TableParagraph"/>
              <w:spacing w:line="255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2142" w:type="dxa"/>
          </w:tcPr>
          <w:p w:rsidR="009C5613" w:rsidRDefault="009C5613" w:rsidP="00FD5D6C">
            <w:pPr>
              <w:pStyle w:val="TableParagraph"/>
              <w:spacing w:line="255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1561</w:t>
            </w:r>
          </w:p>
        </w:tc>
        <w:tc>
          <w:tcPr>
            <w:tcW w:w="2017" w:type="dxa"/>
          </w:tcPr>
          <w:p w:rsidR="009C5613" w:rsidRDefault="009C5613" w:rsidP="00FD5D6C">
            <w:pPr>
              <w:pStyle w:val="TableParagraph"/>
              <w:spacing w:line="255" w:lineRule="exact"/>
              <w:ind w:left="190" w:right="179"/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</w:tr>
      <w:tr w:rsidR="009C5613" w:rsidTr="00FD5D6C">
        <w:trPr>
          <w:trHeight w:val="277"/>
        </w:trPr>
        <w:tc>
          <w:tcPr>
            <w:tcW w:w="1918" w:type="dxa"/>
          </w:tcPr>
          <w:p w:rsidR="009C5613" w:rsidRDefault="009C5613" w:rsidP="00FD5D6C">
            <w:pPr>
              <w:pStyle w:val="TableParagraph"/>
              <w:spacing w:line="258" w:lineRule="exact"/>
              <w:ind w:left="311" w:right="2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ІІІ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</w:p>
        </w:tc>
        <w:tc>
          <w:tcPr>
            <w:tcW w:w="2240" w:type="dxa"/>
          </w:tcPr>
          <w:p w:rsidR="009C5613" w:rsidRDefault="009C5613" w:rsidP="00FD5D6C">
            <w:pPr>
              <w:pStyle w:val="TableParagraph"/>
              <w:spacing w:line="258" w:lineRule="exact"/>
              <w:ind w:right="921"/>
              <w:jc w:val="righ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796" w:type="dxa"/>
          </w:tcPr>
          <w:p w:rsidR="009C5613" w:rsidRDefault="009C5613" w:rsidP="00FD5D6C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2142" w:type="dxa"/>
          </w:tcPr>
          <w:p w:rsidR="009C5613" w:rsidRDefault="009C5613" w:rsidP="00FD5D6C">
            <w:pPr>
              <w:pStyle w:val="TableParagraph"/>
              <w:spacing w:line="258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1628</w:t>
            </w:r>
          </w:p>
        </w:tc>
        <w:tc>
          <w:tcPr>
            <w:tcW w:w="2017" w:type="dxa"/>
          </w:tcPr>
          <w:p w:rsidR="009C5613" w:rsidRDefault="009C5613" w:rsidP="00FD5D6C">
            <w:pPr>
              <w:pStyle w:val="TableParagraph"/>
              <w:spacing w:line="258" w:lineRule="exact"/>
              <w:ind w:left="190" w:right="179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 w:rsidR="009C5613" w:rsidTr="00FD5D6C">
        <w:trPr>
          <w:trHeight w:val="275"/>
        </w:trPr>
        <w:tc>
          <w:tcPr>
            <w:tcW w:w="1918" w:type="dxa"/>
          </w:tcPr>
          <w:p w:rsidR="009C5613" w:rsidRDefault="009C5613" w:rsidP="00FD5D6C">
            <w:pPr>
              <w:pStyle w:val="TableParagraph"/>
              <w:spacing w:line="255" w:lineRule="exact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ІV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</w:p>
        </w:tc>
        <w:tc>
          <w:tcPr>
            <w:tcW w:w="2240" w:type="dxa"/>
          </w:tcPr>
          <w:p w:rsidR="009C5613" w:rsidRDefault="009C5613" w:rsidP="00FD5D6C">
            <w:pPr>
              <w:pStyle w:val="TableParagraph"/>
              <w:spacing w:line="255" w:lineRule="exact"/>
              <w:ind w:right="861"/>
              <w:jc w:val="right"/>
              <w:rPr>
                <w:sz w:val="24"/>
              </w:rPr>
            </w:pPr>
            <w:r>
              <w:rPr>
                <w:sz w:val="24"/>
              </w:rPr>
              <w:t>1285</w:t>
            </w:r>
          </w:p>
        </w:tc>
        <w:tc>
          <w:tcPr>
            <w:tcW w:w="1796" w:type="dxa"/>
          </w:tcPr>
          <w:p w:rsidR="009C5613" w:rsidRDefault="009C5613" w:rsidP="00FD5D6C">
            <w:pPr>
              <w:pStyle w:val="TableParagraph"/>
              <w:spacing w:line="255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2142" w:type="dxa"/>
          </w:tcPr>
          <w:p w:rsidR="009C5613" w:rsidRDefault="009C5613" w:rsidP="00FD5D6C">
            <w:pPr>
              <w:pStyle w:val="TableParagraph"/>
              <w:spacing w:line="255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1483</w:t>
            </w:r>
          </w:p>
        </w:tc>
        <w:tc>
          <w:tcPr>
            <w:tcW w:w="2017" w:type="dxa"/>
          </w:tcPr>
          <w:p w:rsidR="009C5613" w:rsidRDefault="009C5613" w:rsidP="00FD5D6C">
            <w:pPr>
              <w:pStyle w:val="TableParagraph"/>
              <w:spacing w:line="255" w:lineRule="exact"/>
              <w:ind w:left="190" w:right="179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9C5613" w:rsidTr="00FD5D6C">
        <w:trPr>
          <w:trHeight w:val="275"/>
        </w:trPr>
        <w:tc>
          <w:tcPr>
            <w:tcW w:w="1918" w:type="dxa"/>
          </w:tcPr>
          <w:p w:rsidR="009C5613" w:rsidRDefault="009C5613" w:rsidP="00FD5D6C">
            <w:pPr>
              <w:pStyle w:val="TableParagraph"/>
              <w:spacing w:line="255" w:lineRule="exact"/>
              <w:ind w:left="311" w:right="2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Разом</w:t>
            </w:r>
            <w:proofErr w:type="spellEnd"/>
          </w:p>
        </w:tc>
        <w:tc>
          <w:tcPr>
            <w:tcW w:w="2240" w:type="dxa"/>
          </w:tcPr>
          <w:p w:rsidR="009C5613" w:rsidRDefault="009C5613" w:rsidP="00FD5D6C">
            <w:pPr>
              <w:pStyle w:val="TableParagraph"/>
              <w:spacing w:line="25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1796" w:type="dxa"/>
          </w:tcPr>
          <w:p w:rsidR="009C5613" w:rsidRDefault="009C5613" w:rsidP="00FD5D6C">
            <w:pPr>
              <w:pStyle w:val="TableParagraph"/>
              <w:spacing w:line="25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2142" w:type="dxa"/>
          </w:tcPr>
          <w:p w:rsidR="009C5613" w:rsidRDefault="009C5613" w:rsidP="00FD5D6C">
            <w:pPr>
              <w:pStyle w:val="TableParagraph"/>
              <w:spacing w:line="25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2017" w:type="dxa"/>
          </w:tcPr>
          <w:p w:rsidR="009C5613" w:rsidRDefault="009C5613" w:rsidP="00FD5D6C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</w:tr>
      <w:tr w:rsidR="009C5613" w:rsidTr="00FD5D6C">
        <w:trPr>
          <w:trHeight w:val="275"/>
        </w:trPr>
        <w:tc>
          <w:tcPr>
            <w:tcW w:w="1918" w:type="dxa"/>
          </w:tcPr>
          <w:p w:rsidR="009C5613" w:rsidRDefault="009C5613" w:rsidP="00FD5D6C">
            <w:pPr>
              <w:pStyle w:val="TableParagraph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І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</w:p>
        </w:tc>
        <w:tc>
          <w:tcPr>
            <w:tcW w:w="2240" w:type="dxa"/>
          </w:tcPr>
          <w:p w:rsidR="009C5613" w:rsidRDefault="009C5613" w:rsidP="00FD5D6C">
            <w:pPr>
              <w:pStyle w:val="TableParagraph"/>
              <w:ind w:right="861"/>
              <w:jc w:val="right"/>
              <w:rPr>
                <w:sz w:val="24"/>
              </w:rPr>
            </w:pPr>
            <w:r>
              <w:rPr>
                <w:sz w:val="24"/>
              </w:rPr>
              <w:t>1435</w:t>
            </w:r>
          </w:p>
        </w:tc>
        <w:tc>
          <w:tcPr>
            <w:tcW w:w="1796" w:type="dxa"/>
          </w:tcPr>
          <w:p w:rsidR="009C5613" w:rsidRDefault="009C5613" w:rsidP="00FD5D6C">
            <w:pPr>
              <w:pStyle w:val="TableParagraph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142" w:type="dxa"/>
          </w:tcPr>
          <w:p w:rsidR="009C5613" w:rsidRDefault="009C5613" w:rsidP="00FD5D6C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1276</w:t>
            </w:r>
          </w:p>
        </w:tc>
        <w:tc>
          <w:tcPr>
            <w:tcW w:w="2017" w:type="dxa"/>
          </w:tcPr>
          <w:p w:rsidR="009C5613" w:rsidRDefault="009C5613" w:rsidP="00FD5D6C">
            <w:pPr>
              <w:pStyle w:val="TableParagraph"/>
              <w:ind w:left="190" w:right="179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</w:tr>
      <w:tr w:rsidR="009C5613" w:rsidTr="00FD5D6C">
        <w:trPr>
          <w:trHeight w:val="277"/>
        </w:trPr>
        <w:tc>
          <w:tcPr>
            <w:tcW w:w="1918" w:type="dxa"/>
          </w:tcPr>
          <w:p w:rsidR="009C5613" w:rsidRDefault="009C5613" w:rsidP="00FD5D6C">
            <w:pPr>
              <w:pStyle w:val="TableParagraph"/>
              <w:spacing w:line="258" w:lineRule="exact"/>
              <w:ind w:left="311" w:right="2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ІІ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</w:p>
        </w:tc>
        <w:tc>
          <w:tcPr>
            <w:tcW w:w="2240" w:type="dxa"/>
          </w:tcPr>
          <w:p w:rsidR="009C5613" w:rsidRDefault="009C5613" w:rsidP="00FD5D6C">
            <w:pPr>
              <w:pStyle w:val="TableParagraph"/>
              <w:spacing w:line="258" w:lineRule="exact"/>
              <w:ind w:right="861"/>
              <w:jc w:val="right"/>
              <w:rPr>
                <w:sz w:val="24"/>
              </w:rPr>
            </w:pPr>
            <w:r>
              <w:rPr>
                <w:sz w:val="24"/>
              </w:rPr>
              <w:t>1276</w:t>
            </w:r>
          </w:p>
        </w:tc>
        <w:tc>
          <w:tcPr>
            <w:tcW w:w="1796" w:type="dxa"/>
          </w:tcPr>
          <w:p w:rsidR="009C5613" w:rsidRDefault="009C5613" w:rsidP="00FD5D6C">
            <w:pPr>
              <w:pStyle w:val="TableParagraph"/>
              <w:spacing w:line="25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2142" w:type="dxa"/>
          </w:tcPr>
          <w:p w:rsidR="009C5613" w:rsidRDefault="009C5613" w:rsidP="00FD5D6C">
            <w:pPr>
              <w:pStyle w:val="TableParagraph"/>
              <w:spacing w:line="258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1493</w:t>
            </w:r>
          </w:p>
        </w:tc>
        <w:tc>
          <w:tcPr>
            <w:tcW w:w="2017" w:type="dxa"/>
          </w:tcPr>
          <w:p w:rsidR="009C5613" w:rsidRDefault="009C5613" w:rsidP="00FD5D6C">
            <w:pPr>
              <w:pStyle w:val="TableParagraph"/>
              <w:spacing w:line="258" w:lineRule="exact"/>
              <w:ind w:left="190" w:right="179"/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</w:tr>
      <w:tr w:rsidR="009C5613" w:rsidTr="00FD5D6C">
        <w:trPr>
          <w:trHeight w:val="275"/>
        </w:trPr>
        <w:tc>
          <w:tcPr>
            <w:tcW w:w="1918" w:type="dxa"/>
          </w:tcPr>
          <w:p w:rsidR="009C5613" w:rsidRDefault="009C5613" w:rsidP="00FD5D6C">
            <w:pPr>
              <w:pStyle w:val="TableParagraph"/>
              <w:spacing w:line="255" w:lineRule="exact"/>
              <w:ind w:left="311" w:right="2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ІІІ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</w:p>
        </w:tc>
        <w:tc>
          <w:tcPr>
            <w:tcW w:w="2240" w:type="dxa"/>
          </w:tcPr>
          <w:p w:rsidR="009C5613" w:rsidRDefault="009C5613" w:rsidP="00FD5D6C">
            <w:pPr>
              <w:pStyle w:val="TableParagraph"/>
              <w:spacing w:line="255" w:lineRule="exact"/>
              <w:ind w:right="861"/>
              <w:jc w:val="right"/>
              <w:rPr>
                <w:sz w:val="24"/>
              </w:rPr>
            </w:pPr>
            <w:r>
              <w:rPr>
                <w:sz w:val="24"/>
              </w:rPr>
              <w:t>1575</w:t>
            </w:r>
          </w:p>
        </w:tc>
        <w:tc>
          <w:tcPr>
            <w:tcW w:w="1796" w:type="dxa"/>
          </w:tcPr>
          <w:p w:rsidR="009C5613" w:rsidRDefault="009C5613" w:rsidP="00FD5D6C">
            <w:pPr>
              <w:pStyle w:val="TableParagraph"/>
              <w:spacing w:line="255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142" w:type="dxa"/>
          </w:tcPr>
          <w:p w:rsidR="009C5613" w:rsidRDefault="009C5613" w:rsidP="00FD5D6C">
            <w:pPr>
              <w:pStyle w:val="TableParagraph"/>
              <w:spacing w:line="255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1530</w:t>
            </w:r>
          </w:p>
        </w:tc>
        <w:tc>
          <w:tcPr>
            <w:tcW w:w="2017" w:type="dxa"/>
          </w:tcPr>
          <w:p w:rsidR="009C5613" w:rsidRDefault="009C5613" w:rsidP="00FD5D6C">
            <w:pPr>
              <w:pStyle w:val="TableParagraph"/>
              <w:spacing w:line="255" w:lineRule="exact"/>
              <w:ind w:left="190" w:right="179"/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  <w:tr w:rsidR="009C5613" w:rsidTr="00FD5D6C">
        <w:trPr>
          <w:trHeight w:val="275"/>
        </w:trPr>
        <w:tc>
          <w:tcPr>
            <w:tcW w:w="1918" w:type="dxa"/>
          </w:tcPr>
          <w:p w:rsidR="009C5613" w:rsidRDefault="009C5613" w:rsidP="00FD5D6C">
            <w:pPr>
              <w:pStyle w:val="TableParagraph"/>
              <w:spacing w:line="255" w:lineRule="exact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ІV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</w:p>
        </w:tc>
        <w:tc>
          <w:tcPr>
            <w:tcW w:w="2240" w:type="dxa"/>
          </w:tcPr>
          <w:p w:rsidR="009C5613" w:rsidRDefault="009C5613" w:rsidP="00FD5D6C">
            <w:pPr>
              <w:pStyle w:val="TableParagraph"/>
              <w:spacing w:line="255" w:lineRule="exact"/>
              <w:ind w:right="861"/>
              <w:jc w:val="right"/>
              <w:rPr>
                <w:sz w:val="24"/>
              </w:rPr>
            </w:pPr>
            <w:r>
              <w:rPr>
                <w:sz w:val="24"/>
              </w:rPr>
              <w:t>1629</w:t>
            </w:r>
          </w:p>
        </w:tc>
        <w:tc>
          <w:tcPr>
            <w:tcW w:w="1796" w:type="dxa"/>
          </w:tcPr>
          <w:p w:rsidR="009C5613" w:rsidRDefault="009C5613" w:rsidP="00FD5D6C">
            <w:pPr>
              <w:pStyle w:val="TableParagraph"/>
              <w:spacing w:line="255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2142" w:type="dxa"/>
          </w:tcPr>
          <w:p w:rsidR="009C5613" w:rsidRDefault="009C5613" w:rsidP="00FD5D6C">
            <w:pPr>
              <w:pStyle w:val="TableParagraph"/>
              <w:spacing w:line="255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1628</w:t>
            </w:r>
          </w:p>
        </w:tc>
        <w:tc>
          <w:tcPr>
            <w:tcW w:w="2017" w:type="dxa"/>
          </w:tcPr>
          <w:p w:rsidR="009C5613" w:rsidRDefault="009C5613" w:rsidP="00FD5D6C">
            <w:pPr>
              <w:pStyle w:val="TableParagraph"/>
              <w:spacing w:line="255" w:lineRule="exact"/>
              <w:ind w:left="190" w:right="179"/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</w:tr>
      <w:tr w:rsidR="009C5613" w:rsidTr="00FD5D6C">
        <w:trPr>
          <w:trHeight w:val="277"/>
        </w:trPr>
        <w:tc>
          <w:tcPr>
            <w:tcW w:w="1918" w:type="dxa"/>
          </w:tcPr>
          <w:p w:rsidR="009C5613" w:rsidRDefault="009C5613" w:rsidP="00FD5D6C">
            <w:pPr>
              <w:pStyle w:val="TableParagraph"/>
              <w:spacing w:line="258" w:lineRule="exact"/>
              <w:ind w:left="311" w:right="2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Разом</w:t>
            </w:r>
            <w:proofErr w:type="spellEnd"/>
          </w:p>
        </w:tc>
        <w:tc>
          <w:tcPr>
            <w:tcW w:w="2240" w:type="dxa"/>
          </w:tcPr>
          <w:p w:rsidR="009C5613" w:rsidRDefault="009C5613" w:rsidP="00FD5D6C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1796" w:type="dxa"/>
          </w:tcPr>
          <w:p w:rsidR="009C5613" w:rsidRDefault="009C5613" w:rsidP="00FD5D6C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2142" w:type="dxa"/>
          </w:tcPr>
          <w:p w:rsidR="009C5613" w:rsidRDefault="009C5613" w:rsidP="00FD5D6C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2017" w:type="dxa"/>
          </w:tcPr>
          <w:p w:rsidR="009C5613" w:rsidRDefault="009C5613" w:rsidP="00FD5D6C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</w:tr>
    </w:tbl>
    <w:p w:rsidR="009C5613" w:rsidRDefault="009C5613" w:rsidP="009C5613">
      <w:pPr>
        <w:pStyle w:val="a3"/>
        <w:spacing w:before="5"/>
        <w:ind w:left="0"/>
        <w:rPr>
          <w:i/>
          <w:sz w:val="20"/>
        </w:rPr>
      </w:pPr>
    </w:p>
    <w:p w:rsidR="009C5613" w:rsidRDefault="009C5613" w:rsidP="009C5613">
      <w:pPr>
        <w:pStyle w:val="a3"/>
        <w:spacing w:before="88" w:line="264" w:lineRule="auto"/>
        <w:ind w:left="212" w:right="238" w:firstLine="708"/>
        <w:jc w:val="both"/>
      </w:pPr>
      <w:r>
        <w:rPr>
          <w:b/>
          <w:i/>
        </w:rPr>
        <w:t xml:space="preserve">Завдання 2.7. </w:t>
      </w:r>
      <w:r>
        <w:t xml:space="preserve">За даними таблиці 2.7 обчислити ланцюгові характеристики динаміки: абсолютні прирости і темпи приросту, абсолютні значення 1% приросту. Показати взаємозв’язок названих характеристик. Зробити відповідні висновки. </w:t>
      </w:r>
    </w:p>
    <w:p w:rsidR="009C5613" w:rsidRDefault="009C5613" w:rsidP="009C5613">
      <w:pPr>
        <w:pStyle w:val="a3"/>
        <w:spacing w:before="88" w:line="264" w:lineRule="auto"/>
        <w:ind w:left="212" w:right="238" w:firstLine="708"/>
        <w:jc w:val="both"/>
        <w:rPr>
          <w:i/>
        </w:rPr>
      </w:pPr>
      <w:r>
        <w:rPr>
          <w:i/>
        </w:rPr>
        <w:t>Таблиця 2.7</w:t>
      </w:r>
    </w:p>
    <w:p w:rsidR="009C5613" w:rsidRDefault="009C5613" w:rsidP="009C5613">
      <w:pPr>
        <w:spacing w:before="30" w:after="35"/>
        <w:ind w:left="2714"/>
        <w:rPr>
          <w:i/>
          <w:sz w:val="26"/>
        </w:rPr>
      </w:pPr>
      <w:r>
        <w:rPr>
          <w:i/>
          <w:sz w:val="26"/>
        </w:rPr>
        <w:t xml:space="preserve">Динаміка обсягів витрат на збут ТОВ </w:t>
      </w:r>
      <w:proofErr w:type="spellStart"/>
      <w:r>
        <w:rPr>
          <w:i/>
          <w:sz w:val="26"/>
        </w:rPr>
        <w:t>“Пресцентр”</w:t>
      </w:r>
      <w:proofErr w:type="spellEnd"/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7"/>
        <w:gridCol w:w="1119"/>
        <w:gridCol w:w="1116"/>
        <w:gridCol w:w="1116"/>
        <w:gridCol w:w="1116"/>
        <w:gridCol w:w="1119"/>
        <w:gridCol w:w="1116"/>
        <w:gridCol w:w="1111"/>
      </w:tblGrid>
      <w:tr w:rsidR="009C5613" w:rsidTr="00FD5D6C">
        <w:trPr>
          <w:trHeight w:val="275"/>
        </w:trPr>
        <w:tc>
          <w:tcPr>
            <w:tcW w:w="2297" w:type="dxa"/>
          </w:tcPr>
          <w:p w:rsidR="009C5613" w:rsidRDefault="009C5613" w:rsidP="00FD5D6C">
            <w:pPr>
              <w:pStyle w:val="TableParagraph"/>
              <w:ind w:left="271" w:right="26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Рік</w:t>
            </w:r>
            <w:proofErr w:type="spellEnd"/>
          </w:p>
        </w:tc>
        <w:tc>
          <w:tcPr>
            <w:tcW w:w="1119" w:type="dxa"/>
          </w:tcPr>
          <w:p w:rsidR="009C5613" w:rsidRDefault="009C5613" w:rsidP="00FD5D6C">
            <w:pPr>
              <w:pStyle w:val="TableParagraph"/>
              <w:ind w:left="267" w:right="2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2012</w:t>
            </w:r>
          </w:p>
        </w:tc>
        <w:tc>
          <w:tcPr>
            <w:tcW w:w="1116" w:type="dxa"/>
          </w:tcPr>
          <w:p w:rsidR="009C5613" w:rsidRDefault="009C5613" w:rsidP="00FD5D6C">
            <w:pPr>
              <w:pStyle w:val="TableParagraph"/>
              <w:ind w:left="262" w:right="2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2013</w:t>
            </w:r>
          </w:p>
        </w:tc>
        <w:tc>
          <w:tcPr>
            <w:tcW w:w="1116" w:type="dxa"/>
          </w:tcPr>
          <w:p w:rsidR="009C5613" w:rsidRDefault="009C5613" w:rsidP="00FD5D6C">
            <w:pPr>
              <w:pStyle w:val="TableParagraph"/>
              <w:ind w:left="267" w:right="2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2014</w:t>
            </w:r>
          </w:p>
        </w:tc>
        <w:tc>
          <w:tcPr>
            <w:tcW w:w="1116" w:type="dxa"/>
          </w:tcPr>
          <w:p w:rsidR="009C5613" w:rsidRDefault="009C5613" w:rsidP="00FD5D6C">
            <w:pPr>
              <w:pStyle w:val="TableParagraph"/>
              <w:ind w:left="268" w:right="2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2015</w:t>
            </w:r>
          </w:p>
        </w:tc>
        <w:tc>
          <w:tcPr>
            <w:tcW w:w="1119" w:type="dxa"/>
          </w:tcPr>
          <w:p w:rsidR="009C5613" w:rsidRDefault="009C5613" w:rsidP="00FD5D6C">
            <w:pPr>
              <w:pStyle w:val="TableParagraph"/>
              <w:ind w:left="268" w:right="2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2016</w:t>
            </w:r>
          </w:p>
        </w:tc>
        <w:tc>
          <w:tcPr>
            <w:tcW w:w="1116" w:type="dxa"/>
          </w:tcPr>
          <w:p w:rsidR="009C5613" w:rsidRDefault="009C5613" w:rsidP="00FD5D6C">
            <w:pPr>
              <w:pStyle w:val="TableParagraph"/>
              <w:ind w:left="268" w:right="2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2017</w:t>
            </w:r>
          </w:p>
        </w:tc>
        <w:tc>
          <w:tcPr>
            <w:tcW w:w="1111" w:type="dxa"/>
          </w:tcPr>
          <w:p w:rsidR="009C5613" w:rsidRDefault="009C5613" w:rsidP="00FD5D6C">
            <w:pPr>
              <w:pStyle w:val="TableParagraph"/>
              <w:ind w:left="266" w:right="2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2018</w:t>
            </w:r>
          </w:p>
        </w:tc>
      </w:tr>
      <w:tr w:rsidR="009C5613" w:rsidTr="00FD5D6C">
        <w:trPr>
          <w:trHeight w:val="552"/>
        </w:trPr>
        <w:tc>
          <w:tcPr>
            <w:tcW w:w="2297" w:type="dxa"/>
          </w:tcPr>
          <w:p w:rsidR="009C5613" w:rsidRPr="009C5613" w:rsidRDefault="009C5613" w:rsidP="00FD5D6C">
            <w:pPr>
              <w:pStyle w:val="TableParagraph"/>
              <w:spacing w:line="268" w:lineRule="exact"/>
              <w:ind w:left="271" w:right="265"/>
              <w:jc w:val="center"/>
              <w:rPr>
                <w:sz w:val="24"/>
                <w:lang w:val="ru-RU"/>
              </w:rPr>
            </w:pPr>
            <w:proofErr w:type="spellStart"/>
            <w:r w:rsidRPr="009C5613">
              <w:rPr>
                <w:sz w:val="24"/>
                <w:lang w:val="ru-RU"/>
              </w:rPr>
              <w:t>Витрати</w:t>
            </w:r>
            <w:proofErr w:type="spellEnd"/>
            <w:r w:rsidRPr="009C5613">
              <w:rPr>
                <w:sz w:val="24"/>
                <w:lang w:val="ru-RU"/>
              </w:rPr>
              <w:t xml:space="preserve"> на </w:t>
            </w:r>
            <w:proofErr w:type="spellStart"/>
            <w:r w:rsidRPr="009C5613">
              <w:rPr>
                <w:sz w:val="24"/>
                <w:lang w:val="ru-RU"/>
              </w:rPr>
              <w:t>збут</w:t>
            </w:r>
            <w:proofErr w:type="spellEnd"/>
            <w:r w:rsidRPr="009C5613">
              <w:rPr>
                <w:sz w:val="24"/>
                <w:lang w:val="ru-RU"/>
              </w:rPr>
              <w:t>,</w:t>
            </w:r>
          </w:p>
          <w:p w:rsidR="009C5613" w:rsidRPr="009C5613" w:rsidRDefault="009C5613" w:rsidP="00FD5D6C">
            <w:pPr>
              <w:pStyle w:val="TableParagraph"/>
              <w:spacing w:line="264" w:lineRule="exact"/>
              <w:ind w:left="271" w:right="259"/>
              <w:jc w:val="center"/>
              <w:rPr>
                <w:sz w:val="24"/>
                <w:lang w:val="ru-RU"/>
              </w:rPr>
            </w:pPr>
            <w:r w:rsidRPr="009C5613">
              <w:rPr>
                <w:sz w:val="24"/>
                <w:lang w:val="ru-RU"/>
              </w:rPr>
              <w:t xml:space="preserve">тис. </w:t>
            </w:r>
            <w:proofErr w:type="spellStart"/>
            <w:r w:rsidRPr="009C5613">
              <w:rPr>
                <w:sz w:val="24"/>
                <w:lang w:val="ru-RU"/>
              </w:rPr>
              <w:t>грн</w:t>
            </w:r>
            <w:proofErr w:type="spellEnd"/>
            <w:r w:rsidRPr="009C5613">
              <w:rPr>
                <w:sz w:val="24"/>
                <w:lang w:val="ru-RU"/>
              </w:rPr>
              <w:t>.</w:t>
            </w:r>
          </w:p>
        </w:tc>
        <w:tc>
          <w:tcPr>
            <w:tcW w:w="1119" w:type="dxa"/>
          </w:tcPr>
          <w:p w:rsidR="009C5613" w:rsidRDefault="009C5613" w:rsidP="00FD5D6C">
            <w:pPr>
              <w:pStyle w:val="TableParagraph"/>
              <w:spacing w:before="131" w:line="240" w:lineRule="auto"/>
              <w:ind w:left="265" w:right="258"/>
              <w:jc w:val="center"/>
              <w:rPr>
                <w:sz w:val="24"/>
              </w:rPr>
            </w:pPr>
            <w:r>
              <w:rPr>
                <w:sz w:val="24"/>
              </w:rPr>
              <w:t>256,0</w:t>
            </w:r>
          </w:p>
        </w:tc>
        <w:tc>
          <w:tcPr>
            <w:tcW w:w="1116" w:type="dxa"/>
          </w:tcPr>
          <w:p w:rsidR="009C5613" w:rsidRDefault="009C5613" w:rsidP="00FD5D6C">
            <w:pPr>
              <w:pStyle w:val="TableParagraph"/>
              <w:spacing w:before="131" w:line="240" w:lineRule="auto"/>
              <w:ind w:left="265" w:right="255"/>
              <w:jc w:val="center"/>
              <w:rPr>
                <w:sz w:val="24"/>
              </w:rPr>
            </w:pPr>
            <w:r>
              <w:rPr>
                <w:sz w:val="24"/>
              </w:rPr>
              <w:t>289,2</w:t>
            </w:r>
          </w:p>
        </w:tc>
        <w:tc>
          <w:tcPr>
            <w:tcW w:w="1116" w:type="dxa"/>
          </w:tcPr>
          <w:p w:rsidR="009C5613" w:rsidRDefault="009C5613" w:rsidP="00FD5D6C">
            <w:pPr>
              <w:pStyle w:val="TableParagraph"/>
              <w:spacing w:before="131" w:line="240" w:lineRule="auto"/>
              <w:ind w:left="265" w:right="255"/>
              <w:jc w:val="center"/>
              <w:rPr>
                <w:sz w:val="24"/>
              </w:rPr>
            </w:pPr>
            <w:r>
              <w:rPr>
                <w:sz w:val="24"/>
              </w:rPr>
              <w:t>250,4</w:t>
            </w:r>
          </w:p>
        </w:tc>
        <w:tc>
          <w:tcPr>
            <w:tcW w:w="1116" w:type="dxa"/>
          </w:tcPr>
          <w:p w:rsidR="009C5613" w:rsidRDefault="009C5613" w:rsidP="00FD5D6C">
            <w:pPr>
              <w:pStyle w:val="TableParagraph"/>
              <w:spacing w:before="131" w:line="240" w:lineRule="auto"/>
              <w:ind w:left="268" w:right="253"/>
              <w:jc w:val="center"/>
              <w:rPr>
                <w:sz w:val="24"/>
              </w:rPr>
            </w:pPr>
            <w:r>
              <w:rPr>
                <w:sz w:val="24"/>
              </w:rPr>
              <w:t>236,4</w:t>
            </w:r>
          </w:p>
        </w:tc>
        <w:tc>
          <w:tcPr>
            <w:tcW w:w="1119" w:type="dxa"/>
          </w:tcPr>
          <w:p w:rsidR="009C5613" w:rsidRDefault="009C5613" w:rsidP="00FD5D6C">
            <w:pPr>
              <w:pStyle w:val="TableParagraph"/>
              <w:spacing w:before="131" w:line="240" w:lineRule="auto"/>
              <w:ind w:left="268" w:right="256"/>
              <w:jc w:val="center"/>
              <w:rPr>
                <w:sz w:val="24"/>
              </w:rPr>
            </w:pPr>
            <w:r>
              <w:rPr>
                <w:sz w:val="24"/>
              </w:rPr>
              <w:t>298,5</w:t>
            </w:r>
          </w:p>
        </w:tc>
        <w:tc>
          <w:tcPr>
            <w:tcW w:w="1116" w:type="dxa"/>
          </w:tcPr>
          <w:p w:rsidR="009C5613" w:rsidRDefault="009C5613" w:rsidP="00FD5D6C">
            <w:pPr>
              <w:pStyle w:val="TableParagraph"/>
              <w:spacing w:before="131" w:line="240" w:lineRule="auto"/>
              <w:ind w:left="268" w:right="253"/>
              <w:jc w:val="center"/>
              <w:rPr>
                <w:sz w:val="24"/>
              </w:rPr>
            </w:pPr>
            <w:r>
              <w:rPr>
                <w:sz w:val="24"/>
              </w:rPr>
              <w:t>305,6</w:t>
            </w:r>
          </w:p>
        </w:tc>
        <w:tc>
          <w:tcPr>
            <w:tcW w:w="1111" w:type="dxa"/>
          </w:tcPr>
          <w:p w:rsidR="009C5613" w:rsidRDefault="009C5613" w:rsidP="00FD5D6C">
            <w:pPr>
              <w:pStyle w:val="TableParagraph"/>
              <w:spacing w:before="131" w:line="240" w:lineRule="auto"/>
              <w:ind w:left="266" w:right="255"/>
              <w:jc w:val="center"/>
              <w:rPr>
                <w:sz w:val="24"/>
              </w:rPr>
            </w:pPr>
            <w:r>
              <w:rPr>
                <w:sz w:val="24"/>
              </w:rPr>
              <w:t>360,5</w:t>
            </w:r>
          </w:p>
        </w:tc>
      </w:tr>
    </w:tbl>
    <w:p w:rsidR="009C5613" w:rsidRDefault="009C5613" w:rsidP="009C5613">
      <w:pPr>
        <w:pStyle w:val="a3"/>
        <w:tabs>
          <w:tab w:val="left" w:pos="2255"/>
          <w:tab w:val="left" w:pos="2920"/>
          <w:tab w:val="left" w:pos="4939"/>
          <w:tab w:val="left" w:pos="6332"/>
          <w:tab w:val="left" w:pos="7435"/>
          <w:tab w:val="left" w:pos="9270"/>
        </w:tabs>
        <w:spacing w:line="264" w:lineRule="auto"/>
        <w:ind w:left="212" w:right="232" w:firstLine="708"/>
      </w:pPr>
      <w:r>
        <w:rPr>
          <w:b/>
          <w:i/>
        </w:rPr>
        <w:t>Завдання</w:t>
      </w:r>
      <w:r>
        <w:rPr>
          <w:b/>
          <w:i/>
        </w:rPr>
        <w:tab/>
        <w:t>2.9</w:t>
      </w:r>
      <w:r>
        <w:rPr>
          <w:b/>
        </w:rPr>
        <w:t>.</w:t>
      </w:r>
      <w:r>
        <w:rPr>
          <w:b/>
        </w:rPr>
        <w:tab/>
      </w:r>
      <w:r>
        <w:t>Проаналізувати</w:t>
      </w:r>
      <w:r>
        <w:tab/>
        <w:t>структуру</w:t>
      </w:r>
      <w:r>
        <w:tab/>
        <w:t>пасивів</w:t>
      </w:r>
      <w:r>
        <w:tab/>
        <w:t xml:space="preserve">підприємства </w:t>
      </w:r>
      <w:r>
        <w:rPr>
          <w:spacing w:val="-3"/>
        </w:rPr>
        <w:lastRenderedPageBreak/>
        <w:t xml:space="preserve">визначити </w:t>
      </w:r>
      <w:r>
        <w:t>відхилення абсолютні, відносні, пунктів структури, зробити відповідні</w:t>
      </w:r>
      <w:r>
        <w:rPr>
          <w:spacing w:val="-15"/>
        </w:rPr>
        <w:t xml:space="preserve"> </w:t>
      </w:r>
      <w:r>
        <w:t>висновки.</w:t>
      </w:r>
    </w:p>
    <w:p w:rsidR="009C5613" w:rsidRDefault="009C5613" w:rsidP="009C5613">
      <w:pPr>
        <w:rPr>
          <w:i/>
          <w:sz w:val="26"/>
        </w:rPr>
      </w:pPr>
      <w:r>
        <w:rPr>
          <w:i/>
          <w:sz w:val="26"/>
        </w:rPr>
        <w:t>Таблиця 2.9</w:t>
      </w:r>
    </w:p>
    <w:p w:rsidR="009C5613" w:rsidRDefault="009C5613" w:rsidP="009C5613">
      <w:pPr>
        <w:spacing w:before="30" w:after="35"/>
        <w:ind w:left="2481"/>
        <w:rPr>
          <w:i/>
          <w:sz w:val="26"/>
        </w:rPr>
      </w:pPr>
      <w:r>
        <w:rPr>
          <w:i/>
          <w:sz w:val="26"/>
        </w:rPr>
        <w:t xml:space="preserve">Вихідні дані по підприємству </w:t>
      </w:r>
      <w:proofErr w:type="spellStart"/>
      <w:r>
        <w:rPr>
          <w:i/>
          <w:sz w:val="26"/>
        </w:rPr>
        <w:t>ПрАТ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“Транзит”</w:t>
      </w:r>
      <w:proofErr w:type="spellEnd"/>
      <w:r>
        <w:rPr>
          <w:i/>
          <w:sz w:val="26"/>
        </w:rPr>
        <w:t>, тис. грн.</w:t>
      </w: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29"/>
        <w:gridCol w:w="1621"/>
        <w:gridCol w:w="1349"/>
      </w:tblGrid>
      <w:tr w:rsidR="009C5613" w:rsidTr="00FD5D6C">
        <w:trPr>
          <w:trHeight w:val="277"/>
        </w:trPr>
        <w:tc>
          <w:tcPr>
            <w:tcW w:w="7029" w:type="dxa"/>
          </w:tcPr>
          <w:p w:rsidR="009C5613" w:rsidRDefault="009C5613" w:rsidP="00FD5D6C">
            <w:pPr>
              <w:pStyle w:val="TableParagraph"/>
              <w:spacing w:line="258" w:lineRule="exact"/>
              <w:ind w:left="2611" w:right="259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Складові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активів</w:t>
            </w:r>
            <w:proofErr w:type="spellEnd"/>
          </w:p>
        </w:tc>
        <w:tc>
          <w:tcPr>
            <w:tcW w:w="1621" w:type="dxa"/>
          </w:tcPr>
          <w:p w:rsidR="009C5613" w:rsidRDefault="009C5613" w:rsidP="00FD5D6C">
            <w:pPr>
              <w:pStyle w:val="TableParagraph"/>
              <w:spacing w:line="258" w:lineRule="exact"/>
              <w:ind w:left="420" w:right="4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І-</w:t>
            </w:r>
            <w:proofErr w:type="spellStart"/>
            <w:r>
              <w:rPr>
                <w:i/>
                <w:sz w:val="24"/>
              </w:rPr>
              <w:t>ий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кв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349" w:type="dxa"/>
          </w:tcPr>
          <w:p w:rsidR="009C5613" w:rsidRDefault="009C5613" w:rsidP="00FD5D6C">
            <w:pPr>
              <w:pStyle w:val="TableParagraph"/>
              <w:spacing w:line="258" w:lineRule="exact"/>
              <w:ind w:left="306" w:right="2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ІІ-й </w:t>
            </w:r>
            <w:proofErr w:type="spellStart"/>
            <w:r>
              <w:rPr>
                <w:i/>
                <w:sz w:val="24"/>
              </w:rPr>
              <w:t>кв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9C5613" w:rsidTr="00FD5D6C">
        <w:trPr>
          <w:trHeight w:val="276"/>
        </w:trPr>
        <w:tc>
          <w:tcPr>
            <w:tcW w:w="7029" w:type="dxa"/>
          </w:tcPr>
          <w:p w:rsidR="009C5613" w:rsidRDefault="009C5613" w:rsidP="00FD5D6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Власний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капітал</w:t>
            </w:r>
            <w:proofErr w:type="spellEnd"/>
          </w:p>
        </w:tc>
        <w:tc>
          <w:tcPr>
            <w:tcW w:w="1621" w:type="dxa"/>
          </w:tcPr>
          <w:p w:rsidR="009C5613" w:rsidRDefault="009C5613" w:rsidP="00FD5D6C">
            <w:pPr>
              <w:pStyle w:val="TableParagraph"/>
              <w:ind w:left="420" w:right="413"/>
              <w:jc w:val="center"/>
              <w:rPr>
                <w:sz w:val="24"/>
              </w:rPr>
            </w:pPr>
            <w:r>
              <w:rPr>
                <w:sz w:val="24"/>
              </w:rPr>
              <w:t>501,0</w:t>
            </w:r>
          </w:p>
        </w:tc>
        <w:tc>
          <w:tcPr>
            <w:tcW w:w="1349" w:type="dxa"/>
          </w:tcPr>
          <w:p w:rsidR="009C5613" w:rsidRDefault="009C5613" w:rsidP="00FD5D6C">
            <w:pPr>
              <w:pStyle w:val="TableParagraph"/>
              <w:ind w:left="306" w:right="296"/>
              <w:jc w:val="center"/>
              <w:rPr>
                <w:sz w:val="24"/>
              </w:rPr>
            </w:pPr>
            <w:r>
              <w:rPr>
                <w:sz w:val="24"/>
              </w:rPr>
              <w:t>520,0</w:t>
            </w:r>
          </w:p>
        </w:tc>
      </w:tr>
      <w:tr w:rsidR="009C5613" w:rsidTr="00FD5D6C">
        <w:trPr>
          <w:trHeight w:val="275"/>
        </w:trPr>
        <w:tc>
          <w:tcPr>
            <w:tcW w:w="7029" w:type="dxa"/>
          </w:tcPr>
          <w:p w:rsidR="009C5613" w:rsidRPr="009C5613" w:rsidRDefault="009C5613" w:rsidP="00FD5D6C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spellStart"/>
            <w:r w:rsidRPr="009C5613">
              <w:rPr>
                <w:sz w:val="24"/>
                <w:lang w:val="ru-RU"/>
              </w:rPr>
              <w:t>Залучений</w:t>
            </w:r>
            <w:proofErr w:type="spellEnd"/>
            <w:r w:rsidRPr="009C5613">
              <w:rPr>
                <w:sz w:val="24"/>
                <w:lang w:val="ru-RU"/>
              </w:rPr>
              <w:t xml:space="preserve"> </w:t>
            </w:r>
            <w:proofErr w:type="spellStart"/>
            <w:r w:rsidRPr="009C5613">
              <w:rPr>
                <w:sz w:val="24"/>
                <w:lang w:val="ru-RU"/>
              </w:rPr>
              <w:t>капітал</w:t>
            </w:r>
            <w:proofErr w:type="spellEnd"/>
            <w:r w:rsidRPr="009C5613">
              <w:rPr>
                <w:sz w:val="24"/>
                <w:lang w:val="ru-RU"/>
              </w:rPr>
              <w:t>, в т.ч.</w:t>
            </w:r>
          </w:p>
        </w:tc>
        <w:tc>
          <w:tcPr>
            <w:tcW w:w="1621" w:type="dxa"/>
          </w:tcPr>
          <w:p w:rsidR="009C5613" w:rsidRDefault="009C5613" w:rsidP="00FD5D6C">
            <w:pPr>
              <w:pStyle w:val="TableParagraph"/>
              <w:ind w:left="420" w:right="413"/>
              <w:jc w:val="center"/>
              <w:rPr>
                <w:sz w:val="24"/>
              </w:rPr>
            </w:pPr>
            <w:r>
              <w:rPr>
                <w:sz w:val="24"/>
              </w:rPr>
              <w:t>641,2</w:t>
            </w:r>
          </w:p>
        </w:tc>
        <w:tc>
          <w:tcPr>
            <w:tcW w:w="1349" w:type="dxa"/>
          </w:tcPr>
          <w:p w:rsidR="009C5613" w:rsidRDefault="009C5613" w:rsidP="00FD5D6C">
            <w:pPr>
              <w:pStyle w:val="TableParagraph"/>
              <w:ind w:left="306" w:right="296"/>
              <w:jc w:val="center"/>
              <w:rPr>
                <w:sz w:val="24"/>
              </w:rPr>
            </w:pPr>
            <w:r>
              <w:rPr>
                <w:sz w:val="24"/>
              </w:rPr>
              <w:t>600,8</w:t>
            </w:r>
          </w:p>
        </w:tc>
      </w:tr>
      <w:tr w:rsidR="009C5613" w:rsidTr="00FD5D6C">
        <w:trPr>
          <w:trHeight w:val="275"/>
        </w:trPr>
        <w:tc>
          <w:tcPr>
            <w:tcW w:w="7029" w:type="dxa"/>
          </w:tcPr>
          <w:p w:rsidR="009C5613" w:rsidRDefault="009C5613" w:rsidP="00FD5D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довгострокові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кредити</w:t>
            </w:r>
            <w:proofErr w:type="spellEnd"/>
          </w:p>
        </w:tc>
        <w:tc>
          <w:tcPr>
            <w:tcW w:w="1621" w:type="dxa"/>
          </w:tcPr>
          <w:p w:rsidR="009C5613" w:rsidRDefault="009C5613" w:rsidP="00FD5D6C">
            <w:pPr>
              <w:pStyle w:val="TableParagraph"/>
              <w:ind w:left="420" w:right="413"/>
              <w:jc w:val="center"/>
              <w:rPr>
                <w:sz w:val="24"/>
              </w:rPr>
            </w:pPr>
            <w:r>
              <w:rPr>
                <w:sz w:val="24"/>
              </w:rPr>
              <w:t>310,0</w:t>
            </w:r>
          </w:p>
        </w:tc>
        <w:tc>
          <w:tcPr>
            <w:tcW w:w="1349" w:type="dxa"/>
          </w:tcPr>
          <w:p w:rsidR="009C5613" w:rsidRDefault="009C5613" w:rsidP="00FD5D6C">
            <w:pPr>
              <w:pStyle w:val="TableParagraph"/>
              <w:ind w:left="306" w:right="296"/>
              <w:jc w:val="center"/>
              <w:rPr>
                <w:sz w:val="24"/>
              </w:rPr>
            </w:pPr>
            <w:r>
              <w:rPr>
                <w:sz w:val="24"/>
              </w:rPr>
              <w:t>291,2</w:t>
            </w:r>
          </w:p>
        </w:tc>
      </w:tr>
      <w:tr w:rsidR="009C5613" w:rsidTr="00FD5D6C">
        <w:trPr>
          <w:trHeight w:val="275"/>
        </w:trPr>
        <w:tc>
          <w:tcPr>
            <w:tcW w:w="7029" w:type="dxa"/>
          </w:tcPr>
          <w:p w:rsidR="009C5613" w:rsidRDefault="009C5613" w:rsidP="00FD5D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кредиторська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заборгованість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товари</w:t>
            </w:r>
            <w:proofErr w:type="spellEnd"/>
          </w:p>
        </w:tc>
        <w:tc>
          <w:tcPr>
            <w:tcW w:w="1621" w:type="dxa"/>
          </w:tcPr>
          <w:p w:rsidR="009C5613" w:rsidRDefault="009C5613" w:rsidP="00FD5D6C">
            <w:pPr>
              <w:pStyle w:val="TableParagraph"/>
              <w:ind w:left="420" w:right="413"/>
              <w:jc w:val="center"/>
              <w:rPr>
                <w:sz w:val="24"/>
              </w:rPr>
            </w:pPr>
            <w:r>
              <w:rPr>
                <w:sz w:val="24"/>
              </w:rPr>
              <w:t>281,0</w:t>
            </w:r>
          </w:p>
        </w:tc>
        <w:tc>
          <w:tcPr>
            <w:tcW w:w="1349" w:type="dxa"/>
          </w:tcPr>
          <w:p w:rsidR="009C5613" w:rsidRDefault="009C5613" w:rsidP="00FD5D6C">
            <w:pPr>
              <w:pStyle w:val="TableParagraph"/>
              <w:ind w:left="306" w:right="296"/>
              <w:jc w:val="center"/>
              <w:rPr>
                <w:sz w:val="24"/>
              </w:rPr>
            </w:pPr>
            <w:r>
              <w:rPr>
                <w:sz w:val="24"/>
              </w:rPr>
              <w:t>261,0</w:t>
            </w:r>
          </w:p>
        </w:tc>
      </w:tr>
      <w:tr w:rsidR="009C5613" w:rsidTr="00FD5D6C">
        <w:trPr>
          <w:trHeight w:val="277"/>
        </w:trPr>
        <w:tc>
          <w:tcPr>
            <w:tcW w:w="7029" w:type="dxa"/>
          </w:tcPr>
          <w:p w:rsidR="009C5613" w:rsidRDefault="009C5613" w:rsidP="00FD5D6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інша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поточна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заборгованість</w:t>
            </w:r>
            <w:proofErr w:type="spellEnd"/>
          </w:p>
        </w:tc>
        <w:tc>
          <w:tcPr>
            <w:tcW w:w="1621" w:type="dxa"/>
          </w:tcPr>
          <w:p w:rsidR="009C5613" w:rsidRDefault="009C5613" w:rsidP="00FD5D6C">
            <w:pPr>
              <w:pStyle w:val="TableParagraph"/>
              <w:spacing w:line="258" w:lineRule="exact"/>
              <w:ind w:left="420" w:right="413"/>
              <w:jc w:val="center"/>
              <w:rPr>
                <w:sz w:val="24"/>
              </w:rPr>
            </w:pPr>
            <w:r>
              <w:rPr>
                <w:sz w:val="24"/>
              </w:rPr>
              <w:t>50,2</w:t>
            </w:r>
          </w:p>
        </w:tc>
        <w:tc>
          <w:tcPr>
            <w:tcW w:w="1349" w:type="dxa"/>
          </w:tcPr>
          <w:p w:rsidR="009C5613" w:rsidRDefault="009C5613" w:rsidP="00FD5D6C">
            <w:pPr>
              <w:pStyle w:val="TableParagraph"/>
              <w:spacing w:line="258" w:lineRule="exact"/>
              <w:ind w:left="306" w:right="296"/>
              <w:jc w:val="center"/>
              <w:rPr>
                <w:sz w:val="24"/>
              </w:rPr>
            </w:pPr>
            <w:r>
              <w:rPr>
                <w:sz w:val="24"/>
              </w:rPr>
              <w:t>48,6</w:t>
            </w:r>
          </w:p>
        </w:tc>
      </w:tr>
    </w:tbl>
    <w:p w:rsidR="009C5613" w:rsidRDefault="009C5613" w:rsidP="009C5613">
      <w:pPr>
        <w:pStyle w:val="a3"/>
        <w:spacing w:before="1"/>
        <w:ind w:left="0"/>
        <w:rPr>
          <w:i/>
          <w:sz w:val="28"/>
        </w:rPr>
      </w:pPr>
    </w:p>
    <w:p w:rsidR="009C5613" w:rsidRDefault="009C5613" w:rsidP="009C5613">
      <w:pPr>
        <w:pStyle w:val="a3"/>
        <w:spacing w:line="264" w:lineRule="auto"/>
        <w:ind w:left="212" w:right="230" w:firstLine="708"/>
        <w:jc w:val="both"/>
      </w:pPr>
      <w:r>
        <w:rPr>
          <w:b/>
          <w:i/>
        </w:rPr>
        <w:t>Завдання 2.10</w:t>
      </w:r>
      <w:r>
        <w:rPr>
          <w:b/>
        </w:rPr>
        <w:t xml:space="preserve">. </w:t>
      </w:r>
      <w:r>
        <w:t>Проаналізувати структуру нематеріальних активів підприємства; оцінити структурні зрушення (відхилення пунктів структури), їх причини та наслідки. Зробити відповідні висновки.</w:t>
      </w:r>
    </w:p>
    <w:p w:rsidR="009C5613" w:rsidRDefault="009C5613" w:rsidP="009C5613">
      <w:pPr>
        <w:pStyle w:val="a3"/>
        <w:spacing w:line="264" w:lineRule="auto"/>
        <w:ind w:left="212" w:right="230" w:firstLine="708"/>
        <w:jc w:val="both"/>
        <w:rPr>
          <w:i/>
        </w:rPr>
      </w:pPr>
      <w:r>
        <w:rPr>
          <w:i/>
        </w:rPr>
        <w:t>Таблиця 2.10</w:t>
      </w:r>
    </w:p>
    <w:p w:rsidR="009C5613" w:rsidRDefault="009C5613" w:rsidP="009C5613">
      <w:pPr>
        <w:spacing w:before="30" w:after="35"/>
        <w:ind w:left="2916"/>
        <w:rPr>
          <w:i/>
          <w:sz w:val="26"/>
        </w:rPr>
      </w:pPr>
      <w:r>
        <w:rPr>
          <w:i/>
          <w:sz w:val="26"/>
        </w:rPr>
        <w:t>Вихідні дані по підприємству ТОВ “МАТІС”, грн.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"/>
        <w:gridCol w:w="6241"/>
        <w:gridCol w:w="1529"/>
        <w:gridCol w:w="1675"/>
      </w:tblGrid>
      <w:tr w:rsidR="009C5613" w:rsidTr="00FD5D6C">
        <w:trPr>
          <w:trHeight w:val="441"/>
        </w:trPr>
        <w:tc>
          <w:tcPr>
            <w:tcW w:w="790" w:type="dxa"/>
          </w:tcPr>
          <w:p w:rsidR="009C5613" w:rsidRDefault="009C5613" w:rsidP="00FD5D6C">
            <w:pPr>
              <w:pStyle w:val="TableParagraph"/>
              <w:spacing w:before="73" w:line="240" w:lineRule="auto"/>
              <w:ind w:left="92" w:right="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 з/п</w:t>
            </w:r>
          </w:p>
        </w:tc>
        <w:tc>
          <w:tcPr>
            <w:tcW w:w="6241" w:type="dxa"/>
          </w:tcPr>
          <w:p w:rsidR="009C5613" w:rsidRDefault="009C5613" w:rsidP="00FD5D6C">
            <w:pPr>
              <w:pStyle w:val="TableParagraph"/>
              <w:spacing w:before="73" w:line="240" w:lineRule="auto"/>
              <w:ind w:left="194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Нематеріальні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активи</w:t>
            </w:r>
            <w:proofErr w:type="spellEnd"/>
          </w:p>
        </w:tc>
        <w:tc>
          <w:tcPr>
            <w:tcW w:w="1529" w:type="dxa"/>
          </w:tcPr>
          <w:p w:rsidR="009C5613" w:rsidRDefault="009C5613" w:rsidP="00FD5D6C">
            <w:pPr>
              <w:pStyle w:val="TableParagraph"/>
              <w:spacing w:before="73" w:line="240" w:lineRule="auto"/>
              <w:ind w:left="28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І </w:t>
            </w:r>
            <w:proofErr w:type="spellStart"/>
            <w:r>
              <w:rPr>
                <w:i/>
                <w:sz w:val="24"/>
              </w:rPr>
              <w:t>півріччя</w:t>
            </w:r>
            <w:proofErr w:type="spellEnd"/>
          </w:p>
        </w:tc>
        <w:tc>
          <w:tcPr>
            <w:tcW w:w="1675" w:type="dxa"/>
          </w:tcPr>
          <w:p w:rsidR="009C5613" w:rsidRDefault="009C5613" w:rsidP="00FD5D6C">
            <w:pPr>
              <w:pStyle w:val="TableParagraph"/>
              <w:spacing w:before="73" w:line="240" w:lineRule="auto"/>
              <w:ind w:left="31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ІІ </w:t>
            </w:r>
            <w:proofErr w:type="spellStart"/>
            <w:r>
              <w:rPr>
                <w:i/>
                <w:sz w:val="24"/>
              </w:rPr>
              <w:t>півріччя</w:t>
            </w:r>
            <w:proofErr w:type="spellEnd"/>
          </w:p>
        </w:tc>
      </w:tr>
      <w:tr w:rsidR="009C5613" w:rsidTr="00FD5D6C">
        <w:trPr>
          <w:trHeight w:val="275"/>
        </w:trPr>
        <w:tc>
          <w:tcPr>
            <w:tcW w:w="790" w:type="dxa"/>
          </w:tcPr>
          <w:p w:rsidR="009C5613" w:rsidRDefault="009C5613" w:rsidP="00FD5D6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1" w:type="dxa"/>
          </w:tcPr>
          <w:p w:rsidR="009C5613" w:rsidRDefault="009C5613" w:rsidP="00FD5D6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Права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користування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ресурсами</w:t>
            </w:r>
            <w:proofErr w:type="spellEnd"/>
          </w:p>
        </w:tc>
        <w:tc>
          <w:tcPr>
            <w:tcW w:w="1529" w:type="dxa"/>
          </w:tcPr>
          <w:p w:rsidR="009C5613" w:rsidRDefault="009C5613" w:rsidP="00FD5D6C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14580,00</w:t>
            </w:r>
          </w:p>
        </w:tc>
        <w:tc>
          <w:tcPr>
            <w:tcW w:w="1675" w:type="dxa"/>
          </w:tcPr>
          <w:p w:rsidR="009C5613" w:rsidRDefault="009C5613" w:rsidP="00FD5D6C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15896,00</w:t>
            </w:r>
          </w:p>
        </w:tc>
      </w:tr>
      <w:tr w:rsidR="009C5613" w:rsidTr="00FD5D6C">
        <w:trPr>
          <w:trHeight w:val="275"/>
        </w:trPr>
        <w:tc>
          <w:tcPr>
            <w:tcW w:w="790" w:type="dxa"/>
          </w:tcPr>
          <w:p w:rsidR="009C5613" w:rsidRDefault="009C5613" w:rsidP="00FD5D6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41" w:type="dxa"/>
          </w:tcPr>
          <w:p w:rsidR="009C5613" w:rsidRDefault="009C5613" w:rsidP="00FD5D6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Права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користування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майном</w:t>
            </w:r>
            <w:proofErr w:type="spellEnd"/>
          </w:p>
        </w:tc>
        <w:tc>
          <w:tcPr>
            <w:tcW w:w="1529" w:type="dxa"/>
          </w:tcPr>
          <w:p w:rsidR="009C5613" w:rsidRDefault="009C5613" w:rsidP="00FD5D6C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58900,00</w:t>
            </w:r>
          </w:p>
        </w:tc>
        <w:tc>
          <w:tcPr>
            <w:tcW w:w="1675" w:type="dxa"/>
          </w:tcPr>
          <w:p w:rsidR="009C5613" w:rsidRDefault="009C5613" w:rsidP="00FD5D6C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59100,00</w:t>
            </w:r>
          </w:p>
        </w:tc>
      </w:tr>
      <w:tr w:rsidR="009C5613" w:rsidTr="00FD5D6C">
        <w:trPr>
          <w:trHeight w:val="278"/>
        </w:trPr>
        <w:tc>
          <w:tcPr>
            <w:tcW w:w="790" w:type="dxa"/>
          </w:tcPr>
          <w:p w:rsidR="009C5613" w:rsidRDefault="009C5613" w:rsidP="00FD5D6C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1" w:type="dxa"/>
          </w:tcPr>
          <w:p w:rsidR="009C5613" w:rsidRDefault="009C5613" w:rsidP="00FD5D6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Права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комерційні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позначення</w:t>
            </w:r>
            <w:proofErr w:type="spellEnd"/>
          </w:p>
        </w:tc>
        <w:tc>
          <w:tcPr>
            <w:tcW w:w="1529" w:type="dxa"/>
          </w:tcPr>
          <w:p w:rsidR="009C5613" w:rsidRDefault="009C5613" w:rsidP="00FD5D6C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5863,00</w:t>
            </w:r>
          </w:p>
        </w:tc>
        <w:tc>
          <w:tcPr>
            <w:tcW w:w="1675" w:type="dxa"/>
          </w:tcPr>
          <w:p w:rsidR="009C5613" w:rsidRDefault="009C5613" w:rsidP="00FD5D6C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5200,00</w:t>
            </w:r>
          </w:p>
        </w:tc>
      </w:tr>
      <w:tr w:rsidR="009C5613" w:rsidTr="00FD5D6C">
        <w:trPr>
          <w:trHeight w:val="275"/>
        </w:trPr>
        <w:tc>
          <w:tcPr>
            <w:tcW w:w="790" w:type="dxa"/>
          </w:tcPr>
          <w:p w:rsidR="009C5613" w:rsidRDefault="009C5613" w:rsidP="00FD5D6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41" w:type="dxa"/>
          </w:tcPr>
          <w:p w:rsidR="009C5613" w:rsidRPr="009C5613" w:rsidRDefault="009C5613" w:rsidP="00FD5D6C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C5613">
              <w:rPr>
                <w:sz w:val="24"/>
                <w:lang w:val="ru-RU"/>
              </w:rPr>
              <w:t xml:space="preserve">Права на </w:t>
            </w:r>
            <w:proofErr w:type="spellStart"/>
            <w:r w:rsidRPr="009C5613">
              <w:rPr>
                <w:sz w:val="24"/>
                <w:lang w:val="ru-RU"/>
              </w:rPr>
              <w:t>об’єкти</w:t>
            </w:r>
            <w:proofErr w:type="spellEnd"/>
            <w:r w:rsidRPr="009C5613">
              <w:rPr>
                <w:sz w:val="24"/>
                <w:lang w:val="ru-RU"/>
              </w:rPr>
              <w:t xml:space="preserve"> </w:t>
            </w:r>
            <w:proofErr w:type="spellStart"/>
            <w:r w:rsidRPr="009C5613">
              <w:rPr>
                <w:sz w:val="24"/>
                <w:lang w:val="ru-RU"/>
              </w:rPr>
              <w:t>промислової</w:t>
            </w:r>
            <w:proofErr w:type="spellEnd"/>
            <w:r w:rsidRPr="009C5613">
              <w:rPr>
                <w:sz w:val="24"/>
                <w:lang w:val="ru-RU"/>
              </w:rPr>
              <w:t xml:space="preserve"> </w:t>
            </w:r>
            <w:proofErr w:type="spellStart"/>
            <w:r w:rsidRPr="009C5613">
              <w:rPr>
                <w:sz w:val="24"/>
                <w:lang w:val="ru-RU"/>
              </w:rPr>
              <w:t>власності</w:t>
            </w:r>
            <w:proofErr w:type="spellEnd"/>
          </w:p>
        </w:tc>
        <w:tc>
          <w:tcPr>
            <w:tcW w:w="1529" w:type="dxa"/>
          </w:tcPr>
          <w:p w:rsidR="009C5613" w:rsidRDefault="009C5613" w:rsidP="00FD5D6C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12560,00</w:t>
            </w:r>
          </w:p>
        </w:tc>
        <w:tc>
          <w:tcPr>
            <w:tcW w:w="1675" w:type="dxa"/>
          </w:tcPr>
          <w:p w:rsidR="009C5613" w:rsidRDefault="009C5613" w:rsidP="00FD5D6C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12500,00</w:t>
            </w:r>
          </w:p>
        </w:tc>
      </w:tr>
      <w:tr w:rsidR="009C5613" w:rsidTr="00FD5D6C">
        <w:trPr>
          <w:trHeight w:val="275"/>
        </w:trPr>
        <w:tc>
          <w:tcPr>
            <w:tcW w:w="790" w:type="dxa"/>
          </w:tcPr>
          <w:p w:rsidR="009C5613" w:rsidRDefault="009C5613" w:rsidP="00FD5D6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41" w:type="dxa"/>
          </w:tcPr>
          <w:p w:rsidR="009C5613" w:rsidRPr="009C5613" w:rsidRDefault="009C5613" w:rsidP="00FD5D6C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spellStart"/>
            <w:r w:rsidRPr="009C5613">
              <w:rPr>
                <w:sz w:val="24"/>
                <w:lang w:val="ru-RU"/>
              </w:rPr>
              <w:t>Авторське</w:t>
            </w:r>
            <w:proofErr w:type="spellEnd"/>
            <w:r w:rsidRPr="009C5613">
              <w:rPr>
                <w:sz w:val="24"/>
                <w:lang w:val="ru-RU"/>
              </w:rPr>
              <w:t xml:space="preserve"> право та </w:t>
            </w:r>
            <w:proofErr w:type="spellStart"/>
            <w:r w:rsidRPr="009C5613">
              <w:rPr>
                <w:sz w:val="24"/>
                <w:lang w:val="ru-RU"/>
              </w:rPr>
              <w:t>суміжні</w:t>
            </w:r>
            <w:proofErr w:type="spellEnd"/>
            <w:r w:rsidRPr="009C5613">
              <w:rPr>
                <w:sz w:val="24"/>
                <w:lang w:val="ru-RU"/>
              </w:rPr>
              <w:t xml:space="preserve"> </w:t>
            </w:r>
            <w:proofErr w:type="spellStart"/>
            <w:r w:rsidRPr="009C5613">
              <w:rPr>
                <w:sz w:val="24"/>
                <w:lang w:val="ru-RU"/>
              </w:rPr>
              <w:t>з</w:t>
            </w:r>
            <w:proofErr w:type="spellEnd"/>
            <w:r w:rsidRPr="009C5613">
              <w:rPr>
                <w:sz w:val="24"/>
                <w:lang w:val="ru-RU"/>
              </w:rPr>
              <w:t xml:space="preserve"> ним права</w:t>
            </w:r>
          </w:p>
        </w:tc>
        <w:tc>
          <w:tcPr>
            <w:tcW w:w="1529" w:type="dxa"/>
          </w:tcPr>
          <w:p w:rsidR="009C5613" w:rsidRDefault="009C5613" w:rsidP="00FD5D6C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8520,00</w:t>
            </w:r>
          </w:p>
        </w:tc>
        <w:tc>
          <w:tcPr>
            <w:tcW w:w="1675" w:type="dxa"/>
          </w:tcPr>
          <w:p w:rsidR="009C5613" w:rsidRDefault="009C5613" w:rsidP="00FD5D6C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7800,00</w:t>
            </w:r>
          </w:p>
        </w:tc>
      </w:tr>
      <w:tr w:rsidR="009C5613" w:rsidTr="00FD5D6C">
        <w:trPr>
          <w:trHeight w:val="275"/>
        </w:trPr>
        <w:tc>
          <w:tcPr>
            <w:tcW w:w="790" w:type="dxa"/>
          </w:tcPr>
          <w:p w:rsidR="009C5613" w:rsidRDefault="009C5613" w:rsidP="00FD5D6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41" w:type="dxa"/>
          </w:tcPr>
          <w:p w:rsidR="009C5613" w:rsidRDefault="009C5613" w:rsidP="00FD5D6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Iнші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нематеріальні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активи</w:t>
            </w:r>
            <w:proofErr w:type="spellEnd"/>
          </w:p>
        </w:tc>
        <w:tc>
          <w:tcPr>
            <w:tcW w:w="1529" w:type="dxa"/>
          </w:tcPr>
          <w:p w:rsidR="009C5613" w:rsidRDefault="009C5613" w:rsidP="00FD5D6C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1089,00</w:t>
            </w:r>
          </w:p>
        </w:tc>
        <w:tc>
          <w:tcPr>
            <w:tcW w:w="1675" w:type="dxa"/>
          </w:tcPr>
          <w:p w:rsidR="009C5613" w:rsidRDefault="009C5613" w:rsidP="00FD5D6C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2500,00</w:t>
            </w:r>
          </w:p>
        </w:tc>
      </w:tr>
      <w:tr w:rsidR="009C5613" w:rsidTr="00FD5D6C">
        <w:trPr>
          <w:trHeight w:val="275"/>
        </w:trPr>
        <w:tc>
          <w:tcPr>
            <w:tcW w:w="7031" w:type="dxa"/>
            <w:gridSpan w:val="2"/>
          </w:tcPr>
          <w:p w:rsidR="009C5613" w:rsidRDefault="009C5613" w:rsidP="00FD5D6C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Разом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нематеріальних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активів</w:t>
            </w:r>
            <w:proofErr w:type="spellEnd"/>
          </w:p>
        </w:tc>
        <w:tc>
          <w:tcPr>
            <w:tcW w:w="1529" w:type="dxa"/>
          </w:tcPr>
          <w:p w:rsidR="009C5613" w:rsidRDefault="009C5613" w:rsidP="00FD5D6C">
            <w:pPr>
              <w:pStyle w:val="TableParagraph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1675" w:type="dxa"/>
          </w:tcPr>
          <w:p w:rsidR="009C5613" w:rsidRDefault="009C5613" w:rsidP="00FD5D6C">
            <w:pPr>
              <w:pStyle w:val="TableParagraph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</w:tr>
    </w:tbl>
    <w:p w:rsidR="009C5613" w:rsidRDefault="009C5613" w:rsidP="009C5613">
      <w:pPr>
        <w:pStyle w:val="a3"/>
        <w:spacing w:before="5"/>
        <w:ind w:left="0"/>
        <w:rPr>
          <w:i/>
          <w:sz w:val="20"/>
        </w:rPr>
      </w:pPr>
    </w:p>
    <w:sectPr w:rsidR="009C5613" w:rsidSect="003E039A">
      <w:headerReference w:type="default" r:id="rId5"/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940" w:rsidRDefault="004A6277">
    <w:pPr>
      <w:pStyle w:val="a3"/>
      <w:spacing w:line="14" w:lineRule="auto"/>
      <w:ind w:left="0"/>
      <w:rPr>
        <w:sz w:val="13"/>
      </w:rPr>
    </w:pPr>
    <w:r w:rsidRPr="007639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1.95pt;margin-top:795.3pt;width:19.7pt;height:12pt;z-index:-251653120;mso-position-horizontal-relative:page;mso-position-vertical-relative:page" filled="f" stroked="f">
          <v:textbox inset="0,0,0,0">
            <w:txbxContent>
              <w:p w:rsidR="00763940" w:rsidRDefault="004A6277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C5613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940" w:rsidRDefault="004A6277">
    <w:pPr>
      <w:pStyle w:val="a3"/>
      <w:spacing w:line="14" w:lineRule="auto"/>
      <w:ind w:left="0"/>
      <w:rPr>
        <w:sz w:val="20"/>
      </w:rPr>
    </w:pPr>
    <w:r w:rsidRPr="00763940">
      <w:pict>
        <v:shape id="_x0000_s1025" style="position:absolute;margin-left:74.2pt;margin-top:35.4pt;width:475.55pt;height:37pt;z-index:-251656192;mso-position-horizontal-relative:page;mso-position-vertical-relative:page" coordorigin="1484,708" coordsize="9511,740" o:spt="100" adj="0,,0" path="m10979,708r-7856,l3113,708r,l3113,718r,4l3113,1433r-1620,l1493,722r,-4l3113,718r,-10l1493,708r-9,l1484,718r,4l1484,1433r,9l1493,1442r1620,l3113,1442r10,l3123,1447r7856,l10979,1433r-7856,l3123,722r7856,l10979,708xm10994,708r-14,l10980,722r,711l10980,1447r14,l10994,1433r,-711l10994,708xe" fillcolor="black" stroked="f">
          <v:stroke joinstyle="round"/>
          <v:formulas/>
          <v:path arrowok="t" o:connecttype="segments"/>
          <w10:wrap anchorx="page" anchory="page"/>
        </v:shape>
      </w:pict>
    </w:r>
    <w:r w:rsidRPr="007639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2.05pt;margin-top:41.85pt;width:66.2pt;height:24.45pt;z-index:-251655168;mso-position-horizontal-relative:page;mso-position-vertical-relative:page" filled="f" stroked="f">
          <v:textbox inset="0,0,0,0">
            <w:txbxContent>
              <w:p w:rsidR="00763940" w:rsidRDefault="004A6277">
                <w:pPr>
                  <w:spacing w:before="10"/>
                  <w:ind w:left="135" w:hanging="116"/>
                  <w:rPr>
                    <w:b/>
                    <w:sz w:val="20"/>
                  </w:rPr>
                </w:pPr>
                <w:r>
                  <w:rPr>
                    <w:b/>
                    <w:w w:val="95"/>
                    <w:sz w:val="20"/>
                  </w:rPr>
                  <w:t xml:space="preserve">Житомирська </w:t>
                </w:r>
                <w:r>
                  <w:rPr>
                    <w:b/>
                    <w:sz w:val="20"/>
                  </w:rPr>
                  <w:t>політехніка</w:t>
                </w:r>
              </w:p>
            </w:txbxContent>
          </v:textbox>
          <w10:wrap anchorx="page" anchory="page"/>
        </v:shape>
      </w:pict>
    </w:r>
    <w:r w:rsidRPr="00763940">
      <w:pict>
        <v:shape id="_x0000_s1027" type="#_x0000_t202" style="position:absolute;margin-left:231.85pt;margin-top:41.85pt;width:241.6pt;height:24.45pt;z-index:-251654144;mso-position-horizontal-relative:page;mso-position-vertical-relative:page" filled="f" stroked="f">
          <v:textbox inset="0,0,0,0">
            <w:txbxContent>
              <w:p w:rsidR="00763940" w:rsidRDefault="004A6277">
                <w:pPr>
                  <w:spacing w:before="10"/>
                  <w:ind w:left="20" w:right="-3" w:firstLine="734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Міністерство ос</w:t>
                </w:r>
                <w:r>
                  <w:rPr>
                    <w:b/>
                    <w:sz w:val="20"/>
                  </w:rPr>
                  <w:t>віти і науки України Державний університет «Житомирська політехніка»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5EA0"/>
    <w:multiLevelType w:val="hybridMultilevel"/>
    <w:tmpl w:val="DCD094F6"/>
    <w:lvl w:ilvl="0" w:tplc="172C58C4">
      <w:numFmt w:val="bullet"/>
      <w:lvlText w:val="–"/>
      <w:lvlJc w:val="left"/>
      <w:pPr>
        <w:ind w:left="424" w:hanging="212"/>
      </w:pPr>
      <w:rPr>
        <w:rFonts w:hint="default"/>
        <w:w w:val="99"/>
        <w:lang w:val="uk-UA" w:eastAsia="en-US" w:bidi="ar-SA"/>
      </w:rPr>
    </w:lvl>
    <w:lvl w:ilvl="1" w:tplc="C8B67C98">
      <w:numFmt w:val="bullet"/>
      <w:lvlText w:val="–"/>
      <w:lvlJc w:val="left"/>
      <w:pPr>
        <w:ind w:left="21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2" w:tplc="4EDA814C">
      <w:numFmt w:val="bullet"/>
      <w:lvlText w:val="•"/>
      <w:lvlJc w:val="left"/>
      <w:pPr>
        <w:ind w:left="1556" w:hanging="195"/>
      </w:pPr>
      <w:rPr>
        <w:rFonts w:hint="default"/>
        <w:lang w:val="uk-UA" w:eastAsia="en-US" w:bidi="ar-SA"/>
      </w:rPr>
    </w:lvl>
    <w:lvl w:ilvl="3" w:tplc="CA50F37A">
      <w:numFmt w:val="bullet"/>
      <w:lvlText w:val="•"/>
      <w:lvlJc w:val="left"/>
      <w:pPr>
        <w:ind w:left="2692" w:hanging="195"/>
      </w:pPr>
      <w:rPr>
        <w:rFonts w:hint="default"/>
        <w:lang w:val="uk-UA" w:eastAsia="en-US" w:bidi="ar-SA"/>
      </w:rPr>
    </w:lvl>
    <w:lvl w:ilvl="4" w:tplc="5484D2DC">
      <w:numFmt w:val="bullet"/>
      <w:lvlText w:val="•"/>
      <w:lvlJc w:val="left"/>
      <w:pPr>
        <w:ind w:left="3828" w:hanging="195"/>
      </w:pPr>
      <w:rPr>
        <w:rFonts w:hint="default"/>
        <w:lang w:val="uk-UA" w:eastAsia="en-US" w:bidi="ar-SA"/>
      </w:rPr>
    </w:lvl>
    <w:lvl w:ilvl="5" w:tplc="E86ADC7E">
      <w:numFmt w:val="bullet"/>
      <w:lvlText w:val="•"/>
      <w:lvlJc w:val="left"/>
      <w:pPr>
        <w:ind w:left="4965" w:hanging="195"/>
      </w:pPr>
      <w:rPr>
        <w:rFonts w:hint="default"/>
        <w:lang w:val="uk-UA" w:eastAsia="en-US" w:bidi="ar-SA"/>
      </w:rPr>
    </w:lvl>
    <w:lvl w:ilvl="6" w:tplc="8C9CA6E6">
      <w:numFmt w:val="bullet"/>
      <w:lvlText w:val="•"/>
      <w:lvlJc w:val="left"/>
      <w:pPr>
        <w:ind w:left="6101" w:hanging="195"/>
      </w:pPr>
      <w:rPr>
        <w:rFonts w:hint="default"/>
        <w:lang w:val="uk-UA" w:eastAsia="en-US" w:bidi="ar-SA"/>
      </w:rPr>
    </w:lvl>
    <w:lvl w:ilvl="7" w:tplc="3A9A8A8A">
      <w:numFmt w:val="bullet"/>
      <w:lvlText w:val="•"/>
      <w:lvlJc w:val="left"/>
      <w:pPr>
        <w:ind w:left="7237" w:hanging="195"/>
      </w:pPr>
      <w:rPr>
        <w:rFonts w:hint="default"/>
        <w:lang w:val="uk-UA" w:eastAsia="en-US" w:bidi="ar-SA"/>
      </w:rPr>
    </w:lvl>
    <w:lvl w:ilvl="8" w:tplc="5A701618">
      <w:numFmt w:val="bullet"/>
      <w:lvlText w:val="•"/>
      <w:lvlJc w:val="left"/>
      <w:pPr>
        <w:ind w:left="8373" w:hanging="19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C5613"/>
    <w:rsid w:val="003E039A"/>
    <w:rsid w:val="004A6277"/>
    <w:rsid w:val="009C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56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56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C5613"/>
    <w:pPr>
      <w:ind w:left="921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C561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9C5613"/>
    <w:pPr>
      <w:spacing w:before="30"/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9C5613"/>
    <w:pPr>
      <w:spacing w:line="25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1745</Words>
  <Characters>995</Characters>
  <Application>Microsoft Office Word</Application>
  <DocSecurity>0</DocSecurity>
  <Lines>8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2020-11-02T11:54:00Z</dcterms:created>
  <dcterms:modified xsi:type="dcterms:W3CDTF">2020-11-02T12:01:00Z</dcterms:modified>
</cp:coreProperties>
</file>