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98C" w:rsidRDefault="0093298C" w:rsidP="0093298C">
      <w:pPr>
        <w:pStyle w:val="a3"/>
        <w:spacing w:before="88" w:line="264" w:lineRule="auto"/>
        <w:ind w:left="212" w:right="230" w:firstLine="708"/>
        <w:jc w:val="both"/>
      </w:pPr>
      <w:r>
        <w:rPr>
          <w:b/>
          <w:i/>
        </w:rPr>
        <w:t xml:space="preserve">Завдання 1. </w:t>
      </w:r>
      <w:r>
        <w:t xml:space="preserve">На основі даних форми № 1 </w:t>
      </w:r>
      <w:proofErr w:type="spellStart"/>
      <w:r>
        <w:t>“Баланс</w:t>
      </w:r>
      <w:proofErr w:type="spellEnd"/>
      <w:r>
        <w:t xml:space="preserve"> (Звіт про фінансовий стан)” </w:t>
      </w:r>
      <w:proofErr w:type="spellStart"/>
      <w:r>
        <w:t>ПрАТ</w:t>
      </w:r>
      <w:proofErr w:type="spellEnd"/>
      <w:r>
        <w:t xml:space="preserve"> «Молочна радість» необхідно провести вертикальний та горизонтальний аналіз активів і пасивів</w:t>
      </w:r>
      <w:r>
        <w:rPr>
          <w:spacing w:val="-3"/>
        </w:rPr>
        <w:t xml:space="preserve"> </w:t>
      </w:r>
      <w:r>
        <w:t>підприємства.</w:t>
      </w:r>
    </w:p>
    <w:tbl>
      <w:tblPr>
        <w:tblStyle w:val="a5"/>
        <w:tblW w:w="0" w:type="auto"/>
        <w:tblInd w:w="212" w:type="dxa"/>
        <w:tblLook w:val="04A0"/>
      </w:tblPr>
      <w:tblGrid>
        <w:gridCol w:w="3217"/>
        <w:gridCol w:w="3216"/>
        <w:gridCol w:w="3210"/>
      </w:tblGrid>
      <w:tr w:rsidR="0093298C" w:rsidTr="0093298C">
        <w:tc>
          <w:tcPr>
            <w:tcW w:w="3217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  <w:r>
              <w:t xml:space="preserve">Розділи балансу </w:t>
            </w:r>
          </w:p>
        </w:tc>
        <w:tc>
          <w:tcPr>
            <w:tcW w:w="3216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  <w:r>
              <w:t xml:space="preserve">На початок року </w:t>
            </w:r>
          </w:p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  <w:r>
              <w:t xml:space="preserve">Сума, тис. </w:t>
            </w:r>
            <w:proofErr w:type="spellStart"/>
            <w:r>
              <w:t>грн</w:t>
            </w:r>
            <w:proofErr w:type="spellEnd"/>
          </w:p>
        </w:tc>
        <w:tc>
          <w:tcPr>
            <w:tcW w:w="3210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  <w:r>
              <w:t xml:space="preserve">На кінець року </w:t>
            </w:r>
          </w:p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  <w:r>
              <w:t xml:space="preserve">Сума, тис. </w:t>
            </w:r>
            <w:proofErr w:type="spellStart"/>
            <w:r>
              <w:t>грн</w:t>
            </w:r>
            <w:proofErr w:type="spellEnd"/>
          </w:p>
        </w:tc>
      </w:tr>
      <w:tr w:rsidR="0093298C" w:rsidRPr="0093298C" w:rsidTr="00915BD9">
        <w:tc>
          <w:tcPr>
            <w:tcW w:w="9643" w:type="dxa"/>
            <w:gridSpan w:val="3"/>
          </w:tcPr>
          <w:p w:rsidR="0093298C" w:rsidRPr="0093298C" w:rsidRDefault="0093298C" w:rsidP="0093298C">
            <w:pPr>
              <w:pStyle w:val="a3"/>
              <w:spacing w:before="88" w:line="264" w:lineRule="auto"/>
              <w:ind w:left="0" w:right="230"/>
              <w:jc w:val="center"/>
              <w:rPr>
                <w:b/>
              </w:rPr>
            </w:pPr>
            <w:r w:rsidRPr="0093298C">
              <w:rPr>
                <w:b/>
              </w:rPr>
              <w:t>Актив</w:t>
            </w:r>
          </w:p>
        </w:tc>
      </w:tr>
      <w:tr w:rsidR="0093298C" w:rsidTr="0093298C">
        <w:tc>
          <w:tcPr>
            <w:tcW w:w="3217" w:type="dxa"/>
          </w:tcPr>
          <w:p w:rsidR="0093298C" w:rsidRDefault="0093298C" w:rsidP="00FD5D6C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Необоротні</w:t>
            </w:r>
          </w:p>
          <w:p w:rsidR="0093298C" w:rsidRDefault="0093298C" w:rsidP="00FD5D6C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активи</w:t>
            </w:r>
          </w:p>
        </w:tc>
        <w:tc>
          <w:tcPr>
            <w:tcW w:w="3216" w:type="dxa"/>
          </w:tcPr>
          <w:p w:rsidR="0093298C" w:rsidRDefault="0093298C" w:rsidP="00FD5D6C">
            <w:pPr>
              <w:pStyle w:val="TableParagraph"/>
              <w:spacing w:before="114" w:line="240" w:lineRule="auto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307939</w:t>
            </w:r>
          </w:p>
        </w:tc>
        <w:tc>
          <w:tcPr>
            <w:tcW w:w="3210" w:type="dxa"/>
          </w:tcPr>
          <w:p w:rsidR="0093298C" w:rsidRDefault="0093298C" w:rsidP="00FD5D6C">
            <w:pPr>
              <w:pStyle w:val="TableParagraph"/>
              <w:spacing w:before="114" w:line="240" w:lineRule="auto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307474</w:t>
            </w:r>
          </w:p>
        </w:tc>
      </w:tr>
      <w:tr w:rsidR="0093298C" w:rsidTr="0093298C">
        <w:tc>
          <w:tcPr>
            <w:tcW w:w="3217" w:type="dxa"/>
          </w:tcPr>
          <w:p w:rsidR="0093298C" w:rsidRDefault="0093298C" w:rsidP="00FD5D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Оборотні</w:t>
            </w:r>
          </w:p>
          <w:p w:rsidR="0093298C" w:rsidRDefault="0093298C" w:rsidP="00FD5D6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активи</w:t>
            </w:r>
          </w:p>
        </w:tc>
        <w:tc>
          <w:tcPr>
            <w:tcW w:w="3216" w:type="dxa"/>
          </w:tcPr>
          <w:p w:rsidR="0093298C" w:rsidRDefault="0093298C" w:rsidP="00FD5D6C">
            <w:pPr>
              <w:pStyle w:val="TableParagraph"/>
              <w:spacing w:before="125" w:line="240" w:lineRule="auto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177841</w:t>
            </w:r>
          </w:p>
        </w:tc>
        <w:tc>
          <w:tcPr>
            <w:tcW w:w="3210" w:type="dxa"/>
          </w:tcPr>
          <w:p w:rsidR="0093298C" w:rsidRDefault="0093298C" w:rsidP="00FD5D6C">
            <w:pPr>
              <w:pStyle w:val="TableParagraph"/>
              <w:spacing w:before="125" w:line="240" w:lineRule="auto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177978</w:t>
            </w:r>
          </w:p>
        </w:tc>
      </w:tr>
      <w:tr w:rsidR="0093298C" w:rsidTr="0093298C">
        <w:tc>
          <w:tcPr>
            <w:tcW w:w="3217" w:type="dxa"/>
          </w:tcPr>
          <w:p w:rsidR="0093298C" w:rsidRDefault="0093298C" w:rsidP="00FD5D6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Групи</w:t>
            </w:r>
          </w:p>
          <w:p w:rsidR="0093298C" w:rsidRDefault="0093298C" w:rsidP="00FD5D6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вибуття</w:t>
            </w:r>
          </w:p>
        </w:tc>
        <w:tc>
          <w:tcPr>
            <w:tcW w:w="3216" w:type="dxa"/>
          </w:tcPr>
          <w:p w:rsidR="0093298C" w:rsidRDefault="0093298C" w:rsidP="00FD5D6C">
            <w:pPr>
              <w:pStyle w:val="TableParagraph"/>
              <w:spacing w:before="131" w:line="240" w:lineRule="auto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210" w:type="dxa"/>
          </w:tcPr>
          <w:p w:rsidR="0093298C" w:rsidRDefault="0093298C" w:rsidP="00FD5D6C">
            <w:pPr>
              <w:pStyle w:val="TableParagraph"/>
              <w:spacing w:before="131" w:line="240" w:lineRule="auto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3298C" w:rsidTr="0093298C">
        <w:tc>
          <w:tcPr>
            <w:tcW w:w="3217" w:type="dxa"/>
          </w:tcPr>
          <w:p w:rsidR="0093298C" w:rsidRDefault="0093298C" w:rsidP="00FD5D6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3216" w:type="dxa"/>
          </w:tcPr>
          <w:p w:rsidR="0093298C" w:rsidRDefault="0093298C" w:rsidP="00FD5D6C">
            <w:pPr>
              <w:pStyle w:val="TableParagraph"/>
              <w:spacing w:line="258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485780</w:t>
            </w:r>
          </w:p>
        </w:tc>
        <w:tc>
          <w:tcPr>
            <w:tcW w:w="3210" w:type="dxa"/>
          </w:tcPr>
          <w:p w:rsidR="0093298C" w:rsidRDefault="0093298C" w:rsidP="00FD5D6C">
            <w:pPr>
              <w:pStyle w:val="TableParagraph"/>
              <w:spacing w:line="258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485452</w:t>
            </w:r>
          </w:p>
        </w:tc>
      </w:tr>
      <w:tr w:rsidR="0093298C" w:rsidRPr="0093298C" w:rsidTr="00D9071D">
        <w:tc>
          <w:tcPr>
            <w:tcW w:w="9643" w:type="dxa"/>
            <w:gridSpan w:val="3"/>
          </w:tcPr>
          <w:p w:rsidR="0093298C" w:rsidRPr="0093298C" w:rsidRDefault="0093298C" w:rsidP="0093298C">
            <w:pPr>
              <w:pStyle w:val="a3"/>
              <w:spacing w:before="88" w:line="264" w:lineRule="auto"/>
              <w:ind w:left="0" w:right="230"/>
              <w:jc w:val="center"/>
              <w:rPr>
                <w:b/>
              </w:rPr>
            </w:pPr>
            <w:r w:rsidRPr="0093298C">
              <w:rPr>
                <w:b/>
              </w:rPr>
              <w:t>Пасив</w:t>
            </w:r>
          </w:p>
        </w:tc>
      </w:tr>
      <w:tr w:rsidR="0093298C" w:rsidTr="0093298C">
        <w:tc>
          <w:tcPr>
            <w:tcW w:w="3217" w:type="dxa"/>
          </w:tcPr>
          <w:p w:rsidR="0093298C" w:rsidRDefault="0093298C" w:rsidP="00FD5D6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Власний</w:t>
            </w:r>
          </w:p>
          <w:p w:rsidR="0093298C" w:rsidRDefault="0093298C" w:rsidP="00FD5D6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капітал</w:t>
            </w:r>
          </w:p>
        </w:tc>
        <w:tc>
          <w:tcPr>
            <w:tcW w:w="3216" w:type="dxa"/>
          </w:tcPr>
          <w:p w:rsidR="0093298C" w:rsidRDefault="0093298C" w:rsidP="00FD5D6C">
            <w:pPr>
              <w:pStyle w:val="TableParagraph"/>
              <w:spacing w:before="128" w:line="240" w:lineRule="auto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350147</w:t>
            </w:r>
          </w:p>
        </w:tc>
        <w:tc>
          <w:tcPr>
            <w:tcW w:w="3210" w:type="dxa"/>
          </w:tcPr>
          <w:p w:rsidR="0093298C" w:rsidRDefault="0093298C" w:rsidP="00FD5D6C">
            <w:pPr>
              <w:pStyle w:val="TableParagraph"/>
              <w:spacing w:before="128" w:line="240" w:lineRule="auto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398718</w:t>
            </w:r>
          </w:p>
        </w:tc>
      </w:tr>
      <w:tr w:rsidR="0093298C" w:rsidTr="0093298C">
        <w:tc>
          <w:tcPr>
            <w:tcW w:w="3217" w:type="dxa"/>
          </w:tcPr>
          <w:p w:rsidR="0093298C" w:rsidRDefault="0093298C" w:rsidP="00FD5D6C">
            <w:pPr>
              <w:pStyle w:val="TableParagraph"/>
              <w:spacing w:line="240" w:lineRule="auto"/>
              <w:ind w:left="107" w:right="158"/>
              <w:rPr>
                <w:sz w:val="24"/>
              </w:rPr>
            </w:pPr>
            <w:proofErr w:type="spellStart"/>
            <w:r>
              <w:rPr>
                <w:spacing w:val="-7"/>
                <w:sz w:val="24"/>
              </w:rPr>
              <w:t>Довгострокі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зобов’язання</w:t>
            </w:r>
          </w:p>
          <w:p w:rsidR="0093298C" w:rsidRDefault="0093298C" w:rsidP="00FD5D6C">
            <w:pPr>
              <w:pStyle w:val="TableParagraph"/>
              <w:spacing w:line="270" w:lineRule="atLeast"/>
              <w:ind w:left="107" w:right="145"/>
              <w:rPr>
                <w:sz w:val="24"/>
              </w:rPr>
            </w:pPr>
            <w:r>
              <w:rPr>
                <w:sz w:val="24"/>
              </w:rPr>
              <w:t xml:space="preserve">і </w:t>
            </w:r>
            <w:r>
              <w:rPr>
                <w:spacing w:val="-7"/>
                <w:sz w:val="24"/>
              </w:rPr>
              <w:t>забезпечення</w:t>
            </w:r>
          </w:p>
        </w:tc>
        <w:tc>
          <w:tcPr>
            <w:tcW w:w="3216" w:type="dxa"/>
          </w:tcPr>
          <w:p w:rsidR="0093298C" w:rsidRDefault="0093298C" w:rsidP="00FD5D6C">
            <w:pPr>
              <w:pStyle w:val="TableParagraph"/>
              <w:spacing w:before="4" w:line="240" w:lineRule="auto"/>
              <w:rPr>
                <w:i/>
                <w:sz w:val="35"/>
              </w:rPr>
            </w:pPr>
          </w:p>
          <w:p w:rsidR="0093298C" w:rsidRDefault="0093298C" w:rsidP="00FD5D6C">
            <w:pPr>
              <w:pStyle w:val="TableParagraph"/>
              <w:spacing w:line="240" w:lineRule="auto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8140</w:t>
            </w:r>
          </w:p>
        </w:tc>
        <w:tc>
          <w:tcPr>
            <w:tcW w:w="3210" w:type="dxa"/>
          </w:tcPr>
          <w:p w:rsidR="0093298C" w:rsidRDefault="0093298C" w:rsidP="00FD5D6C">
            <w:pPr>
              <w:pStyle w:val="TableParagraph"/>
              <w:spacing w:before="4" w:line="240" w:lineRule="auto"/>
              <w:rPr>
                <w:i/>
                <w:sz w:val="35"/>
              </w:rPr>
            </w:pPr>
          </w:p>
          <w:p w:rsidR="0093298C" w:rsidRDefault="0093298C" w:rsidP="00FD5D6C">
            <w:pPr>
              <w:pStyle w:val="TableParagraph"/>
              <w:spacing w:line="240" w:lineRule="auto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7303</w:t>
            </w:r>
          </w:p>
        </w:tc>
      </w:tr>
      <w:tr w:rsidR="0093298C" w:rsidTr="0093298C">
        <w:tc>
          <w:tcPr>
            <w:tcW w:w="3217" w:type="dxa"/>
          </w:tcPr>
          <w:p w:rsidR="0093298C" w:rsidRDefault="0093298C" w:rsidP="0093298C">
            <w:pPr>
              <w:pStyle w:val="TableParagraph"/>
              <w:spacing w:line="240" w:lineRule="auto"/>
              <w:ind w:left="107" w:right="15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Поточні зобов’язання 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</w:p>
        </w:tc>
        <w:tc>
          <w:tcPr>
            <w:tcW w:w="3216" w:type="dxa"/>
          </w:tcPr>
          <w:p w:rsidR="0093298C" w:rsidRDefault="0093298C" w:rsidP="00FD5D6C">
            <w:pPr>
              <w:pStyle w:val="TableParagraph"/>
              <w:spacing w:before="4" w:line="240" w:lineRule="auto"/>
              <w:rPr>
                <w:i/>
                <w:sz w:val="35"/>
              </w:rPr>
            </w:pPr>
          </w:p>
          <w:p w:rsidR="0093298C" w:rsidRDefault="0093298C" w:rsidP="00FD5D6C">
            <w:pPr>
              <w:pStyle w:val="TableParagraph"/>
              <w:spacing w:line="240" w:lineRule="auto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127493</w:t>
            </w:r>
          </w:p>
        </w:tc>
        <w:tc>
          <w:tcPr>
            <w:tcW w:w="3210" w:type="dxa"/>
          </w:tcPr>
          <w:p w:rsidR="0093298C" w:rsidRDefault="0093298C" w:rsidP="00FD5D6C">
            <w:pPr>
              <w:pStyle w:val="TableParagraph"/>
              <w:spacing w:before="4" w:line="240" w:lineRule="auto"/>
              <w:rPr>
                <w:i/>
                <w:sz w:val="35"/>
              </w:rPr>
            </w:pPr>
          </w:p>
          <w:p w:rsidR="0093298C" w:rsidRDefault="0093298C" w:rsidP="00FD5D6C">
            <w:pPr>
              <w:pStyle w:val="TableParagraph"/>
              <w:spacing w:line="240" w:lineRule="auto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79431</w:t>
            </w:r>
          </w:p>
        </w:tc>
      </w:tr>
      <w:tr w:rsidR="0093298C" w:rsidTr="0093298C">
        <w:tc>
          <w:tcPr>
            <w:tcW w:w="3217" w:type="dxa"/>
          </w:tcPr>
          <w:p w:rsidR="0093298C" w:rsidRPr="0093298C" w:rsidRDefault="0093298C" w:rsidP="00FD5D6C">
            <w:pPr>
              <w:pStyle w:val="TableParagraph"/>
              <w:tabs>
                <w:tab w:val="left" w:pos="1353"/>
              </w:tabs>
              <w:spacing w:line="240" w:lineRule="auto"/>
              <w:ind w:left="107" w:right="91"/>
              <w:rPr>
                <w:sz w:val="24"/>
                <w:lang w:val="ru-RU"/>
              </w:rPr>
            </w:pPr>
            <w:proofErr w:type="spellStart"/>
            <w:r w:rsidRPr="0093298C">
              <w:rPr>
                <w:spacing w:val="-7"/>
                <w:sz w:val="24"/>
                <w:lang w:val="ru-RU"/>
              </w:rPr>
              <w:t>Зобов’язання</w:t>
            </w:r>
            <w:proofErr w:type="spellEnd"/>
            <w:r w:rsidRPr="0093298C">
              <w:rPr>
                <w:spacing w:val="-7"/>
                <w:sz w:val="24"/>
                <w:lang w:val="ru-RU"/>
              </w:rPr>
              <w:t xml:space="preserve">, </w:t>
            </w:r>
            <w:proofErr w:type="spellStart"/>
            <w:r>
              <w:rPr>
                <w:spacing w:val="-6"/>
                <w:sz w:val="24"/>
                <w:lang w:val="ru-RU"/>
              </w:rPr>
              <w:t>пов’язані</w:t>
            </w:r>
            <w:proofErr w:type="spellEnd"/>
            <w:r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3298C">
              <w:rPr>
                <w:spacing w:val="-16"/>
                <w:sz w:val="24"/>
                <w:lang w:val="ru-RU"/>
              </w:rPr>
              <w:t>з</w:t>
            </w:r>
            <w:proofErr w:type="spellEnd"/>
          </w:p>
          <w:p w:rsidR="0093298C" w:rsidRPr="0093298C" w:rsidRDefault="0093298C" w:rsidP="00FD5D6C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proofErr w:type="spellStart"/>
            <w:r w:rsidRPr="0093298C">
              <w:rPr>
                <w:sz w:val="24"/>
                <w:lang w:val="ru-RU"/>
              </w:rPr>
              <w:t>групами</w:t>
            </w:r>
            <w:proofErr w:type="spellEnd"/>
            <w:r w:rsidRPr="0093298C">
              <w:rPr>
                <w:sz w:val="24"/>
                <w:lang w:val="ru-RU"/>
              </w:rPr>
              <w:t xml:space="preserve"> </w:t>
            </w:r>
            <w:proofErr w:type="spellStart"/>
            <w:r w:rsidRPr="0093298C">
              <w:rPr>
                <w:sz w:val="24"/>
                <w:lang w:val="ru-RU"/>
              </w:rPr>
              <w:t>вибуття</w:t>
            </w:r>
            <w:proofErr w:type="spellEnd"/>
          </w:p>
        </w:tc>
        <w:tc>
          <w:tcPr>
            <w:tcW w:w="3216" w:type="dxa"/>
          </w:tcPr>
          <w:p w:rsidR="0093298C" w:rsidRPr="0093298C" w:rsidRDefault="0093298C" w:rsidP="00FD5D6C">
            <w:pPr>
              <w:pStyle w:val="TableParagraph"/>
              <w:spacing w:before="5" w:line="240" w:lineRule="auto"/>
              <w:rPr>
                <w:i/>
                <w:sz w:val="35"/>
                <w:lang w:val="ru-RU"/>
              </w:rPr>
            </w:pPr>
          </w:p>
          <w:p w:rsidR="0093298C" w:rsidRDefault="0093298C" w:rsidP="00FD5D6C">
            <w:pPr>
              <w:pStyle w:val="TableParagraph"/>
              <w:spacing w:line="240" w:lineRule="auto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210" w:type="dxa"/>
          </w:tcPr>
          <w:p w:rsidR="0093298C" w:rsidRDefault="0093298C" w:rsidP="00FD5D6C">
            <w:pPr>
              <w:pStyle w:val="TableParagraph"/>
              <w:spacing w:before="5" w:line="240" w:lineRule="auto"/>
              <w:rPr>
                <w:i/>
                <w:sz w:val="35"/>
              </w:rPr>
            </w:pPr>
          </w:p>
          <w:p w:rsidR="0093298C" w:rsidRDefault="0093298C" w:rsidP="00FD5D6C">
            <w:pPr>
              <w:pStyle w:val="TableParagraph"/>
              <w:spacing w:line="240" w:lineRule="auto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3298C" w:rsidTr="0093298C">
        <w:tc>
          <w:tcPr>
            <w:tcW w:w="3217" w:type="dxa"/>
          </w:tcPr>
          <w:p w:rsidR="0093298C" w:rsidRDefault="0093298C" w:rsidP="00FD5D6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3216" w:type="dxa"/>
          </w:tcPr>
          <w:p w:rsidR="0093298C" w:rsidRDefault="0093298C" w:rsidP="00FD5D6C">
            <w:pPr>
              <w:pStyle w:val="TableParagraph"/>
              <w:spacing w:line="258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485780</w:t>
            </w:r>
          </w:p>
        </w:tc>
        <w:tc>
          <w:tcPr>
            <w:tcW w:w="3210" w:type="dxa"/>
          </w:tcPr>
          <w:p w:rsidR="0093298C" w:rsidRDefault="0093298C" w:rsidP="00FD5D6C">
            <w:pPr>
              <w:pStyle w:val="TableParagraph"/>
              <w:spacing w:line="258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485452</w:t>
            </w:r>
          </w:p>
        </w:tc>
      </w:tr>
    </w:tbl>
    <w:p w:rsidR="0093298C" w:rsidRDefault="0093298C" w:rsidP="0093298C">
      <w:pPr>
        <w:pStyle w:val="a3"/>
        <w:spacing w:before="88" w:line="264" w:lineRule="auto"/>
        <w:ind w:left="212" w:right="230" w:firstLine="708"/>
        <w:jc w:val="both"/>
      </w:pPr>
    </w:p>
    <w:p w:rsidR="0093298C" w:rsidRDefault="0093298C" w:rsidP="0093298C">
      <w:pPr>
        <w:pStyle w:val="a3"/>
        <w:spacing w:before="88" w:line="264" w:lineRule="auto"/>
        <w:ind w:left="212" w:right="230" w:firstLine="708"/>
        <w:jc w:val="both"/>
      </w:pPr>
      <w:r>
        <w:t>Аналітична таблиця для заповнення</w:t>
      </w:r>
    </w:p>
    <w:tbl>
      <w:tblPr>
        <w:tblStyle w:val="a5"/>
        <w:tblW w:w="0" w:type="auto"/>
        <w:tblInd w:w="212" w:type="dxa"/>
        <w:tblLook w:val="04A0"/>
      </w:tblPr>
      <w:tblGrid>
        <w:gridCol w:w="1548"/>
        <w:gridCol w:w="938"/>
        <w:gridCol w:w="1104"/>
        <w:gridCol w:w="938"/>
        <w:gridCol w:w="1104"/>
        <w:gridCol w:w="1438"/>
        <w:gridCol w:w="1241"/>
        <w:gridCol w:w="1332"/>
      </w:tblGrid>
      <w:tr w:rsidR="0093298C" w:rsidTr="0093298C">
        <w:tc>
          <w:tcPr>
            <w:tcW w:w="1312" w:type="dxa"/>
            <w:vMerge w:val="restart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  <w:r>
              <w:t xml:space="preserve">Розділи балансу </w:t>
            </w:r>
          </w:p>
        </w:tc>
        <w:tc>
          <w:tcPr>
            <w:tcW w:w="2099" w:type="dxa"/>
            <w:gridSpan w:val="2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  <w:r>
              <w:t>На початок року</w:t>
            </w:r>
          </w:p>
        </w:tc>
        <w:tc>
          <w:tcPr>
            <w:tcW w:w="2100" w:type="dxa"/>
            <w:gridSpan w:val="2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  <w:r>
              <w:t xml:space="preserve">На кінець року </w:t>
            </w:r>
          </w:p>
        </w:tc>
        <w:tc>
          <w:tcPr>
            <w:tcW w:w="4132" w:type="dxa"/>
            <w:gridSpan w:val="3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  <w:r>
              <w:t xml:space="preserve">Відхилення </w:t>
            </w:r>
          </w:p>
        </w:tc>
      </w:tr>
      <w:tr w:rsidR="0093298C" w:rsidTr="0093298C">
        <w:tc>
          <w:tcPr>
            <w:tcW w:w="1312" w:type="dxa"/>
            <w:vMerge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963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  <w:r>
              <w:t xml:space="preserve">Сума, тис. </w:t>
            </w:r>
            <w:proofErr w:type="spellStart"/>
            <w:r>
              <w:t>грн</w:t>
            </w:r>
            <w:proofErr w:type="spellEnd"/>
          </w:p>
        </w:tc>
        <w:tc>
          <w:tcPr>
            <w:tcW w:w="1136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  <w:r>
              <w:t>Питома вага, %</w:t>
            </w:r>
          </w:p>
        </w:tc>
        <w:tc>
          <w:tcPr>
            <w:tcW w:w="964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  <w:r>
              <w:t xml:space="preserve">Сума, тис. </w:t>
            </w:r>
            <w:proofErr w:type="spellStart"/>
            <w:r>
              <w:t>грн</w:t>
            </w:r>
            <w:proofErr w:type="spellEnd"/>
          </w:p>
        </w:tc>
        <w:tc>
          <w:tcPr>
            <w:tcW w:w="1136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  <w:r>
              <w:t>Питома вага, %</w:t>
            </w:r>
          </w:p>
        </w:tc>
        <w:tc>
          <w:tcPr>
            <w:tcW w:w="1482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  <w:r>
              <w:t xml:space="preserve">Абсолютне </w:t>
            </w:r>
          </w:p>
        </w:tc>
        <w:tc>
          <w:tcPr>
            <w:tcW w:w="1278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  <w:r>
              <w:t xml:space="preserve">Відносне </w:t>
            </w:r>
          </w:p>
        </w:tc>
        <w:tc>
          <w:tcPr>
            <w:tcW w:w="1372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  <w:r>
              <w:t xml:space="preserve">Пунктів структури </w:t>
            </w:r>
          </w:p>
        </w:tc>
      </w:tr>
      <w:tr w:rsidR="0093298C" w:rsidTr="00E64F35">
        <w:tc>
          <w:tcPr>
            <w:tcW w:w="9643" w:type="dxa"/>
            <w:gridSpan w:val="8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center"/>
            </w:pPr>
            <w:r>
              <w:t>Актив балансу</w:t>
            </w:r>
          </w:p>
        </w:tc>
      </w:tr>
      <w:tr w:rsidR="0093298C" w:rsidTr="0093298C">
        <w:tc>
          <w:tcPr>
            <w:tcW w:w="1312" w:type="dxa"/>
          </w:tcPr>
          <w:p w:rsidR="0093298C" w:rsidRDefault="0093298C" w:rsidP="00FD5D6C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Необоротні</w:t>
            </w:r>
          </w:p>
          <w:p w:rsidR="0093298C" w:rsidRDefault="0093298C" w:rsidP="00FD5D6C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активи</w:t>
            </w:r>
          </w:p>
        </w:tc>
        <w:tc>
          <w:tcPr>
            <w:tcW w:w="963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136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964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136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482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278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372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</w:tr>
      <w:tr w:rsidR="0093298C" w:rsidTr="0093298C">
        <w:tc>
          <w:tcPr>
            <w:tcW w:w="1312" w:type="dxa"/>
          </w:tcPr>
          <w:p w:rsidR="0093298C" w:rsidRDefault="0093298C" w:rsidP="00FD5D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Оборотні</w:t>
            </w:r>
          </w:p>
          <w:p w:rsidR="0093298C" w:rsidRDefault="0093298C" w:rsidP="00FD5D6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активи</w:t>
            </w:r>
          </w:p>
        </w:tc>
        <w:tc>
          <w:tcPr>
            <w:tcW w:w="963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136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964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136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482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278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372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</w:tr>
      <w:tr w:rsidR="0093298C" w:rsidTr="0093298C">
        <w:tc>
          <w:tcPr>
            <w:tcW w:w="1312" w:type="dxa"/>
          </w:tcPr>
          <w:p w:rsidR="0093298C" w:rsidRDefault="0093298C" w:rsidP="00FD5D6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Групи</w:t>
            </w:r>
          </w:p>
          <w:p w:rsidR="0093298C" w:rsidRDefault="0093298C" w:rsidP="00FD5D6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вибуття</w:t>
            </w:r>
          </w:p>
        </w:tc>
        <w:tc>
          <w:tcPr>
            <w:tcW w:w="963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136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964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136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482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278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372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</w:tr>
      <w:tr w:rsidR="0093298C" w:rsidTr="0093298C">
        <w:tc>
          <w:tcPr>
            <w:tcW w:w="1312" w:type="dxa"/>
          </w:tcPr>
          <w:p w:rsidR="0093298C" w:rsidRDefault="0093298C" w:rsidP="00FD5D6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963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136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964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136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482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278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372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</w:tr>
      <w:tr w:rsidR="0093298C" w:rsidTr="00B37A3A">
        <w:tc>
          <w:tcPr>
            <w:tcW w:w="9643" w:type="dxa"/>
            <w:gridSpan w:val="8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center"/>
            </w:pPr>
            <w:r>
              <w:t>Пасив балансу</w:t>
            </w:r>
          </w:p>
        </w:tc>
      </w:tr>
      <w:tr w:rsidR="0093298C" w:rsidTr="0093298C">
        <w:tc>
          <w:tcPr>
            <w:tcW w:w="1312" w:type="dxa"/>
          </w:tcPr>
          <w:p w:rsidR="0093298C" w:rsidRDefault="0093298C" w:rsidP="00FD5D6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Власний</w:t>
            </w:r>
          </w:p>
          <w:p w:rsidR="0093298C" w:rsidRDefault="0093298C" w:rsidP="00FD5D6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капітал</w:t>
            </w:r>
          </w:p>
        </w:tc>
        <w:tc>
          <w:tcPr>
            <w:tcW w:w="963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136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964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136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482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278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372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</w:tr>
      <w:tr w:rsidR="0093298C" w:rsidTr="0093298C">
        <w:tc>
          <w:tcPr>
            <w:tcW w:w="1312" w:type="dxa"/>
          </w:tcPr>
          <w:p w:rsidR="0093298C" w:rsidRDefault="0093298C" w:rsidP="00FD5D6C">
            <w:pPr>
              <w:pStyle w:val="TableParagraph"/>
              <w:spacing w:line="240" w:lineRule="auto"/>
              <w:ind w:left="107" w:right="158"/>
              <w:rPr>
                <w:sz w:val="24"/>
              </w:rPr>
            </w:pPr>
            <w:proofErr w:type="spellStart"/>
            <w:r>
              <w:rPr>
                <w:spacing w:val="-7"/>
                <w:sz w:val="24"/>
              </w:rPr>
              <w:t>Довгострокі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зобов’язання</w:t>
            </w:r>
          </w:p>
          <w:p w:rsidR="0093298C" w:rsidRDefault="0093298C" w:rsidP="00FD5D6C">
            <w:pPr>
              <w:pStyle w:val="TableParagraph"/>
              <w:spacing w:line="270" w:lineRule="atLeast"/>
              <w:ind w:left="107" w:right="14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і </w:t>
            </w:r>
            <w:r>
              <w:rPr>
                <w:spacing w:val="-7"/>
                <w:sz w:val="24"/>
              </w:rPr>
              <w:t>забезпечення</w:t>
            </w:r>
          </w:p>
        </w:tc>
        <w:tc>
          <w:tcPr>
            <w:tcW w:w="963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136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964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136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482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278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372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</w:tr>
      <w:tr w:rsidR="0093298C" w:rsidTr="0093298C">
        <w:tc>
          <w:tcPr>
            <w:tcW w:w="1312" w:type="dxa"/>
          </w:tcPr>
          <w:p w:rsidR="0093298C" w:rsidRDefault="0093298C" w:rsidP="00FD5D6C">
            <w:pPr>
              <w:pStyle w:val="TableParagraph"/>
              <w:spacing w:line="240" w:lineRule="auto"/>
              <w:ind w:left="107" w:right="158"/>
              <w:rPr>
                <w:sz w:val="24"/>
              </w:rPr>
            </w:pPr>
            <w:r>
              <w:rPr>
                <w:spacing w:val="-6"/>
                <w:sz w:val="24"/>
              </w:rPr>
              <w:lastRenderedPageBreak/>
              <w:t xml:space="preserve">Поточні зобов’язання </w:t>
            </w:r>
            <w:r>
              <w:rPr>
                <w:sz w:val="24"/>
              </w:rPr>
              <w:t>і забезпечення</w:t>
            </w:r>
          </w:p>
        </w:tc>
        <w:tc>
          <w:tcPr>
            <w:tcW w:w="963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136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964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136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482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278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372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</w:tr>
      <w:tr w:rsidR="0093298C" w:rsidTr="0093298C">
        <w:tc>
          <w:tcPr>
            <w:tcW w:w="1312" w:type="dxa"/>
          </w:tcPr>
          <w:p w:rsidR="0093298C" w:rsidRPr="0093298C" w:rsidRDefault="0093298C" w:rsidP="00FD5D6C">
            <w:pPr>
              <w:pStyle w:val="TableParagraph"/>
              <w:tabs>
                <w:tab w:val="left" w:pos="1353"/>
              </w:tabs>
              <w:spacing w:line="240" w:lineRule="auto"/>
              <w:ind w:left="107" w:right="91"/>
              <w:rPr>
                <w:sz w:val="24"/>
                <w:lang w:val="ru-RU"/>
              </w:rPr>
            </w:pPr>
            <w:proofErr w:type="spellStart"/>
            <w:r w:rsidRPr="0093298C">
              <w:rPr>
                <w:spacing w:val="-7"/>
                <w:sz w:val="24"/>
                <w:lang w:val="ru-RU"/>
              </w:rPr>
              <w:t>Зобов’язання</w:t>
            </w:r>
            <w:proofErr w:type="spellEnd"/>
            <w:r w:rsidRPr="0093298C">
              <w:rPr>
                <w:spacing w:val="-7"/>
                <w:sz w:val="24"/>
                <w:lang w:val="ru-RU"/>
              </w:rPr>
              <w:t xml:space="preserve">, </w:t>
            </w:r>
            <w:proofErr w:type="spellStart"/>
            <w:r>
              <w:rPr>
                <w:spacing w:val="-6"/>
                <w:sz w:val="24"/>
                <w:lang w:val="ru-RU"/>
              </w:rPr>
              <w:t>пов’язані</w:t>
            </w:r>
            <w:proofErr w:type="spellEnd"/>
            <w:r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3298C">
              <w:rPr>
                <w:spacing w:val="-16"/>
                <w:sz w:val="24"/>
                <w:lang w:val="ru-RU"/>
              </w:rPr>
              <w:t>з</w:t>
            </w:r>
            <w:proofErr w:type="spellEnd"/>
          </w:p>
          <w:p w:rsidR="0093298C" w:rsidRPr="0093298C" w:rsidRDefault="0093298C" w:rsidP="00FD5D6C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proofErr w:type="spellStart"/>
            <w:r w:rsidRPr="0093298C">
              <w:rPr>
                <w:sz w:val="24"/>
                <w:lang w:val="ru-RU"/>
              </w:rPr>
              <w:t>групами</w:t>
            </w:r>
            <w:proofErr w:type="spellEnd"/>
            <w:r w:rsidRPr="0093298C">
              <w:rPr>
                <w:sz w:val="24"/>
                <w:lang w:val="ru-RU"/>
              </w:rPr>
              <w:t xml:space="preserve"> </w:t>
            </w:r>
            <w:proofErr w:type="spellStart"/>
            <w:r w:rsidRPr="0093298C">
              <w:rPr>
                <w:sz w:val="24"/>
                <w:lang w:val="ru-RU"/>
              </w:rPr>
              <w:t>вибуття</w:t>
            </w:r>
            <w:proofErr w:type="spellEnd"/>
          </w:p>
        </w:tc>
        <w:tc>
          <w:tcPr>
            <w:tcW w:w="963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136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964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136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482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278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372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</w:tr>
      <w:tr w:rsidR="0093298C" w:rsidTr="0093298C">
        <w:tc>
          <w:tcPr>
            <w:tcW w:w="1312" w:type="dxa"/>
          </w:tcPr>
          <w:p w:rsidR="0093298C" w:rsidRDefault="0093298C" w:rsidP="00FD5D6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963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136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964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136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482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278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  <w:tc>
          <w:tcPr>
            <w:tcW w:w="1372" w:type="dxa"/>
          </w:tcPr>
          <w:p w:rsidR="0093298C" w:rsidRDefault="0093298C" w:rsidP="0093298C">
            <w:pPr>
              <w:pStyle w:val="a3"/>
              <w:spacing w:before="88" w:line="264" w:lineRule="auto"/>
              <w:ind w:left="0" w:right="230"/>
              <w:jc w:val="both"/>
            </w:pPr>
          </w:p>
        </w:tc>
      </w:tr>
    </w:tbl>
    <w:p w:rsidR="003E039A" w:rsidRDefault="003E039A" w:rsidP="0093298C">
      <w:pPr>
        <w:pStyle w:val="a3"/>
        <w:spacing w:before="88" w:line="264" w:lineRule="auto"/>
        <w:ind w:left="212" w:right="230" w:firstLine="708"/>
        <w:jc w:val="both"/>
      </w:pPr>
    </w:p>
    <w:sectPr w:rsidR="003E039A" w:rsidSect="003E03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hyphenationZone w:val="425"/>
  <w:characterSpacingControl w:val="doNotCompress"/>
  <w:compat/>
  <w:rsids>
    <w:rsidRoot w:val="0093298C"/>
    <w:rsid w:val="003E039A"/>
    <w:rsid w:val="00932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3298C"/>
    <w:pPr>
      <w:widowControl w:val="0"/>
      <w:autoSpaceDE w:val="0"/>
      <w:autoSpaceDN w:val="0"/>
      <w:spacing w:after="0" w:line="240" w:lineRule="auto"/>
      <w:ind w:left="921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3298C"/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329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298C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932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692</Words>
  <Characters>395</Characters>
  <Application>Microsoft Office Word</Application>
  <DocSecurity>0</DocSecurity>
  <Lines>3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2020-11-02T11:42:00Z</dcterms:created>
  <dcterms:modified xsi:type="dcterms:W3CDTF">2020-11-02T11:51:00Z</dcterms:modified>
</cp:coreProperties>
</file>