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52" w:rsidRDefault="00636252" w:rsidP="00636252">
      <w:pPr>
        <w:autoSpaceDE w:val="0"/>
        <w:autoSpaceDN w:val="0"/>
        <w:adjustRightInd w:val="0"/>
        <w:spacing w:after="0" w:line="240" w:lineRule="auto"/>
        <w:rPr>
          <w:rFonts w:cs="AXP-TextBookCBold"/>
          <w:b/>
          <w:bCs/>
          <w:sz w:val="28"/>
          <w:szCs w:val="28"/>
        </w:rPr>
      </w:pPr>
      <w:proofErr w:type="spellStart"/>
      <w:r>
        <w:rPr>
          <w:rFonts w:cs="AXP-TextBookCBold"/>
          <w:b/>
          <w:bCs/>
          <w:sz w:val="28"/>
          <w:szCs w:val="28"/>
        </w:rPr>
        <w:t>Сведловинні</w:t>
      </w:r>
      <w:proofErr w:type="spellEnd"/>
      <w:r>
        <w:rPr>
          <w:rFonts w:cs="AXP-TextBookCBold"/>
          <w:b/>
          <w:bCs/>
          <w:sz w:val="28"/>
          <w:szCs w:val="28"/>
        </w:rPr>
        <w:t xml:space="preserve"> геотехнологічні процеси</w:t>
      </w:r>
    </w:p>
    <w:p w:rsidR="00636252" w:rsidRPr="00636252" w:rsidRDefault="00636252" w:rsidP="00636252">
      <w:pPr>
        <w:autoSpaceDE w:val="0"/>
        <w:autoSpaceDN w:val="0"/>
        <w:adjustRightInd w:val="0"/>
        <w:spacing w:after="0" w:line="240" w:lineRule="auto"/>
        <w:rPr>
          <w:rFonts w:cs="AXP-TextBookCBold"/>
          <w:b/>
          <w:bCs/>
          <w:sz w:val="28"/>
          <w:szCs w:val="28"/>
        </w:rPr>
      </w:pP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Свердловинна геотехнологія </w:t>
      </w:r>
      <w:r>
        <w:rPr>
          <w:rFonts w:ascii="TimesNewRoman" w:hAnsi="TimesNewRoman" w:cs="TimesNewRoman"/>
          <w:sz w:val="28"/>
          <w:szCs w:val="28"/>
        </w:rPr>
        <w:t xml:space="preserve">охоплює систему технологій із видобування газоподібних, рідких і напіврідких (газ, конденсат, нафта, вода, бітумінозні породи), а також твердих корисних копалин. Свердловинна гірнича технологія вирішує завдання раціонального впливу на масиви гірських порід з метою найбільш повного вилучення корисної копалини і на </w:t>
      </w:r>
      <w:proofErr w:type="spellStart"/>
      <w:r>
        <w:rPr>
          <w:rFonts w:ascii="TimesNewRoman" w:hAnsi="TimesNewRoman" w:cs="TimesNewRoman"/>
          <w:sz w:val="28"/>
          <w:szCs w:val="28"/>
        </w:rPr>
        <w:t>привибійну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зону для підвищення продуктивності видобувних або </w:t>
      </w:r>
      <w:proofErr w:type="spellStart"/>
      <w:r>
        <w:rPr>
          <w:rFonts w:ascii="TimesNewRoman" w:hAnsi="TimesNewRoman" w:cs="TimesNewRoman"/>
          <w:sz w:val="28"/>
          <w:szCs w:val="28"/>
        </w:rPr>
        <w:t>приймальності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напірних свердловин, підіймання корисних копалин з надр на поверхню.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Свердловинну технологію видобування почали застосовувати ще в XII ст. для видобування соляних розсолів зі свердловин, пізніше ці методи були використані для видобування артезіанських вод, зі середини XIX ст. 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NewRoman" w:hAnsi="TimesNewRoman" w:cs="TimesNewRoman"/>
          <w:sz w:val="28"/>
          <w:szCs w:val="28"/>
        </w:rPr>
        <w:t>для видобування нафти і газу, а з 40 років XX ст. – для видобування твердих корисних копалин.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Для вилучення питної води з підземних покладів найбільш поширеним способом, який до того ж характеризується найкращими санітарними умовами, є свердловинний спосіб. Для цього бурять свердловини до глибини 1 000 м і більше діаметром від 100 до 600 мм, а потім з цих свердловин воду викачують заглибленими насосами. Зі свердловин, глибина яких не перевищує 10 м, воду можна відкачувати поверхневими насосами. Таким же способом відкачують мінеральні, термальні, бальнеологічні води та розсоли.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Значно складнішою є розробки нафтових та газових родовищ. Під час видобування нафти часто використовують </w:t>
      </w:r>
      <w:proofErr w:type="spellStart"/>
      <w:r>
        <w:rPr>
          <w:rFonts w:ascii="TimesNewRoman" w:hAnsi="TimesNewRoman" w:cs="TimesNewRoman"/>
          <w:sz w:val="28"/>
          <w:szCs w:val="28"/>
        </w:rPr>
        <w:t>ерліфтове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піднімання, тобто </w:t>
      </w:r>
      <w:proofErr w:type="spellStart"/>
      <w:r>
        <w:rPr>
          <w:rFonts w:ascii="TimesNewRoman" w:hAnsi="TimesNewRoman" w:cs="TimesNewRoman"/>
          <w:sz w:val="28"/>
          <w:szCs w:val="28"/>
        </w:rPr>
        <w:t>підніманнярідини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або гідросуміші за допомогою стисненого повітря (газу) спеціальним підіймачем-ерліфтом, який працює на основі теорії сполучених посудин.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Схему ерліфту зображено на рис. 1. У газліфті або ерліфті, стиснений газ або повітря від компресора подається трубопроводом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3</w:t>
      </w:r>
      <w:r>
        <w:rPr>
          <w:rFonts w:ascii="TimesNewRoman" w:hAnsi="TimesNewRoman" w:cs="TimesNewRoman"/>
          <w:sz w:val="28"/>
          <w:szCs w:val="28"/>
        </w:rPr>
        <w:t xml:space="preserve">, змішується з рідиною, утворюючи газорідинну або водоповітряну емульсію, що піднімається трубою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2</w:t>
      </w:r>
      <w:r>
        <w:rPr>
          <w:rFonts w:ascii="TimesNewRoman" w:hAnsi="TimesNewRoman" w:cs="TimesNewRoman"/>
          <w:sz w:val="28"/>
          <w:szCs w:val="28"/>
        </w:rPr>
        <w:t xml:space="preserve">. Змішування газу з рідиною відбувається в башмаку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4</w:t>
      </w:r>
      <w:r>
        <w:rPr>
          <w:rFonts w:ascii="TimesNewRoman" w:hAnsi="TimesNewRoman" w:cs="TimesNewRoman"/>
          <w:sz w:val="28"/>
          <w:szCs w:val="28"/>
        </w:rPr>
        <w:t xml:space="preserve">, що з'єднує труби. На поверхні землі газоподібну фазу емульсії від рідини відокремлює сепаратор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1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Дія газліфта заснована на зрівноважуванні стовбура газорідинної емульсії стовпом краплинної рідини на основі закону сполучених судин. Одна з них – свердловина або резервуар, а інша – труба, у якій перебуває газорідинна суміш.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Ерліфт і газліфт можуть бути компресорними та безкомпресорними.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Досить прогресивним є спосіб розробки нафтових родовищ, за якого підтримання або відновлення балансу пластової енергії здійснюється закачуванням води в напірні свердловини, які розміщені за зовнішнім контуром нафтогазоносності (по периметру покладу).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Найбільш ефективним використання цього способу є на невеликих родовищах, пласти яких складені однорідними породами з доброю проникністю, не ускладнені порушеннями та вміщують </w:t>
      </w:r>
      <w:proofErr w:type="spellStart"/>
      <w:r>
        <w:rPr>
          <w:rFonts w:ascii="TimesNewRoman" w:hAnsi="TimesNewRoman" w:cs="TimesNewRoman"/>
          <w:sz w:val="28"/>
          <w:szCs w:val="28"/>
        </w:rPr>
        <w:t>малов’язку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нафту.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З кінця 50-х і початку 60-х років почали інтенсивно розвивати методи теплового впливу на нафтовий пласт, які підвищують його нафтовіддачу. Ці методи використовуються на родовищах з підвищеною в’язкістю нафти, а також з підвищеним вмістом у ній парафіну. Для підвищення температури </w:t>
      </w:r>
      <w:r>
        <w:rPr>
          <w:rFonts w:ascii="TimesNewRoman" w:hAnsi="TimesNewRoman" w:cs="TimesNewRoman"/>
          <w:sz w:val="28"/>
          <w:szCs w:val="28"/>
        </w:rPr>
        <w:lastRenderedPageBreak/>
        <w:t>нафтових пластів запропоноване закачування в пласт різних теплоносіїв: гарячої води, площинне і циклічне нагнітання пари.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Пізніше було розроблено технологію внутрішньо-пластового горіння як сухого, так і вологого.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" w:hAnsi="TimesNewRoman" w:cs="TimesNew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D93183C" wp14:editId="0AC9A3C7">
            <wp:extent cx="2466975" cy="517409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680" t="23268" r="70721" b="11081"/>
                    <a:stretch/>
                  </pic:blipFill>
                  <pic:spPr bwMode="auto">
                    <a:xfrm>
                      <a:off x="0" y="0"/>
                      <a:ext cx="2468898" cy="5178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Рис. 2.1. Схема ерліфта: 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1 – сепаратор; 2 – труба для піднімання емульсії; 3 – труба для подавання і повітря; 4 – башмак; Н – висота піднімання водоповітряної суміші; h – глибина занурення труби.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Внутрішньопластове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горіння </w:t>
      </w:r>
      <w:r>
        <w:rPr>
          <w:rFonts w:ascii="TimesNewRoman" w:hAnsi="TimesNewRoman" w:cs="TimesNewRoman"/>
          <w:sz w:val="28"/>
          <w:szCs w:val="28"/>
        </w:rPr>
        <w:t>– це спосіб розробки нафтових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родовищ, який базується на екзотермічних окиснювальних реакціях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вуглеводнів, головним чином пластової нафти з окиснювачами, які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закачують у нафтовий пласт. Інколи в зону генерації тепла подаються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вуглеводневий газ і вода. Суть </w:t>
      </w:r>
      <w:proofErr w:type="spellStart"/>
      <w:r>
        <w:rPr>
          <w:rFonts w:ascii="TimesNewRoman" w:hAnsi="TimesNewRoman" w:cs="TimesNewRoman"/>
          <w:sz w:val="28"/>
          <w:szCs w:val="28"/>
        </w:rPr>
        <w:t>внутрішньопластового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горіння полягає в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створенні в пласті зони екзотермічних реакцій, які переміщуються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пластом, що дає змогу в процесі спалювання частини нафтового пласта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полегшити і збільшити вилучення останньої її частини.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 50-х років інтенсивно розвиваються технології раціональної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розробки газових родовищ. Особливо необхідно зазначити розробку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технології експлуатації газових свердловин з великим вмістом агресивних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компонентів у газі. Під час розробки родовищ газу з високими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колекторними властивостями </w:t>
      </w:r>
      <w:r>
        <w:rPr>
          <w:rFonts w:ascii="TimesNewRoman" w:hAnsi="TimesNewRoman" w:cs="TimesNewRoman"/>
          <w:sz w:val="28"/>
          <w:szCs w:val="28"/>
        </w:rPr>
        <w:lastRenderedPageBreak/>
        <w:t>використовуються свердловини зі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збільшеним діаметром. Доведена можливість розробки </w:t>
      </w:r>
      <w:r w:rsidR="00EF14C3">
        <w:rPr>
          <w:rFonts w:ascii="TimesNewRoman" w:hAnsi="TimesNewRoman" w:cs="TimesNewRoman"/>
          <w:sz w:val="28"/>
          <w:szCs w:val="28"/>
        </w:rPr>
        <w:t xml:space="preserve">газогідрат них </w:t>
      </w:r>
      <w:r>
        <w:rPr>
          <w:rFonts w:ascii="TimesNewRoman" w:hAnsi="TimesNewRoman" w:cs="TimesNewRoman"/>
          <w:sz w:val="28"/>
          <w:szCs w:val="28"/>
        </w:rPr>
        <w:t>покладів за допомогою свердловинної геотехнології.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Як методи впливу на </w:t>
      </w:r>
      <w:proofErr w:type="spellStart"/>
      <w:r>
        <w:rPr>
          <w:rFonts w:ascii="TimesNewRoman" w:hAnsi="TimesNewRoman" w:cs="TimesNewRoman"/>
          <w:sz w:val="28"/>
          <w:szCs w:val="28"/>
        </w:rPr>
        <w:t>нафто-базоконденсатний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поклад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запропоновано: регулювання відбирання нафти і газу нерухомістю межі їх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поділу; нагнітання води в зони розподілу нафти і газу; зворотне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нагнітання видобутого газу після вилучення його з конденсату та інші.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Впроваджуються дослідження із створення методів вилучення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конденсату, який випав у пласті, за допомогою вуглеводневих і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невуглеводневих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розчинників.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Відпрацьовані також технології зі свердловинного вилучення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корисних копалин після їх переведення в рухомий стан під впливом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мікроорганізмів.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Досить вагомі результати отримано із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підземної газифікації вугілля</w:t>
      </w:r>
      <w:r>
        <w:rPr>
          <w:rFonts w:ascii="TimesNewRoman" w:hAnsi="TimesNewRoman" w:cs="TimesNewRoman"/>
          <w:sz w:val="28"/>
          <w:szCs w:val="28"/>
        </w:rPr>
        <w:t>,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яка являє собою спосіб розробки родовищ корисних копалин (вугілля,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сланців та інших, які вмішують горючі компоненти), що базується на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фізико-хімічних перетвореннях їх у газоподібний або рідкий продукт за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допомогою повітря, водяної пари, кисню або їх сумішей за високої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температури.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Основним продуктом підземної газифікації вугілля є горючий газ,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сланців і бітумів – горючий газ і рідке паливо, смоли, мастила, феноли та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інші продукти, сірки – сірчистий ангідрит, рідка і пароподібна сірка.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Є різні технології підземної газифікації – свердловинна, шахтна і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комбінована. З них свердловинна посідає провідне місце.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особливий розряд свердловинної геотехнології необхідно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поставити підземне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вилуговування корисної копалини</w:t>
      </w:r>
      <w:r>
        <w:rPr>
          <w:rFonts w:ascii="TimesNewRoman" w:hAnsi="TimesNewRoman" w:cs="TimesNewRoman"/>
          <w:sz w:val="28"/>
          <w:szCs w:val="28"/>
        </w:rPr>
        <w:t>. Це спосіб розробки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рудних родовищ вибірковим переведенням корисного компоненту в рідку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фазу в надрах з подальшою переробкою металовмісних розчинів. За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допомогою такої технології у світі видобувають значну частину урану і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міді. Підземне вилуговування дає змогу повніше використовувати надра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 рахунок залучення у виробництво бідних руд, видобування і переробка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яких традиційними способами не рентабельна.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Все ширше впроваджують у свердловинну технологію підземне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розчинення корисних копалин. Цей спосіб видобування полягає в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розчиненні в надрах природних мінеральних солей (сіль кухонна, калійна,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бішофіт</w:t>
      </w:r>
      <w:proofErr w:type="spellEnd"/>
      <w:r>
        <w:rPr>
          <w:rFonts w:ascii="TimesNewRoman" w:hAnsi="TimesNewRoman" w:cs="TimesNewRoman"/>
          <w:sz w:val="28"/>
          <w:szCs w:val="28"/>
        </w:rPr>
        <w:t>) через свердловини шляхом переведення у водний розчин одного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або декількох компонентів. Поряд з видобуванням, у разі підземного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розчинення, здійснюється збагачення, очищення (кухонна сіль) і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вибіркове вилучення (калійна сіль). Особливості підземного розчинення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через свердловини обумовлені фізико-хімічною природою і розчинністю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солей, гідравлікою і гідродинамікою циркуляційних потоків, які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виникають під час створення у соляному масиві підземних камер великих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розмірів.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Виплавка підземна </w:t>
      </w:r>
      <w:r>
        <w:rPr>
          <w:rFonts w:ascii="TimesNewRoman" w:hAnsi="TimesNewRoman" w:cs="TimesNewRoman"/>
          <w:sz w:val="28"/>
          <w:szCs w:val="28"/>
        </w:rPr>
        <w:t>– це свердловинний метод видобування корисної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копалини переведенням її в рідкий стан на місці залягання теплоносієм.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Технологічна схема виплавки підземної включає:</w:t>
      </w:r>
    </w:p>
    <w:p w:rsidR="00636252" w:rsidRDefault="00EF14C3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 w:rsidR="00636252">
        <w:rPr>
          <w:rFonts w:ascii="Symbol" w:hAnsi="Symbol" w:cs="Symbol"/>
          <w:sz w:val="28"/>
          <w:szCs w:val="28"/>
        </w:rPr>
        <w:t></w:t>
      </w:r>
      <w:r w:rsidR="00636252">
        <w:rPr>
          <w:rFonts w:ascii="TimesNewRoman" w:hAnsi="TimesNewRoman" w:cs="TimesNewRoman"/>
          <w:sz w:val="28"/>
          <w:szCs w:val="28"/>
        </w:rPr>
        <w:t>установки для приготування теплоносія води з температурою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636252">
        <w:rPr>
          <w:rFonts w:ascii="TimesNewRoman" w:hAnsi="TimesNewRoman" w:cs="TimesNewRoman"/>
          <w:sz w:val="28"/>
          <w:szCs w:val="28"/>
        </w:rPr>
        <w:t>165°С і більше (котельня з хімічним водоочищенням);</w:t>
      </w:r>
    </w:p>
    <w:p w:rsidR="00636252" w:rsidRDefault="00EF14C3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 w:rsidR="00636252">
        <w:rPr>
          <w:rFonts w:ascii="Symbol" w:hAnsi="Symbol" w:cs="Symbol"/>
          <w:sz w:val="28"/>
          <w:szCs w:val="28"/>
        </w:rPr>
        <w:t></w:t>
      </w:r>
      <w:r w:rsidR="00636252">
        <w:rPr>
          <w:rFonts w:ascii="TimesNewRoman" w:hAnsi="TimesNewRoman" w:cs="TimesNewRoman"/>
          <w:sz w:val="28"/>
          <w:szCs w:val="28"/>
        </w:rPr>
        <w:t>поверхневі комунікації (магістральні і кущові трубопроводи);</w:t>
      </w:r>
    </w:p>
    <w:p w:rsidR="00636252" w:rsidRDefault="00EF14C3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 w:rsidR="00636252">
        <w:rPr>
          <w:rFonts w:ascii="Symbol" w:hAnsi="Symbol" w:cs="Symbol"/>
          <w:sz w:val="28"/>
          <w:szCs w:val="28"/>
        </w:rPr>
        <w:t></w:t>
      </w:r>
      <w:r w:rsidR="00636252">
        <w:rPr>
          <w:rFonts w:ascii="TimesNewRoman" w:hAnsi="TimesNewRoman" w:cs="TimesNewRoman"/>
          <w:sz w:val="28"/>
          <w:szCs w:val="28"/>
        </w:rPr>
        <w:t>видобувні свердловини.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Обладнують свердловини колонами концентрично розміщених труб</w:t>
      </w:r>
      <w:r w:rsidR="00EF14C3">
        <w:rPr>
          <w:rFonts w:ascii="TimesNewRoman" w:hAnsi="TimesNewRoman" w:cs="TimesNewRoman"/>
          <w:sz w:val="28"/>
          <w:szCs w:val="28"/>
        </w:rPr>
        <w:t xml:space="preserve"> д</w:t>
      </w:r>
      <w:r>
        <w:rPr>
          <w:rFonts w:ascii="TimesNewRoman" w:hAnsi="TimesNewRoman" w:cs="TimesNewRoman"/>
          <w:sz w:val="28"/>
          <w:szCs w:val="28"/>
        </w:rPr>
        <w:t>ля подачі теплоносія, стиснутого повітря і піднімання розплавленої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корисної копалини на поверхню. Накачаний в свердловину теплоносій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через перфорацію у нижній частині труби надходить у пласт і,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поширюючись кавернами і порами, розплавляє корисну копалину, яка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стікає у вибій свердловини і відкачується ерліфтом.</w:t>
      </w:r>
    </w:p>
    <w:p w:rsidR="00636252" w:rsidRDefault="00636252" w:rsidP="0063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Широко використовують і свердловинне </w:t>
      </w:r>
      <w:proofErr w:type="spellStart"/>
      <w:r>
        <w:rPr>
          <w:rFonts w:ascii="TimesNewRoman" w:hAnsi="TimesNewRoman" w:cs="TimesNewRoman"/>
          <w:sz w:val="28"/>
          <w:szCs w:val="28"/>
        </w:rPr>
        <w:t>гідровидобування</w:t>
      </w:r>
      <w:proofErr w:type="spellEnd"/>
      <w:r>
        <w:rPr>
          <w:rFonts w:ascii="TimesNewRoman" w:hAnsi="TimesNewRoman" w:cs="TimesNewRoman"/>
          <w:sz w:val="28"/>
          <w:szCs w:val="28"/>
        </w:rPr>
        <w:t>, яке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являє собою спосіб підземної гідравлічної розробки родовищ твердих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корисних копалин. При цьому корисна копалина переводиться на місці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залягання в гідросуміш. У зв’язку з відсутністю в очисному вибої людей і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складної техніки розмив очи</w:t>
      </w:r>
      <w:r w:rsidR="00EF14C3">
        <w:rPr>
          <w:rFonts w:ascii="TimesNewRoman" w:hAnsi="TimesNewRoman" w:cs="TimesNewRoman"/>
          <w:sz w:val="28"/>
          <w:szCs w:val="28"/>
        </w:rPr>
        <w:t xml:space="preserve">сних камер свердловинного </w:t>
      </w:r>
      <w:proofErr w:type="spellStart"/>
      <w:r w:rsidR="00EF14C3">
        <w:rPr>
          <w:rFonts w:ascii="TimesNewRoman" w:hAnsi="TimesNewRoman" w:cs="TimesNewRoman"/>
          <w:sz w:val="28"/>
          <w:szCs w:val="28"/>
        </w:rPr>
        <w:t>гідро</w:t>
      </w:r>
      <w:r>
        <w:rPr>
          <w:rFonts w:ascii="TimesNewRoman" w:hAnsi="TimesNewRoman" w:cs="TimesNewRoman"/>
          <w:sz w:val="28"/>
          <w:szCs w:val="28"/>
        </w:rPr>
        <w:t>видобування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ведеться безперервно аж до падіння покрівлі, що з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урахуванням невеликого часу використання дає змогу відпрацьовувати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родовища з нестійкими </w:t>
      </w:r>
      <w:proofErr w:type="spellStart"/>
      <w:r>
        <w:rPr>
          <w:rFonts w:ascii="TimesNewRoman" w:hAnsi="TimesNewRoman" w:cs="TimesNewRoman"/>
          <w:sz w:val="28"/>
          <w:szCs w:val="28"/>
        </w:rPr>
        <w:t>вмісними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породами, розробка яких традиційним</w:t>
      </w:r>
      <w:r w:rsidR="00EF14C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підземним способом не ефективна.</w:t>
      </w:r>
    </w:p>
    <w:p w:rsidR="00014706" w:rsidRDefault="00636252" w:rsidP="00EF14C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NewRoman" w:hAnsi="TimesNewRoman" w:cs="TimesNewRoman"/>
          <w:sz w:val="28"/>
          <w:szCs w:val="28"/>
        </w:rPr>
        <w:t>Свердловинна геотехнологія сьогодні є досить поширеною і має</w:t>
      </w:r>
      <w:r w:rsidR="00EF14C3">
        <w:rPr>
          <w:rFonts w:ascii="TimesNewRoman" w:hAnsi="TimesNewRoman" w:cs="TimesNewRoman"/>
          <w:sz w:val="28"/>
          <w:szCs w:val="28"/>
        </w:rPr>
        <w:t xml:space="preserve"> велику перспективу.</w:t>
      </w:r>
      <w:bookmarkStart w:id="0" w:name="_GoBack"/>
      <w:bookmarkEnd w:id="0"/>
    </w:p>
    <w:sectPr w:rsidR="000147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XP-TextBookC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52"/>
    <w:rsid w:val="00014706"/>
    <w:rsid w:val="00636252"/>
    <w:rsid w:val="00E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5192</Words>
  <Characters>2961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Давидова Ірина Володимирівна</dc:creator>
  <cp:lastModifiedBy>Давидова Ірина Володимирівна</cp:lastModifiedBy>
  <cp:revision>1</cp:revision>
  <dcterms:created xsi:type="dcterms:W3CDTF">2020-09-25T10:36:00Z</dcterms:created>
  <dcterms:modified xsi:type="dcterms:W3CDTF">2020-09-25T10:52:00Z</dcterms:modified>
</cp:coreProperties>
</file>