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FF" w:rsidRDefault="008319FF" w:rsidP="008319FF">
      <w:pPr>
        <w:ind w:firstLine="360"/>
        <w:jc w:val="center"/>
        <w:rPr>
          <w:b/>
          <w:bCs/>
          <w:sz w:val="22"/>
        </w:rPr>
      </w:pPr>
      <w:r>
        <w:rPr>
          <w:b/>
          <w:bCs/>
          <w:sz w:val="22"/>
          <w:lang w:val="uk-UA"/>
        </w:rPr>
        <w:t>СПИСОК РЕКОМЕНДОВАНОЇ ЛІТЕРАТУРИ</w:t>
      </w:r>
    </w:p>
    <w:p w:rsidR="008319FF" w:rsidRDefault="008319FF" w:rsidP="008319FF">
      <w:pPr>
        <w:ind w:firstLine="360"/>
        <w:jc w:val="center"/>
        <w:rPr>
          <w:b/>
          <w:bCs/>
          <w:sz w:val="20"/>
        </w:rPr>
      </w:pPr>
    </w:p>
    <w:p w:rsidR="008319FF" w:rsidRDefault="008319FF" w:rsidP="008319FF">
      <w:pPr>
        <w:numPr>
          <w:ilvl w:val="0"/>
          <w:numId w:val="1"/>
        </w:numPr>
        <w:tabs>
          <w:tab w:val="clear" w:pos="930"/>
          <w:tab w:val="num" w:pos="540"/>
        </w:tabs>
        <w:ind w:left="0" w:firstLine="360"/>
        <w:jc w:val="both"/>
        <w:rPr>
          <w:lang w:val="uk-UA"/>
        </w:rPr>
      </w:pPr>
      <w:proofErr w:type="spellStart"/>
      <w:r>
        <w:rPr>
          <w:bCs/>
        </w:rPr>
        <w:t>Безвесільна</w:t>
      </w:r>
      <w:proofErr w:type="spellEnd"/>
      <w:r>
        <w:rPr>
          <w:bCs/>
        </w:rPr>
        <w:t xml:space="preserve"> О.М.</w:t>
      </w:r>
      <w:r>
        <w:rPr>
          <w:b/>
          <w:lang w:val="uk-UA"/>
        </w:rPr>
        <w:t xml:space="preserve"> </w:t>
      </w:r>
      <w:proofErr w:type="spellStart"/>
      <w:r>
        <w:t>Елементи</w:t>
      </w:r>
      <w:proofErr w:type="spellEnd"/>
      <w:r>
        <w:t xml:space="preserve"> і </w:t>
      </w:r>
      <w:proofErr w:type="spellStart"/>
      <w:r>
        <w:t>пристрої</w:t>
      </w:r>
      <w:proofErr w:type="spellEnd"/>
      <w:r>
        <w:t xml:space="preserve"> автоматики та систем </w:t>
      </w:r>
      <w:proofErr w:type="spellStart"/>
      <w:r>
        <w:t>управління</w:t>
      </w:r>
      <w:proofErr w:type="spellEnd"/>
      <w:r>
        <w:t xml:space="preserve">. </w:t>
      </w:r>
      <w:proofErr w:type="spellStart"/>
      <w:r>
        <w:t>Перетворюючі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 </w:t>
      </w:r>
      <w:proofErr w:type="spellStart"/>
      <w:r>
        <w:t>приладі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комп’ю</w:t>
      </w:r>
      <w:r>
        <w:softHyphen/>
        <w:t>теризованих</w:t>
      </w:r>
      <w:proofErr w:type="spellEnd"/>
      <w:r>
        <w:t xml:space="preserve"> систем: </w:t>
      </w:r>
      <w:proofErr w:type="spellStart"/>
      <w:proofErr w:type="gramStart"/>
      <w:r>
        <w:t>П</w:t>
      </w:r>
      <w:proofErr w:type="gramEnd"/>
      <w:r>
        <w:t>ідр</w:t>
      </w:r>
      <w:r>
        <w:t>у</w:t>
      </w:r>
      <w:r>
        <w:t>чник</w:t>
      </w:r>
      <w:proofErr w:type="spellEnd"/>
      <w:r>
        <w:t>. – Житомир: ЖДТУ, 2008. – 704 с.</w:t>
      </w:r>
    </w:p>
    <w:p w:rsidR="008319FF" w:rsidRDefault="008319FF" w:rsidP="008319FF">
      <w:pPr>
        <w:numPr>
          <w:ilvl w:val="0"/>
          <w:numId w:val="1"/>
        </w:numPr>
        <w:tabs>
          <w:tab w:val="clear" w:pos="930"/>
          <w:tab w:val="num" w:pos="540"/>
        </w:tabs>
        <w:ind w:left="0" w:firstLine="360"/>
        <w:jc w:val="both"/>
      </w:pPr>
      <w:proofErr w:type="spellStart"/>
      <w:r>
        <w:rPr>
          <w:bCs/>
        </w:rPr>
        <w:t>Безвесільна</w:t>
      </w:r>
      <w:proofErr w:type="spellEnd"/>
      <w:r>
        <w:rPr>
          <w:bCs/>
        </w:rPr>
        <w:t xml:space="preserve"> О.М.</w:t>
      </w:r>
      <w:r>
        <w:rPr>
          <w:bCs/>
          <w:lang w:val="uk-UA"/>
        </w:rPr>
        <w:t xml:space="preserve">, </w:t>
      </w:r>
      <w:proofErr w:type="spellStart"/>
      <w:r>
        <w:rPr>
          <w:bCs/>
        </w:rPr>
        <w:t>Подчашинський</w:t>
      </w:r>
      <w:proofErr w:type="spellEnd"/>
      <w:r>
        <w:rPr>
          <w:bCs/>
        </w:rPr>
        <w:t xml:space="preserve"> Ю.О. </w:t>
      </w:r>
      <w:proofErr w:type="spellStart"/>
      <w:r>
        <w:t>Технологічні</w:t>
      </w:r>
      <w:proofErr w:type="spellEnd"/>
      <w:r>
        <w:t xml:space="preserve"> </w:t>
      </w:r>
      <w:proofErr w:type="spellStart"/>
      <w:r>
        <w:t>вимірю</w:t>
      </w:r>
      <w:r>
        <w:softHyphen/>
        <w:t>вання</w:t>
      </w:r>
      <w:proofErr w:type="spellEnd"/>
      <w:r>
        <w:t xml:space="preserve"> та </w:t>
      </w:r>
      <w:proofErr w:type="spellStart"/>
      <w:r>
        <w:t>прилади</w:t>
      </w:r>
      <w:proofErr w:type="spellEnd"/>
      <w:r>
        <w:t xml:space="preserve">. </w:t>
      </w:r>
      <w:proofErr w:type="spellStart"/>
      <w:r>
        <w:t>Перетворюючі</w:t>
      </w:r>
      <w:proofErr w:type="spellEnd"/>
      <w:r>
        <w:t xml:space="preserve"> </w:t>
      </w:r>
      <w:proofErr w:type="spellStart"/>
      <w:r>
        <w:t>пристрої</w:t>
      </w:r>
      <w:proofErr w:type="spellEnd"/>
      <w:r>
        <w:t xml:space="preserve"> </w:t>
      </w:r>
      <w:proofErr w:type="spellStart"/>
      <w:r>
        <w:t>приладі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комп’ю</w:t>
      </w:r>
      <w:r>
        <w:softHyphen/>
        <w:t>теризованих</w:t>
      </w:r>
      <w:proofErr w:type="spellEnd"/>
      <w:r>
        <w:t xml:space="preserve"> систем: </w:t>
      </w:r>
      <w:proofErr w:type="spellStart"/>
      <w:proofErr w:type="gramStart"/>
      <w:r>
        <w:t>П</w:t>
      </w:r>
      <w:proofErr w:type="gramEnd"/>
      <w:r>
        <w:t>ідручник</w:t>
      </w:r>
      <w:proofErr w:type="spellEnd"/>
      <w:r>
        <w:t>. – Житомир: ЖДТУ, 2006. – 560 с.</w:t>
      </w:r>
    </w:p>
    <w:p w:rsidR="008319FF" w:rsidRDefault="008319FF" w:rsidP="008319FF">
      <w:pPr>
        <w:numPr>
          <w:ilvl w:val="0"/>
          <w:numId w:val="1"/>
        </w:numPr>
        <w:tabs>
          <w:tab w:val="clear" w:pos="930"/>
          <w:tab w:val="num" w:pos="540"/>
        </w:tabs>
        <w:ind w:left="0" w:firstLine="360"/>
        <w:jc w:val="both"/>
      </w:pPr>
      <w:proofErr w:type="spellStart"/>
      <w:r>
        <w:rPr>
          <w:rFonts w:hint="eastAsia"/>
          <w:bCs/>
        </w:rPr>
        <w:t>Безвесільна</w:t>
      </w:r>
      <w:proofErr w:type="spellEnd"/>
      <w:r>
        <w:rPr>
          <w:bCs/>
        </w:rPr>
        <w:t xml:space="preserve"> О.М., Киричук Ю.В.</w:t>
      </w:r>
      <w:r>
        <w:rPr>
          <w:bCs/>
          <w:lang w:val="uk-UA"/>
        </w:rPr>
        <w:t xml:space="preserve"> </w:t>
      </w:r>
      <w:r>
        <w:rPr>
          <w:lang w:val="en-US"/>
        </w:rPr>
        <w:t>C</w:t>
      </w:r>
      <w:proofErr w:type="spellStart"/>
      <w:r>
        <w:t>истема</w:t>
      </w:r>
      <w:proofErr w:type="spellEnd"/>
      <w:r>
        <w:t xml:space="preserve"> </w:t>
      </w:r>
      <w:proofErr w:type="spellStart"/>
      <w:r>
        <w:t>удар</w:t>
      </w:r>
      <w:proofErr w:type="gramStart"/>
      <w:r>
        <w:t>о</w:t>
      </w:r>
      <w:proofErr w:type="spellEnd"/>
      <w:r>
        <w:t>-</w:t>
      </w:r>
      <w:proofErr w:type="gramEnd"/>
      <w:r>
        <w:t xml:space="preserve"> і </w:t>
      </w:r>
      <w:proofErr w:type="spellStart"/>
      <w:r>
        <w:t>віброзахисту</w:t>
      </w:r>
      <w:proofErr w:type="spellEnd"/>
      <w:r>
        <w:t xml:space="preserve"> </w:t>
      </w:r>
      <w:proofErr w:type="spellStart"/>
      <w:r>
        <w:t>гіроскопічного</w:t>
      </w:r>
      <w:proofErr w:type="spellEnd"/>
      <w:r>
        <w:t xml:space="preserve"> </w:t>
      </w:r>
      <w:proofErr w:type="spellStart"/>
      <w:r>
        <w:t>вимірювача</w:t>
      </w:r>
      <w:proofErr w:type="spellEnd"/>
      <w:r>
        <w:t xml:space="preserve"> вектора </w:t>
      </w:r>
      <w:proofErr w:type="spellStart"/>
      <w:r>
        <w:t>кутових</w:t>
      </w:r>
      <w:proofErr w:type="spellEnd"/>
      <w:r>
        <w:t xml:space="preserve"> </w:t>
      </w:r>
      <w:proofErr w:type="spellStart"/>
      <w:r>
        <w:t>швидкостей</w:t>
      </w:r>
      <w:proofErr w:type="spellEnd"/>
      <w:r>
        <w:t xml:space="preserve">: </w:t>
      </w:r>
      <w:proofErr w:type="spellStart"/>
      <w:r>
        <w:t>Моногр</w:t>
      </w:r>
      <w:r>
        <w:t>а</w:t>
      </w:r>
      <w:r>
        <w:t>фія</w:t>
      </w:r>
      <w:proofErr w:type="spellEnd"/>
      <w:r>
        <w:t>. – Житомир: ЖДТУ, 2009. – 160 с.</w:t>
      </w:r>
    </w:p>
    <w:p w:rsidR="008319FF" w:rsidRDefault="008319FF" w:rsidP="008319FF">
      <w:pPr>
        <w:numPr>
          <w:ilvl w:val="0"/>
          <w:numId w:val="1"/>
        </w:numPr>
        <w:tabs>
          <w:tab w:val="clear" w:pos="930"/>
          <w:tab w:val="num" w:pos="540"/>
        </w:tabs>
        <w:ind w:left="0" w:firstLine="360"/>
        <w:jc w:val="both"/>
        <w:rPr>
          <w:sz w:val="22"/>
          <w:lang w:val="uk-UA"/>
        </w:rPr>
      </w:pPr>
      <w:proofErr w:type="spellStart"/>
      <w:r>
        <w:rPr>
          <w:rFonts w:hint="eastAsia"/>
          <w:bCs/>
        </w:rPr>
        <w:t>Безвесільна</w:t>
      </w:r>
      <w:proofErr w:type="spellEnd"/>
      <w:r>
        <w:rPr>
          <w:bCs/>
        </w:rPr>
        <w:t xml:space="preserve"> О.М.</w:t>
      </w:r>
      <w:r>
        <w:rPr>
          <w:b/>
        </w:rPr>
        <w:t xml:space="preserve"> </w:t>
      </w:r>
      <w:proofErr w:type="spellStart"/>
      <w:r>
        <w:t>Авіаційні</w:t>
      </w:r>
      <w:proofErr w:type="spellEnd"/>
      <w:r>
        <w:t xml:space="preserve"> </w:t>
      </w:r>
      <w:proofErr w:type="spellStart"/>
      <w:r>
        <w:t>гравіметричні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та </w:t>
      </w:r>
      <w:proofErr w:type="spellStart"/>
      <w:r>
        <w:t>гравіметри</w:t>
      </w:r>
      <w:proofErr w:type="spellEnd"/>
      <w:r>
        <w:t xml:space="preserve">: </w:t>
      </w:r>
      <w:proofErr w:type="spellStart"/>
      <w:r>
        <w:t>Монографія</w:t>
      </w:r>
      <w:proofErr w:type="spellEnd"/>
      <w:r>
        <w:t>. – Житомир: ЖДТУ, 2007. – 604 с.</w:t>
      </w:r>
    </w:p>
    <w:p w:rsidR="008319FF" w:rsidRDefault="008319FF" w:rsidP="008319FF">
      <w:pPr>
        <w:jc w:val="both"/>
        <w:rPr>
          <w:sz w:val="20"/>
          <w:lang w:val="uk-UA"/>
        </w:rPr>
      </w:pPr>
    </w:p>
    <w:p w:rsidR="00D2269B" w:rsidRPr="008319FF" w:rsidRDefault="00D2269B">
      <w:pPr>
        <w:rPr>
          <w:lang w:val="uk-UA"/>
        </w:rPr>
      </w:pPr>
      <w:bookmarkStart w:id="0" w:name="_GoBack"/>
      <w:bookmarkEnd w:id="0"/>
    </w:p>
    <w:sectPr w:rsidR="00D2269B" w:rsidRPr="0083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183E"/>
    <w:multiLevelType w:val="hybridMultilevel"/>
    <w:tmpl w:val="8F6478B2"/>
    <w:lvl w:ilvl="0" w:tplc="626082C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ED"/>
    <w:rsid w:val="008319FF"/>
    <w:rsid w:val="00D2269B"/>
    <w:rsid w:val="00D6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Захарчук О П</dc:creator>
  <cp:keywords/>
  <dc:description/>
  <cp:lastModifiedBy>Захарчук О П</cp:lastModifiedBy>
  <cp:revision>2</cp:revision>
  <dcterms:created xsi:type="dcterms:W3CDTF">2015-11-04T09:28:00Z</dcterms:created>
  <dcterms:modified xsi:type="dcterms:W3CDTF">2015-11-04T09:28:00Z</dcterms:modified>
</cp:coreProperties>
</file>