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BD7" w:rsidRDefault="002F7A15" w:rsidP="002F7A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ЗМІСТ</w:t>
      </w:r>
    </w:p>
    <w:p w:rsidR="0052730E" w:rsidRDefault="00B23885" w:rsidP="0052730E">
      <w:pPr>
        <w:pStyle w:val="a8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 робота №</w:t>
      </w:r>
      <w:r w:rsidR="0052730E" w:rsidRPr="0052730E">
        <w:rPr>
          <w:rFonts w:ascii="Times New Roman" w:hAnsi="Times New Roman" w:cs="Times New Roman"/>
          <w:sz w:val="28"/>
          <w:szCs w:val="28"/>
        </w:rPr>
        <w:t>1</w:t>
      </w:r>
    </w:p>
    <w:p w:rsidR="00272D60" w:rsidRPr="0052730E" w:rsidRDefault="00B23885" w:rsidP="0052730E">
      <w:pPr>
        <w:pStyle w:val="a8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885">
        <w:rPr>
          <w:rFonts w:ascii="Times New Roman" w:hAnsi="Times New Roman" w:cs="Times New Roman"/>
          <w:sz w:val="28"/>
          <w:szCs w:val="28"/>
        </w:rPr>
        <w:t xml:space="preserve">Визначення </w:t>
      </w:r>
      <w:proofErr w:type="spellStart"/>
      <w:r w:rsidRPr="00B23885">
        <w:rPr>
          <w:rFonts w:ascii="Times New Roman" w:hAnsi="Times New Roman" w:cs="Times New Roman"/>
          <w:sz w:val="28"/>
          <w:szCs w:val="28"/>
        </w:rPr>
        <w:t>кпд</w:t>
      </w:r>
      <w:proofErr w:type="spellEnd"/>
      <w:r w:rsidRPr="00B23885">
        <w:rPr>
          <w:rFonts w:ascii="Times New Roman" w:hAnsi="Times New Roman" w:cs="Times New Roman"/>
          <w:sz w:val="28"/>
          <w:szCs w:val="28"/>
        </w:rPr>
        <w:t xml:space="preserve"> процесу перетворення електричної енергії у гідравлічну енергію потоку рідини</w:t>
      </w:r>
      <w:r>
        <w:rPr>
          <w:rFonts w:ascii="Times New Roman" w:hAnsi="Times New Roman" w:cs="Times New Roman"/>
          <w:sz w:val="28"/>
          <w:szCs w:val="28"/>
        </w:rPr>
        <w:t xml:space="preserve"> ….</w:t>
      </w:r>
      <w:r w:rsidR="00272D60" w:rsidRPr="0052730E">
        <w:rPr>
          <w:rFonts w:ascii="Times New Roman" w:hAnsi="Times New Roman" w:cs="Times New Roman"/>
          <w:sz w:val="28"/>
          <w:szCs w:val="28"/>
        </w:rPr>
        <w:t>………</w:t>
      </w:r>
      <w:r w:rsidR="00156957">
        <w:rPr>
          <w:rFonts w:ascii="Times New Roman" w:hAnsi="Times New Roman" w:cs="Times New Roman"/>
          <w:sz w:val="28"/>
          <w:szCs w:val="28"/>
        </w:rPr>
        <w:t>………………………</w:t>
      </w:r>
      <w:r w:rsidR="00B97096" w:rsidRPr="0052730E">
        <w:rPr>
          <w:rFonts w:ascii="Times New Roman" w:hAnsi="Times New Roman" w:cs="Times New Roman"/>
          <w:sz w:val="28"/>
          <w:szCs w:val="28"/>
        </w:rPr>
        <w:t>………………</w:t>
      </w:r>
      <w:r w:rsidR="0052730E">
        <w:rPr>
          <w:rFonts w:ascii="Times New Roman" w:hAnsi="Times New Roman" w:cs="Times New Roman"/>
          <w:sz w:val="28"/>
          <w:szCs w:val="28"/>
        </w:rPr>
        <w:t>……</w:t>
      </w:r>
      <w:r w:rsidR="00272D60" w:rsidRPr="0052730E">
        <w:rPr>
          <w:rFonts w:ascii="Times New Roman" w:hAnsi="Times New Roman" w:cs="Times New Roman"/>
          <w:sz w:val="28"/>
          <w:szCs w:val="28"/>
        </w:rPr>
        <w:t>3</w:t>
      </w:r>
    </w:p>
    <w:p w:rsidR="0052730E" w:rsidRPr="0052730E" w:rsidRDefault="00B23885" w:rsidP="00B23885">
      <w:pPr>
        <w:pStyle w:val="4"/>
        <w:numPr>
          <w:ilvl w:val="0"/>
          <w:numId w:val="2"/>
        </w:numPr>
        <w:spacing w:before="120" w:after="120" w:line="360" w:lineRule="auto"/>
        <w:jc w:val="both"/>
        <w:rPr>
          <w:b w:val="0"/>
          <w:sz w:val="28"/>
          <w:szCs w:val="28"/>
        </w:rPr>
      </w:pPr>
      <w:r w:rsidRPr="00B23885">
        <w:rPr>
          <w:b w:val="0"/>
          <w:sz w:val="28"/>
          <w:szCs w:val="28"/>
        </w:rPr>
        <w:t>Лабораторна робота №</w:t>
      </w:r>
      <w:r w:rsidR="0052730E" w:rsidRPr="0052730E">
        <w:rPr>
          <w:b w:val="0"/>
          <w:sz w:val="28"/>
          <w:szCs w:val="28"/>
        </w:rPr>
        <w:t xml:space="preserve"> 2</w:t>
      </w:r>
    </w:p>
    <w:p w:rsidR="00272D60" w:rsidRPr="00272D60" w:rsidRDefault="00B23885" w:rsidP="0052730E">
      <w:pPr>
        <w:pStyle w:val="4"/>
        <w:spacing w:before="120" w:after="120" w:line="360" w:lineRule="auto"/>
        <w:ind w:left="720" w:firstLine="0"/>
        <w:jc w:val="both"/>
        <w:rPr>
          <w:b w:val="0"/>
          <w:sz w:val="28"/>
          <w:szCs w:val="28"/>
        </w:rPr>
      </w:pPr>
      <w:r w:rsidRPr="00B23885">
        <w:rPr>
          <w:b w:val="0"/>
          <w:sz w:val="28"/>
          <w:szCs w:val="28"/>
        </w:rPr>
        <w:t>Д</w:t>
      </w:r>
      <w:r>
        <w:rPr>
          <w:b w:val="0"/>
          <w:sz w:val="28"/>
          <w:szCs w:val="28"/>
        </w:rPr>
        <w:t xml:space="preserve">ослідження регулювання рівня рідини у технологічній ємності за допомогою регулятора </w:t>
      </w:r>
      <w:r w:rsidRPr="00B23885">
        <w:rPr>
          <w:b w:val="0"/>
          <w:sz w:val="28"/>
          <w:szCs w:val="28"/>
        </w:rPr>
        <w:t>Р 25</w:t>
      </w:r>
      <w:r w:rsidR="00872A81">
        <w:rPr>
          <w:b w:val="0"/>
          <w:sz w:val="28"/>
          <w:szCs w:val="28"/>
        </w:rPr>
        <w:t>…………</w:t>
      </w:r>
      <w:r w:rsidR="0052730E">
        <w:rPr>
          <w:b w:val="0"/>
          <w:sz w:val="28"/>
          <w:szCs w:val="28"/>
        </w:rPr>
        <w:t>………………....</w:t>
      </w:r>
      <w:r>
        <w:rPr>
          <w:b w:val="0"/>
          <w:sz w:val="28"/>
          <w:szCs w:val="28"/>
        </w:rPr>
        <w:t>.............................</w:t>
      </w:r>
      <w:r w:rsidR="0052730E">
        <w:rPr>
          <w:b w:val="0"/>
          <w:sz w:val="28"/>
          <w:szCs w:val="28"/>
        </w:rPr>
        <w:t>.....8</w:t>
      </w:r>
    </w:p>
    <w:p w:rsidR="0052730E" w:rsidRPr="0052730E" w:rsidRDefault="00B23885" w:rsidP="0052730E">
      <w:pPr>
        <w:pStyle w:val="a8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 робота №</w:t>
      </w:r>
      <w:r w:rsidR="0052730E" w:rsidRPr="0052730E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72D60" w:rsidRPr="00272D60" w:rsidRDefault="00B23885" w:rsidP="0052730E">
      <w:pPr>
        <w:pStyle w:val="a8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885">
        <w:rPr>
          <w:rFonts w:ascii="Times New Roman" w:hAnsi="Times New Roman" w:cs="Times New Roman"/>
          <w:sz w:val="28"/>
          <w:szCs w:val="28"/>
        </w:rPr>
        <w:t>Програмування контролерів – частотних перетворювачів</w:t>
      </w:r>
      <w:r w:rsidR="0052730E">
        <w:rPr>
          <w:rFonts w:ascii="Times New Roman" w:hAnsi="Times New Roman" w:cs="Times New Roman"/>
          <w:sz w:val="28"/>
          <w:szCs w:val="28"/>
        </w:rPr>
        <w:t>……………….1</w:t>
      </w:r>
      <w:r w:rsidR="00B97096">
        <w:rPr>
          <w:rFonts w:ascii="Times New Roman" w:hAnsi="Times New Roman" w:cs="Times New Roman"/>
          <w:sz w:val="28"/>
          <w:szCs w:val="28"/>
        </w:rPr>
        <w:t>1</w:t>
      </w:r>
    </w:p>
    <w:p w:rsidR="00950760" w:rsidRPr="00B23885" w:rsidRDefault="00950760" w:rsidP="00B23885">
      <w:pPr>
        <w:spacing w:before="120" w:after="120" w:line="36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50760" w:rsidRPr="00B23885" w:rsidSect="002F7A15">
      <w:headerReference w:type="default" r:id="rId7"/>
      <w:pgSz w:w="11906" w:h="16838"/>
      <w:pgMar w:top="850" w:right="850" w:bottom="850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8A4" w:rsidRDefault="009148A4" w:rsidP="002F7A15">
      <w:pPr>
        <w:spacing w:after="0" w:line="240" w:lineRule="auto"/>
      </w:pPr>
      <w:r>
        <w:separator/>
      </w:r>
    </w:p>
  </w:endnote>
  <w:endnote w:type="continuationSeparator" w:id="0">
    <w:p w:rsidR="009148A4" w:rsidRDefault="009148A4" w:rsidP="002F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 Cyr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Journal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8A4" w:rsidRDefault="009148A4" w:rsidP="002F7A15">
      <w:pPr>
        <w:spacing w:after="0" w:line="240" w:lineRule="auto"/>
      </w:pPr>
      <w:r>
        <w:separator/>
      </w:r>
    </w:p>
  </w:footnote>
  <w:footnote w:type="continuationSeparator" w:id="0">
    <w:p w:rsidR="009148A4" w:rsidRDefault="009148A4" w:rsidP="002F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15" w:rsidRDefault="002F7A15" w:rsidP="002F7A15">
    <w:r>
      <w:rPr>
        <w:noProof/>
        <w:lang w:eastAsia="uk-UA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0489A749" wp14:editId="2FE35E95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588760" cy="10189210"/>
              <wp:effectExtent l="0" t="0" r="21590" b="2159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2" name="Rectangle 585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586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Line 587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88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589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590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591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592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593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594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Rectangle 595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Змн</w:t>
                            </w: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596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597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598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599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600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Арк.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601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P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Theme="minorHAnsi" w:hAnsiTheme="minorHAnsi"/>
                                <w:sz w:val="1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602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="Journal" w:hAnsi="Journal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603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604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605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606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607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g:grpSp>
                      <wpg:cNvPr id="25" name="Group 608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26" name="Rectangle 60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rFonts w:ascii="ISOCPEUR Cyr" w:hAnsi="ISOCPEUR Cyr"/>
                                  <w:sz w:val="18"/>
                                </w:rPr>
                                <w:t xml:space="preserve"> Розро</w:t>
                              </w:r>
                              <w:r>
                                <w:rPr>
                                  <w:rFonts w:ascii="Journal Cyr" w:hAnsi="Journal Cyr"/>
                                  <w:sz w:val="18"/>
                                </w:rPr>
                                <w:t>бив.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61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Pr="00C2305A" w:rsidRDefault="00B23885" w:rsidP="00156957">
                              <w:pPr>
                                <w:pStyle w:val="a7"/>
                                <w:jc w:val="center"/>
                                <w:rPr>
                                  <w:rFonts w:asciiTheme="minorHAnsi" w:hAnsiTheme="minorHAnsi"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18"/>
                                </w:rPr>
                                <w:t>Наумчук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18"/>
                                </w:rPr>
                                <w:t xml:space="preserve"> Б.Р.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611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29" name="Rectangle 6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ISOCPEUR Cyr" w:hAnsi="ISOCPEUR Cyr"/>
                                  <w:sz w:val="18"/>
                                </w:rPr>
                                <w:t xml:space="preserve"> Перевірив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61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Pr="00C2305A" w:rsidRDefault="00B54CDE" w:rsidP="00156957">
                              <w:pPr>
                                <w:pStyle w:val="a7"/>
                                <w:jc w:val="center"/>
                                <w:rPr>
                                  <w:rFonts w:asciiTheme="minorHAnsi" w:hAnsi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8"/>
                                </w:rPr>
                                <w:t>Ткачук А.Г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614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6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61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617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6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61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620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6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622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F7A15" w:rsidRDefault="002F7A15" w:rsidP="002F7A15">
                              <w:pPr>
                                <w:pStyle w:val="a7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623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1" name="Rectangle 624"/>
                      <wps:cNvSpPr>
                        <a:spLocks noChangeArrowheads="1"/>
                      </wps:cNvSpPr>
                      <wps:spPr bwMode="auto">
                        <a:xfrm>
                          <a:off x="7787" y="18314"/>
                          <a:ext cx="6292" cy="16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B4D97" w:rsidRDefault="003B4D97" w:rsidP="003B4D97">
                            <w:pPr>
                              <w:pStyle w:val="a7"/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 xml:space="preserve">   </w:t>
                            </w:r>
                            <w:r w:rsidR="00B97096" w:rsidRPr="00B97096"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 xml:space="preserve">Системи оптимального </w:t>
                            </w:r>
                          </w:p>
                          <w:p w:rsidR="002F7A15" w:rsidRDefault="003B4D97" w:rsidP="003B4D97">
                            <w:pPr>
                              <w:pStyle w:val="a7"/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 xml:space="preserve">  </w:t>
                            </w:r>
                            <w:r w:rsidR="00B97096" w:rsidRPr="00B97096"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>і адаптивного керування</w:t>
                            </w:r>
                          </w:p>
                          <w:p w:rsidR="003B4D97" w:rsidRPr="00C2305A" w:rsidRDefault="003B4D97" w:rsidP="002F7A15">
                            <w:pPr>
                              <w:pStyle w:val="a7"/>
                              <w:jc w:val="center"/>
                              <w:rPr>
                                <w:i w:val="0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Cs w:val="28"/>
                              </w:rPr>
                              <w:t>Контрольна робота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2" name="Line 625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Line 626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4" name="Line 627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Rectangle 628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629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Default="002F7A15" w:rsidP="002F7A15">
                            <w:pPr>
                              <w:pStyle w:val="a7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ISOCPEUR Cyr" w:hAnsi="ISOCPEUR Cyr"/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630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Pr="003B4D97" w:rsidRDefault="003B4D97" w:rsidP="002F7A15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631"/>
                      <wps:cNvCnPr>
                        <a:cxnSpLocks noChangeShapeType="1"/>
                      </wps:cNvCnPr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9" name="Line 632"/>
                      <wps:cNvCnPr>
                        <a:cxnSpLocks noChangeShapeType="1"/>
                      </wps:cNvCnPr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0" name="Rectangle 633"/>
                      <wps:cNvSpPr>
                        <a:spLocks noChangeArrowheads="1"/>
                      </wps:cNvSpPr>
                      <wps:spPr bwMode="auto">
                        <a:xfrm>
                          <a:off x="14295" y="19221"/>
                          <a:ext cx="5609" cy="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F7A15" w:rsidRPr="00C2305A" w:rsidRDefault="002F7A15" w:rsidP="002F7A15">
                            <w:pPr>
                              <w:pStyle w:val="a7"/>
                              <w:jc w:val="center"/>
                              <w:rPr>
                                <w:rFonts w:asciiTheme="minorHAnsi" w:hAnsi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</w:rPr>
                              <w:t xml:space="preserve">ЖДТУ, </w:t>
                            </w:r>
                            <w:r w:rsidR="00B54CDE">
                              <w:rPr>
                                <w:rFonts w:asciiTheme="minorHAnsi" w:hAnsiTheme="minorHAnsi"/>
                                <w:sz w:val="24"/>
                              </w:rPr>
                              <w:t xml:space="preserve">гр. </w:t>
                            </w:r>
                            <w:r>
                              <w:rPr>
                                <w:rFonts w:asciiTheme="minorHAnsi" w:hAnsiTheme="minorHAnsi"/>
                                <w:sz w:val="24"/>
                              </w:rPr>
                              <w:t>АТ</w:t>
                            </w:r>
                            <w:r w:rsidR="00B54CDE">
                              <w:rPr>
                                <w:rFonts w:asciiTheme="minorHAnsi" w:hAnsiTheme="minorHAnsi"/>
                                <w:sz w:val="24"/>
                              </w:rPr>
                              <w:t>-23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89A749" id="Группа 1" o:spid="_x0000_s1026" style="position:absolute;margin-left:56.7pt;margin-top:19.8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Qk3gwAAOfKAAAOAAAAZHJzL2Uyb0RvYy54bWzsXduO28gRfQ+QfyD4Lg/vF8HywtZojADe&#10;xIgd7DOHpCQiEqk0OZa8wQIB8gn5kfxBfmH3j1J9YbPJ0diaGanXkssGDNGSqGaTdfp01amqlz/s&#10;1ivjU07qoionpv3CMo28TKusKBcT828fb0aRadRNUmbJqirzifk5r80fXv3xDy+3m3HuVMtqleXE&#10;gJOU9Xi7mZjLptmMr67qdJmvk/pFtclLeHNekXXSwCFZXGUk2cLZ16srx7KCq21Fsg2p0ryu4X+v&#10;+ZvmK3b++TxPm7/M53XeGKuJCWNr2L+E/XtL/7169TIZL0iyWRapGEbyhFGsk6KEH5Wnuk6axLgj&#10;xb1TrYuUVHU1b16k1fqqms+LNGfXAFdjW4OreUuquw27lsV4u9jIaYKpHczTk0+b/vnTe2IUGdw7&#10;0yiTNdyiX//z279++/ev/4O//zVsOkPbzWIMH3xLNh827wm/THj5rkr/XsPbV8P36fGCf9i43f5Y&#10;ZXDW5K6p2Azt5mRNTwHXbuzYjfgsb0S+a4wU/jPwoygM4H6l8J5t2VHs2OJepUu4ofe+mC5n4qvw&#10;UFjii/wlHWAy5r/KRipGRi8Lnrm6m9b6edP6YZlscna3ajpbYlqddlr/Cs9iUi5WueFHPp9V9rl2&#10;Sms+n0ZZTZfwufw1IdV2mScZDIvdBRi88gV6UMPdeNoEf3GWkvGG1M3bvFob9MXEJDB0du+ST+/q&#10;hk9o+xF6K8vqplit4P+T8ao0thPT8T24CfS4rlZFRt9lB2RxO10R41NCrZH9oRMBt6f3sXXRACas&#10;ivXEjOSHkjGdi1mZsZ9pkmLFX8OXVyU9ec6snY8PjnYNvGT/Dw8Gs8R/xlY8i2aRN/KcYDbyrOvr&#10;0eubqTcKbuzQv3avp9Nr+xc6atsbL4ssy0s68BYVbO+wx0PgE7dniQu9C6zVebhhf+7Pw1V/GGya&#10;4Kr6l/T6xrdCz41GYei7I8+dWaM30c109HpqB0E4ezN9Mxtc0oxNU32cq5JzTkdV3cFt+7DMtkZW&#10;0KfG9cFqTTgAuHVCfiONZLWAdSJtiGmQqvmpaJbMbCgC0HP0Ziay6F8xM/LsfCLam02P5O0S19ZN&#10;FTwc7YPArIcaDLf72yr7DMYDY6A/TVcweLGsyM+msYXVYGLW/7hLSG4aqz+VYICx7Xl0+WAHnh86&#10;cEDUd27Vd5IyhVNNzMY0+Mtpw5ecuw0pFkv4JZtdbVm9BlScF8ykqEHzUcH4BTRpwii3xah3RUnh&#10;KVDgaVpyxE93pUB8iVDszn38vAF07wEU/8rBABXH8PsU50M7cukvs5vG1gEAT74CuJF4DNrVo4Uf&#10;gVArGDibUj0IBeuyAKKzBiWJ24oNcazmhtPeCg6fiDXPwhq60Ok1a29g1qFWswbCJqw6HFi1HcdB&#10;KCwbzfr4XAPNWpLM01MI/WbtD8yaLY0UWWDTcfrV2rGBHgjDjp29y7UTxgxqYBHB5fqIewi064u2&#10;azAr7oARLDzWulx7sR2jXf8uvgG064u2a6C6ql3HzKOhbb0OfB8GwLfXuF5r9fmhXV+0XUNkq2fX&#10;IlSiiYeHgS832A+4zYCHM08e8vDj+vLRri/aroEG9+yabXK1rde2H3mALHTBjhyX7QE6fzh49Kg/&#10;PACPOfU74P76qDE6tOuLtmvqkO4ZNjMifYYtluvY4dbbWXUY0DgpNWwGNUc0a5vGXXlg9QlxeIxy&#10;YUSdqwUOj6jrd4fbUrjE/Waxp9Vv1oa54sBjZHufWfPo+PFWazRr0Ajgan3Zq/U+4VysUzjnA9tm&#10;frPYHsS5Ithws/XatRhBf3jFfpRyjsotlKf6e9a1wZR71hsnHt0EUTjybjx/FIdWNLLs+E0cWF7s&#10;Xd/0pXoM/LmOGARhT5XqUfGiC2rAJ3OmR2oXpXSNDr9bZfki8m3JbtiGU473EVK7Zne7gy9Tov1I&#10;1R1f54TqThxw1Z044Ko7cXBuqjtbyu4UaTD32IlNyamlwbblA3naj3G23cqoEeROJN5FkJPS7G9F&#10;W/gskBNpFIh197MgbKlFVLFOFSSeGusch2oO92Od44NEEQndV0jPsxIVEOsuEOtkZAR5nZLxZUuB&#10;pop1qkrz1FjnxXSDuh/rbN8VUSTkdcjrnpV4JzeDF755ZbxOBosQ61Ssk6JVFetU5eqpsS4Ab9CD&#10;WAdJh8jreGI6Yh1iHUsfBmf1Azmx1FHHsE5G0BDrVKyTQt4O6wIAGLHfh+ybU2OdDRnVQqQfOT5j&#10;lF240fbAbY2bWNzEMh8Wgt2hYCdDigh2KthJdbMKdqrEWSfYBc4whbgDO14YBkOwe0qsoMfugPIx&#10;39UuVlb2QLBTwU5KvlWwk95NDcwuZNWumMfOixjKKsTOAd7HmZ0XfiWxmjymUhPqTaRPHsMTciou&#10;JxQrw4sIdgrY0dJVigw+sKRnU0v9CNDSscgEJLcMOR2WhTlpCTpFWig5D1Z7UurWcf3dcSrL0U04&#10;VXFBfUlNRdxoDknPrqUXT4tdO+B8YvwlGvKXLr3l2Dr455WZxPQWTG/59tNbHKmDZwrnwJL+Ki1m&#10;3aa3hL6D6S06C8bian3R6S3g0Oyv1tIzo9Wso5hXVu28DadbrblMnzodHo5FM39dW/K39zFcrXG1&#10;PoPVWuqcxWotfRB6zdofloRBs8a9dduj4tyrtg/21qLXBN1mszYVbeMFKcNlbTSMwBIS3NP1soBy&#10;LcK3BbkGMMpuVfUiS5R4cHm8Mhl/rZEFVEmOhdv/22hksUfqF/D8V03paryABmMH3cxGkQ8DY8Uz&#10;KHn4cl0cDI/cE4ccVPodwyMXGB6RGQkYHlHDI/tUfhyzNcFc7IAHla4jA6SzLWiQgVDXspje7rDX&#10;NwZlLyh7YeUGpKBZJiScC9RB7KhHa1nPsnsMV2r0BMOFUkiwvg+7sdGmdMfq1iYZbgAZvQ8xXE4K&#10;z5Dh7pMB8dovmqAfGa7SFVFrIzVkuBfIcDvadi64LyQDstMntJ57TqfP/S0pXakAUuSOUI2GrR1K&#10;i0lw1J+oJyVS3EEHWMS6EzQGlSqn7yE/ueV+51Nk6yCO60pVU8txhaxJgxc3Dobltzsv7rlyXFfK&#10;SVTsVzUlp87rQY6LHPe0DaG/L9yXaSrIcRU3LojLhb5GxTlVZHNqnEOOixz3CUX3sYCsUM7Xsle7&#10;dON2e9RzwbrDOK4UDbUcV6iGTs9xY/cLftxzVSq4UvmhYr8Md4IS69TYjxwXOS5y3DkkI7+rGyY5&#10;kZz8kYXDeU1dmcp0Lrivx4+7T5EFXXzRj7ujz12rv+Nl9GMrnkWz6Hdp8ItShb7kHznuFziu9MWd&#10;C9YdxnGlrEpwXEhDZzilgeNCiciL0ypA2s59/wakAOvDfuS4yHGR4x6P40rf5Lngvh6Ou0+TBTnR&#10;+nAO/bjox0U/LiTctIVRwPSUpJEn7edlVuS5YF2f47KyLqfVaHlSo8UTSXkBTCFDnZbvCd3dprvy&#10;w0ChxRRfHz9vcugfTkESBs4UXfwr9ID61Y3b7Y9VBp9J7pqKVczdzcmanrKaz40dfNdzIF2uLdQ0&#10;kEGAhIDmW9khDJI9DOP22xtSN2/zam3QFxNzBU3t2NmTT60faNx+hP6YrHGQQK9D2noPC7qos6JY&#10;GdZpupg6TZ5UNCnRCUd6ODVEJ8IwEq2wonvhn8CJW/MWyZ1YWRcr6xZ8CtBv9wW/nYwvngun0bJ/&#10;86TeUPAY6d7UUxDDc2hdPMpWIh9QD+hKlzruhyDw5FQGeYw3XhZZlpeUaQhq+4w+yj12hzwmsuhf&#10;8ZBVd01OPiyzLd1Hdduqp+6qONy0VF9fvUlPKuyEZUsHli7LhlAnt+wY0hIfsGzmKXqYwuAO5apO&#10;l/k6qV+si5RU9UG+HrlvQ8u+SMuWejRh2dJdo8eyQ0/uT5yhZQPoUN9DELN0NTRsXLK50EMuqkZW&#10;UNeTC62ygPhlBQGvUsjrIRjJalFOzLQhpkGq5qeiWTJ3Ga20QQlLr4jERRr2PmGkIzcuGlwP4FeM&#10;RaHovR3MAHmoeWNrWpQMoWTo0A5mneQPXQ9KCpC3Tx4J/RNhpyCCIqeWgduhDw17RBRl2K/RcR14&#10;D9GOrbwPBlixlhPWcurXcmqFg+eT6K7H0SoFlkpYCSp9aEW7uPW1BjxVq/O1AtqJMp3I7ZDbIbc7&#10;lNt1kl7kdiq3k/Jn7qKCMiEd0OmQx4R+u43140ElPBE/d3lnhSO6qLCBAqpjyKIrlHSRLiqp9xWG&#10;rUp9NRi279JC7TxeDJ6qXlQJDXs6vbZ/ob5Smc6J4WJFmIa+57ooF/uLDvpS0KruT3QWHVR8zzFV&#10;hfRs26dqN+aN8b6maiXYY5kpF5RtzEFxYCyxeoElVrtUnHPZnzAp/3YBbVmBmi9IslkW6XXSJOox&#10;vN5uxrlTLatVlpNX/wcAAP//AwBQSwMEFAAGAAgAAAAhAIxDtsrhAAAADAEAAA8AAABkcnMvZG93&#10;bnJldi54bWxMj01Lw0AQhu+C/2EZwZvdrEmrxmxKKeqpFGwF8TZNpklodjdkt0n6752e9DYv8/B+&#10;ZMvJtGKg3jfOalCzCATZwpWNrTR87d8fnkH4gLbE1lnScCEPy/z2JsO0dKP9pGEXKsEm1qeooQ6h&#10;S6X0RU0G/cx1ZPl3dL3BwLKvZNnjyOamlY9RtJAGG8sJNXa0rqk47c5Gw8eI4ypWb8PmdFxffvbz&#10;7fdGkdb3d9PqFUSgKfzBcK3P1SHnTgd3tqUXLWsVJ4xqiF+eQFwBNVe87sDXIklikHkm/4/IfwEA&#10;AP//AwBQSwECLQAUAAYACAAAACEAtoM4kv4AAADhAQAAEwAAAAAAAAAAAAAAAAAAAAAAW0NvbnRl&#10;bnRfVHlwZXNdLnhtbFBLAQItABQABgAIAAAAIQA4/SH/1gAAAJQBAAALAAAAAAAAAAAAAAAAAC8B&#10;AABfcmVscy8ucmVsc1BLAQItABQABgAIAAAAIQCgJpQk3gwAAOfKAAAOAAAAAAAAAAAAAAAAAC4C&#10;AABkcnMvZTJvRG9jLnhtbFBLAQItABQABgAIAAAAIQCMQ7bK4QAAAAwBAAAPAAAAAAAAAAAAAAAA&#10;ADgPAABkcnMvZG93bnJldi54bWxQSwUGAAAAAAQABADzAAAARhAAAAAA&#10;" o:allowincell="f">
              <v:rect id="Rectangle 585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<v:line id="Line 586" o:spid="_x0000_s1028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    <v:line id="Line 587" o:spid="_x0000_s1029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<v:line id="Line 588" o:spid="_x0000_s1030" style="position:absolute;visibility:visible;mso-wrap-style:squar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<v:line id="Line 589" o:spid="_x0000_s1031" style="position:absolute;visibility:visible;mso-wrap-style:squar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590" o:spid="_x0000_s1032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<v:line id="Line 591" o:spid="_x0000_s1033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592" o:spid="_x0000_s1034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<v:line id="Line 593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594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rect id="Rectangle 595" o:spid="_x0000_s1037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l+L0A&#10;AADbAAAADwAAAGRycy9kb3ducmV2LnhtbERPTYvCMBC9C/6HMII3TRURtxqlCIJXuwp7HJqxrTaT&#10;mkSt/94sCN7m8T5ntelMIx7kfG1ZwWScgCAurK65VHD83Y0WIHxA1thYJgUv8rBZ93srTLV98oEe&#10;eShFDGGfooIqhDaV0hcVGfRj2xJH7mydwRChK6V2+IzhppHTJJlLgzXHhgpb2lZUXPO7UZBll+50&#10;y39w5+UicXM902X2p9Rw0GVLEIG68BV/3Hsd50/h/5d4gFy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Pcl+L0AAADbAAAADwAAAAAAAAAAAAAAAACYAgAAZHJzL2Rvd25yZXYu&#10;eG1sUEsFBgAAAAAEAAQA9QAAAII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Змн</w:t>
                      </w:r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596" o:spid="_x0000_s1038" style="position:absolute;left:1051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597" o:spid="_x0000_s1039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rFonts w:ascii="ISOCPEUR Cyr" w:hAnsi="ISOCPEUR Cyr"/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rFonts w:ascii="ISOCPEUR Cyr" w:hAnsi="ISOCPEUR Cyr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598" o:spid="_x0000_s1040" style="position:absolute;left:4983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599" o:spid="_x0000_s1041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00" o:spid="_x0000_s1042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Арк.</w:t>
                      </w:r>
                    </w:p>
                  </w:txbxContent>
                </v:textbox>
              </v:rect>
              <v:rect id="Rectangle 601" o:spid="_x0000_s1043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inset="1pt,1pt,1pt,1pt">
                  <w:txbxContent>
                    <w:p w:rsidR="002F7A15" w:rsidRPr="002F7A15" w:rsidRDefault="002F7A15" w:rsidP="002F7A15">
                      <w:pPr>
                        <w:pStyle w:val="a7"/>
                        <w:jc w:val="center"/>
                        <w:rPr>
                          <w:rFonts w:asciiTheme="minorHAnsi" w:hAnsiTheme="minorHAnsi"/>
                          <w:sz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</w:rPr>
                        <w:t>2</w:t>
                      </w:r>
                    </w:p>
                  </w:txbxContent>
                </v:textbox>
              </v:rect>
              <v:rect id="Rectangle 602" o:spid="_x0000_s1044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rFonts w:ascii="Journal" w:hAnsi="Journal"/>
                          <w:lang w:val="ru-RU"/>
                        </w:rPr>
                      </w:pPr>
                    </w:p>
                  </w:txbxContent>
                </v:textbox>
              </v:rect>
              <v:line id="Line 603" o:spid="_x0000_s1045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jlE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5jlEbwAAADbAAAADwAAAAAAAAAAAAAAAAChAgAA&#10;ZHJzL2Rvd25yZXYueG1sUEsFBgAAAAAEAAQA+QAAAIoDAAAAAA==&#10;" strokeweight="2pt"/>
              <v:line id="Line 604" o:spid="_x0000_s1046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Ai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NRAir8AAADbAAAADwAAAAAAAAAAAAAAAACh&#10;AgAAZHJzL2Rvd25yZXYueG1sUEsFBgAAAAAEAAQA+QAAAI0DAAAAAA==&#10;" strokeweight="2pt"/>
              <v:line id="Line 605" o:spid="_x0000_s1047" style="position:absolute;visibility:visible;mso-wrap-style:squar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606" o:spid="_x0000_s1048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607" o:spid="_x0000_s1049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kq9s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CSr2xAAAANsAAAAPAAAAAAAAAAAA&#10;AAAAAKECAABkcnMvZG93bnJldi54bWxQSwUGAAAAAAQABAD5AAAAkgMAAAAA&#10;" strokeweight="1pt"/>
              <v:group id="Group 608" o:spid="_x0000_s1050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609" o:spid="_x0000_s105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pRs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0x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DpRsAAAADbAAAADwAAAAAAAAAAAAAAAACYAgAAZHJzL2Rvd25y&#10;ZXYueG1sUEsFBgAAAAAEAAQA9QAAAIU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rFonts w:ascii="ISOCPEUR Cyr" w:hAnsi="ISOCPEUR Cyr"/>
                            <w:sz w:val="18"/>
                          </w:rPr>
                          <w:t xml:space="preserve"> Розро</w:t>
                        </w:r>
                        <w:r>
                          <w:rPr>
                            <w:rFonts w:ascii="Journal Cyr" w:hAnsi="Journal Cyr"/>
                            <w:sz w:val="18"/>
                          </w:rPr>
                          <w:t>бив.</w:t>
                        </w:r>
                      </w:p>
                    </w:txbxContent>
                  </v:textbox>
                </v:rect>
                <v:rect id="Rectangle 610" o:spid="_x0000_s105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xM3c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Vs9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7EzdwgAAANsAAAAPAAAAAAAAAAAAAAAAAJgCAABkcnMvZG93&#10;bnJldi54bWxQSwUGAAAAAAQABAD1AAAAhwMAAAAA&#10;" filled="f" stroked="f" strokeweight=".25pt">
                  <v:textbox inset="1pt,1pt,1pt,1pt">
                    <w:txbxContent>
                      <w:p w:rsidR="002F7A15" w:rsidRPr="00C2305A" w:rsidRDefault="00B23885" w:rsidP="00156957">
                        <w:pPr>
                          <w:pStyle w:val="a7"/>
                          <w:jc w:val="center"/>
                          <w:rPr>
                            <w:rFonts w:asciiTheme="minorHAnsi" w:hAnsiTheme="minorHAnsi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Theme="minorHAnsi" w:hAnsiTheme="minorHAnsi"/>
                            <w:sz w:val="18"/>
                          </w:rPr>
                          <w:t>Наумчук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18"/>
                          </w:rPr>
                          <w:t xml:space="preserve"> Б.Р.</w:t>
                        </w:r>
                      </w:p>
                    </w:txbxContent>
                  </v:textbox>
                </v:rect>
              </v:group>
              <v:group id="Group 611" o:spid="_x0000_s105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ect id="Rectangle 612" o:spid="_x0000_s105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sz w:val="18"/>
                          </w:rPr>
                        </w:pPr>
                        <w:r>
                          <w:rPr>
                            <w:rFonts w:ascii="ISOCPEUR Cyr" w:hAnsi="ISOCPEUR Cyr"/>
                            <w:sz w:val="18"/>
                          </w:rPr>
                          <w:t xml:space="preserve"> Перевірив</w:t>
                        </w:r>
                      </w:p>
                    </w:txbxContent>
                  </v:textbox>
                </v:rect>
                <v:rect id="Rectangle 613" o:spid="_x0000_s105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    <v:textbox inset="1pt,1pt,1pt,1pt">
                    <w:txbxContent>
                      <w:p w:rsidR="002F7A15" w:rsidRPr="00C2305A" w:rsidRDefault="00B54CDE" w:rsidP="00156957">
                        <w:pPr>
                          <w:pStyle w:val="a7"/>
                          <w:jc w:val="center"/>
                          <w:rPr>
                            <w:rFonts w:asciiTheme="minorHAnsi" w:hAnsi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/>
                            <w:sz w:val="18"/>
                          </w:rPr>
                          <w:t>Ткачук А.Г</w:t>
                        </w:r>
                      </w:p>
                    </w:txbxContent>
                  </v:textbox>
                </v:rect>
              </v:group>
              <v:group id="Group 614" o:spid="_x0000_s105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ect id="Rectangle 615" o:spid="_x0000_s1057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6" o:spid="_x0000_s1058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</v:group>
              <v:group id="Group 617" o:spid="_x0000_s105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rect id="Rectangle 618" o:spid="_x0000_s1060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" o:spid="_x0000_s106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rFonts w:ascii="Journal" w:hAnsi="Journal"/>
                            <w:sz w:val="18"/>
                          </w:rPr>
                        </w:pPr>
                      </w:p>
                    </w:txbxContent>
                  </v:textbox>
                </v:rect>
              </v:group>
              <v:group id="Group 620" o:spid="_x0000_s106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rect id="Rectangle 621" o:spid="_x0000_s1063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622" o:spid="_x0000_s106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  <v:textbox inset="1pt,1pt,1pt,1pt">
                    <w:txbxContent>
                      <w:p w:rsidR="002F7A15" w:rsidRDefault="002F7A15" w:rsidP="002F7A15">
                        <w:pPr>
                          <w:pStyle w:val="a7"/>
                          <w:rPr>
                            <w:rFonts w:ascii="Journal" w:hAnsi="Journal"/>
                            <w:sz w:val="18"/>
                          </w:rPr>
                        </w:pPr>
                      </w:p>
                    </w:txbxContent>
                  </v:textbox>
                </v:rect>
              </v:group>
              <v:line id="Line 623" o:spid="_x0000_s1065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  <v:rect id="Rectangle 624" o:spid="_x0000_s1066" style="position:absolute;left:7787;top:18314;width:6292;height:1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  <v:textbox inset="1pt,1pt,1pt,1pt">
                  <w:txbxContent>
                    <w:p w:rsidR="003B4D97" w:rsidRDefault="003B4D97" w:rsidP="003B4D97">
                      <w:pPr>
                        <w:pStyle w:val="a7"/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 xml:space="preserve">   </w:t>
                      </w:r>
                      <w:r w:rsidR="00B97096" w:rsidRPr="00B97096"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 xml:space="preserve">Системи оптимального </w:t>
                      </w:r>
                    </w:p>
                    <w:p w:rsidR="002F7A15" w:rsidRDefault="003B4D97" w:rsidP="003B4D97">
                      <w:pPr>
                        <w:pStyle w:val="a7"/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 xml:space="preserve">  </w:t>
                      </w:r>
                      <w:r w:rsidR="00B97096" w:rsidRPr="00B97096"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>і адаптивного керування</w:t>
                      </w:r>
                    </w:p>
                    <w:p w:rsidR="003B4D97" w:rsidRPr="00C2305A" w:rsidRDefault="003B4D97" w:rsidP="002F7A15">
                      <w:pPr>
                        <w:pStyle w:val="a7"/>
                        <w:jc w:val="center"/>
                        <w:rPr>
                          <w:i w:val="0"/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 w:val="0"/>
                          <w:szCs w:val="28"/>
                        </w:rPr>
                        <w:t>Контрольна робота</w:t>
                      </w:r>
                    </w:p>
                  </w:txbxContent>
                </v:textbox>
              </v:rect>
              <v:line id="Line 625" o:spid="_x0000_s1067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  <v:line id="Line 626" o:spid="_x0000_s1068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  <v:line id="Line 627" o:spid="_x0000_s1069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<v:rect id="Rectangle 628" o:spid="_x0000_s1070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Skc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SN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ZKRwgAAANsAAAAPAAAAAAAAAAAAAAAAAJgCAABkcnMvZG93&#10;bnJldi54bWxQSwUGAAAAAAQABAD1AAAAhwMAAAAA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ISOCPEUR Cyr" w:hAnsi="ISOCPEUR Cyr"/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629" o:spid="_x0000_s1071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M5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i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M5sAAAADbAAAADwAAAAAAAAAAAAAAAACYAgAAZHJzL2Rvd25y&#10;ZXYueG1sUEsFBgAAAAAEAAQA9QAAAIUDAAAAAA==&#10;" filled="f" stroked="f" strokeweight=".25pt">
                <v:textbox inset="1pt,1pt,1pt,1pt">
                  <w:txbxContent>
                    <w:p w:rsidR="002F7A15" w:rsidRDefault="002F7A15" w:rsidP="002F7A15">
                      <w:pPr>
                        <w:pStyle w:val="a7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 Cyr" w:hAnsi="ISOCPEUR Cyr"/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630" o:spid="_x0000_s1072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  <v:textbox inset="1pt,1pt,1pt,1pt">
                  <w:txbxContent>
                    <w:p w:rsidR="002F7A15" w:rsidRPr="003B4D97" w:rsidRDefault="003B4D97" w:rsidP="002F7A15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21</w:t>
                      </w:r>
                    </w:p>
                  </w:txbxContent>
                </v:textbox>
              </v:rect>
              <v:line id="Line 631" o:spid="_x0000_s1073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  <v:line id="Line 632" o:spid="_x0000_s1074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dgyM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XYMjDAAAA2wAAAA8AAAAAAAAAAAAA&#10;AAAAoQIAAGRycy9kb3ducmV2LnhtbFBLBQYAAAAABAAEAPkAAACRAwAAAAA=&#10;" strokeweight="1pt"/>
              <v:rect id="Rectangle 633" o:spid="_x0000_s1075" style="position:absolute;left:14295;top:19221;width:5609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<v:textbox inset="1pt,1pt,1pt,1pt">
                  <w:txbxContent>
                    <w:p w:rsidR="002F7A15" w:rsidRPr="00C2305A" w:rsidRDefault="002F7A15" w:rsidP="002F7A15">
                      <w:pPr>
                        <w:pStyle w:val="a7"/>
                        <w:jc w:val="center"/>
                        <w:rPr>
                          <w:rFonts w:asciiTheme="minorHAnsi" w:hAnsiTheme="minorHAnsi"/>
                          <w:sz w:val="24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</w:rPr>
                        <w:t xml:space="preserve">ЖДТУ, </w:t>
                      </w:r>
                      <w:r w:rsidR="00B54CDE">
                        <w:rPr>
                          <w:rFonts w:asciiTheme="minorHAnsi" w:hAnsiTheme="minorHAnsi"/>
                          <w:sz w:val="24"/>
                        </w:rPr>
                        <w:t xml:space="preserve">гр. </w:t>
                      </w:r>
                      <w:r>
                        <w:rPr>
                          <w:rFonts w:asciiTheme="minorHAnsi" w:hAnsiTheme="minorHAnsi"/>
                          <w:sz w:val="24"/>
                        </w:rPr>
                        <w:t>АТ</w:t>
                      </w:r>
                      <w:r w:rsidR="00B54CDE">
                        <w:rPr>
                          <w:rFonts w:asciiTheme="minorHAnsi" w:hAnsiTheme="minorHAnsi"/>
                          <w:sz w:val="24"/>
                        </w:rPr>
                        <w:t>-23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  <w:p w:rsidR="002F7A15" w:rsidRDefault="002F7A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A41464"/>
    <w:multiLevelType w:val="hybridMultilevel"/>
    <w:tmpl w:val="AB72C1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E51EF"/>
    <w:multiLevelType w:val="hybridMultilevel"/>
    <w:tmpl w:val="F780A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A15"/>
    <w:rsid w:val="00043BC7"/>
    <w:rsid w:val="00156957"/>
    <w:rsid w:val="002679C4"/>
    <w:rsid w:val="00272D60"/>
    <w:rsid w:val="00294940"/>
    <w:rsid w:val="002F7A15"/>
    <w:rsid w:val="00394389"/>
    <w:rsid w:val="003A1DA0"/>
    <w:rsid w:val="003B4D97"/>
    <w:rsid w:val="004F0E31"/>
    <w:rsid w:val="005008F2"/>
    <w:rsid w:val="0050197E"/>
    <w:rsid w:val="00524B6E"/>
    <w:rsid w:val="0052730E"/>
    <w:rsid w:val="00557AB6"/>
    <w:rsid w:val="00571834"/>
    <w:rsid w:val="005C2C64"/>
    <w:rsid w:val="007958B9"/>
    <w:rsid w:val="00872A81"/>
    <w:rsid w:val="008C5434"/>
    <w:rsid w:val="008F70DE"/>
    <w:rsid w:val="009148A4"/>
    <w:rsid w:val="00950760"/>
    <w:rsid w:val="00A1072B"/>
    <w:rsid w:val="00AB0BD7"/>
    <w:rsid w:val="00B23885"/>
    <w:rsid w:val="00B54CDE"/>
    <w:rsid w:val="00B97096"/>
    <w:rsid w:val="00BE683F"/>
    <w:rsid w:val="00D23B81"/>
    <w:rsid w:val="00EA48E1"/>
    <w:rsid w:val="00F160B2"/>
    <w:rsid w:val="00F36246"/>
    <w:rsid w:val="00FB3AD6"/>
    <w:rsid w:val="00FC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0F5351-8032-4A0E-8945-8E12B24F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2D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272D60"/>
    <w:pPr>
      <w:keepNext/>
      <w:tabs>
        <w:tab w:val="left" w:pos="1985"/>
        <w:tab w:val="left" w:pos="6521"/>
      </w:tabs>
      <w:spacing w:after="0" w:line="240" w:lineRule="auto"/>
      <w:ind w:firstLine="56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A1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7A15"/>
  </w:style>
  <w:style w:type="paragraph" w:styleId="a5">
    <w:name w:val="footer"/>
    <w:basedOn w:val="a"/>
    <w:link w:val="a6"/>
    <w:uiPriority w:val="99"/>
    <w:unhideWhenUsed/>
    <w:rsid w:val="002F7A1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7A15"/>
  </w:style>
  <w:style w:type="paragraph" w:customStyle="1" w:styleId="a7">
    <w:name w:val="Чертежный"/>
    <w:rsid w:val="002F7A1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eastAsia="uk-UA"/>
    </w:rPr>
  </w:style>
  <w:style w:type="paragraph" w:styleId="a8">
    <w:name w:val="List Paragraph"/>
    <w:basedOn w:val="a"/>
    <w:uiPriority w:val="34"/>
    <w:qFormat/>
    <w:rsid w:val="00950760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272D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2D6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272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2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Маша Гриневич</cp:lastModifiedBy>
  <cp:revision>10</cp:revision>
  <cp:lastPrinted>2019-01-08T10:50:00Z</cp:lastPrinted>
  <dcterms:created xsi:type="dcterms:W3CDTF">2017-05-17T20:45:00Z</dcterms:created>
  <dcterms:modified xsi:type="dcterms:W3CDTF">2019-01-08T10:51:00Z</dcterms:modified>
</cp:coreProperties>
</file>