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34" w:rsidRPr="000132A1" w:rsidRDefault="00DE0034" w:rsidP="00DE003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 xml:space="preserve">4. </w:t>
      </w:r>
      <w:r w:rsidRPr="000132A1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МАГМАТИЗМ І МАГМАТИЧ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НІ</w:t>
      </w:r>
      <w:r w:rsidRPr="000132A1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И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Вулканіч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йбільш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уйнівни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страшних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спостерігалися і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увалися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протягом 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іть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Термін вулканізм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оходить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слова «вулкано» – назв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ай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льшого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 острова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берег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132A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талії.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стадія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іяльності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утворення рідкої </w:t>
      </w:r>
      <w:r w:rsidRPr="00DF6DB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магми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озплавленої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драх Землі.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озпла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може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містити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зважені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озчинені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особливо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водян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виливанні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магми на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утворюється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DF6DB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лава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При 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оловним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джерелом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внутр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ішньо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 тепла Землі служит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радіоактивність. </w:t>
      </w:r>
      <w:r w:rsidRPr="00A244BB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Геотермічний градієнт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показ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ує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збільшення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змінюєть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від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2,5 до 3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C на 100 м.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Відповідно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A244BB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геотермічний ступінь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ідвищення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температури на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100 м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від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земної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 складає 3–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4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озплав,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який виливаєть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 має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температуру 1200–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1400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1C5F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Для плавлення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 бути присутній певний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ір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так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цьому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єм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збільшується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близно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10 %.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Збільшена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 і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відповідно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легка магма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дростатич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рахунок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аги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твердих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навколо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верху,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итискається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гору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 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може заст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игнути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прорватися на земну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гля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вивержень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33B9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центрального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33B9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тріщинного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виверження 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озплаву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ємом до 10 – 20 км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ділянка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земної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провал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ює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ться, запо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внюючи утворену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A244B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драх пустоту.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игл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 на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утворює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ються </w:t>
      </w:r>
      <w:r w:rsidRPr="007F388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інтрузіями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виливанні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иникають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F388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ефузивні</w:t>
      </w:r>
      <w:r w:rsidRPr="007F388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7F388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тіла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нтрузивних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утворень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зображені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рис. 4.1,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будова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ного ап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арат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на рис. 4.2. 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земну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інтрузії виступають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тривалої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ння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які</w:t>
      </w:r>
      <w:r w:rsidRPr="007F388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перекр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ють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Відомі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ходи </w:t>
      </w:r>
      <w:r w:rsidRPr="00DF6DB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батолітів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площ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ю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декілька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тисяч кв. км в Карел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Відгалуження від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батоліт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</w:t>
      </w:r>
      <w:r w:rsidRPr="00DF6DB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штоком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DF6DB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Сіли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гають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згідно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оточуючими 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породами,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їх потужність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сягає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декількох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ень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в. 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DF6DB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лаколіту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 у випадку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провадження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ідняттям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оточуючих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його потужність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складає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десятк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до сотен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в. 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DF6DB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lastRenderedPageBreak/>
        <w:t>Дайки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щинах земної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они характеризуються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значною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протяжн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стю,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декілька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лометр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часток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 десятк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</w:t>
      </w:r>
    </w:p>
    <w:p w:rsidR="00DE0034" w:rsidRPr="002C7816" w:rsidRDefault="00DE0034" w:rsidP="00DE003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  <w:lang w:val="en-US"/>
        </w:rPr>
      </w:pPr>
      <w:r>
        <w:rPr>
          <w:rStyle w:val="fontstyle01"/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01BC17F" wp14:editId="53DAFEE6">
            <wp:extent cx="3566263" cy="30516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348" cy="305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034" w:rsidRPr="00B0286C" w:rsidRDefault="00DE0034" w:rsidP="00DE003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0286C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4.1. Форми залягання інтрузій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DF6DB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Нек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заст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игле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жерло.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Якщо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вилилась 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 і 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тече в одному напр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ямку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формі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нутого язика, то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утворить </w:t>
      </w:r>
      <w:r w:rsidRPr="00B0286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поток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якщо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вилив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протяжно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магма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3B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вно</w:t>
      </w:r>
      <w:r w:rsidRPr="00DF6DB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мірно покр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DF6DB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DF6DB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площ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F6DB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десятки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F6DB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F6DB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F6DB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лометр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F6DB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в, то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утвориться</w:t>
      </w:r>
      <w:r w:rsidRPr="00DF6DB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286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покров</w:t>
      </w:r>
      <w:r w:rsidRPr="00DF6DB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21A8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ефузивні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спокійним характером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виливів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C21A8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експлозивні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вибухові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Вони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ймати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форму лавових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шлакових конус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в,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кладни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конус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в;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іючими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сп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лячими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згаслими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виливної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знаходиться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широких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межах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Вершина вулкана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кратер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кальдера;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відрізняються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они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будовою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C21A8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Кратером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називають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утворену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воронку діаметром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від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декількох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до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лометра. </w:t>
      </w:r>
      <w:r w:rsidRPr="00C21A8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Кальдери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вають діаметром до 10 км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(Анпакчак на Аляс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), в пер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ж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 вони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внені</w:t>
      </w:r>
      <w:r w:rsidRPr="00C21A8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озерами.</w:t>
      </w:r>
    </w:p>
    <w:p w:rsidR="00DE0034" w:rsidRDefault="00DE0034" w:rsidP="00DE003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en-US"/>
        </w:rPr>
        <w:lastRenderedPageBreak/>
        <w:drawing>
          <wp:inline distT="0" distB="0" distL="0" distR="0" wp14:anchorId="1371AEA0" wp14:editId="0B44E747">
            <wp:extent cx="3077728" cy="2168435"/>
            <wp:effectExtent l="0" t="0" r="889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5741" cy="22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034" w:rsidRDefault="00DE0034" w:rsidP="00DE003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0286C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4.2. Схема будови вулканічного апарату</w:t>
      </w:r>
    </w:p>
    <w:p w:rsidR="00DE0034" w:rsidRDefault="00DE0034" w:rsidP="00DE003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C21A8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1 – кальдера; 2 – сома; 3 – конус; 4 – кратер; 5 – жерло; 6 – лавовий потік; 7 – лавовий осередок</w:t>
      </w:r>
    </w:p>
    <w:p w:rsidR="00DE0034" w:rsidRPr="00C21A83" w:rsidRDefault="00DE0034" w:rsidP="00DE003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Зараз відомо біля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600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діяли з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 пам’я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людства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Дв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трети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ни 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зосереджені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остр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дугах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навколо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Тихого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океан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континентальн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сторон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границь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ж плитами.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Другий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пояс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концентрації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в,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якому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зосереджена приблизно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четверть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загальної кількості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протяг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уються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талії, Тур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еччини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через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Південну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ю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 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ндонезії.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треть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ої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груп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пов’язані з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рединно-океан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хребтами Атлантики.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ще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відмічається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черга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остров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Тихом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океан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шу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чергу Гавайські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остров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C45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E0034" w:rsidRPr="002802E2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ім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наземн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в, в акваторії Тихого океану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находиться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біля 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10000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дводних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мен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1 км.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Більшість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ни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іколи 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сь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рівня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моря,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деякі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ими островами,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тепер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занурились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внаслідок рухів земної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DE0034" w:rsidRPr="002802E2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2802E2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4.1. Продукти вулканічних вивержень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4.1.1. </w:t>
      </w:r>
      <w:r w:rsidRPr="002802E2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Газоподібні вулканічні продукти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75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–90 % газо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подібни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компонент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які виділяються при виверженнях вулканів, 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кладає водяна пара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ще присут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полуки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азот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вуглецю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ірководень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ірчані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а, хлор, фтор,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ак, метан, аргон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продукти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реакц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 взаємодії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атмосферно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 вологою, багато з цих речовин утворюють кислоти, що призводить до випадання рясни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«кислотних 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щів</w:t>
      </w:r>
      <w:r w:rsidRPr="002802E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».</w:t>
      </w:r>
    </w:p>
    <w:p w:rsidR="00DE0034" w:rsidRPr="005D4BED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D4BE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lastRenderedPageBreak/>
        <w:t>Фумароли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жерла, через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іжь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 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ж інтенсивними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виверженнями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ваються водян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температурою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100 до 650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шляхом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возгонки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самородна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а, хлорид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металів, сульфіди ртуті,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ш’як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сурми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полуки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 небезпечні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людини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тварин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икиди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оксидів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вуглецю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помітні неозброєним оком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ую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все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живе.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AF12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Сольфатари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фумароли,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ляю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ть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сірчані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гази.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Звичайним 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продуктом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ірководень, 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яко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осідає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а. Пром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ислова 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бка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ки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сольфатар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проводиться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талії, Мекси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5D4B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Японії.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DE0034" w:rsidRPr="00AF1206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AF12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4.1.2. Рідкі продукти вивержень. 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Рідкими продуктами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ерш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 все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є 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сама магма,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 виливається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 вигляді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Форма,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особ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ливості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внутр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ішньої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зовнішньої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будови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лавових поток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сильно за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лежать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характер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истик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Рідкі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54A9F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базальтові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ихлюпуються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початковою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температурою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1000 – 1200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зберігають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текуч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навіть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700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С.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ерш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ніж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лава заст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игне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она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озтікається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відстань 20–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30 км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середку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Швидкість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руху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рідких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базальтових лав 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ягає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50 км/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год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їх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довол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спок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F12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характер.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54A9F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Гранітні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в’яз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кі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нас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ичені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газами,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їхні виверження відбуваються з великими шумовими ефектами.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таких лав 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виверженні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часто не 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ягає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1000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С. На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землі така лава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озтікаєтьс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повільно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швидкість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поток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ягає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 лиш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декілька 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десятк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добу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 результате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виникають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потоки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відносно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великої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довжини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054A9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1 км.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фузивн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основного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складу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широке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озповсюдження на земній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кулі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Оскільки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в’яз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важко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давл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ються на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землі,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фузивн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зустрічаються 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ідше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ніж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базальтов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DE0034" w:rsidRPr="00117535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11753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4.1.3. Тверді вулканічні продукти 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Тверд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продукт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 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ваються </w:t>
      </w:r>
      <w:r w:rsidRPr="0011753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пірокластичними уламками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1753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пірокластами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жу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ть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шматки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зах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оплені 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потоком лави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основна част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ина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являє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собо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 шматки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іли 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жерла вулкана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його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Пролет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івши багато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ень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вистигали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повітрі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падали на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хили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же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затверділими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Уламки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довжиною більше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7 см називають </w:t>
      </w:r>
      <w:r w:rsidRPr="0054245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вулканічними бомбами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 мм до 7 см – </w:t>
      </w:r>
      <w:r w:rsidRPr="0054245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лапілі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а части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нки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ром мен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2 мм класиф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ікуються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r w:rsidRPr="0054245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вулканічний попіл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Части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нки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кладаються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уламків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скла.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озповсюджений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клуватий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753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л.</w:t>
      </w:r>
    </w:p>
    <w:p w:rsidR="00DE0034" w:rsidRPr="00542459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експлозивн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икидають в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атмосферу до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40 км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величезні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кількості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навіть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впливати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клімат на Земл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іщи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типу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сландії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1973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іх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шарах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атмосфери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ло 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багато 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протягом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наступного року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повітря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Північній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івкулі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знизилася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1–2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вулкана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натубо на 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інах в 1992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упроводжувалося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катастроф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падінням попелу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який примусив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американців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ваку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 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ійськові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мабуть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сам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потужний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ибух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який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м’я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тають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люди,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відбувся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1815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на остров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Сумбава в 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ндонезії.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ибуху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Тамбора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єм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виверженого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 80 км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54245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DE0034" w:rsidRPr="008D0D5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8D0D54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4.2. Типи вивержень і приклади вулканічної діяльності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Вулканологи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ляют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сть основних типів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вивержень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характеризуються сво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єрідним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протіканням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процес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виверження 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(рис. 4.3). </w:t>
      </w:r>
    </w:p>
    <w:p w:rsidR="00DE0034" w:rsidRDefault="00DE0034" w:rsidP="00DE0034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en-US"/>
        </w:rPr>
        <w:drawing>
          <wp:inline distT="0" distB="0" distL="0" distR="0" wp14:anchorId="6D693647" wp14:editId="7854376D">
            <wp:extent cx="2922497" cy="2291508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6174" cy="23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034" w:rsidRPr="007827C7" w:rsidRDefault="00DE0034" w:rsidP="00DE0034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7827C7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4.3. Типи вивержень вулканів</w:t>
      </w:r>
    </w:p>
    <w:p w:rsidR="00DE0034" w:rsidRDefault="00DE0034" w:rsidP="00DE003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827C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1 – катмайський; 2 – пелейський; 3 – пл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ніанський; 4 – гавайський; </w:t>
      </w:r>
    </w:p>
    <w:p w:rsidR="00DE0034" w:rsidRPr="007827C7" w:rsidRDefault="00DE0034" w:rsidP="00DE003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827C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5 – стромболіанський; 6 – вулканський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821936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Катмайський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тип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 назвою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щинного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Катма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що 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Аляс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потужний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ибух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уйнуванням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будови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D0D5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утворенням великої кількості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спе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ченого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рокластич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матер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мбрит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в). 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821936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lastRenderedPageBreak/>
        <w:t>Пелейський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тип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 вулкана Мон-Пеле на о. Мартин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 в арх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пела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Малих Антильських остров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в)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під час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дуже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в’язка лава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давл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ює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 з жерла не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озтікаючись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закупор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ює йо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го так,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накопичені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вають вершину вулкана.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розпечені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хмари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суміш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газ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рухомого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потоками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великою швидкістю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ікає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вниз по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хилах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21936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плініанського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(в 79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описан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ським істориком Пл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олодшим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Везувію)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икидами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великої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ількості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рокластич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827C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821936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Гавайський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тип (характер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ний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Гавайських остров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в)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рідкою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ою, яка швидко тече,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без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великих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вибухів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821936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Стромболіанський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тип –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 вулкана Стромбол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одном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 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парс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ких остров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в)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рухомими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потоками лав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супроводжуються потужними вибухами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икидами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рокластич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матеріал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груш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оподібних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часто скручен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бомб. </w:t>
      </w:r>
    </w:p>
    <w:p w:rsidR="00DE0034" w:rsidRPr="00001797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21936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вулканського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481FF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 вул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Вулькано на одном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 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парс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ких остров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в)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 з дуже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в’язк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ою 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лаво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яка 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хильна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утворювати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купол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; газ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під час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створюють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оглуш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вибухи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икидо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 в атмосферу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великої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ькості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рокластич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матер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бомб тип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«хл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рки».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Приведем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клади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вивержень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деяких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82193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Вулкан Парикутин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Мексика, 1943–1952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ник 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разу вранці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ред ма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сового поля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добу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 до конус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10 м. Через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тиждень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висота вулкана 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гла 110 м. За пер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ши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рік він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 до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 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325 м. Вулканологи організували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спостереження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виверженням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вали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до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гасан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я. В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виверження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площа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конуса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дала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600х900 м,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сота 420 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кратера 270 м.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Навколишня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територ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великому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 покр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им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лом. Сумарний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єм продукт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ав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0,8 км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0017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82193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Вулкан Мауна-Лоа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Гавайських островах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теся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дна океану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бини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5300 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підноситьс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на 4500 м над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рівнем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океану; таким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чином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загальна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сота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ягає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10000 м.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Йо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єм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ищує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21000 км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обто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його 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льше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будь-якого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інших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земн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ої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кулі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Мауна-Лоа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широку куполо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подібну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вершину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хили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складені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тонкими потоками базальтової лави. На вершин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присутня 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кальдера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овжиною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6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км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ширино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 3 км;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її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нки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ця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ми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маються на 200 м. Дно кальдер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довжині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озсічене декількома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субпаралельн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ми 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щинами, по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яких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 від часу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лава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 до борт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кальдери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перелива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через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її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край. Вулкан регулярно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протягом 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століть</w:t>
      </w:r>
      <w:r w:rsidRPr="00947B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82193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lastRenderedPageBreak/>
        <w:t>Вулкан Мон-Пеле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остр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Мартиніка в Карибському мор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1902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ць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ого, в 1792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1851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роках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тут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спостерігалися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ою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Весною 1902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надзвичайно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в’язка лава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днялас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кратер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цьому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утворилася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куполо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подібна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масивна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рка,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яка 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закупори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отв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ір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канал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Перегр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водян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 стримувалася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цією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пробкою, пер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 з-п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захоплюючи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разом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собою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ряч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і, насичені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лом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розпечені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хмари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володіють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великою щільність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очуються 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вниз по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хилу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8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травня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відбувся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потужний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ибух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розпечена хмара з 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температурою 600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 пронеслась над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містом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Сен–П’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 одну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хвилину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28000 жител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Вижив лише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один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в’язень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ідземній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в’язниці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кораблі,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стояли в гавані,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перекинуті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палені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жовтні 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1902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пробка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иштовхнута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розкололася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шматки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але 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вершинно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стала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потужна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в’язка «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голка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» – ск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моноліт,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який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весн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1903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300 м.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Потім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протягом року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«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голка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»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зруйнувалася</w:t>
      </w:r>
      <w:r w:rsidRPr="00E233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24F0B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Вулкан Кракатау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ндонез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я, 1883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Найвідоміше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ксплозивне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виверження відбулося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остров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Кракатау,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який 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озташований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хідній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частині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о. Ява. За шість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років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районе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почалися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уси, 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частота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яких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упов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зро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стала до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травня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1883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., ко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Кракатау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почав викидати вулканічний попіл. 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Сила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росла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сягнула 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максимум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серпні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1883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Сер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ією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гігантських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ибухів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тривали 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три 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несена част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ина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острова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икинут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велика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маса пемзи.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Хмари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напо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задушливим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ним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зат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ьмарили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вдень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небо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над Джакартою,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 від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дален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160 км;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потім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конденсації пар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гряз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вий 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Тонк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ний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здійнявся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гору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десятки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лометр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в, в стратосферу. За дв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тижні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ил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рознесло по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кулі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Судя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чи по 65-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метров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пемз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ок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олиця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загальна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ількість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иверженого матер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склала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20 км</w:t>
      </w:r>
      <w:r w:rsidRPr="002A3BB4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Пемза випала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площ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радіусом 15 км. Вз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аємодія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ряч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ої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морс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яка 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проник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кальдеру,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икликала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вибух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який чули 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Австралії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відстані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5000 км.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икликані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усо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 цунамі 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гли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40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м.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дземн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резервуар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иченою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газами лав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ою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результате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ибухів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спорожнів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швидко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провалилася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утворився 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басейн шириною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6 км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биною 230 м. В 1923, 1933, 1972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роках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фіксувалися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значно менш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ої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потужності</w:t>
      </w:r>
      <w:r w:rsidRPr="00924F0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72F9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Тріщинні виливи Ісландії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сланд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озташована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безпосередньо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рединно-Атлантич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хребт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Саме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велике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описан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вивержень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відбулося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1783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Лава поступала з 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овжиною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30 км,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протягом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під час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основн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вивержень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вилилося біля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12 км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базальтового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кладу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Рухомі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потоки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озтіклися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відстань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25 км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жерла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затопили територію площ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915 км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утворилося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двадц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ть 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великих 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шлаков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конус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опіл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ємом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3 км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знищив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навколишні 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поля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</w:t>
      </w:r>
      <w:r w:rsidRPr="00644A2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ища.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72F9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Вулкани Камчатки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D117D9">
        <w:rPr>
          <w:rStyle w:val="fontstyle01"/>
          <w:rFonts w:ascii="Times New Roman" w:hAnsi="Times New Roman" w:cs="Times New Roman"/>
          <w:sz w:val="20"/>
          <w:szCs w:val="20"/>
          <w:u w:val="single"/>
          <w:lang w:val="uk-UA"/>
        </w:rPr>
        <w:t>Авачинська сопка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діючий в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улкан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2751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озташований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 відстані 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30 км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Петропавловс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к-Камчатс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Вулкан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останні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230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років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вивергався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16 раз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середок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озміщений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5–7 км ниж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земн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ої 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відбуваються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наслідок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закупорки жерла вулкана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иглою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ю. Коли під напором газі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пробка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ибивається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наступне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Найпівнічніший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іюч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 камчатс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кий вулкан – </w:t>
      </w:r>
      <w:r w:rsidRPr="00193D04">
        <w:rPr>
          <w:rStyle w:val="fontstyle01"/>
          <w:rFonts w:ascii="Times New Roman" w:hAnsi="Times New Roman" w:cs="Times New Roman"/>
          <w:sz w:val="20"/>
          <w:szCs w:val="20"/>
          <w:u w:val="single"/>
          <w:lang w:val="uk-UA"/>
        </w:rPr>
        <w:t>Шивелуч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3335 м.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ю 1964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тривало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години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оно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надзвичайно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потужним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ибухового 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розпеченими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хмарами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Сила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вибуху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ла така,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брили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агою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3000 т лет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ли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відстань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 до 12 км.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півдні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Камчатки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розташований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8035B">
        <w:rPr>
          <w:rStyle w:val="fontstyle01"/>
          <w:rFonts w:ascii="Times New Roman" w:hAnsi="Times New Roman" w:cs="Times New Roman"/>
          <w:sz w:val="20"/>
          <w:szCs w:val="20"/>
          <w:u w:val="single"/>
          <w:lang w:val="uk-UA"/>
        </w:rPr>
        <w:t>Безі</w:t>
      </w:r>
      <w:r>
        <w:rPr>
          <w:rStyle w:val="fontstyle01"/>
          <w:rFonts w:ascii="Times New Roman" w:hAnsi="Times New Roman" w:cs="Times New Roman"/>
          <w:sz w:val="20"/>
          <w:szCs w:val="20"/>
          <w:u w:val="single"/>
          <w:lang w:val="uk-UA"/>
        </w:rPr>
        <w:t>мен</w:t>
      </w:r>
      <w:r w:rsidRPr="00E8035B">
        <w:rPr>
          <w:rStyle w:val="fontstyle01"/>
          <w:rFonts w:ascii="Times New Roman" w:hAnsi="Times New Roman" w:cs="Times New Roman"/>
          <w:sz w:val="20"/>
          <w:szCs w:val="20"/>
          <w:u w:val="single"/>
          <w:lang w:val="uk-UA"/>
        </w:rPr>
        <w:t>ний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трохи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3 км.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Він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вважався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згаслим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22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вересня 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1955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сподівано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почав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вивергатися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газо-п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хмари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5–8 км. 30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березня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1956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сильний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ибух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 вершину вулкана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пониз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ив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йо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го на 300 м, 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хмара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днял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сь в стратосферу на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соту 40 км.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виверження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кратер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Без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нного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почав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сти купол з в’язких лав,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який 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через 7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років 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декількох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72F9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3C3807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4.3. Класифікація магматич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н</w:t>
      </w:r>
      <w:r w:rsidRPr="003C3807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их пор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д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оловними хімічними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елементами, 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складаються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є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O, Si, Al, Ca, Fe, Mg, K, Na, Ti, H.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 носят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C380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петрогенних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е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досить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манітний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проте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 w:rsidRPr="00B1359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породотворних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не так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вже й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кварц,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шпати, плагіоклази, лейцит, нефел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н, піроксени, амфіболи, слюди, олівін.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ляют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ще </w:t>
      </w:r>
      <w:r w:rsidRPr="00B1359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акцесорні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нерали,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присут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великій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кількості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вигляді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існої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характерно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домішки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напри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циркон, хроміт, пірит, піротин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., хо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они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жу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бути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відсутніми</w:t>
      </w:r>
      <w:r w:rsidRPr="003C38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Мінерали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збагачені 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кремн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алюм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м, 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</w:t>
      </w:r>
      <w:r w:rsidRPr="00B1359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сіалічними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(Si, Al),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забарвлення. Такими є це 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шпат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кварц, мусковіт.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містять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магній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зо, 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</w:t>
      </w:r>
      <w:r w:rsidRPr="00B071E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мафічними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(Mg, Fe),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іще 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називають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кольоровими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мінералами;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мають 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темн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забарвлення і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належать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піроксени, амфіболи, біотит, олівін.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відсутності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кольорових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мінералів порода св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тла, 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обто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E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лейкократова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а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якщо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кольорових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багато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она темна,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обто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E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меланократова</w:t>
      </w:r>
      <w:r w:rsidRPr="00B135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Мінерали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поділяються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перв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инні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втори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нні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3E0FB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Первинні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результат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само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 </w:t>
      </w:r>
      <w:r w:rsidRPr="003E0FB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вторинні 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–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рахунок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творення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перви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нни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наступні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етворення 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при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метаморф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E0F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процесах.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 класифі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кують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хімічним складом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За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основу взято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вміст кремнезему 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SiO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який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петрограф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ь </w:t>
      </w:r>
      <w:r w:rsidRPr="002147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кремнекислотою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сум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вміст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оксидів Na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K,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петрограф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147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лугами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ем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кислотност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ляют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4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груп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(табл. 4.1).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окрему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групу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ляют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лужні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характеризую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тьс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знач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вмістом лугів 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(до 20 %)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кількістю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кремнезем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біля </w:t>
      </w:r>
      <w:r w:rsidRPr="007707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40–55 %).</w:t>
      </w:r>
    </w:p>
    <w:p w:rsidR="00DE0034" w:rsidRPr="00EE2DA0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EE2DA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Кисла гранітна магма в’язка і зазвичай застигає на глибині. Вилиті аналоги гранітів на поверхні зустрічаються нечасто. Лише в гранітах в великій кількості зустрічається кварц, який помітний неозброєним оком. Інша важлива особливість кислих магм – невелика кількість Mg і Fe, тобто елементів, які характерні для темно забарвлених мінералів. До того ж, магній і залізо значно важчі за Si, Al, K, Na, і в процесі розшарування магматичного розплаву мафічні компоненти опускаються нижче сіалічних.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EE2DA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Фізико-хімічні обстановки, в яких відбувається процес застигання магми на глибині і на поверхні, дуже різні. З цієї причини з магми однакового складу в глибинних і поверхневих умовах утворюються різні породи. Кожній інтрузивній породі відповідає вилита порода, яка називається </w:t>
      </w:r>
      <w:r w:rsidRPr="008F703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ефузивним аналогом</w:t>
      </w:r>
      <w:r w:rsidRPr="00EE2DA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Вони розрізняються за структурою і текстурою.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C389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Структура</w:t>
      </w:r>
      <w:r w:rsidRPr="00F765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це особливості внутрішньої будови породи, зумовлені ступенем кристалічності її речовини, розмірами і характером зростання мінеральних зерен в породі. 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C389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Текстура</w:t>
      </w:r>
      <w:r w:rsidRPr="00F765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 будова породи, зумовлена взаємним розташуванням і розподілом мінералів або уламкових зерен, які складають породу, а також характером заповнення простору породи мінеральною речовиною.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  <w:sectPr w:rsidR="00DE0034" w:rsidSect="00005117">
          <w:pgSz w:w="8391" w:h="11907" w:code="11"/>
          <w:pgMar w:top="1134" w:right="1134" w:bottom="1134" w:left="1134" w:header="708" w:footer="708" w:gutter="0"/>
          <w:cols w:space="708"/>
          <w:docGrid w:linePitch="360"/>
        </w:sectPr>
      </w:pPr>
    </w:p>
    <w:p w:rsidR="00DE0034" w:rsidRPr="002147F5" w:rsidRDefault="00DE0034" w:rsidP="00DE0034">
      <w:pPr>
        <w:spacing w:after="0" w:line="240" w:lineRule="auto"/>
        <w:ind w:firstLine="284"/>
        <w:jc w:val="right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2147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lastRenderedPageBreak/>
        <w:t>Таблиця 4.1.</w:t>
      </w:r>
    </w:p>
    <w:p w:rsidR="00DE0034" w:rsidRPr="002147F5" w:rsidRDefault="00DE0034" w:rsidP="00DE0034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Класифікація магматичних порід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-4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235"/>
        <w:gridCol w:w="1302"/>
        <w:gridCol w:w="1063"/>
        <w:gridCol w:w="1356"/>
      </w:tblGrid>
      <w:tr w:rsidR="00DE0034" w:rsidTr="009B2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E0034" w:rsidRDefault="00DE0034" w:rsidP="009B2B7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Група порід за ступенем кислотності (вміст </w:t>
            </w:r>
            <w:r w:rsidRPr="007707F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SiO</w:t>
            </w:r>
            <w:r w:rsidRPr="007707FD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 %)</w:t>
            </w:r>
          </w:p>
        </w:tc>
        <w:tc>
          <w:tcPr>
            <w:tcW w:w="1418" w:type="dxa"/>
          </w:tcPr>
          <w:p w:rsidR="00DE0034" w:rsidRDefault="00DE0034" w:rsidP="009B2B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Показник кислотності</w:t>
            </w:r>
          </w:p>
        </w:tc>
        <w:tc>
          <w:tcPr>
            <w:tcW w:w="1417" w:type="dxa"/>
          </w:tcPr>
          <w:p w:rsidR="00DE0034" w:rsidRDefault="00DE0034" w:rsidP="009B2B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Темнобарвні складові</w:t>
            </w:r>
          </w:p>
        </w:tc>
        <w:tc>
          <w:tcPr>
            <w:tcW w:w="1235" w:type="dxa"/>
          </w:tcPr>
          <w:p w:rsidR="00DE0034" w:rsidRDefault="00DE0034" w:rsidP="009B2B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Кількість темно-барвних складових</w:t>
            </w:r>
          </w:p>
        </w:tc>
        <w:tc>
          <w:tcPr>
            <w:tcW w:w="1302" w:type="dxa"/>
          </w:tcPr>
          <w:p w:rsidR="00DE0034" w:rsidRDefault="00DE0034" w:rsidP="009B2B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Інтрузивні (глибинні)</w:t>
            </w:r>
          </w:p>
        </w:tc>
        <w:tc>
          <w:tcPr>
            <w:tcW w:w="1063" w:type="dxa"/>
          </w:tcPr>
          <w:p w:rsidR="00DE0034" w:rsidRDefault="00DE0034" w:rsidP="009B2B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Ефузивні (вилиті)</w:t>
            </w:r>
          </w:p>
        </w:tc>
        <w:tc>
          <w:tcPr>
            <w:tcW w:w="1356" w:type="dxa"/>
          </w:tcPr>
          <w:p w:rsidR="00DE0034" w:rsidRDefault="00DE0034" w:rsidP="009B2B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Загальне забарвлення породи</w:t>
            </w:r>
          </w:p>
        </w:tc>
      </w:tr>
      <w:tr w:rsidR="00DE0034" w:rsidTr="009B2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DE0034" w:rsidRDefault="00DE0034" w:rsidP="009B2B7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Ультраосновні, менше 40</w:t>
            </w:r>
          </w:p>
        </w:tc>
        <w:tc>
          <w:tcPr>
            <w:tcW w:w="1418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олівін (багато)</w:t>
            </w:r>
          </w:p>
        </w:tc>
        <w:tc>
          <w:tcPr>
            <w:tcW w:w="1417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піроксени</w:t>
            </w:r>
          </w:p>
        </w:tc>
        <w:tc>
          <w:tcPr>
            <w:tcW w:w="1235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100 %</w:t>
            </w:r>
          </w:p>
        </w:tc>
        <w:tc>
          <w:tcPr>
            <w:tcW w:w="1302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дуніт перидотит піроксеніт</w:t>
            </w:r>
          </w:p>
        </w:tc>
        <w:tc>
          <w:tcPr>
            <w:tcW w:w="1063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пікрит</w:t>
            </w:r>
          </w:p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кімберліт</w:t>
            </w:r>
          </w:p>
        </w:tc>
        <w:tc>
          <w:tcPr>
            <w:tcW w:w="1356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чорні або темно-зелені</w:t>
            </w:r>
          </w:p>
        </w:tc>
      </w:tr>
      <w:tr w:rsidR="00DE0034" w:rsidTr="009B2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DE0034" w:rsidRDefault="00DE0034" w:rsidP="009B2B7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Основні, </w:t>
            </w:r>
          </w:p>
          <w:p w:rsidR="00DE0034" w:rsidRDefault="00DE0034" w:rsidP="009B2B7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40-55</w:t>
            </w:r>
          </w:p>
        </w:tc>
        <w:tc>
          <w:tcPr>
            <w:tcW w:w="1418" w:type="dxa"/>
            <w:vAlign w:val="center"/>
          </w:tcPr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олівін </w:t>
            </w:r>
          </w:p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(дуже мало)</w:t>
            </w:r>
          </w:p>
        </w:tc>
        <w:tc>
          <w:tcPr>
            <w:tcW w:w="1417" w:type="dxa"/>
            <w:vAlign w:val="center"/>
          </w:tcPr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піроксени, рогова обманка</w:t>
            </w:r>
          </w:p>
        </w:tc>
        <w:tc>
          <w:tcPr>
            <w:tcW w:w="1235" w:type="dxa"/>
            <w:vAlign w:val="center"/>
          </w:tcPr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50 %</w:t>
            </w:r>
          </w:p>
        </w:tc>
        <w:tc>
          <w:tcPr>
            <w:tcW w:w="1302" w:type="dxa"/>
            <w:vAlign w:val="center"/>
          </w:tcPr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габро</w:t>
            </w:r>
          </w:p>
        </w:tc>
        <w:tc>
          <w:tcPr>
            <w:tcW w:w="1063" w:type="dxa"/>
            <w:vAlign w:val="center"/>
          </w:tcPr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базальт</w:t>
            </w:r>
          </w:p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долерит</w:t>
            </w:r>
          </w:p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діабаз</w:t>
            </w:r>
          </w:p>
        </w:tc>
        <w:tc>
          <w:tcPr>
            <w:tcW w:w="1356" w:type="dxa"/>
            <w:vAlign w:val="center"/>
          </w:tcPr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темні</w:t>
            </w:r>
          </w:p>
        </w:tc>
      </w:tr>
      <w:tr w:rsidR="00DE0034" w:rsidTr="009B2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DE0034" w:rsidRDefault="00DE0034" w:rsidP="009B2B7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Середні, 55-65</w:t>
            </w:r>
          </w:p>
          <w:p w:rsidR="00DE0034" w:rsidRDefault="00DE0034" w:rsidP="009B2B7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з плагіоклазами</w:t>
            </w:r>
          </w:p>
          <w:p w:rsidR="00DE0034" w:rsidRDefault="00DE0034" w:rsidP="009B2B7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з КПШ</w:t>
            </w:r>
          </w:p>
        </w:tc>
        <w:tc>
          <w:tcPr>
            <w:tcW w:w="1418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кварц </w:t>
            </w:r>
          </w:p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(до 5 %)</w:t>
            </w:r>
          </w:p>
        </w:tc>
        <w:tc>
          <w:tcPr>
            <w:tcW w:w="1417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біотит, рогова обманка, піроксени</w:t>
            </w:r>
          </w:p>
        </w:tc>
        <w:tc>
          <w:tcPr>
            <w:tcW w:w="1235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15-25 %</w:t>
            </w:r>
          </w:p>
        </w:tc>
        <w:tc>
          <w:tcPr>
            <w:tcW w:w="1302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діорит</w:t>
            </w:r>
          </w:p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сієніт</w:t>
            </w:r>
          </w:p>
        </w:tc>
        <w:tc>
          <w:tcPr>
            <w:tcW w:w="1063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андезит</w:t>
            </w:r>
          </w:p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трахіт</w:t>
            </w:r>
          </w:p>
        </w:tc>
        <w:tc>
          <w:tcPr>
            <w:tcW w:w="1356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сірі</w:t>
            </w:r>
          </w:p>
        </w:tc>
      </w:tr>
      <w:tr w:rsidR="00DE0034" w:rsidTr="009B2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DE0034" w:rsidRDefault="00DE0034" w:rsidP="009B2B7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Кислі, </w:t>
            </w:r>
          </w:p>
          <w:p w:rsidR="00DE0034" w:rsidRDefault="00DE0034" w:rsidP="009B2B7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65-75</w:t>
            </w:r>
          </w:p>
        </w:tc>
        <w:tc>
          <w:tcPr>
            <w:tcW w:w="1418" w:type="dxa"/>
            <w:vAlign w:val="center"/>
          </w:tcPr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кварц </w:t>
            </w:r>
          </w:p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(до 30 %)</w:t>
            </w:r>
          </w:p>
        </w:tc>
        <w:tc>
          <w:tcPr>
            <w:tcW w:w="1417" w:type="dxa"/>
            <w:vAlign w:val="center"/>
          </w:tcPr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біотит, рогова обманка</w:t>
            </w:r>
          </w:p>
        </w:tc>
        <w:tc>
          <w:tcPr>
            <w:tcW w:w="1235" w:type="dxa"/>
            <w:vAlign w:val="center"/>
          </w:tcPr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5-15 %</w:t>
            </w:r>
          </w:p>
        </w:tc>
        <w:tc>
          <w:tcPr>
            <w:tcW w:w="1302" w:type="dxa"/>
            <w:vAlign w:val="center"/>
          </w:tcPr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граніт</w:t>
            </w:r>
          </w:p>
        </w:tc>
        <w:tc>
          <w:tcPr>
            <w:tcW w:w="1063" w:type="dxa"/>
            <w:vAlign w:val="center"/>
          </w:tcPr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ріоліт</w:t>
            </w:r>
          </w:p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обсидіан</w:t>
            </w:r>
          </w:p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пемза</w:t>
            </w:r>
          </w:p>
        </w:tc>
        <w:tc>
          <w:tcPr>
            <w:tcW w:w="1356" w:type="dxa"/>
            <w:vAlign w:val="center"/>
          </w:tcPr>
          <w:p w:rsidR="00DE0034" w:rsidRDefault="00DE0034" w:rsidP="009B2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світлі</w:t>
            </w:r>
          </w:p>
        </w:tc>
      </w:tr>
      <w:tr w:rsidR="00DE0034" w:rsidTr="009B2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DE0034" w:rsidRDefault="00DE0034" w:rsidP="009B2B7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Лужні, </w:t>
            </w:r>
          </w:p>
          <w:p w:rsidR="00DE0034" w:rsidRDefault="00DE0034" w:rsidP="009B2B7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40-55 </w:t>
            </w:r>
          </w:p>
          <w:p w:rsidR="00DE0034" w:rsidRDefault="00DE0034" w:rsidP="009B2B7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 лугів до 20 %</w:t>
            </w:r>
          </w:p>
        </w:tc>
        <w:tc>
          <w:tcPr>
            <w:tcW w:w="1418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нефелін</w:t>
            </w:r>
          </w:p>
        </w:tc>
        <w:tc>
          <w:tcPr>
            <w:tcW w:w="1417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лужні піроксени і амфіболи, рідше біотит</w:t>
            </w:r>
          </w:p>
        </w:tc>
        <w:tc>
          <w:tcPr>
            <w:tcW w:w="1235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до 30 %</w:t>
            </w:r>
          </w:p>
        </w:tc>
        <w:tc>
          <w:tcPr>
            <w:tcW w:w="1302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нефеліновий сієніт</w:t>
            </w:r>
          </w:p>
        </w:tc>
        <w:tc>
          <w:tcPr>
            <w:tcW w:w="1063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фоноліт</w:t>
            </w:r>
          </w:p>
        </w:tc>
        <w:tc>
          <w:tcPr>
            <w:tcW w:w="1356" w:type="dxa"/>
            <w:vAlign w:val="center"/>
          </w:tcPr>
          <w:p w:rsidR="00DE0034" w:rsidRDefault="00DE0034" w:rsidP="009B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сірі, темно-сірі</w:t>
            </w:r>
          </w:p>
        </w:tc>
      </w:tr>
    </w:tbl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  <w:sectPr w:rsidR="00DE0034" w:rsidSect="002147F5">
          <w:pgSz w:w="11907" w:h="8391" w:orient="landscape" w:code="11"/>
          <w:pgMar w:top="1134" w:right="1134" w:bottom="1134" w:left="1134" w:header="708" w:footer="708" w:gutter="0"/>
          <w:cols w:space="708"/>
          <w:docGrid w:linePitch="360"/>
        </w:sectPr>
      </w:pP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В магматичних порід відмічаються наступні основні типи </w:t>
      </w:r>
      <w:r w:rsidRPr="00F765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структур: 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вно</w:t>
      </w:r>
      <w:r w:rsidRPr="00F765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криста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 w:rsidRPr="00F765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Pr="00F765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(крупнозерниста,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F765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F765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зерниста,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дрібнозерниста</w:t>
      </w:r>
      <w:r w:rsidRPr="00F765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прихованокристалічна</w:t>
      </w:r>
      <w:r w:rsidRPr="00F765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(афан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65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това),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клоподібна</w:t>
      </w:r>
      <w:r w:rsidRPr="00F765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порфірова, миндалекам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’яна</w:t>
      </w:r>
      <w:r w:rsidRPr="00F765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Серед текстур в магматичних породах розрізняють масивну, пористу, бульбашкову текстури.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Для всіх інтрузивних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характерна 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структура, так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вистигання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відбувалося дуже повільно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завдяки цьому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речовина кристалізується повністю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фузивн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повнокристалічну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структуру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дко. 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фузивн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характерн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прихованокристалічна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склоподібна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дрібнозерниста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порфірова структур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 пояснюється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заст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игання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 швидко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она 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встигає розкристалізуватися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Якщо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процес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почався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ли 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магма ще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находилась в глибин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умовах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ефузивні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набувають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порфірову структуру. В результат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втори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них процес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фузивн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жуть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набути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и миндалекам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545B1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яну структуру.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Текстура інтрузивних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завжди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масивна.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фузивн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 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часто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також мають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масивну текстуру,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 поряд з цим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часто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спостерігається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ож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пориста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бульбашкова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текстури.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DE0034" w:rsidRPr="005A4A00" w:rsidRDefault="00DE0034" w:rsidP="00DE0034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5A4A00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Питання для самоперевірки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DE0034" w:rsidRPr="005A4A00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1. 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віть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ягання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інтрузій.</w:t>
      </w:r>
    </w:p>
    <w:p w:rsidR="00DE0034" w:rsidRPr="005A4A00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2.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 влаштований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 апарат?</w:t>
      </w:r>
    </w:p>
    <w:p w:rsidR="00DE0034" w:rsidRPr="005A4A00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3.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 таке інтрузивні та ефузивні породи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?</w:t>
      </w:r>
    </w:p>
    <w:p w:rsidR="00DE0034" w:rsidRPr="005A4A00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4.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Розкажіть про типи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вивержень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іючих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вулканах.</w:t>
      </w:r>
    </w:p>
    <w:p w:rsidR="00DE0034" w:rsidRPr="005A4A00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5. 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віть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продукти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вулканічних вивержень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DE0034" w:rsidRPr="005A4A00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6.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 класифікують магматичні породи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?</w:t>
      </w:r>
    </w:p>
    <w:p w:rsidR="00DE0034" w:rsidRPr="005A4A00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7.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Чи м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оже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колір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вказувати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її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склад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?</w:t>
      </w:r>
    </w:p>
    <w:p w:rsidR="00DE0034" w:rsidRPr="005A4A00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8.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магма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більш рухома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кисла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 основна?</w:t>
      </w:r>
    </w:p>
    <w:p w:rsidR="00DE0034" w:rsidRPr="005A4A00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9.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таке структура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текстура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ірської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породи?</w:t>
      </w:r>
    </w:p>
    <w:p w:rsidR="00DE0034" w:rsidRDefault="00DE0034" w:rsidP="00DE0034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10.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 зовнішнім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виглядом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відрізнити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бину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ну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вилитої</w:t>
      </w:r>
      <w:r w:rsidRPr="005A4A0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?</w:t>
      </w:r>
    </w:p>
    <w:p w:rsidR="007A3AD1" w:rsidRPr="00DE0034" w:rsidRDefault="007A3AD1">
      <w:pPr>
        <w:rPr>
          <w:lang w:val="uk-UA"/>
        </w:rPr>
      </w:pPr>
      <w:bookmarkStart w:id="0" w:name="_GoBack"/>
      <w:bookmarkEnd w:id="0"/>
    </w:p>
    <w:sectPr w:rsidR="007A3AD1" w:rsidRPr="00DE00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704D"/>
    <w:multiLevelType w:val="hybridMultilevel"/>
    <w:tmpl w:val="45FC2FC8"/>
    <w:lvl w:ilvl="0" w:tplc="6FE2B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39E2"/>
    <w:multiLevelType w:val="multilevel"/>
    <w:tmpl w:val="BCCC5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30114BC9"/>
    <w:multiLevelType w:val="hybridMultilevel"/>
    <w:tmpl w:val="486A7C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7038EA"/>
    <w:multiLevelType w:val="hybridMultilevel"/>
    <w:tmpl w:val="38DEF178"/>
    <w:lvl w:ilvl="0" w:tplc="6FE2B4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34"/>
    <w:rsid w:val="007A3AD1"/>
    <w:rsid w:val="00DE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2ED99-69F0-4C11-9F52-6D2C595C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3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034"/>
    <w:pPr>
      <w:ind w:left="720"/>
      <w:contextualSpacing/>
    </w:pPr>
  </w:style>
  <w:style w:type="character" w:customStyle="1" w:styleId="fontstyle01">
    <w:name w:val="fontstyle01"/>
    <w:basedOn w:val="a0"/>
    <w:rsid w:val="00DE003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E003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DE003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E0034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table" w:styleId="a4">
    <w:name w:val="Table Grid"/>
    <w:basedOn w:val="a1"/>
    <w:uiPriority w:val="39"/>
    <w:rsid w:val="00DE003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E003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43">
    <w:name w:val="Grid Table 4 Accent 3"/>
    <w:basedOn w:val="a1"/>
    <w:uiPriority w:val="49"/>
    <w:rsid w:val="00DE003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header"/>
    <w:basedOn w:val="a"/>
    <w:link w:val="a6"/>
    <w:uiPriority w:val="99"/>
    <w:unhideWhenUsed/>
    <w:rsid w:val="00D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0034"/>
    <w:rPr>
      <w:lang w:val="ru-RU"/>
    </w:rPr>
  </w:style>
  <w:style w:type="paragraph" w:styleId="a7">
    <w:name w:val="footer"/>
    <w:basedOn w:val="a"/>
    <w:link w:val="a8"/>
    <w:uiPriority w:val="99"/>
    <w:unhideWhenUsed/>
    <w:rsid w:val="00D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0034"/>
    <w:rPr>
      <w:lang w:val="ru-RU"/>
    </w:rPr>
  </w:style>
  <w:style w:type="table" w:styleId="-53">
    <w:name w:val="Grid Table 5 Dark Accent 3"/>
    <w:basedOn w:val="a1"/>
    <w:uiPriority w:val="50"/>
    <w:rsid w:val="00DE0034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9">
    <w:name w:val="Placeholder Text"/>
    <w:basedOn w:val="a0"/>
    <w:uiPriority w:val="99"/>
    <w:semiHidden/>
    <w:rsid w:val="00DE00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2020-04-06T10:52:00Z</dcterms:created>
  <dcterms:modified xsi:type="dcterms:W3CDTF">2020-04-06T10:53:00Z</dcterms:modified>
</cp:coreProperties>
</file>