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1DB" w:rsidRPr="00B161DB" w:rsidRDefault="00B161DB" w:rsidP="00B16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ОПРОБУВАННЯ РОДОВИЩ КОРИСНИХ КОПАЛИН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B161DB" w:rsidRPr="00B161DB" w:rsidRDefault="00B161DB" w:rsidP="00B161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1. Основні положення і завдання опробування родовищ корисних копалин.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Опробування  є  невід'ємною  частиною  геологорозвідувальних  робіт, спрямованих  на  підготовку  родовищ  корисних  копалин  до  промислового освоєння, що,  у  першу  чергу,  виражається  у  визначенні  вмісту  корисних  і шкідливих компонентів руд або бічних порід у багатьох точках родовищ при пошуках,  розвідці  і  експлуатації.  Головні  задачі  опробування  –  вивчення якості корисної копалини, тобто  її властивостей, що визначають промислову цінність,  шляхи  і  можливості  використання  в  народному  господарстві.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Параметри  якості  різноманітні  і  специфічні  для  кожного  виду  мінеральної сировини.  До  них  можна  віднести  мінеральний  і  хімічний  склад  корисної копалини,  її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текстурно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-структурні,  фізико-механічні  і  технологічні властивості. 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Опроб</w:t>
      </w:r>
      <w:r w:rsidR="004864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ування є по суті єдиним способом виявлення достовірних, науково </w:t>
      </w: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обґрунтованих  даних  про  якість  мінеральної  сировини,  її технологічні властивості, склад  і будову рудних тіл, властивості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вміщуючих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порід і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т.д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Об'єктами  вивчення  при  опробуванні  можуть  бути  окремі  проби, природні  типи  або  промислові  сорти  руд,  блоки  підрахунку  запасів,  рудні тіла  і  родовище  в  цілому.  Крім  того,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опробувати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необхідно  також  і вміщуючи  породи,  особливо  ті,  що  залягають  усередині  рудних  тіл  або  в безпосередній близькості до них. 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B161DB" w:rsidRPr="00B161DB" w:rsidRDefault="00B161DB" w:rsidP="00B161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2.  Види опробування</w:t>
      </w: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 процесі  опробування  вивчають  різні  показники  якості  різними способами, тому виділяється кілька видів опробування: геологічне (хімічне  і мінералогічне), технологічне і технічне.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 w:eastAsia="ru-RU"/>
        </w:rPr>
        <w:t>Геологічне  опробування</w:t>
      </w: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як  система  проб,  розміщених  у  відповідному об’ємі надр  це одна з головних операцій геологорозвідувальних робіт. Сутність геологічного опробування полягає у відборі, обробці і аналізі матеріалу проб з метою  одержання  репрезентативних  даних  про  середній  вміст  корисних  і шкідливих  компонентів  у  певному  об’ємі  надр  –  родовищі  або  окремому рудному тілі, ділянці, блоці. </w:t>
      </w:r>
    </w:p>
    <w:p w:rsidR="00370300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Геологічне  опробування  здійснюється  на  всіх  стадіях геологорозвідувального  процесу,  починаючи  від  стадії  пошукових  робіт  і закінчуючи експлуатаційною розвідкою. </w:t>
      </w:r>
    </w:p>
    <w:p w:rsidR="00370300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геологічному опробуванні можна виділити два нап</w:t>
      </w:r>
      <w:r w:rsidR="003703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рямки: хімічне і мінералогічне.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основних задач </w:t>
      </w:r>
      <w:r w:rsidRPr="00B161D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хімічного опробування</w:t>
      </w: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відносяться:  вивчення  речовинного  складу  руд  у  корінному заляганні, визначення кількості корисних  і шкідливих компонентів, у рудах, виявлення  характеру розподілу цих компонентів по простяганню, падінню  і потужності  рудних  тіл.  На  основі  даних  опробування  встановлюються границі  рудних  тіл,  контури  промислового  зруденіння,  здійснюється підрахунок  запасів  основних  і  супутніх  компонентів.  Дані  хімічного опробування  є  основним  джерелом  інформації  про  концентрацію  і особливості просторового розподілу компонентів, що досліджуються. Вони є основою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геометризації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надр при підрахунку запасів корисної копалини.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Мінералогічне  опробування</w:t>
      </w: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застосовується  для  визначення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інерального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складу  руди  і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вміщуючих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порід,  їхніх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текстурно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-структурних особливостей, детально вивчаються головні мінерали. У процесі опробування встановлюється  форма  знаходження  корисних  компонентів  у  руді,  баланс розподілу  найважливіших  компонентів  між  мінералами.  Мінералогічне опробування  має  велике  значення  для  встановлення  генетичних особливостей  родовища.  На  розсипних  родовищах  мінералогічне опробування  є  основним  і  застосовується  для  підрахунку  запасів.  За допомогою  мінералогічного  опробування  виділяють  природні  типи  руд  і з'ясовують будову рудних тіл.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У  зв'язку  з  різними  задачами, що вирішуються перед кожною  стадією геологорозвідувальних  робіт,  змінюються  і  задачі  опробування,  а  також вимоги, що висуваються до нього.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 стадії  пошуково-оцінювальних  робіт  опробування  носить  в основному  вибірковий  характер  і  складається  з  відбору  проб  у  природних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відслоненнях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і  окремих  канавах,  шурфах  і  свердловинах,  що  розкривають зруденіння.  За  результатами  опробування  встановлюється  наявність корисного компонента і його приблизні вмісти в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рудопроявах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рудних тілах, на основі яких визначаються орієнтовні розміри об'єкта в плані  і попередньо вивчається речовинний склад руд. 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 стадії  розвідки  родовища  систематично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опробуються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всі  без винятку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гірничи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виробки  і  свердловини. Це  дозволяє  виділити  інтервали  із промисловим вмістом корисних компонентів. Всі ці  інтервали, в свою чергу,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опробуються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в  усіх  гірничих  виробках  і  свердловинах.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Безрудні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ділянки родовища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опробуються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вибірково.  Встановлюються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сорта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руд  і закономірності їхнього просторового розміщення. 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Серед задач опробування цього періоду геологорозвідувальних робіт – встановлення  речовинного  складу  руд  і  характеру  розподілу  основних  і супутніх  компонентів;  вивчення  просторового  розміщення  промислових сортів  руд;  вибір  місця  відбору  укрупнених  технологічних  проб  для промислових випробувань. На основі даних розвідки підраховуються запаси руди  і  металу  з  урахуванням  затверджених  кондицій  і  передбачуваного способу відпрацьовування родовища.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Через  значний  обсяг  опробування,  що  проводиться  при  розвідці,  і великого  значення одержаних при цьому результатів, рекомендується вже  в початковий  період  геологічного  вивчення  виявлених  об'єктів  здійснювати експериментальні  дослідження  з  вибору  найбільш  надійних,  раціональних  і продуктивних  способів  відбору  проб.  При  цьому  слід  виходити  з  того, що помилки опробування впливають не тільки на визначення якісної і кількісної характеристики  руд,  правильне  оконтурювання  промислового  зруденіння  і точність  підрахунку  запасів,  але  й  значною  мірою  визначають  загальну геолого-економічну  ефективність  результатів  геологорозвідувальних  робіт. Тому  геолого-економічне  значення  опробування  повинне  розглядатися,  у першу  чергу,  з  погляду  найбільш  надійного  оконтурювання  рудних  тіл, виявлення  особливостей  їхньої морфології  і  точного  положення  в  просторі, оцінки  якості,  кількості,  характеру  розподілу  рудної  мінералізації  та  інших оцінювальних параметрів, що є основою підрахунку запасів і значною мірою сприяє  ефективному  відпрацюванню  родовища,  скороченню  втрат промислових руд та їхнього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розубоження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  геологічному  опробуванні  необхідно  дотримуватись  наступних основних  принципів  і  вимог:  спосіб  відбору  проб  і  методика  опробування повинні відповідати геологічним особливостям родовищ, а також  характеру розподілу  в  них  корисних  і  супутніх  компонентів;  кількість  проб  повинна забезпечувати  представницьке  визначення  якісних  і  кількісних  показників рудних  зон;  відбір,  обробку  і  аналіз  проб  слід  здійснювати  згідно  з розробленою технологією з дотриманням вимог, що забезпечують надійність визначення вмісту корисних компонентів по кожній пробі.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 зв'язку  з  тим, що  надійність  проб  і  репрезентативність  результатів опробування  в  цілому  визначають  загальну  ефективність  розвідувальних робіт  і  подальшу  раціональну  експлуатацію  родовища,  усі  операції опробування  необхідно  систематично  контролювати.  Контроль  над  якістю пробо-відбору, що  значно  впливає на  кінцеві  результати  розвідки  родовища, необхідно  здійснювати  систематично  безпосередньо  на  протязі  всього процесу геологорозвідувальних робіт. 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 w:eastAsia="ru-RU"/>
        </w:rPr>
        <w:t>Технологічне опробування</w:t>
      </w: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проводиться з метою створення раціональної схеми  переробки  мінеральної  сировини,  а  також  для  встановлення технологічних  показників.  Результати  технологічних  випробувань  можуть використовуватися  для  встановлення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залежностей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показників переробки  від складу  руди,  для  підрахунку  запасів.  Велике  </w:t>
      </w: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значення  вони  мають  при геолого-економічній  оцінці  родовищ  і  проектуванні  гірничорудних підприємств. 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Технологічні  властивості  корисних  копалин  визначаються  їхніми природними типами і різновидами, які встановлюються в процесі геологічної документації,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мінералого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-геохімічного  вивчення  і  опробування розвідувальних перетинів. Оцінка ж технологічних властивостей майбутньої мінеральної сировини здійснюється за технологічними типами руд, кожний з яких  добувається  окремо,  збагачується  і  переробляється  за  різними технологічними  схемами.  Серед  технологічних  типів  часто  виділяються технологічні  сорти  руд,  які  переробляються  за  однаковими  технологічними схемами, але відрізняються за техніко-економічними показниками.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вивчення технологічних властивостей корисних копалин у процесі розвідки родовищ відбираються спеціальні технологічні проби, опробування яких  дозволяє  виявити  принципову  можливість  і  економічну  доцільність промислового  використання  корисної  копалини;  встановити  технологічні типи  і  сорти  мінеральної  сировини;  обрати  метод,  найбільш  раціональну схему  і  технологічний  режим  переробки  корисної  копалини  кожного технологічного  типу;  встановити  техніко-економічні  показники  переробки мінеральної сировини для цілей геолого-економічної оцінки родовища.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Характер  технологічних  випробувань  проб  і  методика  їхнього проведення досить різноманітні. Вони залежать від виду корисної копалини, її  природних  властивостей,  напрямку  використання  мінеральної  сировини  і стадії геологорозвідувальних робіт.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Результатом  </w:t>
      </w:r>
      <w:r w:rsidRPr="00B161D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 w:eastAsia="ru-RU"/>
        </w:rPr>
        <w:t>технічного  опробування</w:t>
      </w: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є  вивчення  фізико-механічних властивостей  мінеральної  сировини.  Технічні  параметри  корисних  копалин визначаються,  у  першу  чергу,  їхнім  хімічним  і  мінеральним  складом, структурними  і  текстурними  особливостями,  складом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вміщуючих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порід, гранулометричними  характеристиками  зерен  корисних  жильних  і породоутворюючих  мінералів,  кількістю  корисних  компонентів  і шкідливих домішок  і  особливостями  їхнього  розподілу  за  мінеральними  складовими.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 цілого  ряду  корисних  копалин  технічне  опробування  є  основним.  Це, наприклад,  азбест,  головним  показником  якості  якого  є  довжина  волокон; кам'яне вугілля – визначається теплотворність; слюда, де вимірюється площа пластинок  і  визначаються  електротехнічні  властивості;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п’езооптична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сировина (оптичні властивості). Будівельні матеріали досліджуються на опір стиску,  вигину,  на  морозостійкість;  у  глинах  визначаються  їхні  керамічні властивості  (вогнетривкість,  пластичність,  спікливість).  До  технічного опробування  відносяться  визначення  об'ємної  маси  руди  та  її  вологість, що необхідно для підрахунку запасів більшості родовищ.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161DB" w:rsidRPr="00B161DB" w:rsidRDefault="00B161DB" w:rsidP="00B161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3. Способи відбору проб у розвідувальних гірничих виробках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  геологічному  вивченні  рудних  родовищ  основними  видами відбору проб є лінійні, об'ємні і точкові, вибір яких проводиться залежно від цільового призначення опробування.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Лінійні</w:t>
      </w: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це  рядові  геологічні  проби, що  відбираються  при  суцільному опробуванні  руд  і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вміщуючих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порід  у  розвідувальних  гірничих  виробках.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Об’ємні</w:t>
      </w: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–  контрольні  проби,  за  допомогою  яких  оцінюється  надійність рядових  геологічних  проб,  що  відбираються  різними  способами. 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Відбір </w:t>
      </w:r>
      <w:r w:rsidRPr="00B161D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точкових</w:t>
      </w: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проб  можливий  лише  при  вибірковому  опробуванні  руд  і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вміщуючих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порід  на  ранній  стадії  вивчення  родовища.  Крім  геологічного опробування об'ємні  і точкові проби в значних кількостях відбираються при розвідці для технічного і технологічного опробування.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Відбір  проб  проводиться  різними  способами:  лінійні  проби  –  в основному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бороздковим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і  шпуровим  способами;  об'ємні  –  валовим  і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задирковим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точкові – штуфним  і точковим. Основним для відбору лінійних проб  у  гірничих  виробках  є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бороздковий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спосіб,  доцільність  якого випробувана  практикою  розвідки  і  великим  обсягом  експериментальних робіт.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161D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 w:eastAsia="ru-RU"/>
        </w:rPr>
        <w:lastRenderedPageBreak/>
        <w:t>Бороздковий</w:t>
      </w:r>
      <w:proofErr w:type="spellEnd"/>
      <w:r w:rsidRPr="00B161D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 w:eastAsia="ru-RU"/>
        </w:rPr>
        <w:t xml:space="preserve"> спосіб.</w:t>
      </w: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Практика  розвідувальних  робіт  на  родовищах  різних  геолого-промислових типів  показує  можливість  широкого  застосування  і  універсальність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бороздкового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опробування.  Цей  спосіб  у  більшості  випадків  дозволяє  встановити  якісну  і кількісну характеристику рудних тіл, уточнити  їхню морфологію, визначити межі  промислових  руд  і  виявити  інші  важливі  геологічні  особливості родовища.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бороздкового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способу  характерні  властивості,  які  забезпечують йому  найбільш  широке  застосування  в  порівнянні  з  іншими  способами. Лінійний характер і прямокутний перетин борозни дозволяють орієнтувати її так, щоб рудні тіла перетиналися по лінії найбільшої мінливості зруденіння. Крім  того,  при  складній  внутрішній  будові  рудного  тіла  або  відсутності чітких геологічних границь, є можливість ввести секційний принцип відбору матеріалу  в пробу. Борозна  забезпечує  також при  ретельному  дотриманні  її постійного  перетину  можливість  рівномірного  відбору  рівної  за  об’ємом кількості матеріалу з кожного інтервалу.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Однак цей спосіб має і ряд недоліків, основними з яких є: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 можливість  появи  систематичних  по</w:t>
      </w:r>
      <w:r w:rsidR="002B75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хибок опробування</w:t>
      </w: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рахунок  вибірного  </w:t>
      </w:r>
      <w:r w:rsidR="002B758F"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викришування</w:t>
      </w: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і  попадання  в  пробу  матеріалу  різної крихкості і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збагаченості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корисним компонентом у процесі її відбору;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складність збереження строго постійним заданого перетину борозни;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значна трудомісткість  і низька продуктивність праці при ручному відборі проб.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Бороздковий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спосіб  відбору  проб  полягає  в  тому, що  вздовж  оголеної поверхні  корисної  копалини  по  заздалегідь  наміченій  лінії  вирубується  або вирізується  борозна  прямокутного  перетину.  Відбір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борознових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проб  може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здійснюватись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вручну  за  допомогою  зубила  і  молотка  або  механізованими пособами. Обов'язковою умовою якісного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пробовідбору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є повноцінний збір відбитого матеріалу  і  витриманість поперечних перерізів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борозен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всьому протязі.  Перед  взяттям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борознової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проби  оголена  поверхня  вирівнюється  і обмивається водою. 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Довжина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борознових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проб,  що  відбираються  в  рудних  тілах  малої  і середньої потужності, визначається розміром останньої і може становити 2 – 3 м. Якщо  руди  характеризуються  вкрай нерівномірним  розподілом металу, вони  випробуються  секційною  борозною  з  довжиною  секцій  до  1  м.  При опробуванні  потужних  рудних  тіл,  що  розкриваються  ортами  або квершлагами, борозна ділиться на секції в 1, 2 або 3 м залежно від характеру розподілу корисного компонента.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Форма  перетину  борозни  може  бути  квадратною  і  прямокутною. Найбільш  часто  відбираються  борозни  прямокутного  перетину,  при  цьому глибина борозни становить 2-3 см, а ширина 5-15 см залежно від потужності тіла і рівномірності розподілу корисного компонента: чим менше потужність тіла  і  нерівномірність  розподілу  металу,  тим  ширше  і  глибше  борозна. Прийнятий  переріз  строго  витримується  по  всій  довжині  борозни,  щоб кількість матеріалу, що отримано з одиниці довжини, була скрізь однаковою. Порушення  цього  правила  знижує  точність  опробування  і  приводить  до спотворення кінцевих результатів.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Бороздковий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спосіб відбору проб приймається майже для всіх корінних, а  також  для  багатьох  розсипних  родовищ.  Він  іноді  виявляється неефективним  при  опробуванні  канав,  що  розкривають  жильні  рудні  тіла нерівномірної  будови,  малопродуктивний  при  деяких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брекчієподібних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текстурах  руд  (у  цьому  випадку  він  дає  систематичні  похибки),  а  також  на деяких золоторудних та інших родовищах з дуже малим розміром рудних тіл; на платинових родовищах з вкрай нерівномірним розподілом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платиноїдів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на родовищах  дорогоцінних  каменів.  Цей  метод  малопродуктивний  у  міцних рудах. 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зв'язку із цим, слід зазначити все більше застосування механізованих пробовідбірників для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борознового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опробування. Нині найбільш досконалими механізмами для відбору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борознових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проб, що позбавлені істотних недоліків ручного  і механічного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пробовідбору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ударної дії, є пробовідбірники ріжучого типу  конструкції  ЦНІГРІ  з  електричним  або  пневматичним  приводом.  Від усіх раніше розроблених моделей </w:t>
      </w: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пробовідбірників цього типу вони вигідно відрізняються  простотою  конструкції,  малою  масою,  відсутністю допоміжних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пристосуваннь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 Ці  пробовідбірники  забезпечують  найбільш ефективний  механізований  спосіб  відбору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борознових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проб.  За  допомогою </w:t>
      </w:r>
      <w:r w:rsidR="004A68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аралельно розташованих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дрібноалмазних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кіл вирізується і  легко сколюється щілинна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борознова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проба  (ширина  2-3  см,  глибина  5-6  см),  в  результаті значно  підвищуються  рівень  механізації  і  продуктивність  праці, забезпечуються  рівні,  гладкі  поверхні  бічних  стінок  борозни,  зводиться  до мінімуму вибірне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викрошування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матеріалу  і зменшується вплив суб'єктивних і об'єктивних факторів на результати опробування.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 w:eastAsia="ru-RU"/>
        </w:rPr>
        <w:t>Шпуровий  спосіб</w:t>
      </w: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полягає  в  зборі  бурового  борошна  (пилу)  у  процесі буріння  спеціально  заданих  або пройдених для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буровибухових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робіт шпурів із  продувкою  або  шламу  при  бурінні  з  промиванням.  Для  вловлювання пилового  матеріалу  проб  застосовуються  патрубки,  трійники, пиловловлювачі, що  забезпечують  збір  від 70 до 95% бурового пилу. Шлам виводиться у відстійники і, після осадження, висушується. І буровий пил або борошно,  і  висушений  шлам  складають  зрештою  матеріал  проби  для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імічного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аналізу. 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  однорідному  складі  проби  втрати  пилу  не  впливають  на достовірність  результатів  аналізу  проб,  але  при  помітних  відмінностях  у твердості  і  крупності  рудних  і  породоутворюючих мінералів  втрати  стають вибірними і приводять до появи систематичних погрішностей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пробовідбору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Шпурове  опробування  принципово  не  відрізняється  від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бороздкового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способу  відбору проб. Поверхня шпуру має правильну циліндричну форму, тому можна вважати, що пропорційність кількості матеріалу довжині проби витримується більш строго, ніж при відборі борозни. Однак це справедливо тільки  в  слабко  тріщинуватих  рудах  і  в  породах,  складених  мінералами  із близькою  твердістю  і крихкістю. При бурінні шпурів  у  тріщинуватих рудах зазвичай  відбувається  вибірна  втрата  матеріалу.  Буріння  із  продувкою супроводжується  втратою  більш  тонких  і  легких  мінеральних  часток  у тріщинах, що може привести до  завищення вмісту металу в руді. У процесі промивання шпурів,  навпаки,  найбільш  великі  і  важкі  частки  попадають  у тріщини,  внаслідок  чого  відбувається  заниження  вмісту  металу.  Якщо мінерали  суттєво  відрізняються  за  твердістю  або  крихкістю,  під  впливом удару  бура  на  забої  відбувається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викрошування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крихких  або  м'яких мінералів. 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 переваг  шпурового  опробування  можна  віднести:  високу репрезентативність  проб  зі  шпурів,  заданих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вхрест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простягання  або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смужчатості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рудного  покладу  (у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вибоях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ортів);  повну  механізацію  процесу відбору проб; постійний поперечний переріз проби по довжині шпуру; тонке подрібнювання матеріалу проби при відборі; попутне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знепилення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повітря  у забої; можливість опробування руди в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ціликі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попереду забою. 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Недоліками  шпурових  проб  є:  практична  неможливість  опробування виробок, що  йдуть  по  простяганню  рудного  тіла  –  проби  в  цьому  випадку нерепрезентативні, оскільки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буровибухові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шпури орієнтовані вздовж рудного тіла або під гострим кутом до простягання і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смужчатості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рудного покладу (у забоях штреків); неможливість замальовки забою по довжині шпуру і відбору секційних проб; втрати бурового борошна (шламу) при бурінні тріщинуватих і  пористих  порід;  неточність  геологічної  документації  опробування.  Проте шпуровий  спосіб широко  використовується  при  сприятливих  геологічних  і технічних умовах.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 об'ємних  методів  відбору  проб  відносяться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задирковий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і  валовий способи опробування.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161D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 w:eastAsia="ru-RU"/>
        </w:rPr>
        <w:t>Задирковий</w:t>
      </w:r>
      <w:proofErr w:type="spellEnd"/>
      <w:r w:rsidRPr="00B161D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 w:eastAsia="ru-RU"/>
        </w:rPr>
        <w:t xml:space="preserve">  спосіб</w:t>
      </w: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застосовується  у  випадку  опробування  жил  малої потужності  в  підземних  гірничих  виробках  або  сильно  вивітр</w:t>
      </w:r>
      <w:r w:rsidR="004A68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</w:t>
      </w: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их  виходів рудних тіл при розкритті їх канавами і траншеями. При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задирковому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способі опробування в пробу надходить уся маса матеріалу, що відбито з усієї площі рудного  тіла  у  забої.  Глибина  задирки  становить  3-5,  рідше  10  см.  Перед відбором проби ґрунт забою застеляють листами заліза, на які падає відбита в пробу руда. 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При  відборі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задиркових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проб  необхідно  дотримуватися  незмінної глибини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відбійки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щоб забезпечити рівномірне отримання матеріалу з різних частин поверхні рудного тіла, що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опробується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а також забезпечити ретельне вирівнювання  поверхні  забою  перед  опробуванням.  Порушення  цих  умов може  привести  до  утворення  істотних  погрішностей  опробування  руд, складених  крихкими  або  м'якими  мінералами,  а  також  мінералами  з  досконалою  спайністю.  Слід  враховувати,  що  чим  більше  площа  задирки, тим важче контроль її глибини.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Початкова  маса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задиркових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проб  залежить  від  розміру  площі,  що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опробується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глибини задирки  і об'ємної ваги руди  і вимірюється в широких межах  від  0,05  до  1  м</w:t>
      </w:r>
      <w:r w:rsidRPr="00B161DB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>3</w:t>
      </w:r>
      <w:r w:rsidR="004A68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</w:t>
      </w: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більше,  а  їхня  маса  коливається  від  декількох  до сотень  кілограмів  і навіть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тонн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Через  значну  вартість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відбійки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і,  особливо, обробки  матеріалу,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задиркове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опробування  застосовується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рідко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 Зазвичай воно замінюється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борозновими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пробами, які поєднуються для аналізу в групи з 3-5 суміжних борозн. 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Однак,  у  певних  випадках  застосування  цього  методу  є  переважним, наприклад  при  опробуванні  тонких  жил  золоторудних  і  рідкіснометалевих родовищ,  потужність  яких  не  перевищує  10  см,  у  зв'язку  з  недоцільністю їхнього опробування поперечною борозною, що не забезпечує надійної маси проби;  при  контролі  більш  простих  способів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пробовідбору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 таких,  як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борознове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шпурове,  точкове;  іноді  для  відбору  технологічних проб  замість валових,  у  цих  випадках  глибина  задирки  збільшується  до  20  см  і  проба береться з усією площі забою або стінки виробки.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Задирковий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спосіб  можна  застосовувати  при  розвідці  подовжніми канавами жильних родовищ малої потужності з дуже нерівномірним вмістом рідкісних  металів.  У  пробу  беруть  шар  руди  протяжністю  1-2  м  з  усієї потужності розкритої жили. Суміжна проба або примикає до попередньої по довжині жили або ж задається через 1-2 м від неї.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 зв'язку  з  трудомісткістю  і  складністю,  а  також  значними  витратами часу на проведення робіт, які можуть негативно впливати на темпи проходки гірничих  виробок,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задирковим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способом  слід  користуватися  лише  в  тих умовах, коли інші способи опробування не можуть дати надійних результатів.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 w:eastAsia="ru-RU"/>
        </w:rPr>
        <w:t>Валовий  спосіб</w:t>
      </w: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припускає  відбір  у  пробу  всієї  маси  корисної копалини,  відбитої  з  заданого  інтервалу  в  процесі  проходки  гірничої виробки. Маси валових проб залежать від їхнього призначення. Для рядового опробування  специфічних  видів  мінеральної  сировини  (головним  чином корисних  мінералів)  контрольні  і  лабораторні  технологічні  проби відбираються  масою  від  сотень  кілограмів  до  перших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тонн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 При  відборі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напівпромислових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і фабричних проб маси проб досягають десятків,  сотень  і навіть тисяч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тонн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Валове опробування забезпечує максимальну достовірність результатів випробувань  проб  і  їх  найбільш  високу  репрезентативність,  однак відрізняється  низькою  продуктивністю,  високою  собівартістю  і  складністю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пробовідбору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 особливо  коли  розвідувальні  виробки  розкривають  не  тільки корисну копалину, але й вміщуючи породи. Тому, якщо задачею опробування є  тільки  визначення  вмісту  тих  або  інших  компонентів,  валовий  спосіб застосовується дуже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рідко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тільки в тих випадках, коли інші способи взяття проб не можуть дати надійних результатів.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Застосування  валового  способу  визначається  в  одних  випадках специфічними текстурами руд: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брекчієвими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конгломератовими  і подібними, в  інших  –  особливостями  випробувань  проб  конкретної  корисної  копалини наприклад,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слюд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Суцільне валове опробування, без  інтервалів, проводиться на багатьох слюдяних  родовищах,  на  родовищах  дорогоцінних  каменів,  п`єзооптичної сировини і на деяких родовищах рідкісних металів і платини, якщо рудні тіла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ають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невеликі  скупчення  –  кущові,  гніздові  і  подібні  поклади.  У  такому випадку проба  часто не піддається  звичайній  обробці,  тобто  скороченню  до лабораторної  ваги,  а  цілком  поступає  на  експлуатаційну  установку (збагачувальну  фабрику)  і  вміст  корисних  компонентів  визначається  для всього матеріалу проби. Довжина ділянки рудного тіла, яка </w:t>
      </w: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характеризується однієї пробою, повинна бути, по можливості, мінімальною – не більш 4-5 м.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 деяких  випадках,  при  перетині  великих  рудних  тіл  кількість отриманого  матеріалу  перевищує  розумні  межі  і  його  скорочують.  Таке скорочення  здійснюється  двома  способами:  1)  у  пробу  відбирають  рудну масу  за  окремими  інтервалами  виробки;  2)  у  пробу  відбирають  частину матеріалу,  скорочуючи  його  при  навантаженні  або  вивантаженні  відбитої рудної  маси  шляхом  відбору  в  пробу  кожної  n-ой  лопати,  бадді  або вагонетки.  Другий  спосіб  забезпечує  одержання  більш  репрезентативного  матеріалу.  У  всіх  випадках  скорочення  валових  проб  при  їхньому  відборі повинно бути обґрунтоване розрахунками і відповідним контролем.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Перевагою валового  опробування  є  його  висока  точність, недоліком  –  необхідність  відбору,  транспортування  і  переробки  великої кількості  матеріалу,  що  ускладнює  і  здорожує  його.  Тому  валове опробування  застосовується,  в  першу  чергу,  для  контролю  всіх  інших способів  відбору  проб,  а  також  для  опробування  тіл  корисних  копалин  з вкрай  нерівномірним  розподілом  корисного  компонента  (золотоносні розсипи,  корінні  родовища  платини  та  ін.). Використовується  також  валове опробування  для  відбору  проб  на  технологічні  і  технічні  опробування, особливо нерудних корисних копалин – слюди, азбесту та ін.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Точкові проби</w:t>
      </w: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відбираються штуфним і точковим способами. 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 w:eastAsia="ru-RU"/>
        </w:rPr>
        <w:t>Штуфний  спосіб</w:t>
      </w: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є  одним  із  самих  найпростіших  способів  відбору проб  і полягає в відбитті окремих шматків руди або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вміщуючих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порід вагою 0,5</w:t>
      </w:r>
      <w:r w:rsidR="001D06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2,0 кг  із </w:t>
      </w:r>
      <w:r w:rsidR="001D06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</w:t>
      </w: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бою, від природнього виходу руди, що взятий з вагонетки або з відвалу. Іноді в одну пробу беруть 2-3 уламка, за можливістю типових для руд, що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опробуються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 Як  правило, штуфні  проби  відбирають  в  основному для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мінералого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-петрографічних  досліджень,  визначення  фізико-механічних властивостей,  технічних  випробувань.  Часто  штуфне  опробування проводиться  для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мінераграфічного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вивчення  руд,  однак,  у  деяких  випадках, після  подрібнювання  і  скорочення,  проба  надходить  на  хімічний  аналіз. Значна частина досліджень по збагаченню руд може бути також вирішена за допомогою штуфного опробування. 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Штуфний  спосіб  досить широко  розповсюджений  і  застосовується  на стадії  пошуків  для  виявлення  первинних  геохімічних  ореолів  розсіювання; при  розвідці  для  вивчення  мінерального  складу,  петрографічних особливостей  і  деяких  фізичних  властивостей  корисної  копалини  (об'ємної маси,  пористості,  вологості,  міцності,  магнітній  проникності, електропровідності,  радіоактивності,  при  визначенні  якісних  показників будматеріалів).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  складній  будові  рудних  тіл штуфи  відбираються  з  кожного  типу руди,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пропорційно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їх поширеності. Типовість штуфів визначається візуально за  мінеральним  складом  і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текстурно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-структурним  особливостям. Штуфний спосіб,  як правило, непридатний  для  оконтурювання  рудних  тіл,  тому що  у відборі  проб  може  позначитися  суб'єктивність,  наслідком  чого  є  низька точність  і репрезентативність проб, які, в свою чергу приводять до  істотних погрішностей опробування. 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 переваг  штуфного  способу  опробування  можна  віднести  високу оперативність  і  продуктивність,  а  також  той  факт,  що  під  час  робіт  не затримується просування забою гірничих виробок, тобто виконується один з основних принципів розвідки родовищ – принцип найменших витрат часу.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 w:eastAsia="ru-RU"/>
        </w:rPr>
        <w:t>Точковий  спосіб</w:t>
      </w: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відрізняється  від перелічених  вище  тим, що  в пробу відбираються кілька невеликих порцій матеріалу, тобто береться не суцільна, а складена проба. У забої або в стінці виробки по рудному тілу намічається сітка,  із середини клітин якої відбиваються шматочки (часткові проби) руди, приблизно  рівного  об’єму,  які  разом  складають  початкову  пробу.  Форма сітки може бути квадратною, коли в межах площини опробування мінливість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вмістів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компонентів  у  двох  напрямках  однакова;  прямокутною,  якщо мінливість в одному напрямку більше, ніж  в  іншому,  а в деяких  випадках  і </w:t>
      </w: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ромбічною.  Число  часткових  проб  розміром  1,5-3  см,  також  залежить  від ступеню  нерівномірності  розподілу  корисних  компонентів  і  коливається, зазвичай, від 10 до 20, масою від 50 до 100 г. Відповідно, загальна маса проби становить 0,2-2 кг.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Достовірність  точкового  способу  взяття  проб  прямо  пропорційна кількості  часткових  проб.  Сприятливими  текстурами  для  даного  способу  є масивні  і  вкраплені,  у  тому  числі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прожилково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-вкраплені,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тонкосмугасті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і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грубоплямисті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з  незакономірним  розподілом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мономінеральних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агрегатів. Точковий спосіб опробування може застосовуватися для потужних і середньої потужності  рудних  тіл  з  відносно  рівномірним  розподілом  корисних компонентів, наприклад для мідно-колчеданних руд.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 слід застосовувати цей спосіб опробування для тріщинуватих руд з дуже крихкими рудними мінералами, для руд  із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грубосмугастою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текстурою, коли  ширина  смуг  близька  до  відстані  між  частковими  пробами,  а  також  рудах,  складених  мінералами  різної  в'язкості,  тому  що  в  цих  випадках застосування методу може привести до істотних погрішностей опробування.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161DB" w:rsidRPr="00B161DB" w:rsidRDefault="00B161DB" w:rsidP="00B161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4. Способи відбору проб при бурінні свердловин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 процесі  геологорозвідувальних  робіт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опробуються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всі  пробурені свердловини  в  межах  перетинів  ними  рудних  тіл  і  змінених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вміщуючих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порід.  При  відсутності  у  рудного  тіла  чітких  геологічних  границь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опробується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вся  свердловина  або  інтервал  поширення  порід,  які,  можливо, вміщують зруденіння.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 w:eastAsia="ru-RU"/>
        </w:rPr>
        <w:t>Свердловини колонкового буріння</w:t>
      </w: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опробуються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 керну, керну і шламу або тільки шламу. Крім того, за допомогою спеціальних пристосувань проби відбирають  зі  стінок  свердловин.  Найбільш  достовірні  результати опробування отримують при взятті проб з керна. Шлам використовується як додатковий матеріал у випадку неповного виходу або втрати керна, а також при його вибірковому стиранні.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  лінійному  виході  керна  по  рудному  інтервалу  понад  70%  – випробується  тільки  керн.  Кернові  проби  відбираються  з  урахуванням довжини рейсу. У пробу не може входити керн із декількох рейсів, незалежно від виходу керна. При високому виході керна з одного рейсу він може бути розділений на кілька проб (секцій) з урахуванням внутрішньої будови рудних тіл та їхніх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зальбандів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Керн,  що  вилучено  при  бурінні,  укладається  в  підготовлені  ящики  і ретельно  документується.  На  підставі  результатів  документації  керна визначають  інтервали  його  опробування.  Вихід  керна  оцінюється  лінійним способом – відношення довжини керна до довжини пробуреного інтервалу. 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Початкова  маса  проб,  що  відбираються  зі  свердловин,  залежить  від діаметра, способу буріння і об'ємної маси руди.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Свердловини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опробуються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з  урахуванням  внутрішньої  будови  рудних тіл, і порід, що їх вміщують. Для потужних рудних тіл, які характеризуються суцільним  або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прожилково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-вкрапленим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зруденінням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(типу  мінералізованих зон), можуть бути прийняті однакові  інтервали (секції проб керна довжиною 1-2 м). При наявності в рудних тілах типів руд, що суттєво відрізняються за будовою,  мінеральному  складу  або  вмісту  корисного  компонента, свердловини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опробуються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секційно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відповідно до потужності типів руд, що перетинаються  (так  само  як  і  в  гірничих  виробках).  Окремо  необхідно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секційно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опробувати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вміщуючи породи зі сторони висячого  і лежачого боків рудних  тіл  (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зальбанди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).  При  потужності  рудних  тіл  менш  0,5  м  довжина інтервалу  (секції)  опробування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вміщуючих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малозмінених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порід  по  обидва боки рудних тіл повинна бути не менше потужності рудного тіла. 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Достовірність опробування по керну залежить від повноти його виходу, а  також  від  ступеня  нерівномірності  розподілу  мінералів  у  руді.  Повнота виходу  керна  визначається  багатьма  факторами.  У  сильно  тріщинуватих, пористих,  зруйнованих, крихких  і пухких породах  і рудах вихід керна різко знижується  за  рахунок  його  стирання  при  бурінні  і  руйнування промивальною  рідиною.  Збільшення  виходу  керна  досягається  багатьма </w:t>
      </w: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способами: збільшенням діаметра буріння, застосуванням алмазного буріння, використанням  подвійних  колонкових  труб,  скороченням  рейсів,  бурінням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всуху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ін. 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Репрезентативність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кернового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опробування  визначається  правильним вибором кількості перетинів рудних  тіл, високим  виходом  керна при  гарної його  збереженості,  усуненням  його  вибіркового  стирання.  У  зв'язку  з  цим, при наближенні свердловини до місця проектного перетину рудних тіл  і при бурінні  по  самих  рудних  тілах  слід  застосовувати  всі  необхідні  заходи, що забезпечують отримання надійних даних.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  бурінні  свердловин  коронками  із  зовнішнім  д</w:t>
      </w:r>
      <w:r w:rsidR="001D06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іаметром  75  мм  і більше,  у </w:t>
      </w: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проб</w:t>
      </w:r>
      <w:r w:rsidR="001D06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 відбирають половину керна,</w:t>
      </w: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розколотого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керноколом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або розрізаного за допомогою каменерізного верстата по його довгій осі. У тому випадку,  коли  діаметр  буріння  менше  або  руди  характеризуються  досить нерівномірним розподілом зруденіння, у пробу відбирається або весь керн (за винятком  невеликого  зразка,  що  не  перевищує  10%  об’єму  керна),  або надійність  опробування  підтверджується  даними  роздільного  опробування обох половинок керна. При виході керна менш 70% у пробу відбирають керн і шлам  з  того  самого  інтервалу  опробування.  У  цьому  випадку  окремо визначаються маса керна і маса шламу. 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161D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 w:eastAsia="ru-RU"/>
        </w:rPr>
        <w:t>Безкернове</w:t>
      </w:r>
      <w:proofErr w:type="spellEnd"/>
      <w:r w:rsidRPr="00B161D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 w:eastAsia="ru-RU"/>
        </w:rPr>
        <w:t xml:space="preserve">  ударно-канатне  буріння</w:t>
      </w: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використовується  при  розвідці різноманітних  родовищ,  переважно  великих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штокверкових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покладів  міді, молібдену,  олова,  вольфраму  та  ін.,  а  також  розсипів. Проби  відбираються  зі шламу. Механічне ударно-канатне буріння характеризується відносно високою продуктивністю  і  зазвичай більшими діаметрами,  тому  з кожного пробуреного метра одержують від 45 до 200 кг і більше досить тонкого і добре перемішаного матеріалу, який іде в пробу повністю або може бути скорочений. Шлам з вибою свердловини  ударно-канатного  буріння  піднімають  желонками,  найбільш повне  видалення  шламу  досягається  поршневими  желонками.  Якщо  вибій свердловини  розташований  вище  рівня  ґрунтових  вод,  у  свердловину періодично  підливають  воду.  Піднятий  шлам  надходить  у  приймальний жолоб  і потім у різні відстійники. Отриманий шлам перемішують  і беруть з нього проби точковим способом.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Шлам,  що  відбирається  при  ударно-канатному  бурінні,  може забруднюватися  матеріалом  з  верхніх  частин  свердловини,  тому обов'язковим  є  кріплення  свердловин  обсадними  трубами  особливо  перед початком буріння по рудному  тілу. При опробуванні свердловини необхідне також  ретельне  очищення  забою  після  кожного  періоду  роботи  долота. Достовірність  опробування  при  ударно-канатному  бурінні  залежить  від повноти вилучення шламу.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  </w:t>
      </w:r>
      <w:r w:rsidRPr="00B161D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 w:eastAsia="ru-RU"/>
        </w:rPr>
        <w:t>бурінні  неглибоких  свердловин</w:t>
      </w: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(шнековим,  ударним,  вібраційним, колонковим  способами)  технічні  засоби  відбору  проб  залежать  від  способу буріння  і  досить  різноманітні.  Однак  визначальними  факторами  у  відборі проб  є  геологічні  і  гірничотехнічні  особливості  об'єкта,  що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опробується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Зазвичай,  неглибокими  свердловинами  здійснюється  розвідка  родовищ  кори вивітрювання,  розсипів,  деяких  типів  нерудних  родовищ,  наприклад будматеріалів.</w:t>
      </w:r>
    </w:p>
    <w:p w:rsidR="00B161DB" w:rsidRPr="00B161DB" w:rsidRDefault="00B161DB" w:rsidP="00B161DB">
      <w:pPr>
        <w:spacing w:after="0" w:line="240" w:lineRule="auto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val="uk-UA" w:eastAsia="ru-RU"/>
        </w:rPr>
      </w:pPr>
    </w:p>
    <w:p w:rsidR="00B161DB" w:rsidRPr="00B161DB" w:rsidRDefault="00B161DB" w:rsidP="00B161D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5. Обробка проб.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Процес  обробки  проб  полягає  в  підготовці  матеріалу,  отриманого  з гірничих  виробок  або  свердловин,  до  лабораторних  досліджень.  Як  було показано  вище,  початкова  маса  проб  залежить  від  способу  відбору </w:t>
      </w:r>
      <w:r w:rsidR="00A1708C"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проб</w:t>
      </w: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може змінюватися в широких межах – </w:t>
      </w:r>
      <w:r w:rsidR="00A170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0,5 до 50 кг і більше. Для хімічного аналізу  з  урахуванням  дублікатів  потрібно  від  5</w:t>
      </w:r>
      <w:r w:rsidR="00A170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 до 200 г матеріалу;</w:t>
      </w: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виконання спектрального, рентген-флуоресцентного, атомно-абсорбційного  і деяких  інших  видів  аналізів  необхідна  наважка  50-100  г,  для  аналізу  на благородні метали потрібні проби більшої маси – до 350-400 г.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Обробка  геологічних  проб,  яка  є  сукупністю  операцій  по  дробленню, просіюванню,  перемішуванню  і  скороченню  їх  матеріалу,  здійснюється  за схемами,  розробленими  з  урахуванням  особливостей  родовища,  що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розвідується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Проби  обробляються  з  метою  одержання  з  вихідної  проби  такої кількості  подрібненого  і  перемішаного  матеріалу,  яка  задовольняла  б вимогам  лабораторії,  що  проводить  аналіз,  і  найбільш  надійно  відбивала склад  матеріалу  і  вміст  корисних  компонентів  у  вихідній  пробі,  тобто  не порушувалася умова репрезентативності наважок щодо вихідних мас.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Найбільш  трудомістким процесом  є дроблення проби,  тому  її обробка проводиться  в  кілька  послідовних  стадій,  кожна  з  яких  включає  операції: дроблення або подрібнювання; грохочення або просіювання; перемішування; скорочення проб. Головної є остання операція, три перші – підготовчими. 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Кожна  з  операцій  має  своє  призначення:  дроблення  забезпечує збільшення  кількості  часток  рудного  матеріалу  проби;  перемішування  – більш  рівномірний  розподіл  матеріалу  за  складом  і  крупністю  часток, скорочення – зменшення кількості матеріалу, що взятий в пробу, до кінцевої її маси.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Необхідна умова надійної  і правильної обробки матеріалу геологічних проб – обов'язкове просіювання  і ретельне перемішування його після кожної стадії дроблення, а також дотримання заходів, що не допускають змішування матеріалу різних за крупністю фракцій. Чим більш дрібний матеріал проби  і чим  більш  рівномірно  розподілені  в  нім  корисні  мінерали,  тим  легше зберегти репрезентативність скороченої частини проби, тому її маса повинна бути  прямо  пропорційна  розміру  часток,  що  її  складають,  і  ступеню рівномірності розподілу корисного компонента у вихідній масі проби.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 визначення  надійної  ваги  проб  найчастіше  </w:t>
      </w:r>
      <w:r w:rsidR="00A170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користуються формулою  </w:t>
      </w:r>
      <w:proofErr w:type="spellStart"/>
      <w:r w:rsidR="00A170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Річардса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Чечетта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 На  підставі  аналізу  практичної  роботи  зі скорочення проб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Річардс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дійшов висновку, що надійні ваги проб приблизно пропорційні  квадрату  діаметрів  максимальних  часток,  і  склав  таблицю  для визначення межі  подрібнювання  проб  залежно  від  їхньої  ваги. Пізніше  цей висновок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Річардса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був виражений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Г.О.Чечеттом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вигляді рівняння: </w:t>
      </w:r>
    </w:p>
    <w:p w:rsidR="00B161DB" w:rsidRPr="00B161DB" w:rsidRDefault="00B161DB" w:rsidP="00B16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val="uk-UA" w:eastAsia="ru-RU"/>
        </w:rPr>
      </w:pPr>
      <w:r w:rsidRPr="00B161D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Q = kd</w:t>
      </w:r>
      <w:r w:rsidRPr="00B161DB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val="uk-UA" w:eastAsia="ru-RU"/>
        </w:rPr>
        <w:t>2</w:t>
      </w:r>
    </w:p>
    <w:p w:rsidR="00B161DB" w:rsidRPr="00B161DB" w:rsidRDefault="00A1708C" w:rsidP="00B161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 Q</w:t>
      </w:r>
      <w:r w:rsidR="00B161DB"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 гранично  припустима маса  проби  на  даній  стадії  її  скорочення;  d  – максимальний  діаметр  часток  руди,  k  –  коефіцієнт,  що  залежить  від властивостей  корисної  копалини,  у  першу  чергу,  від  ступеню  рівномірності розподілу  корисних  мінералів  у  масі  проб,  а  також  від  крупності  зерен корисних  мінералів,  вмісту  корисних  компонентів  у  рудах  і  їх  мінливості, відмінностей  у щільності  мінералів.  Зазвичай  він  може  приймати  значення   від 0,05 до 1,0. Середні значення коефіцієнта </w:t>
      </w:r>
      <w:r w:rsidR="00B161DB" w:rsidRPr="00B161D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k</w:t>
      </w:r>
      <w:r w:rsidR="00B161DB"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наведені в таблиці 1.</w:t>
      </w:r>
    </w:p>
    <w:p w:rsidR="00B161DB" w:rsidRPr="00B161DB" w:rsidRDefault="00B161DB" w:rsidP="00B161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Таблиця 1</w:t>
      </w: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B161DB" w:rsidRPr="00B161DB" w:rsidRDefault="00B161DB" w:rsidP="00B161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val="uk-UA" w:eastAsia="ru-RU"/>
        </w:rPr>
      </w:pPr>
      <w:r w:rsidRPr="00B161D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Значення коефіцієнта k у рівнянні Q = до d</w:t>
      </w:r>
      <w:r w:rsidRPr="00B161DB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val="uk-UA" w:eastAsia="ru-RU"/>
        </w:rPr>
        <w:t>2</w:t>
      </w:r>
    </w:p>
    <w:p w:rsidR="00B161DB" w:rsidRPr="00B161DB" w:rsidRDefault="00B161DB" w:rsidP="00B16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4526915" cy="135445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91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Формула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Річардса-Чечетта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широко  застосовується  в  практиці опробування родовищ корисних копалин.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r w:rsidRPr="00B161D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 w:eastAsia="ru-RU"/>
        </w:rPr>
        <w:t>Дроблення  і  подрібнювання</w:t>
      </w: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проб</w:t>
      </w:r>
      <w:bookmarkEnd w:id="0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здійснюється  зазвичай  механічним способом  за  допомогою  дробарок  різного  типу.  Застосовують  дробарки щокові  для  крупного,  валкові,  конусні,  молоткові  для  більш  дрібного дроблення,  а  також  дискові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стирачі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вібростирачі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та  млини  для  тонкого подрібнювання. 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 w:eastAsia="ru-RU"/>
        </w:rPr>
        <w:t>Просіювання</w:t>
      </w: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дрібного  і  тонкого  матеріалу  виконують  за  допомогою ручних  або  механічних  сит,  а  крупного  –  за  допомогою  грохотів  різної конструкції.  Для  збереження  репрезентативності  проби  при  просіюванні втрати матеріалу повинні бути мінімальними.  </w:t>
      </w:r>
    </w:p>
    <w:p w:rsidR="00B161DB" w:rsidRPr="00B161DB" w:rsidRDefault="00B161DB" w:rsidP="00B161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 w:eastAsia="ru-RU"/>
        </w:rPr>
        <w:lastRenderedPageBreak/>
        <w:t>Перемішування</w:t>
      </w: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здійснюється  методом  перелопачування, перекочування на  брезенті,  способом  «кільця  і  конуса»,  а  також  у кульових млинах.  </w:t>
      </w:r>
    </w:p>
    <w:p w:rsidR="00A1708C" w:rsidRDefault="00B161DB" w:rsidP="00A170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61D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 w:eastAsia="ru-RU"/>
        </w:rPr>
        <w:t>Скорочення</w:t>
      </w: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проб  проводиться  декількома  способами:  кратне скорочення  (кожна  друга,  п'ята  і 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т.д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 лопата,  вагонетка,  баддя  надходять  у пробу,  інші  –  у  відвал.  Застосовується  для  великих  проб  –  валових, </w:t>
      </w:r>
      <w:proofErr w:type="spellStart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задиркових</w:t>
      </w:r>
      <w:proofErr w:type="spellEnd"/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 технологічних). Скорочення  квартуванням:  застосовується після перемішування проби за способом кільця  і конуса. Матеріал проби у вигляді диска ділять на чотири сектори, два з яких (протилежні) ідуть у пробу, інші – у дублікат. Скорочення проб жолобковим дільником, який забезпечує досить точний поділ проби на дві рівні частини. </w:t>
      </w:r>
    </w:p>
    <w:p w:rsidR="002B5E3E" w:rsidRDefault="00B161DB" w:rsidP="00A1708C">
      <w:pPr>
        <w:spacing w:after="0" w:line="240" w:lineRule="auto"/>
        <w:ind w:firstLine="567"/>
        <w:jc w:val="both"/>
      </w:pP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Резюмуючи  вищесказане, можна  представити  послідовність  обробки  і скорочення проб у такому виді: у першу чергу підбирається коефіцієнт </w:t>
      </w:r>
      <w:r w:rsidRPr="00B161D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k</w:t>
      </w:r>
      <w:r w:rsidRPr="00B16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що забезпечує правильне скорочення початкових мас проб  і репрезентативність кінцевих мас для лабораторних досліджень; потім складається загальна схема обробки  і скорочення проб; далі проводиться подрібнювання матеріалу проб (дроблення)  до  розміру,  при  якому  здійснюється  перший  етап  скорочення; після  цього  проводиться  перевірка  повноти  подрібнювання  просіюванням;  далі матеріал проб перемішується для надання йому рівномірності і, нарешті, після  всіх  підготовчих  операцій  виконується  скорочення  проб  до  граничної маси  (проміжної  або,  іноді,  кінцевої).  Дроблення,  просіювання, перемішування  і  скорочення  повторюються  до  одержання  кінцевої  наважки, яка з відповідною супровідною документацією відправляється для досліджень у лабораторію.</w:t>
      </w:r>
    </w:p>
    <w:sectPr w:rsidR="002B5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B6C"/>
    <w:rsid w:val="001D0613"/>
    <w:rsid w:val="002B5E3E"/>
    <w:rsid w:val="002B758F"/>
    <w:rsid w:val="00370300"/>
    <w:rsid w:val="00424FFB"/>
    <w:rsid w:val="0048647D"/>
    <w:rsid w:val="004A68B8"/>
    <w:rsid w:val="00A1708C"/>
    <w:rsid w:val="00B161DB"/>
    <w:rsid w:val="00E0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5F047-4C4F-43DA-B801-952232E7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6171</Words>
  <Characters>35180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2020-03-29T04:08:00Z</dcterms:created>
  <dcterms:modified xsi:type="dcterms:W3CDTF">2020-03-29T07:06:00Z</dcterms:modified>
</cp:coreProperties>
</file>