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5D8" w:rsidRPr="00FD2E0D" w:rsidRDefault="00FD2E0D" w:rsidP="00FD2E0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2E0D"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</w:t>
      </w:r>
    </w:p>
    <w:p w:rsidR="00FD2E0D" w:rsidRDefault="00FD2E0D" w:rsidP="00FD2E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Яким основним документом регулюється інвестиційна діяльність в Україні? Вкажіть дату останньої редакції.</w:t>
      </w:r>
    </w:p>
    <w:p w:rsidR="00FD2E0D" w:rsidRDefault="00FD2E0D" w:rsidP="00FD2E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За якими ознаками класифікують інвестиції?</w:t>
      </w:r>
    </w:p>
    <w:p w:rsidR="00FD2E0D" w:rsidRDefault="00FD2E0D" w:rsidP="00FD2E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Які групи капітальних вкладень входять до їх структури?</w:t>
      </w:r>
    </w:p>
    <w:p w:rsidR="00FD2E0D" w:rsidRDefault="00FD2E0D" w:rsidP="00FD2E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Які Ви можете назвати </w:t>
      </w:r>
      <w:r w:rsidRPr="00FD2E0D">
        <w:rPr>
          <w:rFonts w:ascii="Times New Roman" w:hAnsi="Times New Roman" w:cs="Times New Roman"/>
          <w:sz w:val="28"/>
          <w:szCs w:val="28"/>
          <w:lang w:val="uk-UA"/>
        </w:rPr>
        <w:t>форм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D2E0D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капітальних вкладень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FD2E0D" w:rsidRDefault="00FD2E0D" w:rsidP="00FD2E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356B76">
        <w:rPr>
          <w:rFonts w:ascii="Times New Roman" w:hAnsi="Times New Roman" w:cs="Times New Roman"/>
          <w:sz w:val="28"/>
          <w:szCs w:val="28"/>
          <w:lang w:val="uk-UA"/>
        </w:rPr>
        <w:t>Які принципи здійснення оцінки ефективності інвестицій?</w:t>
      </w:r>
    </w:p>
    <w:p w:rsidR="00356B76" w:rsidRDefault="00356B76" w:rsidP="00FD2E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Які характеристики критеріїв оцінки ефективності реального інвестиційного проекту?</w:t>
      </w:r>
    </w:p>
    <w:p w:rsidR="00356B76" w:rsidRPr="00FD2E0D" w:rsidRDefault="00356B76" w:rsidP="00FD2E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Які ч</w:t>
      </w:r>
      <w:r w:rsidRPr="00356B76">
        <w:rPr>
          <w:rFonts w:ascii="Times New Roman" w:hAnsi="Times New Roman" w:cs="Times New Roman"/>
          <w:sz w:val="28"/>
          <w:szCs w:val="28"/>
          <w:lang w:val="uk-UA"/>
        </w:rPr>
        <w:t>инники підвищення ефективності використання реальних інвестицій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 можете назвати?</w:t>
      </w:r>
      <w:bookmarkStart w:id="0" w:name="_GoBack"/>
      <w:bookmarkEnd w:id="0"/>
    </w:p>
    <w:sectPr w:rsidR="00356B76" w:rsidRPr="00FD2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A4"/>
    <w:rsid w:val="00356B76"/>
    <w:rsid w:val="00AD66A4"/>
    <w:rsid w:val="00AE75D8"/>
    <w:rsid w:val="00FD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D2174-4B69-46A9-B3A2-24F9D46E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Олена Олександрівна</dc:creator>
  <cp:keywords/>
  <dc:description/>
  <cp:lastModifiedBy>Жукова Олена Олександрівна</cp:lastModifiedBy>
  <cp:revision>2</cp:revision>
  <dcterms:created xsi:type="dcterms:W3CDTF">2020-03-29T14:22:00Z</dcterms:created>
  <dcterms:modified xsi:type="dcterms:W3CDTF">2020-03-29T14:40:00Z</dcterms:modified>
</cp:coreProperties>
</file>