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03" w:rsidRDefault="00B65103" w:rsidP="00B6510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для контролю</w:t>
      </w:r>
      <w:r w:rsidRPr="0041299C">
        <w:rPr>
          <w:b/>
          <w:sz w:val="28"/>
          <w:szCs w:val="28"/>
          <w:lang w:val="uk-UA"/>
        </w:rPr>
        <w:t xml:space="preserve"> засвоєння матеріалу</w:t>
      </w:r>
    </w:p>
    <w:p w:rsidR="00B65103" w:rsidRDefault="00B65103" w:rsidP="00B65103">
      <w:pPr>
        <w:jc w:val="center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з дисципліни </w:t>
      </w:r>
      <w:proofErr w:type="spellStart"/>
      <w:r>
        <w:rPr>
          <w:b/>
          <w:sz w:val="32"/>
          <w:szCs w:val="32"/>
          <w:lang w:val="uk-UA"/>
        </w:rPr>
        <w:t>„Електротехнічні</w:t>
      </w:r>
      <w:proofErr w:type="spellEnd"/>
      <w:r>
        <w:rPr>
          <w:b/>
          <w:sz w:val="32"/>
          <w:szCs w:val="32"/>
          <w:lang w:val="uk-UA"/>
        </w:rPr>
        <w:t xml:space="preserve"> та конструкційні матеріали”</w:t>
      </w:r>
    </w:p>
    <w:p w:rsidR="00B65103" w:rsidRDefault="00B65103" w:rsidP="00B65103">
      <w:pPr>
        <w:jc w:val="center"/>
        <w:rPr>
          <w:b/>
          <w:sz w:val="28"/>
          <w:szCs w:val="28"/>
          <w:lang w:val="uk-UA"/>
        </w:rPr>
      </w:pPr>
    </w:p>
    <w:p w:rsidR="00B65103" w:rsidRDefault="00B65103" w:rsidP="00B651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Контрольні модульні роботи проводяться у вигляді письмових залікових робіт. До складу завдання входять теоретичні запитання з лекційного курсу та розділів для самостійного вивчення.</w:t>
      </w:r>
    </w:p>
    <w:p w:rsidR="00B65103" w:rsidRDefault="00B65103" w:rsidP="00B65103">
      <w:pPr>
        <w:rPr>
          <w:sz w:val="28"/>
          <w:szCs w:val="28"/>
          <w:lang w:val="uk-UA"/>
        </w:rPr>
      </w:pPr>
    </w:p>
    <w:p w:rsidR="00B65103" w:rsidRDefault="00B65103" w:rsidP="00B65103">
      <w:pPr>
        <w:jc w:val="both"/>
        <w:rPr>
          <w:sz w:val="28"/>
          <w:szCs w:val="28"/>
          <w:lang w:val="uk-UA"/>
        </w:rPr>
      </w:pP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>Які види хімічних зв’язків між атомами ви знаєте?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 xml:space="preserve">Що являють собою просторові кристалічні </w:t>
      </w:r>
      <w:proofErr w:type="spellStart"/>
      <w:r w:rsidRPr="00B65103">
        <w:rPr>
          <w:sz w:val="28"/>
          <w:szCs w:val="28"/>
          <w:lang w:val="uk-UA"/>
        </w:rPr>
        <w:t>гратки</w:t>
      </w:r>
      <w:proofErr w:type="spellEnd"/>
      <w:r w:rsidRPr="00B65103">
        <w:rPr>
          <w:sz w:val="28"/>
          <w:szCs w:val="28"/>
          <w:lang w:val="uk-UA"/>
        </w:rPr>
        <w:t>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>Чим відрізняються кристалічні речовини від аморфних?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>Поясніть суть зонної теорії твердого тіла.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>Що таке електропровідність матеріалу і якою величиною вона характеризується?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>Яке основне призначення провідникових, напівпровідникових і діелектричних матеріалів?</w:t>
      </w:r>
      <w:bookmarkStart w:id="0" w:name="_GoBack"/>
      <w:bookmarkEnd w:id="0"/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>Як поділяються матеріали за силою взаємодії з магнітним полем?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>Як і чому змінюється опір провідників зі збільшенням температури?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>Як змінюється опір металу при наявності домішок?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>Які матеріали високої провідності ви знаєте і де вони використовуються?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>Де використовують матеріали високого опору?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>Яке основне призначення благородних металів у електротехнічних пристроях?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>Де використовуються тугоплавкі матеріали?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>За яких умов деякі матеріали переходять у надпровідний стан?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>Які матеріали відносяться до неметалевих провідників? Як їх одержують?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 xml:space="preserve">Що являють собою </w:t>
      </w:r>
      <w:proofErr w:type="spellStart"/>
      <w:r w:rsidRPr="00B65103">
        <w:rPr>
          <w:sz w:val="28"/>
          <w:szCs w:val="28"/>
          <w:lang w:val="uk-UA"/>
        </w:rPr>
        <w:t>контакт</w:t>
      </w:r>
      <w:r w:rsidRPr="00B65103">
        <w:rPr>
          <w:sz w:val="28"/>
          <w:szCs w:val="28"/>
          <w:lang w:val="uk-UA"/>
        </w:rPr>
        <w:t>оли</w:t>
      </w:r>
      <w:proofErr w:type="spellEnd"/>
      <w:r w:rsidRPr="00B65103">
        <w:rPr>
          <w:sz w:val="28"/>
          <w:szCs w:val="28"/>
          <w:lang w:val="uk-UA"/>
        </w:rPr>
        <w:t xml:space="preserve"> і для чого вони призначені?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>Які матеріали використовують для розривних контактів?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>Як наносять металеві покриття?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>За яких умов виникає надпровідність?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 xml:space="preserve">Чим відрізняється власна провідність від </w:t>
      </w:r>
      <w:proofErr w:type="spellStart"/>
      <w:r w:rsidRPr="00B65103">
        <w:rPr>
          <w:sz w:val="28"/>
          <w:szCs w:val="28"/>
          <w:lang w:val="uk-UA"/>
        </w:rPr>
        <w:t>домішкової</w:t>
      </w:r>
      <w:proofErr w:type="spellEnd"/>
      <w:r w:rsidRPr="00B65103">
        <w:rPr>
          <w:sz w:val="28"/>
          <w:szCs w:val="28"/>
          <w:lang w:val="uk-UA"/>
        </w:rPr>
        <w:t>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lastRenderedPageBreak/>
        <w:t>Що таке електронно-дірковий перехід?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 xml:space="preserve">Як і чому залежать властивості </w:t>
      </w:r>
      <w:r w:rsidRPr="00B65103">
        <w:rPr>
          <w:sz w:val="28"/>
          <w:szCs w:val="28"/>
          <w:lang w:val="en-US"/>
        </w:rPr>
        <w:t>p</w:t>
      </w:r>
      <w:r w:rsidRPr="00B65103">
        <w:rPr>
          <w:sz w:val="28"/>
          <w:szCs w:val="28"/>
        </w:rPr>
        <w:t>-</w:t>
      </w:r>
      <w:r w:rsidRPr="00B65103">
        <w:rPr>
          <w:sz w:val="28"/>
          <w:szCs w:val="28"/>
          <w:lang w:val="en-US"/>
        </w:rPr>
        <w:t>n</w:t>
      </w:r>
      <w:r w:rsidRPr="00B65103">
        <w:rPr>
          <w:sz w:val="28"/>
          <w:szCs w:val="28"/>
        </w:rPr>
        <w:t>-</w:t>
      </w:r>
      <w:r w:rsidRPr="00B65103">
        <w:rPr>
          <w:sz w:val="28"/>
          <w:szCs w:val="28"/>
          <w:lang w:val="uk-UA"/>
        </w:rPr>
        <w:t>переходу від температури?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 xml:space="preserve">Чому властивості </w:t>
      </w:r>
      <w:r w:rsidRPr="00B65103">
        <w:rPr>
          <w:sz w:val="28"/>
          <w:szCs w:val="28"/>
          <w:lang w:val="en-US"/>
        </w:rPr>
        <w:t>p</w:t>
      </w:r>
      <w:r w:rsidRPr="00B65103">
        <w:rPr>
          <w:sz w:val="28"/>
          <w:szCs w:val="28"/>
        </w:rPr>
        <w:t>-</w:t>
      </w:r>
      <w:r w:rsidRPr="00B65103">
        <w:rPr>
          <w:sz w:val="28"/>
          <w:szCs w:val="28"/>
          <w:lang w:val="en-US"/>
        </w:rPr>
        <w:t>n</w:t>
      </w:r>
      <w:r w:rsidRPr="00B65103">
        <w:rPr>
          <w:sz w:val="28"/>
          <w:szCs w:val="28"/>
        </w:rPr>
        <w:t>-</w:t>
      </w:r>
      <w:r w:rsidRPr="00B65103">
        <w:rPr>
          <w:sz w:val="28"/>
          <w:szCs w:val="28"/>
          <w:lang w:val="uk-UA"/>
        </w:rPr>
        <w:t>переходу залежать від частоти?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>Яка структура й основні властивості германію і кремнію?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>За якими методами одержують монокристалічні напівпровідники?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>Охарактеризуйте складні напівпровідники типу А</w:t>
      </w:r>
      <w:r w:rsidRPr="00B65103">
        <w:rPr>
          <w:sz w:val="28"/>
          <w:szCs w:val="28"/>
          <w:vertAlign w:val="superscript"/>
          <w:lang w:val="en-US"/>
        </w:rPr>
        <w:t>IV</w:t>
      </w:r>
      <w:r w:rsidRPr="00B65103">
        <w:rPr>
          <w:sz w:val="28"/>
          <w:szCs w:val="28"/>
          <w:lang w:val="uk-UA"/>
        </w:rPr>
        <w:t>В</w:t>
      </w:r>
      <w:r w:rsidRPr="00B65103">
        <w:rPr>
          <w:sz w:val="28"/>
          <w:szCs w:val="28"/>
          <w:vertAlign w:val="superscript"/>
          <w:lang w:val="en-US"/>
        </w:rPr>
        <w:t>IV</w:t>
      </w:r>
      <w:r w:rsidRPr="00B65103">
        <w:rPr>
          <w:sz w:val="28"/>
          <w:szCs w:val="28"/>
          <w:lang w:val="uk-UA"/>
        </w:rPr>
        <w:t>.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>Охарактеризуйте складні напівпровідники типу А</w:t>
      </w:r>
      <w:r w:rsidRPr="00B65103">
        <w:rPr>
          <w:sz w:val="28"/>
          <w:szCs w:val="28"/>
          <w:vertAlign w:val="superscript"/>
          <w:lang w:val="en-US"/>
        </w:rPr>
        <w:t>III</w:t>
      </w:r>
      <w:r w:rsidRPr="00B65103">
        <w:rPr>
          <w:sz w:val="28"/>
          <w:szCs w:val="28"/>
          <w:lang w:val="uk-UA"/>
        </w:rPr>
        <w:t>В</w:t>
      </w:r>
      <w:r w:rsidRPr="00B65103">
        <w:rPr>
          <w:sz w:val="28"/>
          <w:szCs w:val="28"/>
          <w:vertAlign w:val="superscript"/>
          <w:lang w:val="en-US"/>
        </w:rPr>
        <w:t>V</w:t>
      </w:r>
      <w:r w:rsidRPr="00B65103">
        <w:rPr>
          <w:sz w:val="28"/>
          <w:szCs w:val="28"/>
          <w:lang w:val="uk-UA"/>
        </w:rPr>
        <w:t>.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>Охарактеризуйте складні напівпровідники типу А</w:t>
      </w:r>
      <w:r w:rsidRPr="00B65103">
        <w:rPr>
          <w:sz w:val="28"/>
          <w:szCs w:val="28"/>
          <w:vertAlign w:val="superscript"/>
          <w:lang w:val="en-US"/>
        </w:rPr>
        <w:t>II</w:t>
      </w:r>
      <w:r w:rsidRPr="00B65103">
        <w:rPr>
          <w:sz w:val="28"/>
          <w:szCs w:val="28"/>
          <w:lang w:val="uk-UA"/>
        </w:rPr>
        <w:t>В</w:t>
      </w:r>
      <w:r w:rsidRPr="00B65103">
        <w:rPr>
          <w:sz w:val="28"/>
          <w:szCs w:val="28"/>
          <w:vertAlign w:val="superscript"/>
          <w:lang w:val="en-US"/>
        </w:rPr>
        <w:t>VI</w:t>
      </w:r>
      <w:r w:rsidRPr="00B65103">
        <w:rPr>
          <w:sz w:val="28"/>
          <w:szCs w:val="28"/>
          <w:lang w:val="uk-UA"/>
        </w:rPr>
        <w:t>.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>Охарактеризуйте оксидні, склоподібні та органічні напівпровідники.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>Які основні електричні властивості діелектриків?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>Які діелектрики відносяться до органічних?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>Які властивості мають термопластичні і термореактивні діелектрики?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>Які діелектричні матеріали називаються плівковими?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 xml:space="preserve">Що слугує сировиною для синтетичних </w:t>
      </w:r>
      <w:proofErr w:type="spellStart"/>
      <w:r w:rsidRPr="00B65103">
        <w:rPr>
          <w:sz w:val="28"/>
          <w:szCs w:val="28"/>
          <w:lang w:val="uk-UA"/>
        </w:rPr>
        <w:t>каучуків</w:t>
      </w:r>
      <w:proofErr w:type="spellEnd"/>
      <w:r w:rsidRPr="00B65103">
        <w:rPr>
          <w:sz w:val="28"/>
          <w:szCs w:val="28"/>
          <w:lang w:val="uk-UA"/>
        </w:rPr>
        <w:t>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>Які властивості має гума?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>Чим відрізняються один від одного лаки, емалі і компаунди?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>Як поділяються флюси за дією на з’єднувальні поверхні?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>Де використовують стекла, ситали і кераміку?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>Які переваги і недоліки мінеральних електроізоляційних масел?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>Чим відрізняються активні діелектрики від звичайних?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 xml:space="preserve">Які вимоги ставлять до матеріалів для підкладок гібридно-плівкових і </w:t>
      </w:r>
      <w:proofErr w:type="spellStart"/>
      <w:r w:rsidRPr="00B65103">
        <w:rPr>
          <w:sz w:val="28"/>
          <w:szCs w:val="28"/>
          <w:lang w:val="uk-UA"/>
        </w:rPr>
        <w:t>багатокристальних</w:t>
      </w:r>
      <w:proofErr w:type="spellEnd"/>
      <w:r w:rsidRPr="00B65103">
        <w:rPr>
          <w:sz w:val="28"/>
          <w:szCs w:val="28"/>
          <w:lang w:val="uk-UA"/>
        </w:rPr>
        <w:t xml:space="preserve"> інтегральних схем?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>Які основні властивості матеріалів, що застосовуються для виготовлення корпусів мікросхем?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>Які матеріали використовують для виготовлення печатних плат?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>Якими матеріалами металізують монтажні отвори?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>Які матеріали відносяться до діамагнетиків, парамагнетиків і феромагнетиків?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 xml:space="preserve">Які вимоги ставлять до </w:t>
      </w:r>
      <w:proofErr w:type="spellStart"/>
      <w:r w:rsidRPr="00B65103">
        <w:rPr>
          <w:sz w:val="28"/>
          <w:szCs w:val="28"/>
          <w:lang w:val="uk-UA"/>
        </w:rPr>
        <w:t>магнітотвердих</w:t>
      </w:r>
      <w:proofErr w:type="spellEnd"/>
      <w:r w:rsidRPr="00B65103">
        <w:rPr>
          <w:sz w:val="28"/>
          <w:szCs w:val="28"/>
          <w:lang w:val="uk-UA"/>
        </w:rPr>
        <w:t xml:space="preserve"> та до </w:t>
      </w:r>
      <w:proofErr w:type="spellStart"/>
      <w:r w:rsidRPr="00B65103">
        <w:rPr>
          <w:sz w:val="28"/>
          <w:szCs w:val="28"/>
          <w:lang w:val="uk-UA"/>
        </w:rPr>
        <w:t>магнітом′яких</w:t>
      </w:r>
      <w:proofErr w:type="spellEnd"/>
      <w:r w:rsidRPr="00B65103">
        <w:rPr>
          <w:sz w:val="28"/>
          <w:szCs w:val="28"/>
          <w:lang w:val="uk-UA"/>
        </w:rPr>
        <w:t xml:space="preserve"> матеріалів?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>Що являють собою пермалої і які їхні магнітні характеристики?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lastRenderedPageBreak/>
        <w:t xml:space="preserve">Назвіть </w:t>
      </w:r>
      <w:proofErr w:type="spellStart"/>
      <w:r w:rsidRPr="00B65103">
        <w:rPr>
          <w:sz w:val="28"/>
          <w:szCs w:val="28"/>
          <w:lang w:val="uk-UA"/>
        </w:rPr>
        <w:t>магнітотверді</w:t>
      </w:r>
      <w:proofErr w:type="spellEnd"/>
      <w:r w:rsidRPr="00B65103">
        <w:rPr>
          <w:sz w:val="28"/>
          <w:szCs w:val="28"/>
          <w:lang w:val="uk-UA"/>
        </w:rPr>
        <w:t xml:space="preserve"> матеріали і наведіть їх приблизний склад.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>Назвіть характерні властивості феритів.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>Що являють собою металокерамічні матеріали і де вони застосовуються?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 xml:space="preserve">Що собою являють вуглецеві конструкційні сталі </w:t>
      </w:r>
      <w:proofErr w:type="spellStart"/>
      <w:r w:rsidRPr="00B65103">
        <w:rPr>
          <w:sz w:val="28"/>
          <w:szCs w:val="28"/>
          <w:lang w:val="uk-UA"/>
        </w:rPr>
        <w:t>звичаної</w:t>
      </w:r>
      <w:proofErr w:type="spellEnd"/>
      <w:r w:rsidRPr="00B65103">
        <w:rPr>
          <w:sz w:val="28"/>
          <w:szCs w:val="28"/>
          <w:lang w:val="uk-UA"/>
        </w:rPr>
        <w:t xml:space="preserve"> якості і де вони використовуються?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>Які особливості мають леговані сталі?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>Яку ст</w:t>
      </w:r>
      <w:r w:rsidRPr="00B65103">
        <w:rPr>
          <w:sz w:val="28"/>
          <w:szCs w:val="28"/>
          <w:lang w:val="uk-UA"/>
        </w:rPr>
        <w:t>руктуру мають жаростійкі сталі?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>Як маркують вуглецеві інструментальні сталі?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 xml:space="preserve">За якими ознаками можна класифікувати </w:t>
      </w:r>
      <w:proofErr w:type="spellStart"/>
      <w:r w:rsidRPr="00B65103">
        <w:rPr>
          <w:sz w:val="28"/>
          <w:szCs w:val="28"/>
          <w:lang w:val="uk-UA"/>
        </w:rPr>
        <w:t>наноматеріали</w:t>
      </w:r>
      <w:proofErr w:type="spellEnd"/>
      <w:r w:rsidRPr="00B65103">
        <w:rPr>
          <w:sz w:val="28"/>
          <w:szCs w:val="28"/>
          <w:lang w:val="uk-UA"/>
        </w:rPr>
        <w:t>?</w:t>
      </w:r>
    </w:p>
    <w:p w:rsidR="00B65103" w:rsidRPr="00B65103" w:rsidRDefault="00B65103" w:rsidP="00B65103">
      <w:pPr>
        <w:pStyle w:val="a4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 w:rsidRPr="00B65103">
        <w:rPr>
          <w:sz w:val="28"/>
          <w:szCs w:val="28"/>
          <w:lang w:val="uk-UA"/>
        </w:rPr>
        <w:t xml:space="preserve">Які перспективи має застосування </w:t>
      </w:r>
      <w:proofErr w:type="spellStart"/>
      <w:r w:rsidRPr="00B65103">
        <w:rPr>
          <w:sz w:val="28"/>
          <w:szCs w:val="28"/>
          <w:lang w:val="uk-UA"/>
        </w:rPr>
        <w:t>наноматеріалів</w:t>
      </w:r>
      <w:proofErr w:type="spellEnd"/>
      <w:r w:rsidRPr="00B65103">
        <w:rPr>
          <w:sz w:val="28"/>
          <w:szCs w:val="28"/>
          <w:lang w:val="uk-UA"/>
        </w:rPr>
        <w:t>?</w:t>
      </w:r>
    </w:p>
    <w:p w:rsidR="00B65103" w:rsidRPr="00824B4A" w:rsidRDefault="00B65103" w:rsidP="00B65103">
      <w:pPr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</w:p>
    <w:p w:rsidR="00ED1164" w:rsidRPr="00B65103" w:rsidRDefault="00ED1164" w:rsidP="00B65103">
      <w:pPr>
        <w:rPr>
          <w:lang w:val="uk-UA"/>
        </w:rPr>
      </w:pPr>
    </w:p>
    <w:sectPr w:rsidR="00ED1164" w:rsidRPr="00B6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5EE"/>
    <w:multiLevelType w:val="multilevel"/>
    <w:tmpl w:val="E6BEB2D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D90BB7"/>
    <w:multiLevelType w:val="hybridMultilevel"/>
    <w:tmpl w:val="3BE08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D4D5E"/>
    <w:multiLevelType w:val="hybridMultilevel"/>
    <w:tmpl w:val="9F040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572FB"/>
    <w:multiLevelType w:val="hybridMultilevel"/>
    <w:tmpl w:val="AC8C0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9F"/>
    <w:rsid w:val="001C0505"/>
    <w:rsid w:val="0096009F"/>
    <w:rsid w:val="00B65103"/>
    <w:rsid w:val="00ED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0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C0505"/>
    <w:rPr>
      <w:b/>
      <w:bCs/>
    </w:rPr>
  </w:style>
  <w:style w:type="paragraph" w:styleId="a4">
    <w:name w:val="List Paragraph"/>
    <w:basedOn w:val="a"/>
    <w:uiPriority w:val="34"/>
    <w:qFormat/>
    <w:rsid w:val="00B65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0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C0505"/>
    <w:rPr>
      <w:b/>
      <w:bCs/>
    </w:rPr>
  </w:style>
  <w:style w:type="paragraph" w:styleId="a4">
    <w:name w:val="List Paragraph"/>
    <w:basedOn w:val="a"/>
    <w:uiPriority w:val="34"/>
    <w:qFormat/>
    <w:rsid w:val="00B65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517</Words>
  <Characters>2950</Characters>
  <Application>Microsoft Office Word</Application>
  <DocSecurity>0</DocSecurity>
  <Lines>24</Lines>
  <Paragraphs>6</Paragraphs>
  <ScaleCrop>false</ScaleCrop>
  <Company>*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Богатова М М</dc:creator>
  <cp:keywords/>
  <dc:description/>
  <cp:lastModifiedBy>Богатова М М</cp:lastModifiedBy>
  <cp:revision>2</cp:revision>
  <dcterms:created xsi:type="dcterms:W3CDTF">2015-05-08T07:41:00Z</dcterms:created>
  <dcterms:modified xsi:type="dcterms:W3CDTF">2015-05-08T07:48:00Z</dcterms:modified>
</cp:coreProperties>
</file>