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9C" w:rsidRPr="00976B9C" w:rsidRDefault="00976B9C" w:rsidP="00976B9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 w:rsidRPr="00976B9C">
        <w:rPr>
          <w:rStyle w:val="fontstyle01"/>
          <w:rFonts w:ascii="Times New Roman" w:hAnsi="Times New Roman"/>
          <w:b/>
          <w:sz w:val="28"/>
          <w:szCs w:val="28"/>
          <w:lang w:val="uk-UA"/>
        </w:rPr>
        <w:t>Лекція</w:t>
      </w:r>
      <w:r w:rsidRPr="00976B9C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6</w:t>
      </w:r>
    </w:p>
    <w:p w:rsidR="00976B9C" w:rsidRPr="00976B9C" w:rsidRDefault="003242F7" w:rsidP="00976B9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 w:rsidRPr="00976B9C">
        <w:rPr>
          <w:rStyle w:val="fontstyle01"/>
          <w:rFonts w:ascii="Times New Roman" w:hAnsi="Times New Roman"/>
          <w:b/>
          <w:sz w:val="28"/>
          <w:szCs w:val="28"/>
        </w:rPr>
        <w:t>ЗАГАЛЬНІ ПРИНЦИПИ ПОБУДОВИ СИСТЕМ УПРАВЛІННЯ</w:t>
      </w:r>
      <w:r w:rsidRPr="00976B9C">
        <w:rPr>
          <w:b/>
          <w:color w:val="000000"/>
          <w:sz w:val="28"/>
          <w:szCs w:val="28"/>
        </w:rPr>
        <w:br/>
      </w:r>
      <w:r w:rsidRPr="00976B9C">
        <w:rPr>
          <w:rStyle w:val="fontstyle01"/>
          <w:rFonts w:ascii="Times New Roman" w:hAnsi="Times New Roman"/>
          <w:b/>
          <w:sz w:val="28"/>
          <w:szCs w:val="28"/>
        </w:rPr>
        <w:t>ЯКІСТЮ</w:t>
      </w:r>
    </w:p>
    <w:p w:rsidR="003242F7" w:rsidRPr="007A34CC" w:rsidRDefault="003242F7">
      <w:pPr>
        <w:rPr>
          <w:rStyle w:val="fontstyle01"/>
          <w:rFonts w:ascii="Times New Roman" w:hAnsi="Times New Roman"/>
          <w:sz w:val="28"/>
          <w:szCs w:val="28"/>
          <w:lang w:val="en-US"/>
        </w:rPr>
      </w:pP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Основні принципи управління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ізними системами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Управління є невід'ємною функцією організованих систем різної природи, яка забезпечує не тільки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збереження виправданої структури досліджуваної системи і підтримку працездатних ре</w:t>
      </w:r>
      <w:bookmarkStart w:id="0" w:name="_GoBack"/>
      <w:bookmarkEnd w:id="0"/>
      <w:r w:rsidRPr="007A34CC">
        <w:rPr>
          <w:rStyle w:val="fontstyle01"/>
          <w:rFonts w:ascii="Times New Roman" w:hAnsi="Times New Roman"/>
          <w:sz w:val="28"/>
          <w:szCs w:val="28"/>
        </w:rPr>
        <w:t>жимів її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діяльності, а й реалізацію програм розвитку даної системи по досягненню поставлених цілей.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Управління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ізними об'єктами має загальні закономірності, що базуються на таких основних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принципах побудови відповідних систем управління.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нових завдань. </w:t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Системи управління повинні забезпечувати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ішення управлінських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проблем на якісно новому рівні на кожному з наступних етапів розвитку, а не повторювати механічно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прийоми управління, які реалізуються в попередніх періодах розвитку. На практиці це означає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необхідність використання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ізноманітних рішень в рамках оптимізаційних задач, в тому числі з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використанням методів економіко-математичного моделювання. По суті, мова йде про циклічний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поліпшенні можливостей вирішення виникаючих завдань (надання цим завданням нових якостей) за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рахунок вдосконалення управлінської діяльності.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системного </w:t>
      </w:r>
      <w:proofErr w:type="gramStart"/>
      <w:r w:rsidRPr="007A34CC">
        <w:rPr>
          <w:rStyle w:val="fontstyle2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21"/>
          <w:rFonts w:ascii="Times New Roman" w:hAnsi="Times New Roman"/>
          <w:sz w:val="28"/>
          <w:szCs w:val="28"/>
        </w:rPr>
        <w:t xml:space="preserve">ідходу. </w:t>
      </w:r>
      <w:r w:rsidRPr="007A34CC">
        <w:rPr>
          <w:rStyle w:val="fontstyle01"/>
          <w:rFonts w:ascii="Times New Roman" w:hAnsi="Times New Roman"/>
          <w:sz w:val="28"/>
          <w:szCs w:val="28"/>
        </w:rPr>
        <w:t>Проектування систем управління має ґрунтуватися на системному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аналізі як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досл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іджуваного об'єкта, так і процесів управління ім. Це означає необхідність визначення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цілей і критеріїв ефективності функціонування об'єкта управління, включаючи систему управління,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аналізу структури процесів управління, що розкриває весь комплекс питань, які необхідно вирішити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для того, щоб проектована система найкращим чином відповідала встановленим вимогам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досягненню поставлених цілей. Цей комплекс охоплює питання виробничо-технічного, економічного,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організаційного та іншого характеру. Тому впровадження раціональних систем управління, які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базуються на системному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ідході, дає принципово нові можливості для якісного удосконалення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керованої системи.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першого керівника. </w:t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Розробка вимог до об'єкту управління, а </w:t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також створення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впровадження системи управління будуть найбільш ефективними в тому випадку, коли вони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очолюються основним керівником відповідного об'єкта управління (наприклад,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ідприємства).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безперервного розвитку системи. </w:t>
      </w:r>
      <w:r w:rsidRPr="007A34CC">
        <w:rPr>
          <w:rStyle w:val="fontstyle01"/>
          <w:rFonts w:ascii="Times New Roman" w:hAnsi="Times New Roman"/>
          <w:sz w:val="28"/>
          <w:szCs w:val="28"/>
        </w:rPr>
        <w:t>Основні ідеї побудови, організаційна структура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конкретні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ішення системи управління повинні дозволяти відносно просто налаштовувати об'єкт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управління на вирішення завдань, що виникають уже в процесі експлуатації, в результаті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підключення нових ділянок керованого об'єкта, приєднання нових учасників, розширення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модернізації технічних засобів об'єкта, його інформаційного, інвестиційного та іншого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ресурсного</w:t>
      </w:r>
      <w:proofErr w:type="gramEnd"/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забезпечення. Згідно розглянутому принципом система управління повинна будуватися таким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чином, щоб у разі необхідності можна було легко міняти не тільки окремі алгоритми,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а й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критерії, за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якими ведеться управління.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З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цих позицій реалізації принципу безперервного розвитку систем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сприяють інжиніринговий та реінжинірингового підходу.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єдності інформаційної бази. </w:t>
      </w:r>
      <w:r w:rsidRPr="007A34CC">
        <w:rPr>
          <w:rStyle w:val="fontstyle01"/>
          <w:rFonts w:ascii="Times New Roman" w:hAnsi="Times New Roman"/>
          <w:sz w:val="28"/>
          <w:szCs w:val="28"/>
        </w:rPr>
        <w:t>У системі управління повинна накопичуватися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актуалізуватися релевантна інформація, необхідна для вирішення нс якоїсь однієї або декількох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завдань, а всієї сукупності завдань управління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досл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іджуваним об'єктом. При цьому повинно бути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виключено невиправдане дублювання інформації, яке неминуче виника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є,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якщо первинні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інформаційні масиви створюються автономно для кожного завдання. Основні масиви повинні містити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найдетальнішу інформацію про всі елементи виробництва: відомості про кадри, матеріальних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ресурсах, основних фондах, технологічних маршрутах, цінах, поточний фінансовий стан і т.д. При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цьому система обробки первинної інформації повинна відповідати вимогам повноти, точності,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достовірності та своєчасності для даного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івня системи.</w:t>
      </w:r>
      <w:r w:rsidRPr="007A34CC">
        <w:rPr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комплексності завдань і робочих програм. </w:t>
      </w:r>
      <w:r w:rsidRPr="007A34CC">
        <w:rPr>
          <w:rStyle w:val="fontstyle01"/>
          <w:rFonts w:ascii="Times New Roman" w:hAnsi="Times New Roman"/>
          <w:sz w:val="28"/>
          <w:szCs w:val="28"/>
        </w:rPr>
        <w:t>Більшість процесів управління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розглядаються об'єктом взаємопов'язані і тому не можуть бути зведені до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простого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незалежного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набору окремих завдань. Роздільне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ішення задач може значно знизити ефективність функціонування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керованої системи.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узгодження пропускної спроможності </w:t>
      </w:r>
      <w:proofErr w:type="gramStart"/>
      <w:r w:rsidRPr="007A34CC">
        <w:rPr>
          <w:rStyle w:val="fontstyle2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21"/>
          <w:rFonts w:ascii="Times New Roman" w:hAnsi="Times New Roman"/>
          <w:sz w:val="28"/>
          <w:szCs w:val="28"/>
        </w:rPr>
        <w:t xml:space="preserve">ізних ланок системи. </w:t>
      </w:r>
      <w:r w:rsidRPr="007A34CC">
        <w:rPr>
          <w:rStyle w:val="fontstyle01"/>
          <w:rFonts w:ascii="Times New Roman" w:hAnsi="Times New Roman"/>
          <w:sz w:val="28"/>
          <w:szCs w:val="28"/>
        </w:rPr>
        <w:t>Швидкість переробки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вихідних ресурсів у кінцеву продукцію в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ізних ланках системи управління повинна бути узгоджена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таким чином, щоб уникнути "вузьких місць": перевантажень одних вузлів системи і істотних простоїв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інших її вузлів, що призводять до неефективного використання керованої системи в цілому.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21"/>
          <w:rFonts w:ascii="Times New Roman" w:hAnsi="Times New Roman"/>
          <w:sz w:val="28"/>
          <w:szCs w:val="28"/>
        </w:rPr>
        <w:t xml:space="preserve">Принцип уніфікації. </w:t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Розробляючи систему управління, включаючи організаційний,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техн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ічний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комплекс, інформаційне забезпечення, функціональні робочі програми і плани, необхідно прагнути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до того, щоб пропоновані рішення підходили до якомога ширшого спектру завдань організації. При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цьому необхідно визначати розумний ступінь уніфікації, при якій прагнення до широкого охоплення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систем управління не призведе до суттєвого ускладнення типових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ішень (принцип доцільності).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Таким чином, типізація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ішень сприяє концентрації сил, що необхідно для створення комплексних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систем управління, забезпечує нарощування систем, преемствееность їх розвитку і т.д.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Поряд з розглянутими вище принципами слід керуватися і іншими загальносистемними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принципами, серед яких необхідно відзначити: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>Ц</w:t>
      </w:r>
      <w:proofErr w:type="gramEnd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ілеспрямованість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реалізовану формуванням у складі керованої системи цільових і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відповідних лінійних, функціональних і забезпечують підсистем управління;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Подільність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реалізовану декомпозицией керованої системи і її підсистем на елементи;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Ієрархічність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реалізовану формуванням багаторівневої структури системи управління з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урахуванням делегування повноважень на відповідний рівень управління (комплексу, відділу, цеху,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дільниці, бригади і т.д.);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Взаємодія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реалізовується за допомогою контактів формуються і функціонують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підсистем керованої системи як між собою, так і з усіма іншими зовнішніми по відношенню до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організації системами;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Ранжування цілей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реалізовується встановленням пріоритетності одних цілей по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відношенню до інших;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lastRenderedPageBreak/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Узгодженість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забезпечує узгодження цілей і завдань організації при взаємодії всіх ланок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управління по вертикалі і горизонталі;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Оперативність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забезпечує своєчасне прийняття управлінських рішень щодо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запобігання і (або) оперативного усунення відхилень параметрів керованої системи від заданих;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Комплексність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реалізовану взаємної ув'язкою всіх формованих елементів, підсистем,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ієрархічних рівнів і етапів розвитку керованої системи, включаючи комплекс організаційних,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економічних, соціальних, науково-технічних, виробничих та інших заходів з управління;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Систематичність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визначальну постійне, безперервне виконання всіх робіт з управління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досліджуваної системою, що забезпечує ритмічність і довготривалість її функціонування;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Спадкоємність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яка повинна проявлятися як при створенні керованої системи, так і при її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функціонуванні та вдосконаленні; вона полягає в максимальному використанні передового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вітчизняного та зарубіжного досвіду ефективного управління;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Науковість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реалізовану розробкою заходів і впливів на керований об'єкт на основі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досягнень науки і техніки з урахуванням об'єктивних законів і закономірностей системного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управління;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Автономність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досягається забезпеченням відносної самостійності функціонування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структурних елементів і підсистем керованої системи, що мінімізує залежність керованого об'єкта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від стану зовнішнього середовища;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Економічність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яка передбачає зниження загальних витрат з обслуговування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досліджуваного об'єкта за рахунок використання раціональної системи управління;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Перспективність розвитку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забезпечує поступальний розвиток керованого об'єкта як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системи;</w:t>
      </w:r>
      <w:r w:rsidRPr="007A34CC">
        <w:rPr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Оптимальність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яка передбачає многовариантную опрацювання управлінських рішень і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вибір найбільш раціонального для керованого об'єкта варіанти вирішення;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Стійкість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передбачає утримання системи у відносно стабільному стані і забезпечує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lastRenderedPageBreak/>
        <w:t>виживання організації в умовах конкуренції;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Комфортність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передбачає створення для людини як основного елементу системи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максимуму зручностей для творчої роботи і реалізації своїх можливостей;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Спеціалізацію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забезпечує раціональне поділ праці в керованій системі;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Концентрацію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забезпечує виконання однотипних завдань в одному підрозділі і (або)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концентрацію зусиль управлінських працівників на вирішенні основних цілей і завдань організації;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 xml:space="preserve">Адаптивність </w:t>
      </w:r>
      <w:r w:rsidRPr="007A34CC">
        <w:rPr>
          <w:rStyle w:val="fontstyle51"/>
          <w:rFonts w:ascii="Times New Roman" w:hAnsi="Times New Roman"/>
          <w:sz w:val="28"/>
          <w:szCs w:val="28"/>
        </w:rPr>
        <w:t xml:space="preserve">,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передбачає забезпечення пристосовності системи організації до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мінливих зовнішніх і внутрішніх умов;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</w:t>
      </w:r>
      <w:r w:rsidRPr="007A34CC">
        <w:rPr>
          <w:rStyle w:val="fontstyle41"/>
          <w:rFonts w:ascii="Times New Roman" w:hAnsi="Times New Roman"/>
          <w:sz w:val="28"/>
          <w:szCs w:val="28"/>
        </w:rPr>
        <w:t>Замкнутість керованої системи</w:t>
      </w:r>
      <w:proofErr w:type="gramStart"/>
      <w:r w:rsidRPr="007A34CC">
        <w:rPr>
          <w:rStyle w:val="fontstyle4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що реалізується виконанням в системі, підсистемах і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елементах повного общефункціонального циклу, включаючи маркетинг, планування, організацію,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координацію, контроль роботи і т.д.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До перелічених загальносистемних принципів слід додати </w:t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>принцип простоти і дохідливості</w:t>
      </w:r>
      <w:proofErr w:type="gramStart"/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51"/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7A34CC">
        <w:rPr>
          <w:rStyle w:val="fontstyle5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sz w:val="28"/>
          <w:szCs w:val="28"/>
        </w:rPr>
        <w:t>який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слід реалізовувати для розуміння кожним працюючим всього того, що стосується основних питань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управління, особливо управління якістю та забезпечення конкурентоспроможності не тільки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продукції, але і всього підприємства. В умовах ринку і конкуренції це вкрай важливо.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Межі управління, його змі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ст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, цілі і принципи багато в чому залежать від характеру діяльності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керованої системи.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ід </w:t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управлінням якістю </w:t>
      </w:r>
      <w:r w:rsidRPr="007A34CC">
        <w:rPr>
          <w:rStyle w:val="fontstyle01"/>
          <w:rFonts w:ascii="Times New Roman" w:hAnsi="Times New Roman"/>
          <w:sz w:val="28"/>
          <w:szCs w:val="28"/>
        </w:rPr>
        <w:t>розуміють вплив на виробничий процес з метою забезпечення необхідної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якості продукції. Таке розуміння управління містить у собі три елементи: суб'єкт управління (хто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впливає), об'єкт управління (на що спрямований вплив) і сам механізм впливу. Визначивши об'єкт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управління (виробничий процес), зупинимося тепер на механізмі, "технології" управління якістю.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Як всякий процес управління, управління якістю здійснюється шляхом реалізації управлінських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функцій. У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ізноманітних джерелах приводиться наступний склад функцій: планування, мотивація,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організація, контроль, інформація, розробка заходів, прийняття рішень і впровадження заходів.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При управлінні якістю ці загальноуправлінські функції наповняються своїм </w:t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змістом і склад функцій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управління якістю можна представити наступним чином: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політика в області якості;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планування якості;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навчання і мотивація персоналу;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організація роботи з якості;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контроль якості;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інформація про якість продукції, потреби ринку і науково-технічного прогресі;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розробка необхідних заходів;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 xml:space="preserve">- прийняття </w:t>
      </w:r>
      <w:proofErr w:type="gramStart"/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ішень керівництвом підприємства;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реалізація заходів;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взаємодія з зовнішнім середовищем (вирішення питань якості з постачальниками,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споживачами, державними органами).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Всі функції тісно пов'язані між собою і їхня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посл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ідовна реалізація являє собою процес управління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якістю продукції. Цей процес повинний охоплювати всі етапи виробництва і може бути поданий 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вигляді "петлі якості", зображеної на рис. 1.</w:t>
      </w:r>
    </w:p>
    <w:p w:rsidR="003242F7" w:rsidRPr="007A34CC" w:rsidRDefault="003242F7">
      <w:pPr>
        <w:rPr>
          <w:rStyle w:val="fontstyle01"/>
          <w:rFonts w:ascii="Times New Roman" w:hAnsi="Times New Roman"/>
          <w:sz w:val="28"/>
          <w:szCs w:val="28"/>
          <w:lang w:val="en-US"/>
        </w:rPr>
      </w:pPr>
    </w:p>
    <w:p w:rsidR="003242F7" w:rsidRPr="007A34CC" w:rsidRDefault="003242F7" w:rsidP="0093027B">
      <w:pPr>
        <w:jc w:val="center"/>
        <w:rPr>
          <w:rStyle w:val="fontstyle01"/>
          <w:rFonts w:ascii="Times New Roman" w:hAnsi="Times New Roman"/>
          <w:sz w:val="28"/>
          <w:szCs w:val="28"/>
          <w:lang w:val="en-US"/>
        </w:rPr>
      </w:pPr>
      <w:r w:rsidRPr="007A34CC">
        <w:rPr>
          <w:noProof/>
          <w:sz w:val="28"/>
          <w:szCs w:val="28"/>
          <w:lang w:val="uk-UA" w:eastAsia="uk-UA"/>
        </w:rPr>
        <w:drawing>
          <wp:inline distT="0" distB="0" distL="0" distR="0" wp14:anchorId="3A485C0D" wp14:editId="050044C7">
            <wp:extent cx="5856514" cy="37582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8592" cy="375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2F7" w:rsidRPr="007A34CC" w:rsidRDefault="003242F7" w:rsidP="0093027B">
      <w:pPr>
        <w:jc w:val="center"/>
        <w:rPr>
          <w:rStyle w:val="fontstyle21"/>
          <w:rFonts w:ascii="Times New Roman" w:hAnsi="Times New Roman"/>
          <w:sz w:val="28"/>
          <w:szCs w:val="28"/>
          <w:lang w:val="en-US"/>
        </w:rPr>
      </w:pPr>
      <w:r w:rsidRPr="007A34CC">
        <w:rPr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Рис. 1. </w:t>
      </w:r>
      <w:r w:rsidRPr="007A34CC">
        <w:rPr>
          <w:rStyle w:val="fontstyle21"/>
          <w:rFonts w:ascii="Times New Roman" w:hAnsi="Times New Roman"/>
          <w:sz w:val="28"/>
          <w:szCs w:val="28"/>
        </w:rPr>
        <w:t>Функціональна схема управління якістю продукції ("петля якості")</w:t>
      </w:r>
    </w:p>
    <w:p w:rsidR="003242F7" w:rsidRPr="007A34CC" w:rsidRDefault="003242F7">
      <w:pPr>
        <w:rPr>
          <w:rStyle w:val="fontstyle21"/>
          <w:rFonts w:ascii="Times New Roman" w:hAnsi="Times New Roman"/>
          <w:sz w:val="28"/>
          <w:szCs w:val="28"/>
          <w:lang w:val="en-US"/>
        </w:rPr>
      </w:pPr>
    </w:p>
    <w:p w:rsidR="003242F7" w:rsidRPr="007A34CC" w:rsidRDefault="003242F7">
      <w:pPr>
        <w:rPr>
          <w:rStyle w:val="fontstyle01"/>
          <w:rFonts w:ascii="Times New Roman" w:hAnsi="Times New Roman"/>
          <w:sz w:val="28"/>
          <w:szCs w:val="28"/>
          <w:lang w:val="en-US"/>
        </w:rPr>
      </w:pPr>
      <w:r w:rsidRPr="007A34CC">
        <w:rPr>
          <w:b/>
          <w:bCs/>
          <w:color w:val="000000"/>
          <w:sz w:val="28"/>
          <w:szCs w:val="28"/>
        </w:rPr>
        <w:lastRenderedPageBreak/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 випадку, якщо за результатами контролю якості та аналізу отриманої інформації будуть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ідготовлені, затверджені керівництвом і впроваджені усі необхідні заходи - наступний цикл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управління буде вже відбуватись на більш високому рівні. У результаті "петля якості" перетвориться в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так звану "спіраль якості" із підвищенням якості продукції після кожного успішного циклу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управління.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До дій по забезпеченню якості ставляться: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аналіз актуальних і потенційних усвідомлених споживачами потреб; при наявності на ринку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товарів-аналогів – аналіз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івня якості цих товарів;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прогнозування;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проектування якості в процесі розробки нової продукції;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планування якості;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розробка стандартів;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контроль якості сировини/матеріалів і комплектуючих;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контроль у процесі виробництва;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контроль готової продукції;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контроль реалізації;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ісля продажний контроль (в умовах експлуатації);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зворотний зв'язок зі споживачами (аналіз відкликань, побажань і рекламацій).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При цьому всі перераховані вище дії є складними і являють собою сукупність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безл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іч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більш простих операцій, кожна з яких має власну мету, критерії контролю і методи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корекції якості у випадку невідповідності рівня якості стандартам.</w:t>
      </w:r>
      <w:r w:rsidRPr="007A34CC">
        <w:rPr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Поняття якості можна поширити також на категорії діяльності організації в цілому.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Концепції загального управління якістю (TQM)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уважається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 сьогодні найбільш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прогресивною і має на увазі активну участь кожного співробітника в удосконалюванні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якості продукції і процесу її виробництва.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В державному стандарті України ДСТУ ISO 9000-2007 [19] наведено наступне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визначення: </w:t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управління якістю </w:t>
      </w:r>
      <w:r w:rsidRPr="007A34CC">
        <w:rPr>
          <w:rStyle w:val="fontstyle01"/>
          <w:rFonts w:ascii="Times New Roman" w:hAnsi="Times New Roman"/>
          <w:sz w:val="28"/>
          <w:szCs w:val="28"/>
        </w:rPr>
        <w:t>- скоординована діяльність, яка полягає у спрямуванні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контролюванні діяльності організації щодо якості. При цьому організацією вважають сукупність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людей та засобів виробництва з розподілом відповідальності, повноважень та </w:t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взаємовідносин.</w:t>
      </w:r>
      <w:proofErr w:type="gramEnd"/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Прикладами організації є: компанія, корпорація, фірма,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ідприємство, установа, індивідуальний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торговець, асоціація або їхні підрозділи чи комбінації. Спрямування та контролювання щодо якості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звичайно охоплюють розроблення політики та цілей у сфері якості, планування якості, контроль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якості, забезпечення якості, поліпшення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Політика у сфері якості </w:t>
      </w:r>
      <w:r w:rsidRPr="007A34CC">
        <w:rPr>
          <w:rStyle w:val="fontstyle01"/>
          <w:rFonts w:ascii="Times New Roman" w:hAnsi="Times New Roman"/>
          <w:sz w:val="28"/>
          <w:szCs w:val="28"/>
        </w:rPr>
        <w:t>- загальні наміри та спрямованість організації, пов'язані з якістю,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офіційно сформульовані найвищим керівництвом, до якого належать особа чи група осіб, які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спрямовують та контролюють діяльність організації на найвищому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івні.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Цілі в сфері якості </w:t>
      </w:r>
      <w:r w:rsidRPr="007A34CC">
        <w:rPr>
          <w:rStyle w:val="fontstyle01"/>
          <w:rFonts w:ascii="Times New Roman" w:hAnsi="Times New Roman"/>
          <w:sz w:val="28"/>
          <w:szCs w:val="28"/>
        </w:rPr>
        <w:t>- те, чого прагнуть, або до чого прямують у сфері якості. Цілі, як правило,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ґрунтуються на політиці організації у сфері якості і визначаються для відповідних функцій та рівнів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в</w:t>
      </w:r>
      <w:proofErr w:type="gramEnd"/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організації.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Планування якості </w:t>
      </w:r>
      <w:r w:rsidRPr="007A34CC">
        <w:rPr>
          <w:rStyle w:val="fontstyle01"/>
          <w:rFonts w:ascii="Times New Roman" w:hAnsi="Times New Roman"/>
          <w:sz w:val="28"/>
          <w:szCs w:val="28"/>
        </w:rPr>
        <w:t>- складова управління якістю, зосереджена на встановленні цілей у сфері якості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й на визначенні операційних процесів та відповідних ресурсів, необхідних для досягнення таких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цілей. Складовою планування якості може бути програма якості - документ, що визнача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є,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які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методики та відповідні ресурси, хто та коли має застосовувати до конкретних проекту, продукції,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процесу чи контракту.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Контроль якості </w:t>
      </w:r>
      <w:r w:rsidRPr="007A34CC">
        <w:rPr>
          <w:rStyle w:val="fontstyle01"/>
          <w:rFonts w:ascii="Times New Roman" w:hAnsi="Times New Roman"/>
          <w:sz w:val="28"/>
          <w:szCs w:val="28"/>
        </w:rPr>
        <w:t>- складова управління якістю, зосереджена на виконанні вимог до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Забезпечення якості </w:t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- складова управління якістю, зосереджена на створенні упевненості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в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тому,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що вимоги щодо якості буде виконано.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Поліпшення якості </w:t>
      </w:r>
      <w:r w:rsidRPr="007A34CC">
        <w:rPr>
          <w:rStyle w:val="fontstyle01"/>
          <w:rFonts w:ascii="Times New Roman" w:hAnsi="Times New Roman"/>
          <w:sz w:val="28"/>
          <w:szCs w:val="28"/>
        </w:rPr>
        <w:t>- складова управління якістю, зосереджена на збільшенні здатності виконати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вимоги щодо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При розгляді принципу управління якістю варто мати на увазі, що в міжнародному стандарті з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термінології (ISO 9000) [19] виділені два аспекти управління якістю: "загальне" управління якістю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(quality management) і управління якістю як оперативна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діяльність (quality control).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При цьому за логікою стандарту такі функції, як політика і планування якості, організація роботи з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якості, навчання і мотивація персоналу, прийняття стратегічних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ішень і взаємодія з зовнішнім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середовищем повинні бути віднесені до "загального" управління якістю.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Контроль якості, інформація, розробка заходів, прийняття оперативних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ішень і їх реалізація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повинні входити до складу "оперативного" управління якістю.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Для наочності розподіл функцій по зазначених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аспектах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управління можна представити наступним</w:t>
      </w:r>
      <w:r w:rsidRPr="007A34CC">
        <w:rPr>
          <w:color w:val="000000"/>
          <w:sz w:val="28"/>
          <w:szCs w:val="28"/>
        </w:rPr>
        <w:br/>
      </w:r>
      <w:r w:rsidR="0093027B" w:rsidRPr="007A34CC">
        <w:rPr>
          <w:rStyle w:val="fontstyle01"/>
          <w:rFonts w:ascii="Times New Roman" w:hAnsi="Times New Roman"/>
          <w:sz w:val="28"/>
          <w:szCs w:val="28"/>
        </w:rPr>
        <w:t xml:space="preserve">чином (рис. </w:t>
      </w:r>
      <w:r w:rsidRPr="007A34CC">
        <w:rPr>
          <w:rStyle w:val="fontstyle01"/>
          <w:rFonts w:ascii="Times New Roman" w:hAnsi="Times New Roman"/>
          <w:sz w:val="28"/>
          <w:szCs w:val="28"/>
        </w:rPr>
        <w:t>2):</w:t>
      </w:r>
    </w:p>
    <w:p w:rsidR="003242F7" w:rsidRPr="007A34CC" w:rsidRDefault="003242F7">
      <w:pPr>
        <w:rPr>
          <w:rStyle w:val="fontstyle01"/>
          <w:rFonts w:ascii="Times New Roman" w:hAnsi="Times New Roman"/>
          <w:sz w:val="28"/>
          <w:szCs w:val="28"/>
          <w:lang w:val="en-US"/>
        </w:rPr>
      </w:pPr>
    </w:p>
    <w:p w:rsidR="003242F7" w:rsidRPr="007A34CC" w:rsidRDefault="0093027B" w:rsidP="0093027B">
      <w:pPr>
        <w:jc w:val="center"/>
        <w:rPr>
          <w:rStyle w:val="fontstyle01"/>
          <w:rFonts w:ascii="Times New Roman" w:hAnsi="Times New Roman"/>
          <w:sz w:val="28"/>
          <w:szCs w:val="28"/>
          <w:lang w:val="en-US"/>
        </w:rPr>
      </w:pPr>
      <w:r w:rsidRPr="007A34CC">
        <w:rPr>
          <w:noProof/>
          <w:sz w:val="28"/>
          <w:szCs w:val="28"/>
          <w:lang w:val="uk-UA" w:eastAsia="uk-UA"/>
        </w:rPr>
        <w:drawing>
          <wp:inline distT="0" distB="0" distL="0" distR="0" wp14:anchorId="765B48E7" wp14:editId="2708B21E">
            <wp:extent cx="5585460" cy="3162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2F7" w:rsidRPr="007A34CC" w:rsidRDefault="003242F7" w:rsidP="0093027B">
      <w:pPr>
        <w:jc w:val="center"/>
        <w:rPr>
          <w:rStyle w:val="fontstyle21"/>
          <w:rFonts w:ascii="Times New Roman" w:hAnsi="Times New Roman"/>
          <w:sz w:val="28"/>
          <w:szCs w:val="28"/>
          <w:lang w:val="en-US"/>
        </w:rPr>
      </w:pPr>
      <w:r w:rsidRPr="007A34CC">
        <w:rPr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Рис. 2. </w:t>
      </w:r>
      <w:r w:rsidRPr="007A34CC">
        <w:rPr>
          <w:rStyle w:val="fontstyle21"/>
          <w:rFonts w:ascii="Times New Roman" w:hAnsi="Times New Roman"/>
          <w:sz w:val="28"/>
          <w:szCs w:val="28"/>
        </w:rPr>
        <w:t>Аспекти і функції управління якістю</w:t>
      </w:r>
    </w:p>
    <w:p w:rsidR="003242F7" w:rsidRPr="007A34CC" w:rsidRDefault="003242F7">
      <w:pPr>
        <w:rPr>
          <w:rStyle w:val="fontstyle21"/>
          <w:rFonts w:ascii="Times New Roman" w:hAnsi="Times New Roman"/>
          <w:sz w:val="28"/>
          <w:szCs w:val="28"/>
          <w:lang w:val="en-US"/>
        </w:rPr>
      </w:pPr>
    </w:p>
    <w:p w:rsidR="003242F7" w:rsidRPr="007A34CC" w:rsidRDefault="003242F7">
      <w:pPr>
        <w:rPr>
          <w:rStyle w:val="fontstyle01"/>
          <w:rFonts w:ascii="Times New Roman" w:hAnsi="Times New Roman"/>
          <w:color w:val="242424"/>
          <w:sz w:val="28"/>
          <w:szCs w:val="28"/>
          <w:lang w:val="en-US"/>
        </w:rPr>
      </w:pPr>
      <w:r w:rsidRPr="007A34CC">
        <w:rPr>
          <w:b/>
          <w:bCs/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Тут, як бачимо, функція "прийняття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ішень" входить в обидва аспекти управління, в залежності від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того, які рішення маються на увазі: стратегічні або оперативні. Проте, оскільки загальне управління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оперативне управління якістю відносяться до управлінської діяльності, їх доцільно було об'єднати в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загальний процес управління якістю, - "петлю якості". У цьому процесі функції загального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керівництва як би настроюють виробничий процес на потрібний режим, що надалі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ідтримується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завдяки оперативному управлінню якістю. Сильно спрощуючи, тут можна провести аналогію з тим,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як установлюється режим холодильника, що потім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ідтримується системою терморегулювання.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Додатково до викладеного принципу управління якістю варто сказати і про широко відомий цикл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РБСА, запропонованій доктором Демінгом (США) для демонстрації </w:t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 xml:space="preserve">діяльності по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ідвищенню якості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продукції (рис. 3).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Тут, на відміну від реалізації десятьох перерахованих вище функцій, що складають "петлю якості",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передбачається виконання чотирьох етапів робіт: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планування (</w:t>
      </w:r>
      <w:proofErr w:type="gramStart"/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іал - Р);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виконання робіт - дія (Do - D);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контроль результатів (Check - С);</w:t>
      </w:r>
      <w:r w:rsidRPr="007A34CC">
        <w:rPr>
          <w:color w:val="242424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7A34CC">
        <w:rPr>
          <w:rStyle w:val="fontstyle01"/>
          <w:rFonts w:ascii="Times New Roman" w:hAnsi="Times New Roman"/>
          <w:color w:val="242424"/>
          <w:sz w:val="28"/>
          <w:szCs w:val="28"/>
        </w:rPr>
        <w:t>- коригувальна дія (Action - А).</w:t>
      </w:r>
    </w:p>
    <w:p w:rsidR="003242F7" w:rsidRPr="007A34CC" w:rsidRDefault="003242F7">
      <w:pPr>
        <w:rPr>
          <w:rStyle w:val="fontstyle01"/>
          <w:rFonts w:ascii="Times New Roman" w:hAnsi="Times New Roman"/>
          <w:color w:val="242424"/>
          <w:sz w:val="28"/>
          <w:szCs w:val="28"/>
          <w:lang w:val="en-US"/>
        </w:rPr>
      </w:pPr>
    </w:p>
    <w:p w:rsidR="003242F7" w:rsidRPr="007A34CC" w:rsidRDefault="0093027B" w:rsidP="0093027B">
      <w:pPr>
        <w:jc w:val="center"/>
        <w:rPr>
          <w:rStyle w:val="fontstyle01"/>
          <w:rFonts w:ascii="Times New Roman" w:hAnsi="Times New Roman"/>
          <w:color w:val="242424"/>
          <w:sz w:val="28"/>
          <w:szCs w:val="28"/>
          <w:lang w:val="en-US"/>
        </w:rPr>
      </w:pPr>
      <w:r w:rsidRPr="007A34CC">
        <w:rPr>
          <w:noProof/>
          <w:sz w:val="28"/>
          <w:szCs w:val="28"/>
          <w:lang w:val="uk-UA" w:eastAsia="uk-UA"/>
        </w:rPr>
        <w:drawing>
          <wp:inline distT="0" distB="0" distL="0" distR="0" wp14:anchorId="13A5E777" wp14:editId="5EAD8D68">
            <wp:extent cx="3094462" cy="306977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6815" cy="307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2F7" w:rsidRPr="007A34CC" w:rsidRDefault="003242F7" w:rsidP="0093027B">
      <w:pPr>
        <w:jc w:val="center"/>
        <w:rPr>
          <w:rStyle w:val="fontstyle21"/>
          <w:rFonts w:ascii="Times New Roman" w:hAnsi="Times New Roman"/>
          <w:sz w:val="28"/>
          <w:szCs w:val="28"/>
          <w:lang w:val="en-US"/>
        </w:rPr>
      </w:pPr>
      <w:r w:rsidRPr="007A34CC">
        <w:rPr>
          <w:color w:val="242424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Рис. 3. </w:t>
      </w:r>
      <w:r w:rsidRPr="007A34CC">
        <w:rPr>
          <w:rStyle w:val="fontstyle21"/>
          <w:rFonts w:ascii="Times New Roman" w:hAnsi="Times New Roman"/>
          <w:sz w:val="28"/>
          <w:szCs w:val="28"/>
        </w:rPr>
        <w:t>Цикл PDCA - коло Демінга</w:t>
      </w:r>
    </w:p>
    <w:p w:rsidR="003242F7" w:rsidRPr="007A34CC" w:rsidRDefault="003242F7">
      <w:pPr>
        <w:rPr>
          <w:rStyle w:val="fontstyle21"/>
          <w:rFonts w:ascii="Times New Roman" w:hAnsi="Times New Roman"/>
          <w:sz w:val="28"/>
          <w:szCs w:val="28"/>
          <w:lang w:val="en-US"/>
        </w:rPr>
      </w:pPr>
    </w:p>
    <w:p w:rsidR="003242F7" w:rsidRPr="007A34CC" w:rsidRDefault="003242F7">
      <w:pPr>
        <w:rPr>
          <w:rStyle w:val="fontstyle61"/>
          <w:rFonts w:ascii="Times New Roman" w:hAnsi="Times New Roman" w:cs="Times New Roman"/>
          <w:sz w:val="28"/>
          <w:szCs w:val="28"/>
          <w:lang w:val="en-US"/>
        </w:rPr>
      </w:pPr>
      <w:r w:rsidRPr="007A34CC">
        <w:rPr>
          <w:b/>
          <w:bCs/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Робота по циклу може повторюватися доти, поки не буде досягнутий запланований результат.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Розглянувши принципи забезпечення якості та управління якістю, слід зазначити як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спі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вв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ідносяться між собою ці поняття. Те, що вони взаємозалежні, було ясно з самого початку, коли</w:t>
      </w:r>
      <w:r w:rsidRPr="007A34CC">
        <w:rPr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ми говорили, що управління якістю - це процес впливу на виробництво з метою забезпечення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Тепер же можна обґрунтовано стверджувати, що забезпечення якості - більш широке поняття, що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включає в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себе управління якістю. Тому що, якщо забезпечення якості - це процес формування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необхідної якості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 впливом трьох основних чинників (технічного, адміністративного і людського),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то управління якістю є тільки частиною одного, а саме - адміністративного </w:t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фактора.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Відзначений взаємозв'язок принципів забезпечення та управління якістю добре прослідковується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на "петлі якості" (рис. 8.1). Тут управлінська функція "розробка заходів" передбачає вживання заходів,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спрямованих на поліпшення матеріальної бази виробництва, удосконалення організації робіт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активізацію персоналу, що саме і є основними чинниками забезпечення якості продукції 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виробничому процесі.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Поняття системи якост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ідповідно до міжнародного стандарту "Система якості - сукупність організаційної структури,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методик, процесів і ресурсів, необхідних для здійснення загального управління якістю".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Уточнимо, що розуміється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 системою якості в цьому визначенні Забезпечення якості - це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результат роботи всього підприємства по створенню продукції Тому все, що робиться на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підприємстві, прямо або опосередковано, у більшому або меншому ступені впливає на якість. Звідси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виплива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є,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що система забезпечення якості повинна включати всі елементи діяльності підприємства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Але тоді вона втрачає свої межі та неминуче перетворюється в систему управління всім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підприємством.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Побудова спеціальної системи для управління якістю називається системою якості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(системою управління якістю) і являє собою сукупність організаційної структури,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розподілу повноважень і відповідальності, методів, процедур і ресурсів, необхідних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для встановлення,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ідтримки і удосконалювання якості продукції.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Система якості реалізує політику організації в області якості. Політика в області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якості офіційно визначає основні цілі і завдання організації в області якості. Вона є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важливим елементом загальної політики фірми і затверджується її керівництвом.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 організації формується внутріфірмова ієрархія якості, Внутріфірмова ієрархія якості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є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ідставою так називаної піраміди якості, що відбиває вплив якості на суспільство в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цілому (рис. 2).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Для ефективного управління процесами забезпечення і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ідвищення якості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lastRenderedPageBreak/>
        <w:t>продукції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продуктивності праці існує система управління якістю.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Управління якістю охоплює частину функцій управління, спрямованих на досягнення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цілей в області якості.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ілі в області якості припускають створення на підприємстві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умов, у яких можливо контролювати, регулювати якість, забезпечувати відповідність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прийнятим вимогам і гнучко змінювати встановлені вимоги.</w:t>
      </w:r>
    </w:p>
    <w:p w:rsidR="003242F7" w:rsidRPr="007A34CC" w:rsidRDefault="003242F7">
      <w:pPr>
        <w:rPr>
          <w:rStyle w:val="fontstyle61"/>
          <w:rFonts w:ascii="Times New Roman" w:hAnsi="Times New Roman" w:cs="Times New Roman"/>
          <w:sz w:val="28"/>
          <w:szCs w:val="28"/>
          <w:lang w:val="en-US"/>
        </w:rPr>
      </w:pPr>
    </w:p>
    <w:p w:rsidR="003242F7" w:rsidRPr="007A34CC" w:rsidRDefault="0093027B" w:rsidP="0093027B">
      <w:pPr>
        <w:jc w:val="center"/>
        <w:rPr>
          <w:rStyle w:val="fontstyle61"/>
          <w:rFonts w:ascii="Times New Roman" w:hAnsi="Times New Roman" w:cs="Times New Roman"/>
          <w:sz w:val="28"/>
          <w:szCs w:val="28"/>
          <w:lang w:val="en-US"/>
        </w:rPr>
      </w:pPr>
      <w:r w:rsidRPr="007A34CC">
        <w:rPr>
          <w:noProof/>
          <w:sz w:val="28"/>
          <w:szCs w:val="28"/>
          <w:lang w:val="uk-UA" w:eastAsia="uk-UA"/>
        </w:rPr>
        <w:drawing>
          <wp:inline distT="0" distB="0" distL="0" distR="0" wp14:anchorId="4316AC11" wp14:editId="57D3E77C">
            <wp:extent cx="4221480" cy="34290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2F7" w:rsidRPr="007A34CC" w:rsidRDefault="003242F7" w:rsidP="0093027B">
      <w:pPr>
        <w:jc w:val="center"/>
        <w:rPr>
          <w:rStyle w:val="fontstyle61"/>
          <w:rFonts w:ascii="Times New Roman" w:hAnsi="Times New Roman" w:cs="Times New Roman"/>
          <w:sz w:val="28"/>
          <w:szCs w:val="28"/>
          <w:lang w:val="en-US"/>
        </w:rPr>
      </w:pPr>
    </w:p>
    <w:p w:rsidR="003242F7" w:rsidRPr="007A34CC" w:rsidRDefault="003242F7" w:rsidP="0093027B">
      <w:pPr>
        <w:jc w:val="center"/>
        <w:rPr>
          <w:rStyle w:val="fontstyle61"/>
          <w:rFonts w:ascii="Times New Roman" w:hAnsi="Times New Roman" w:cs="Times New Roman"/>
          <w:sz w:val="28"/>
          <w:szCs w:val="28"/>
          <w:lang w:val="en-US"/>
        </w:rPr>
      </w:pP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Рис. 2.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іраміда якості.</w:t>
      </w:r>
    </w:p>
    <w:p w:rsidR="003242F7" w:rsidRPr="007A34CC" w:rsidRDefault="003242F7">
      <w:pPr>
        <w:rPr>
          <w:rStyle w:val="fontstyle01"/>
          <w:rFonts w:ascii="Times New Roman" w:hAnsi="Times New Roman"/>
          <w:sz w:val="28"/>
          <w:szCs w:val="28"/>
          <w:lang w:val="en-US"/>
        </w:rPr>
      </w:pPr>
    </w:p>
    <w:p w:rsidR="003F0515" w:rsidRPr="007A34CC" w:rsidRDefault="003242F7">
      <w:pPr>
        <w:rPr>
          <w:sz w:val="28"/>
          <w:szCs w:val="28"/>
        </w:rPr>
      </w:pP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У зв'язку з цим, а також, виходячи з практичної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доц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ільності, у стандартах ISO 9000 прийняті до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уваги не всі, а тільки ті елементи діяльності підприємства, що здійснюють найбільший вплив на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якість. І сукупність цих елементів подана як система забезпечення якості. Зокрема, у цю систему, крім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функцій управління якістю (перевірка продукції, заходи коригувального впливу тощо), включені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елементи управління виробництвом, проектуванням, постачанням та інші елементи, що істотно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впливають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на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як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ість, незалежно від того, до яких сфер діяльності вони відносяться.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Використовуючи термін "система якості", потрібно мати на увазі специфіку цього терміну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особливо відзначити, що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ід системою якості розуміється широка </w:t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організаційна структура, що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виконує не тільки функції управління якістю, але і включає елементи з інших сфер діяльності, що 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найбільшій мірі впливають на якість продукції.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Ресурси не варто включати в систему якості, поскільки для забезпечення якості потрібні не якісь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особливі ресурси, а всі ресурси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ідприємства. Тому вірніше було б говорити не про включення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ресурсів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у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систему якості, а про надання ресурсів для реалізації її функцій.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З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огляду на вищезазначене, визначення системи якості доцільно було б викласти наступним чином: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"Система забезпечення якості (система якості) </w:t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- це сукупність структур, що відносяться до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ізних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сфер діяльності підприємства та здійснюють найбільший вплив на якість при виконанні своїх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функцій встановленими методами з використанням необхідних ресурсів підприємства".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Центральною частиною системи якості є служба якості, до складу якої включаються: відділ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техн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ічного контролю, відділ (бюро) управління якістю, метрологічна служба, відділ стандартизації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центральна заводська лабораторія. Служба якості організує роботу з якості на підприємстві (створює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систему якості), контролює якість продукції, забезпечує виробництво засобами вимірів, проводить</w:t>
      </w:r>
      <w:r w:rsidRPr="007A34CC">
        <w:rPr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внутрішні перевірки системи якості, координу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є,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контролює і здійснює методичне керівництво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роботою інших структур, що виконують функції в системі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Цехи-виготовлювачі, конструкторські й технологічні відділи, відділ постачання, відділ праці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заробітної плати, відділ підготовки кадрів, склади та інші підрозділи формують якість і виконують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інші функції, що здійснюють істотний вплив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на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якість.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Ц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 підрозділи в сукупності зі службою якості 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складають ту широку організаційну структуру, що прийнято називати системою якості. Ця система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покликана вже не тільки управляти якістю, але і забезпечувати якість продукції. Крім виконання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управлінських функцій, вона повинна створювати необхідну матеріальну базу і вирішувати проблему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зацікавленості та кваліфі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кації персоналу, тобто формувати основні чинники, необхідні для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забезпечення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Ця система і, особливо, її ядро - служба якості - саме і є тим самим суб'єктом управління якістю, що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lastRenderedPageBreak/>
        <w:t>впливає на виробничий процес з метою забезпечення якості продукції.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В державному стандарті України ДСТУ ISO 9000-2007 [19] наведено наступне визначення: </w:t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>система</w:t>
      </w:r>
      <w:r w:rsidRPr="007A34CC">
        <w:rPr>
          <w:b/>
          <w:bCs/>
          <w:i/>
          <w:iCs/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управління якістю </w:t>
      </w:r>
      <w:r w:rsidRPr="007A34CC">
        <w:rPr>
          <w:rStyle w:val="fontstyle01"/>
          <w:rFonts w:ascii="Times New Roman" w:hAnsi="Times New Roman"/>
          <w:sz w:val="28"/>
          <w:szCs w:val="28"/>
        </w:rPr>
        <w:t>- система управління, яка спрямовує та контролю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є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діяльність організації щодо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Управління якістю — аспекти виконання функції управління, які визначають політику,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цілі і відповідальність в області якості, а також здійснюють їх за допомогою таких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засобів, як планування якості, оперативне управління якістю, забезпечення якості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поліпшення якості в рамках системи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 поняття "управління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 якістю" входять наступні аспекти: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71"/>
          <w:rFonts w:ascii="Times New Roman" w:hAnsi="Times New Roman" w:cs="Times New Roman"/>
          <w:sz w:val="28"/>
          <w:szCs w:val="28"/>
        </w:rPr>
        <w:t>1. Загальні аспекти:</w:t>
      </w:r>
      <w:r w:rsidRPr="007A34CC">
        <w:rPr>
          <w:b/>
          <w:bCs/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планування на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івні вищого керівництва;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систематизація і документальне оформлення діяльності у вигляді методик, протоколів, інструкцій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 ін.;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залучення всіх виробничих ресурсів і всього персоналу;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широке використання стандартизації, у тому числі і міжнародних стандартів, у управлінні якістю;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регулярні перевірки, вивчення зворотного зв'язку і коректування дій;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безперервне навчання персоналу прийомам і методам управління якістю.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71"/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34CC">
        <w:rPr>
          <w:rStyle w:val="fontstyle71"/>
          <w:rFonts w:ascii="Times New Roman" w:hAnsi="Times New Roman" w:cs="Times New Roman"/>
          <w:sz w:val="28"/>
          <w:szCs w:val="28"/>
        </w:rPr>
        <w:t>Техн</w:t>
      </w:r>
      <w:proofErr w:type="gramEnd"/>
      <w:r w:rsidRPr="007A34CC">
        <w:rPr>
          <w:rStyle w:val="fontstyle71"/>
          <w:rFonts w:ascii="Times New Roman" w:hAnsi="Times New Roman" w:cs="Times New Roman"/>
          <w:sz w:val="28"/>
          <w:szCs w:val="28"/>
        </w:rPr>
        <w:t>ічні аспекти:</w:t>
      </w:r>
      <w:r w:rsidRPr="007A34CC">
        <w:rPr>
          <w:b/>
          <w:bCs/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використання у виробництві останніх світових стандартів або стандартів, що перевищують рівень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світових;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контроль продукції на кожному етапі в процесі виробництва з використанням необхідних засобів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контролю;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діагностика устаткування;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забезпечення керованості всіма процесами і простежування кожної одиниці продукції;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регулярний перегляд технологій.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71"/>
          <w:rFonts w:ascii="Times New Roman" w:hAnsi="Times New Roman" w:cs="Times New Roman"/>
          <w:sz w:val="28"/>
          <w:szCs w:val="28"/>
        </w:rPr>
        <w:t>3. Економічні аспекти:</w:t>
      </w:r>
      <w:r w:rsidRPr="007A34CC">
        <w:rPr>
          <w:b/>
          <w:bCs/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управління економікою якості;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планування капіталовкладень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 якість (витрати на функціонування системи якості, навчання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персоналу, вивчення ринку, контроль, діагностику, переоснащення виробництва, залучення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незалежних експертів, особисті премії персоналу і ін.).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71"/>
          <w:rFonts w:ascii="Times New Roman" w:hAnsi="Times New Roman" w:cs="Times New Roman"/>
          <w:sz w:val="28"/>
          <w:szCs w:val="28"/>
        </w:rPr>
        <w:t>4. Управлінські аспекти:</w:t>
      </w:r>
      <w:r w:rsidRPr="007A34CC">
        <w:rPr>
          <w:b/>
          <w:bCs/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визначення політики в області якості і конкретний розподіл обов'язків і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lastRenderedPageBreak/>
        <w:t>повноважень кожного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співробітника;</w:t>
      </w:r>
      <w:r w:rsidRPr="007A34CC">
        <w:rPr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розробка формалізованої методології управління якістю з використанням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ізних методів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прийомів управління якістю і контроль виконання методик;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планування необхідного кошторису капіталовкладень у якість у річному бюджетному плані;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орієнтація виробництва на використання останніх науково-технічних розробок і вимог;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контроль за виконанням норм екології і безпеки праці.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При побудові системи управління якістю переслідується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іль організаційного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об'єднання всіх управлінських функцій, від реалізації яких залежать забезпечення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підвищення якості. Також це дозволяє створювати організаційні умови для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об'єднання зусиль усього персоналу, спрямованих на підвищення економічних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виробничих показників діяльності всієї компанії.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Система якості – сукупність організаційної структури, методик, процесів і ресурсів,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необхідних для здійснення управління якістю.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Система якості за формою — це система документації, у якій установлені загальні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принципи забезпечення якості, вимоги до діяльності і відповідальності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співробітника в області якості; умови дотримання заданих параметрів кожного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процесу і характеристик кожного об'єкта; методики контролю, обробки і аналізу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інформації про якість; програми навчання персоналу в області якості і ін.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Система якості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 у собі також систематичну діяльність відповідно до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встановлених вимог, виявлення недоліків і постійний пошук шляхів поліпшення.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Система якості в організації призначена, насамперед, для задоволення внутрішніх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потреб управління організацією.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Призначення системи якості: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організація діяльності в області якості у формі системи з функціями координації, регулювання,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аналітичного вироблення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ішень;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регламентація і упорядкування всієї діяльності організації відповідно до поставленої Цілі в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області якості;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визначення ролі і відповідальності кожного співробітника відповідно до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lastRenderedPageBreak/>
        <w:t xml:space="preserve">поставленої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ілі в області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якості;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приведення всіх процесів на підприємстві в керовані умови;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забезпечення контролю та нормованості продукції і ресурсів;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постійне підвищення кваліфікації персоналу;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організація системи ведення, нагромадження і обробки інформації з метою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м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інімізації витрат,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викликаних низькою якістю.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ілі, сформульовані керівництвом підприємства, визначають напрямок діяльності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підприємства протягом його існування.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ілі не можна часто змінювати. Звичайно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вони змінюються тоді, коли організація ухвалює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ішення щодо повній переорієнтації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своєї діяльності.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Мету підприємства визначає керівник до початку господарської діяльності і вони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можуть бути відкоректовані в міру активізації діяльності підприємства, спрямованої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на задоволення вимог ринку.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Ц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іль в області якості є вершиною піраміди планування і установлює завдання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бізнесу, обумовлені вищим керівництвом, а також тактикові і стратегію, формовані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керівництвом середньої ланки.</w:t>
      </w:r>
      <w:r w:rsidRPr="007A34CC">
        <w:rPr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Політика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ідприємства – це сформульовані напрямки і Цілі, які визначаються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керівництвом: загальна політика, політика в області якості, збуту, інвестицій і т.д.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Політика в області якості є офіційним документом організації, частиною загальної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політики, основою функціонування всієї системи якості. Вона містить стратегічні цілі в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області якості, сформульовані для досягнення цілей завдання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ідприємства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зобов'язання (особливо з боку керівництва).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ісля твердження політики вся діяльність підприємства направляється на її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реалізацію.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Фактори, що впливають на політику в області якості: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 xml:space="preserve">гарантії </w:t>
      </w:r>
      <w:proofErr w:type="gramStart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п</w:t>
      </w:r>
      <w:proofErr w:type="gramEnd"/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ідприємства щодо виробленої або реалізованої продукції;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вимоги законодавства;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вимоги споживачів до якості продукції і системам забезпечення якості;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умови конкурентної боротьби;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економічні розрахунки;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технологічні умови.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Обов'язковою умовою функціонування системи якості є регулярний аналіз із боку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lastRenderedPageBreak/>
        <w:t>вищого керівництва системи якості і її відповідностей політиці в області якості тобто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офіційна оцінка вищим керівництвом стану системи якості і її відповідностей політиці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61"/>
          <w:rFonts w:ascii="Times New Roman" w:hAnsi="Times New Roman" w:cs="Times New Roman"/>
          <w:sz w:val="28"/>
          <w:szCs w:val="28"/>
        </w:rPr>
        <w:t>в області якості і цілям.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На завершення розгляду основних термінів варто зазначити, що як в зарубіжній, так і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у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 вітчизняній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практиці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зам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>ість термінів "управління якістю" і "системи управління якістю" найчастіше вживаються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відповідно такі терміни: "менеджмент якості" і </w:t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"системи якості". </w:t>
      </w:r>
      <w:r w:rsidRPr="007A34CC">
        <w:rPr>
          <w:rStyle w:val="fontstyle01"/>
          <w:rFonts w:ascii="Times New Roman" w:hAnsi="Times New Roman"/>
          <w:sz w:val="28"/>
          <w:szCs w:val="28"/>
        </w:rPr>
        <w:t xml:space="preserve">Тому </w:t>
      </w:r>
      <w:proofErr w:type="gramStart"/>
      <w:r w:rsidRPr="007A34CC">
        <w:rPr>
          <w:rStyle w:val="fontstyle0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01"/>
          <w:rFonts w:ascii="Times New Roman" w:hAnsi="Times New Roman"/>
          <w:sz w:val="28"/>
          <w:szCs w:val="28"/>
        </w:rPr>
        <w:t xml:space="preserve">ід </w:t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>менеджментом</w:t>
      </w:r>
      <w:r w:rsidRPr="007A34CC">
        <w:rPr>
          <w:b/>
          <w:bCs/>
          <w:i/>
          <w:iCs/>
          <w:color w:val="000000"/>
          <w:sz w:val="28"/>
          <w:szCs w:val="28"/>
        </w:rPr>
        <w:br/>
      </w:r>
      <w:r w:rsidRPr="007A34CC">
        <w:rPr>
          <w:rStyle w:val="fontstyle41"/>
          <w:rFonts w:ascii="Times New Roman" w:hAnsi="Times New Roman"/>
          <w:color w:val="000000"/>
          <w:sz w:val="28"/>
          <w:szCs w:val="28"/>
        </w:rPr>
        <w:t xml:space="preserve">якості </w:t>
      </w:r>
      <w:r w:rsidRPr="007A34CC">
        <w:rPr>
          <w:rStyle w:val="fontstyle01"/>
          <w:rFonts w:ascii="Times New Roman" w:hAnsi="Times New Roman"/>
          <w:sz w:val="28"/>
          <w:szCs w:val="28"/>
        </w:rPr>
        <w:t>будемо розуміти весь комплекс заходів, спрямованих на управління якістю та її забезпечення,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тобто: власне управління якістю, нормативне і метрологічне її забезпечення, системи менеджменту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якості, оцінювання технічного рівня якості, підтвердження відповідності технічного рівня якості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продукції, систем якості та їх аудит.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01"/>
          <w:rFonts w:ascii="Times New Roman" w:hAnsi="Times New Roman"/>
          <w:sz w:val="28"/>
          <w:szCs w:val="28"/>
        </w:rPr>
        <w:t>Отже. Узагальнюючи даний розділ можна визначити наступні терміни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>— сукупність взаємопов'язаних та взаємодіючих елементів організаційної</w:t>
      </w:r>
      <w:r w:rsidRPr="007A34CC">
        <w:rPr>
          <w:color w:val="222222"/>
          <w:sz w:val="28"/>
          <w:szCs w:val="28"/>
        </w:rPr>
        <w:br/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 xml:space="preserve">структури, визначених механізмів </w:t>
      </w:r>
      <w:proofErr w:type="gramStart"/>
      <w:r w:rsidRPr="007A34CC">
        <w:rPr>
          <w:rStyle w:val="fontstyle81"/>
          <w:rFonts w:ascii="Times New Roman" w:hAnsi="Times New Roman" w:cs="Times New Roman"/>
          <w:sz w:val="28"/>
          <w:szCs w:val="28"/>
        </w:rPr>
        <w:t>в</w:t>
      </w:r>
      <w:proofErr w:type="gramEnd"/>
      <w:r w:rsidRPr="007A34CC">
        <w:rPr>
          <w:rStyle w:val="fontstyle81"/>
          <w:rFonts w:ascii="Times New Roman" w:hAnsi="Times New Roman" w:cs="Times New Roman"/>
          <w:sz w:val="28"/>
          <w:szCs w:val="28"/>
        </w:rPr>
        <w:t xml:space="preserve">ідповідальності, повноважень та процедур </w:t>
      </w:r>
      <w:r w:rsidRPr="007A34CC">
        <w:rPr>
          <w:rStyle w:val="fontstyle81"/>
          <w:rFonts w:ascii="Times New Roman" w:hAnsi="Times New Roman" w:cs="Times New Roman"/>
          <w:color w:val="6B4BA1"/>
          <w:sz w:val="28"/>
          <w:szCs w:val="28"/>
        </w:rPr>
        <w:t>організації</w:t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>, а</w:t>
      </w:r>
      <w:r w:rsidRPr="007A34CC">
        <w:rPr>
          <w:color w:val="222222"/>
          <w:sz w:val="28"/>
          <w:szCs w:val="28"/>
        </w:rPr>
        <w:br/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 xml:space="preserve">також </w:t>
      </w:r>
      <w:r w:rsidRPr="007A34CC">
        <w:rPr>
          <w:rStyle w:val="fontstyle81"/>
          <w:rFonts w:ascii="Times New Roman" w:hAnsi="Times New Roman" w:cs="Times New Roman"/>
          <w:color w:val="6B4BA1"/>
          <w:sz w:val="28"/>
          <w:szCs w:val="28"/>
        </w:rPr>
        <w:t xml:space="preserve">процесів </w:t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 xml:space="preserve">та </w:t>
      </w:r>
      <w:r w:rsidRPr="007A34CC">
        <w:rPr>
          <w:rStyle w:val="fontstyle81"/>
          <w:rFonts w:ascii="Times New Roman" w:hAnsi="Times New Roman" w:cs="Times New Roman"/>
          <w:color w:val="6B4BA1"/>
          <w:sz w:val="28"/>
          <w:szCs w:val="28"/>
        </w:rPr>
        <w:t>ресурсів</w:t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 xml:space="preserve">, які забезпечують здійснення загального </w:t>
      </w:r>
      <w:r w:rsidRPr="007A34CC">
        <w:rPr>
          <w:rStyle w:val="fontstyle81"/>
          <w:rFonts w:ascii="Times New Roman" w:hAnsi="Times New Roman" w:cs="Times New Roman"/>
          <w:color w:val="DD3333"/>
          <w:sz w:val="28"/>
          <w:szCs w:val="28"/>
        </w:rPr>
        <w:t xml:space="preserve">керівництва якістю </w:t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>та її</w:t>
      </w:r>
      <w:r w:rsidRPr="007A34CC">
        <w:rPr>
          <w:color w:val="222222"/>
          <w:sz w:val="28"/>
          <w:szCs w:val="28"/>
        </w:rPr>
        <w:br/>
      </w:r>
      <w:r w:rsidRPr="007A34CC">
        <w:rPr>
          <w:rStyle w:val="fontstyle81"/>
          <w:rFonts w:ascii="Times New Roman" w:hAnsi="Times New Roman" w:cs="Times New Roman"/>
          <w:sz w:val="28"/>
          <w:szCs w:val="28"/>
        </w:rPr>
        <w:t>відповідність встановленим вимогам.</w:t>
      </w:r>
      <w:r w:rsidRPr="007A34CC">
        <w:rPr>
          <w:color w:val="222222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 xml:space="preserve">— скоординована </w:t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діяльність, яка полягає у спрямуванні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 xml:space="preserve">контролюванні організації щодо </w:t>
      </w:r>
      <w:r w:rsidRPr="007A34CC">
        <w:rPr>
          <w:rStyle w:val="fontstyle91"/>
          <w:rFonts w:ascii="Times New Roman" w:hAnsi="Times New Roman"/>
          <w:color w:val="6B4BA1"/>
          <w:sz w:val="28"/>
          <w:szCs w:val="28"/>
        </w:rPr>
        <w:t>якості</w:t>
      </w:r>
      <w:r w:rsidRPr="007A34CC">
        <w:rPr>
          <w:rStyle w:val="fontstyle91"/>
          <w:rFonts w:ascii="Times New Roman" w:hAnsi="Times New Roman"/>
          <w:sz w:val="28"/>
          <w:szCs w:val="28"/>
        </w:rPr>
        <w:t>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color w:val="222222"/>
          <w:sz w:val="28"/>
          <w:szCs w:val="28"/>
        </w:rPr>
        <w:t>Напрями управління якістю</w:t>
      </w:r>
      <w:r w:rsidRPr="007A34CC">
        <w:rPr>
          <w:color w:val="222222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Спрямування та контролювання щодо якості звичайно охоплює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розроблення політики в сфері якості і цілей у сфері якості,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планування якості,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color w:val="6B4BA1"/>
          <w:sz w:val="28"/>
          <w:szCs w:val="28"/>
        </w:rPr>
        <w:t>контроль якості</w:t>
      </w:r>
      <w:r w:rsidRPr="007A34CC">
        <w:rPr>
          <w:rStyle w:val="fontstyle91"/>
          <w:rFonts w:ascii="Times New Roman" w:hAnsi="Times New Roman"/>
          <w:sz w:val="28"/>
          <w:szCs w:val="28"/>
        </w:rPr>
        <w:t>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color w:val="6B4BA1"/>
          <w:sz w:val="28"/>
          <w:szCs w:val="28"/>
        </w:rPr>
        <w:t xml:space="preserve">забезпечення якості </w:t>
      </w:r>
      <w:r w:rsidRPr="007A34CC">
        <w:rPr>
          <w:rStyle w:val="fontstyle91"/>
          <w:rFonts w:ascii="Times New Roman" w:hAnsi="Times New Roman"/>
          <w:sz w:val="28"/>
          <w:szCs w:val="28"/>
        </w:rPr>
        <w:t>і поліпшення якості.</w:t>
      </w:r>
      <w:r w:rsidRPr="007A34CC">
        <w:rPr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В міжнародному стандарті з термінології (</w:t>
      </w:r>
      <w:r w:rsidRPr="007A34CC">
        <w:rPr>
          <w:rStyle w:val="fontstyle91"/>
          <w:rFonts w:ascii="Times New Roman" w:hAnsi="Times New Roman"/>
          <w:color w:val="6B4BA1"/>
          <w:sz w:val="28"/>
          <w:szCs w:val="28"/>
        </w:rPr>
        <w:t>ISO 9000</w:t>
      </w:r>
      <w:r w:rsidRPr="007A34CC">
        <w:rPr>
          <w:rStyle w:val="fontstyle91"/>
          <w:rFonts w:ascii="Times New Roman" w:hAnsi="Times New Roman"/>
          <w:sz w:val="28"/>
          <w:szCs w:val="28"/>
        </w:rPr>
        <w:t>) виділені два аспекти управління</w:t>
      </w:r>
      <w:proofErr w:type="gramEnd"/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якістю: «загальне» управління якістю (quality management) і управління якістю як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оперативна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 xml:space="preserve"> діяльність (quality control).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91"/>
          <w:rFonts w:ascii="Times New Roman" w:hAnsi="Times New Roman"/>
          <w:color w:val="222222"/>
          <w:sz w:val="28"/>
          <w:szCs w:val="28"/>
        </w:rPr>
        <w:t>Аспекти управління якістю</w:t>
      </w:r>
      <w:r w:rsidRPr="007A34CC">
        <w:rPr>
          <w:color w:val="222222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Управління якістю - аспекти виконання функції управління, які визначають політику,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цілі та відповідальність у сфері якості, а також здійснюють їх за допомогою таких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 xml:space="preserve">засобів, як планування якості, оперативне управління якістю, забезпечення </w:t>
      </w:r>
      <w:r w:rsidRPr="007A34CC">
        <w:rPr>
          <w:rStyle w:val="fontstyle91"/>
          <w:rFonts w:ascii="Times New Roman" w:hAnsi="Times New Roman"/>
          <w:sz w:val="28"/>
          <w:szCs w:val="28"/>
        </w:rPr>
        <w:lastRenderedPageBreak/>
        <w:t>якості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поліпшення якості в рамках системи якості.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Загальні аспекти: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планування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 xml:space="preserve"> на </w:t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>івні вищого керівництва;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систематизація і документальне оформлення діяльності у вигляді методик, протоколів,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інструкцій та ін;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залучення всіх виробничих ресурсів і всього персоналу;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широке використання стандартизації, у тому числі і міжнародних стандартів, в управлінні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якістю;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регулярні перевірки, вивчення зворотного зв'язку і коректування дій;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безперервне навчання персоналу прийомів і методів управління якістю.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Техн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>ічні аспекти: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використання у виробництві останніх світових стандартів або стандартів, що перевищують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рівень світових;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контроль продукції на кожному етапі в процесі виробництва з використанням необхідних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засобів контролю;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діагностика обладнання;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забезпечення керованості всіма процесами і простежування кожної одиниці продукції;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регулярний перегляд технологій.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Економічні аспекти: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управління економікою якості;</w:t>
      </w:r>
      <w:r w:rsidRPr="007A34CC">
        <w:rPr>
          <w:color w:val="000000"/>
          <w:sz w:val="28"/>
          <w:szCs w:val="28"/>
        </w:rPr>
        <w:br/>
      </w:r>
      <w:proofErr w:type="gramStart"/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планування капіталовкладень в якість (витрати на функціонування системи якості,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навчання персоналу, вивчення ринку, контроль, діагностику, переоснащення виробництва,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залучення незалежних експертів, особисті премії персоналу та ін.)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Управлінські аспекти: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визначення політики у сфері якості та конкретний розподіл обов'язків і повноважень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кожного співробітника;</w:t>
      </w:r>
      <w:proofErr w:type="gramEnd"/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 xml:space="preserve">розробка формалізованої методології управління якістю з використанням </w:t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р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>ізних методів і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прийомів управління якістю та контроль виконання методик;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планування необхідного кошторису капіталовкладень в якість у річному бюджетному плані;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орієнтація виробництва на використання останніх науково-технічних розробок і вимог;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101"/>
          <w:rFonts w:ascii="Times New Roman" w:hAnsi="Times New Roman" w:cs="Times New Roman"/>
          <w:sz w:val="28"/>
          <w:szCs w:val="28"/>
        </w:rPr>
        <w:t xml:space="preserve">o </w:t>
      </w:r>
      <w:r w:rsidRPr="007A34CC">
        <w:rPr>
          <w:rStyle w:val="fontstyle91"/>
          <w:rFonts w:ascii="Times New Roman" w:hAnsi="Times New Roman"/>
          <w:sz w:val="28"/>
          <w:szCs w:val="28"/>
        </w:rPr>
        <w:t>контроль за виконанням норм екології і безпеки праці.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color w:val="222222"/>
          <w:sz w:val="28"/>
          <w:szCs w:val="28"/>
        </w:rPr>
        <w:t>Комплексне керування якістю</w:t>
      </w:r>
      <w:r w:rsidRPr="007A34CC">
        <w:rPr>
          <w:color w:val="222222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lastRenderedPageBreak/>
        <w:t>Комплексне керування якістю — програми, спрямовані на безупинне поліпшення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якості товарів, обслуговування і маркетингової діяльності.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Фундаментальні принципи комплексного управління якістю:</w:t>
      </w:r>
      <w:r w:rsidRPr="007A34CC">
        <w:rPr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 xml:space="preserve">якість продукції — це не специфічна відокремлена функція тільки </w:t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техн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>ічних і спеціальних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 xml:space="preserve">підрозділів, а різнобічний процес, що охоплює всі </w:t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п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>ідрозділи компанії, а також її споживачів та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постачальників, це спосіб управління організацією;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підвищення якості має забезпечуватися на етапах маркетингу, проектно-конструкторських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91"/>
          <w:rFonts w:ascii="Times New Roman" w:hAnsi="Times New Roman"/>
          <w:sz w:val="28"/>
          <w:szCs w:val="28"/>
        </w:rPr>
        <w:t>робіт, виробництва й технічного обслуговування виробів;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постійне поліпшення якості потребує застосування нових технологій;</w:t>
      </w:r>
      <w:r w:rsidRPr="007A34CC">
        <w:rPr>
          <w:color w:val="000000"/>
          <w:sz w:val="28"/>
          <w:szCs w:val="28"/>
        </w:rPr>
        <w:br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sym w:font="Symbol" w:char="F0B7"/>
      </w:r>
      <w:r w:rsidRPr="007A34CC">
        <w:rPr>
          <w:rStyle w:val="fontstyle31"/>
          <w:rFonts w:ascii="Times New Roman" w:hAnsi="Times New Roman"/>
          <w:color w:val="000000"/>
          <w:sz w:val="28"/>
          <w:szCs w:val="28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 xml:space="preserve">належної якості можна домогтися тільки тоді, коли створено </w:t>
      </w:r>
      <w:proofErr w:type="gramStart"/>
      <w:r w:rsidRPr="007A34CC">
        <w:rPr>
          <w:rStyle w:val="fontstyle91"/>
          <w:rFonts w:ascii="Times New Roman" w:hAnsi="Times New Roman"/>
          <w:sz w:val="28"/>
          <w:szCs w:val="28"/>
        </w:rPr>
        <w:t>ч</w:t>
      </w:r>
      <w:proofErr w:type="gramEnd"/>
      <w:r w:rsidRPr="007A34CC">
        <w:rPr>
          <w:rStyle w:val="fontstyle91"/>
          <w:rFonts w:ascii="Times New Roman" w:hAnsi="Times New Roman"/>
          <w:sz w:val="28"/>
          <w:szCs w:val="28"/>
        </w:rPr>
        <w:t>ітко орієнтовану на споживача</w:t>
      </w:r>
      <w:r w:rsidRPr="007A34CC">
        <w:rPr>
          <w:rStyle w:val="fontstyle91"/>
          <w:rFonts w:ascii="Times New Roman" w:hAnsi="Times New Roman"/>
          <w:sz w:val="28"/>
          <w:szCs w:val="28"/>
          <w:lang w:val="en-US"/>
        </w:rPr>
        <w:t xml:space="preserve"> </w:t>
      </w:r>
      <w:r w:rsidRPr="007A34CC">
        <w:rPr>
          <w:rStyle w:val="fontstyle91"/>
          <w:rFonts w:ascii="Times New Roman" w:hAnsi="Times New Roman"/>
          <w:sz w:val="28"/>
          <w:szCs w:val="28"/>
        </w:rPr>
        <w:t>систему управління якістю.</w:t>
      </w:r>
    </w:p>
    <w:sectPr w:rsidR="003F0515" w:rsidRPr="007A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56"/>
    <w:rsid w:val="003242F7"/>
    <w:rsid w:val="00367138"/>
    <w:rsid w:val="003F0515"/>
    <w:rsid w:val="007A34CC"/>
    <w:rsid w:val="007C2E25"/>
    <w:rsid w:val="0093027B"/>
    <w:rsid w:val="00976B9C"/>
    <w:rsid w:val="00F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42F7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3242F7"/>
    <w:rPr>
      <w:rFonts w:ascii="Palatino Linotype" w:hAnsi="Palatino Linotype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242F7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41">
    <w:name w:val="fontstyle41"/>
    <w:basedOn w:val="a0"/>
    <w:rsid w:val="003242F7"/>
    <w:rPr>
      <w:rFonts w:ascii="Palatino Linotype" w:hAnsi="Palatino Linotype" w:hint="default"/>
      <w:b/>
      <w:bCs/>
      <w:i/>
      <w:iCs/>
      <w:color w:val="242424"/>
      <w:sz w:val="20"/>
      <w:szCs w:val="20"/>
    </w:rPr>
  </w:style>
  <w:style w:type="character" w:customStyle="1" w:styleId="fontstyle51">
    <w:name w:val="fontstyle51"/>
    <w:basedOn w:val="a0"/>
    <w:rsid w:val="003242F7"/>
    <w:rPr>
      <w:rFonts w:ascii="Palatino Linotype" w:hAnsi="Palatino Linotype" w:hint="default"/>
      <w:b w:val="0"/>
      <w:bCs w:val="0"/>
      <w:i/>
      <w:iCs/>
      <w:color w:val="242424"/>
      <w:sz w:val="20"/>
      <w:szCs w:val="20"/>
    </w:rPr>
  </w:style>
  <w:style w:type="character" w:customStyle="1" w:styleId="fontstyle61">
    <w:name w:val="fontstyle61"/>
    <w:basedOn w:val="a0"/>
    <w:rsid w:val="003242F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3242F7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a0"/>
    <w:rsid w:val="003242F7"/>
    <w:rPr>
      <w:rFonts w:ascii="Helvetica" w:hAnsi="Helvetica" w:cs="Helvetica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91">
    <w:name w:val="fontstyle91"/>
    <w:basedOn w:val="a0"/>
    <w:rsid w:val="003242F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a0"/>
    <w:rsid w:val="003242F7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Balloon Text"/>
    <w:basedOn w:val="a"/>
    <w:link w:val="a4"/>
    <w:rsid w:val="003242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42F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42F7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3242F7"/>
    <w:rPr>
      <w:rFonts w:ascii="Palatino Linotype" w:hAnsi="Palatino Linotype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242F7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41">
    <w:name w:val="fontstyle41"/>
    <w:basedOn w:val="a0"/>
    <w:rsid w:val="003242F7"/>
    <w:rPr>
      <w:rFonts w:ascii="Palatino Linotype" w:hAnsi="Palatino Linotype" w:hint="default"/>
      <w:b/>
      <w:bCs/>
      <w:i/>
      <w:iCs/>
      <w:color w:val="242424"/>
      <w:sz w:val="20"/>
      <w:szCs w:val="20"/>
    </w:rPr>
  </w:style>
  <w:style w:type="character" w:customStyle="1" w:styleId="fontstyle51">
    <w:name w:val="fontstyle51"/>
    <w:basedOn w:val="a0"/>
    <w:rsid w:val="003242F7"/>
    <w:rPr>
      <w:rFonts w:ascii="Palatino Linotype" w:hAnsi="Palatino Linotype" w:hint="default"/>
      <w:b w:val="0"/>
      <w:bCs w:val="0"/>
      <w:i/>
      <w:iCs/>
      <w:color w:val="242424"/>
      <w:sz w:val="20"/>
      <w:szCs w:val="20"/>
    </w:rPr>
  </w:style>
  <w:style w:type="character" w:customStyle="1" w:styleId="fontstyle61">
    <w:name w:val="fontstyle61"/>
    <w:basedOn w:val="a0"/>
    <w:rsid w:val="003242F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3242F7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a0"/>
    <w:rsid w:val="003242F7"/>
    <w:rPr>
      <w:rFonts w:ascii="Helvetica" w:hAnsi="Helvetica" w:cs="Helvetica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91">
    <w:name w:val="fontstyle91"/>
    <w:basedOn w:val="a0"/>
    <w:rsid w:val="003242F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01">
    <w:name w:val="fontstyle101"/>
    <w:basedOn w:val="a0"/>
    <w:rsid w:val="003242F7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Balloon Text"/>
    <w:basedOn w:val="a"/>
    <w:link w:val="a4"/>
    <w:rsid w:val="003242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42F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20312</Words>
  <Characters>11579</Characters>
  <Application>Microsoft Office Word</Application>
  <DocSecurity>0</DocSecurity>
  <Lines>96</Lines>
  <Paragraphs>63</Paragraphs>
  <ScaleCrop>false</ScaleCrop>
  <Company> </Company>
  <LinksUpToDate>false</LinksUpToDate>
  <CharactersWithSpaces>31828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5</cp:revision>
  <dcterms:created xsi:type="dcterms:W3CDTF">2020-03-19T07:03:00Z</dcterms:created>
  <dcterms:modified xsi:type="dcterms:W3CDTF">2020-03-19T07:09:00Z</dcterms:modified>
</cp:coreProperties>
</file>