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34" w:rsidRPr="007E694C" w:rsidRDefault="007E694C" w:rsidP="000E42B3">
      <w:pPr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853840">
        <w:rPr>
          <w:rFonts w:ascii="Times New Roman" w:hAnsi="Times New Roman" w:cs="Times New Roman"/>
          <w:b/>
          <w:sz w:val="28"/>
          <w:szCs w:val="24"/>
          <w:lang w:val="uk-UA"/>
        </w:rPr>
        <w:t>Лабораторна робота:</w:t>
      </w:r>
      <w:r w:rsidRPr="007E694C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0E42B3">
        <w:rPr>
          <w:rFonts w:ascii="Times New Roman" w:hAnsi="Times New Roman" w:cs="Times New Roman"/>
          <w:b/>
          <w:sz w:val="28"/>
          <w:szCs w:val="24"/>
          <w:lang w:val="uk-UA"/>
        </w:rPr>
        <w:t>«</w:t>
      </w:r>
      <w:r w:rsidRPr="000E42B3">
        <w:rPr>
          <w:rFonts w:ascii="Times New Roman" w:hAnsi="Times New Roman" w:cs="Times New Roman"/>
          <w:b/>
          <w:sz w:val="28"/>
          <w:szCs w:val="24"/>
          <w:lang w:val="uk-UA"/>
        </w:rPr>
        <w:t>Картографічне джерелознавство та картографічний метод дослідження</w:t>
      </w:r>
      <w:r w:rsidRPr="000E42B3">
        <w:rPr>
          <w:rFonts w:ascii="Times New Roman" w:hAnsi="Times New Roman" w:cs="Times New Roman"/>
          <w:b/>
          <w:sz w:val="28"/>
          <w:szCs w:val="24"/>
          <w:lang w:val="uk-UA"/>
        </w:rPr>
        <w:t>»</w:t>
      </w:r>
      <w:r w:rsidR="00B81E9A">
        <w:rPr>
          <w:rFonts w:ascii="Times New Roman" w:hAnsi="Times New Roman" w:cs="Times New Roman"/>
          <w:b/>
          <w:sz w:val="28"/>
          <w:szCs w:val="24"/>
          <w:lang w:val="uk-UA"/>
        </w:rPr>
        <w:t xml:space="preserve"> (4 години</w:t>
      </w:r>
      <w:bookmarkStart w:id="0" w:name="_GoBack"/>
      <w:bookmarkEnd w:id="0"/>
      <w:r w:rsidR="00B81E9A">
        <w:rPr>
          <w:rFonts w:ascii="Times New Roman" w:hAnsi="Times New Roman" w:cs="Times New Roman"/>
          <w:b/>
          <w:sz w:val="28"/>
          <w:szCs w:val="24"/>
          <w:lang w:val="uk-UA"/>
        </w:rPr>
        <w:t>)</w:t>
      </w:r>
    </w:p>
    <w:p w:rsidR="007E694C" w:rsidRDefault="007E694C" w:rsidP="007E694C">
      <w:pPr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7E694C" w:rsidRPr="000E42B3" w:rsidRDefault="007E694C" w:rsidP="007E694C">
      <w:pPr>
        <w:jc w:val="both"/>
        <w:rPr>
          <w:rFonts w:ascii="Times New Roman" w:hAnsi="Times New Roman" w:cs="Times New Roman"/>
          <w:sz w:val="28"/>
          <w:lang w:val="uk-UA"/>
        </w:rPr>
      </w:pPr>
      <w:r w:rsidRPr="000E42B3">
        <w:rPr>
          <w:rFonts w:ascii="Times New Roman" w:hAnsi="Times New Roman" w:cs="Times New Roman"/>
          <w:b/>
          <w:sz w:val="28"/>
          <w:lang w:val="uk-UA"/>
        </w:rPr>
        <w:t xml:space="preserve">Завдання 1. </w:t>
      </w:r>
      <w:r w:rsidRPr="000E42B3">
        <w:rPr>
          <w:rFonts w:ascii="Times New Roman" w:hAnsi="Times New Roman" w:cs="Times New Roman"/>
          <w:sz w:val="28"/>
          <w:lang w:val="uk-UA"/>
        </w:rPr>
        <w:t xml:space="preserve">Розглянути за посиланням електронну версію Національного атласу України </w:t>
      </w:r>
      <w:hyperlink r:id="rId4" w:history="1">
        <w:r w:rsidRPr="000E42B3">
          <w:rPr>
            <w:rStyle w:val="Hyperlink"/>
            <w:rFonts w:ascii="Times New Roman" w:hAnsi="Times New Roman" w:cs="Times New Roman"/>
            <w:sz w:val="28"/>
            <w:lang w:val="uk-UA"/>
          </w:rPr>
          <w:t>http://wdc.org.ua/atlas/1000000.html</w:t>
        </w:r>
      </w:hyperlink>
      <w:r w:rsidRPr="000E42B3">
        <w:rPr>
          <w:rFonts w:ascii="Times New Roman" w:hAnsi="Times New Roman" w:cs="Times New Roman"/>
          <w:sz w:val="28"/>
          <w:lang w:val="uk-UA"/>
        </w:rPr>
        <w:t xml:space="preserve"> Зазначити у своєму зошиті організації-розробники Атласу та роки його підготовки. </w:t>
      </w:r>
    </w:p>
    <w:p w:rsidR="007E694C" w:rsidRDefault="007E694C" w:rsidP="007E694C">
      <w:pPr>
        <w:jc w:val="both"/>
        <w:rPr>
          <w:rFonts w:ascii="Times New Roman" w:hAnsi="Times New Roman" w:cs="Times New Roman"/>
          <w:sz w:val="28"/>
          <w:lang w:val="uk-UA"/>
        </w:rPr>
      </w:pPr>
      <w:r w:rsidRPr="000E42B3">
        <w:rPr>
          <w:rFonts w:ascii="Times New Roman" w:hAnsi="Times New Roman" w:cs="Times New Roman"/>
          <w:b/>
          <w:sz w:val="28"/>
          <w:lang w:val="uk-UA"/>
        </w:rPr>
        <w:t xml:space="preserve">Завдання 2. </w:t>
      </w:r>
      <w:r w:rsidRPr="000E42B3">
        <w:rPr>
          <w:rFonts w:ascii="Times New Roman" w:hAnsi="Times New Roman" w:cs="Times New Roman"/>
          <w:sz w:val="28"/>
          <w:lang w:val="uk-UA"/>
        </w:rPr>
        <w:t xml:space="preserve">Підготувати таблицю, за якою видно було би, з яких саме карт Національного атласу України </w:t>
      </w:r>
      <w:hyperlink r:id="rId5" w:history="1">
        <w:r w:rsidR="00853840" w:rsidRPr="000E42B3">
          <w:rPr>
            <w:rStyle w:val="Hyperlink"/>
            <w:rFonts w:ascii="Times New Roman" w:hAnsi="Times New Roman" w:cs="Times New Roman"/>
            <w:sz w:val="28"/>
            <w:lang w:val="uk-UA"/>
          </w:rPr>
          <w:t>http://wdc.org.ua/atlas/1000000.html</w:t>
        </w:r>
      </w:hyperlink>
      <w:r w:rsidR="00853840" w:rsidRPr="000E42B3">
        <w:rPr>
          <w:rFonts w:ascii="Times New Roman" w:hAnsi="Times New Roman" w:cs="Times New Roman"/>
          <w:sz w:val="28"/>
          <w:lang w:val="uk-UA"/>
        </w:rPr>
        <w:t xml:space="preserve"> </w:t>
      </w:r>
      <w:r w:rsidRPr="000E42B3">
        <w:rPr>
          <w:rFonts w:ascii="Times New Roman" w:hAnsi="Times New Roman" w:cs="Times New Roman"/>
          <w:sz w:val="28"/>
          <w:lang w:val="uk-UA"/>
        </w:rPr>
        <w:t>можна почерпнути інформацію про ті чи інші туристично-рекреаційні ресурси регіон</w:t>
      </w:r>
      <w:r w:rsidR="006F1265" w:rsidRPr="000E42B3">
        <w:rPr>
          <w:rFonts w:ascii="Times New Roman" w:hAnsi="Times New Roman" w:cs="Times New Roman"/>
          <w:sz w:val="28"/>
          <w:lang w:val="uk-UA"/>
        </w:rPr>
        <w:t>у</w:t>
      </w:r>
      <w:r w:rsidRPr="000E42B3">
        <w:rPr>
          <w:rFonts w:ascii="Times New Roman" w:hAnsi="Times New Roman" w:cs="Times New Roman"/>
          <w:sz w:val="28"/>
          <w:lang w:val="uk-UA"/>
        </w:rPr>
        <w:t xml:space="preserve">. Вказувати повну назву карт Атласу, а не </w:t>
      </w:r>
      <w:r w:rsidRPr="000E42B3">
        <w:rPr>
          <w:rFonts w:ascii="Times New Roman" w:hAnsi="Times New Roman" w:cs="Times New Roman"/>
          <w:sz w:val="28"/>
          <w:lang w:val="en-US"/>
        </w:rPr>
        <w:t>URL</w:t>
      </w:r>
      <w:r w:rsidRPr="000E42B3">
        <w:rPr>
          <w:rFonts w:ascii="Times New Roman" w:hAnsi="Times New Roman" w:cs="Times New Roman"/>
          <w:sz w:val="28"/>
          <w:lang w:val="uk-UA"/>
        </w:rPr>
        <w:t>-посилання на них.</w:t>
      </w:r>
    </w:p>
    <w:p w:rsidR="000E42B3" w:rsidRPr="000E42B3" w:rsidRDefault="000E42B3" w:rsidP="007E694C">
      <w:pPr>
        <w:jc w:val="both"/>
        <w:rPr>
          <w:rFonts w:ascii="Times New Roman" w:hAnsi="Times New Roman" w:cs="Times New Roman"/>
          <w:sz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7E694C" w:rsidRPr="000E42B3" w:rsidTr="00853840">
        <w:tc>
          <w:tcPr>
            <w:tcW w:w="2830" w:type="dxa"/>
          </w:tcPr>
          <w:p w:rsidR="007E694C" w:rsidRPr="000E42B3" w:rsidRDefault="00853840" w:rsidP="006F126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0E42B3">
              <w:rPr>
                <w:rFonts w:ascii="Times New Roman" w:hAnsi="Times New Roman" w:cs="Times New Roman"/>
                <w:sz w:val="28"/>
                <w:lang w:val="uk-UA"/>
              </w:rPr>
              <w:t>Групи</w:t>
            </w:r>
            <w:r w:rsidR="007E694C" w:rsidRPr="000E42B3">
              <w:rPr>
                <w:rFonts w:ascii="Times New Roman" w:hAnsi="Times New Roman" w:cs="Times New Roman"/>
                <w:sz w:val="28"/>
                <w:lang w:val="uk-UA"/>
              </w:rPr>
              <w:t xml:space="preserve"> туристично-рекреаційних ресурсів </w:t>
            </w:r>
            <w:r w:rsidR="006F1265" w:rsidRPr="000E42B3">
              <w:rPr>
                <w:rFonts w:ascii="Times New Roman" w:hAnsi="Times New Roman" w:cs="Times New Roman"/>
                <w:sz w:val="28"/>
                <w:lang w:val="uk-UA"/>
              </w:rPr>
              <w:t>регіону</w:t>
            </w:r>
          </w:p>
        </w:tc>
        <w:tc>
          <w:tcPr>
            <w:tcW w:w="6515" w:type="dxa"/>
          </w:tcPr>
          <w:p w:rsidR="007E694C" w:rsidRPr="000E42B3" w:rsidRDefault="00853840" w:rsidP="008538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0E42B3">
              <w:rPr>
                <w:rFonts w:ascii="Times New Roman" w:hAnsi="Times New Roman" w:cs="Times New Roman"/>
                <w:sz w:val="28"/>
                <w:lang w:val="uk-UA"/>
              </w:rPr>
              <w:t>Назви карт Національного Атласу України, з яких можна почерпнути про них інформацію</w:t>
            </w:r>
          </w:p>
        </w:tc>
      </w:tr>
      <w:tr w:rsidR="007E694C" w:rsidRPr="000E42B3" w:rsidTr="00853840">
        <w:tc>
          <w:tcPr>
            <w:tcW w:w="2830" w:type="dxa"/>
          </w:tcPr>
          <w:p w:rsidR="00853840" w:rsidRPr="000E42B3" w:rsidRDefault="00853840" w:rsidP="00853840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E42B3">
              <w:rPr>
                <w:rFonts w:ascii="Times New Roman" w:hAnsi="Times New Roman" w:cs="Times New Roman"/>
                <w:sz w:val="28"/>
                <w:lang w:val="uk-UA"/>
              </w:rPr>
              <w:t>Природні</w:t>
            </w:r>
          </w:p>
          <w:p w:rsidR="007E694C" w:rsidRPr="000E42B3" w:rsidRDefault="007E694C" w:rsidP="00853840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6515" w:type="dxa"/>
          </w:tcPr>
          <w:p w:rsidR="007E694C" w:rsidRPr="000E42B3" w:rsidRDefault="007E694C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E694C" w:rsidRPr="000E42B3" w:rsidTr="00853840">
        <w:tc>
          <w:tcPr>
            <w:tcW w:w="2830" w:type="dxa"/>
          </w:tcPr>
          <w:p w:rsidR="00853840" w:rsidRPr="000E42B3" w:rsidRDefault="00853840" w:rsidP="00853840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E42B3">
              <w:rPr>
                <w:rFonts w:ascii="Times New Roman" w:hAnsi="Times New Roman" w:cs="Times New Roman"/>
                <w:sz w:val="28"/>
                <w:lang w:val="uk-UA"/>
              </w:rPr>
              <w:t>Інфраструктурні</w:t>
            </w:r>
          </w:p>
          <w:p w:rsidR="007E694C" w:rsidRPr="000E42B3" w:rsidRDefault="007E694C" w:rsidP="00853840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6515" w:type="dxa"/>
          </w:tcPr>
          <w:p w:rsidR="007E694C" w:rsidRPr="000E42B3" w:rsidRDefault="007E694C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E694C" w:rsidRPr="000E42B3" w:rsidTr="00853840">
        <w:tc>
          <w:tcPr>
            <w:tcW w:w="2830" w:type="dxa"/>
          </w:tcPr>
          <w:p w:rsidR="007E694C" w:rsidRPr="000E42B3" w:rsidRDefault="00853840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E42B3">
              <w:rPr>
                <w:rFonts w:ascii="Times New Roman" w:hAnsi="Times New Roman" w:cs="Times New Roman"/>
                <w:sz w:val="28"/>
                <w:lang w:val="uk-UA"/>
              </w:rPr>
              <w:t>Історико-культурні</w:t>
            </w:r>
          </w:p>
          <w:p w:rsidR="00853840" w:rsidRPr="000E42B3" w:rsidRDefault="00853840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6515" w:type="dxa"/>
          </w:tcPr>
          <w:p w:rsidR="007E694C" w:rsidRPr="000E42B3" w:rsidRDefault="007E694C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7E694C" w:rsidRDefault="007E694C" w:rsidP="007E694C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853840" w:rsidRPr="000E42B3" w:rsidRDefault="00853840" w:rsidP="00853840">
      <w:pPr>
        <w:jc w:val="both"/>
        <w:rPr>
          <w:rFonts w:ascii="Times New Roman" w:hAnsi="Times New Roman" w:cs="Times New Roman"/>
          <w:sz w:val="28"/>
          <w:lang w:val="uk-UA"/>
        </w:rPr>
      </w:pPr>
      <w:r w:rsidRPr="000E42B3">
        <w:rPr>
          <w:rFonts w:ascii="Times New Roman" w:hAnsi="Times New Roman" w:cs="Times New Roman"/>
          <w:b/>
          <w:sz w:val="28"/>
          <w:lang w:val="uk-UA"/>
        </w:rPr>
        <w:t>Завдання 3.</w:t>
      </w:r>
      <w:r w:rsidRPr="000E42B3">
        <w:rPr>
          <w:rFonts w:ascii="Times New Roman" w:hAnsi="Times New Roman" w:cs="Times New Roman"/>
          <w:sz w:val="28"/>
          <w:lang w:val="uk-UA"/>
        </w:rPr>
        <w:t xml:space="preserve"> Чи є у Атласі </w:t>
      </w:r>
      <w:hyperlink r:id="rId6" w:history="1">
        <w:r w:rsidRPr="000E42B3">
          <w:rPr>
            <w:rStyle w:val="Hyperlink"/>
            <w:rFonts w:ascii="Times New Roman" w:hAnsi="Times New Roman" w:cs="Times New Roman"/>
            <w:sz w:val="28"/>
            <w:lang w:val="uk-UA"/>
          </w:rPr>
          <w:t>http://wdc.org.ua/atlas/1000000.html</w:t>
        </w:r>
      </w:hyperlink>
      <w:r w:rsidRPr="000E42B3">
        <w:rPr>
          <w:rFonts w:ascii="Times New Roman" w:hAnsi="Times New Roman" w:cs="Times New Roman"/>
          <w:sz w:val="28"/>
          <w:lang w:val="uk-UA"/>
        </w:rPr>
        <w:t xml:space="preserve"> карти, що відображають розвиток сфери </w:t>
      </w:r>
      <w:r w:rsidRPr="000E42B3">
        <w:rPr>
          <w:rFonts w:ascii="Times New Roman" w:hAnsi="Times New Roman" w:cs="Times New Roman"/>
          <w:sz w:val="28"/>
          <w:lang w:val="uk-UA"/>
        </w:rPr>
        <w:t xml:space="preserve">туризму, курортів, рекреаційного господарства тощо </w:t>
      </w:r>
      <w:r w:rsidRPr="000E42B3">
        <w:rPr>
          <w:rFonts w:ascii="Times New Roman" w:hAnsi="Times New Roman" w:cs="Times New Roman"/>
          <w:sz w:val="28"/>
          <w:lang w:val="uk-UA"/>
        </w:rPr>
        <w:t xml:space="preserve">України? Зробіть свої пропозиції щодо того, якими тематичними картами для відображення розвитку цих сфер варто доповнити </w:t>
      </w:r>
      <w:r w:rsidRPr="000E42B3">
        <w:rPr>
          <w:rFonts w:ascii="Times New Roman" w:hAnsi="Times New Roman" w:cs="Times New Roman"/>
          <w:sz w:val="28"/>
          <w:lang w:val="uk-UA"/>
        </w:rPr>
        <w:t>електронну версію Національного атласу України</w:t>
      </w:r>
      <w:r w:rsidRPr="000E42B3">
        <w:rPr>
          <w:rFonts w:ascii="Times New Roman" w:hAnsi="Times New Roman" w:cs="Times New Roman"/>
          <w:sz w:val="28"/>
          <w:lang w:val="uk-UA"/>
        </w:rPr>
        <w:t>.</w:t>
      </w:r>
    </w:p>
    <w:p w:rsidR="00853840" w:rsidRPr="000E42B3" w:rsidRDefault="00853840" w:rsidP="00853840">
      <w:pPr>
        <w:jc w:val="both"/>
        <w:rPr>
          <w:rFonts w:ascii="Times New Roman" w:hAnsi="Times New Roman" w:cs="Times New Roman"/>
          <w:sz w:val="28"/>
          <w:lang w:val="uk-UA"/>
        </w:rPr>
      </w:pPr>
      <w:r w:rsidRPr="000E42B3">
        <w:rPr>
          <w:rFonts w:ascii="Times New Roman" w:hAnsi="Times New Roman" w:cs="Times New Roman"/>
          <w:b/>
          <w:sz w:val="28"/>
          <w:lang w:val="uk-UA"/>
        </w:rPr>
        <w:t>Завдання 4.</w:t>
      </w:r>
      <w:r w:rsidRPr="000E42B3">
        <w:rPr>
          <w:rFonts w:ascii="Times New Roman" w:hAnsi="Times New Roman" w:cs="Times New Roman"/>
          <w:sz w:val="28"/>
          <w:lang w:val="uk-UA"/>
        </w:rPr>
        <w:t xml:space="preserve"> Самостійно пошукайте в Інтернет інформацію про наявність електронних версій національних атласів у інших країнах світу, аналогічних до </w:t>
      </w:r>
      <w:r w:rsidRPr="000E42B3">
        <w:rPr>
          <w:rFonts w:ascii="Times New Roman" w:hAnsi="Times New Roman" w:cs="Times New Roman"/>
          <w:sz w:val="28"/>
          <w:lang w:val="uk-UA"/>
        </w:rPr>
        <w:t>Національного атласу України.</w:t>
      </w:r>
      <w:r w:rsidRPr="000E42B3">
        <w:rPr>
          <w:rFonts w:ascii="Times New Roman" w:hAnsi="Times New Roman" w:cs="Times New Roman"/>
          <w:sz w:val="28"/>
          <w:lang w:val="uk-UA"/>
        </w:rPr>
        <w:t xml:space="preserve"> Посилання на їх електронні версії та їхні назви подайте списком.  </w:t>
      </w:r>
    </w:p>
    <w:sectPr w:rsidR="00853840" w:rsidRPr="000E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DF"/>
    <w:rsid w:val="000E42B3"/>
    <w:rsid w:val="00150234"/>
    <w:rsid w:val="006F1265"/>
    <w:rsid w:val="0070106F"/>
    <w:rsid w:val="007E694C"/>
    <w:rsid w:val="008218B0"/>
    <w:rsid w:val="00853840"/>
    <w:rsid w:val="00B05DDF"/>
    <w:rsid w:val="00B13131"/>
    <w:rsid w:val="00B8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5968"/>
  <w15:chartTrackingRefBased/>
  <w15:docId w15:val="{1C8D8E14-608B-4196-98DE-770CE82E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94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E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dc.org.ua/atlas/1000000.html" TargetMode="External"/><Relationship Id="rId5" Type="http://schemas.openxmlformats.org/officeDocument/2006/relationships/hyperlink" Target="http://wdc.org.ua/atlas/1000000.html" TargetMode="External"/><Relationship Id="rId4" Type="http://schemas.openxmlformats.org/officeDocument/2006/relationships/hyperlink" Target="http://wdc.org.ua/atlas/10000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2020-03-17T20:07:00Z</dcterms:created>
  <dcterms:modified xsi:type="dcterms:W3CDTF">2020-03-17T21:01:00Z</dcterms:modified>
</cp:coreProperties>
</file>