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458" w:rsidRPr="003218D3" w:rsidRDefault="00C7446E" w:rsidP="003218D3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bookmarkEnd w:id="0"/>
      <w:r w:rsidRPr="003218D3">
        <w:rPr>
          <w:rFonts w:ascii="Times New Roman" w:hAnsi="Times New Roman" w:cs="Times New Roman"/>
          <w:b/>
          <w:sz w:val="32"/>
          <w:szCs w:val="32"/>
          <w:lang w:val="uk-UA"/>
        </w:rPr>
        <w:t>Нарисна геометрія і інженерна графіка</w:t>
      </w:r>
    </w:p>
    <w:p w:rsidR="00C7446E" w:rsidRDefault="00C7446E">
      <w:pPr>
        <w:rPr>
          <w:lang w:val="uk-UA"/>
        </w:rPr>
      </w:pPr>
    </w:p>
    <w:tbl>
      <w:tblPr>
        <w:tblStyle w:val="a4"/>
        <w:tblW w:w="9039" w:type="dxa"/>
        <w:tblLayout w:type="fixed"/>
        <w:tblLook w:val="04A0" w:firstRow="1" w:lastRow="0" w:firstColumn="1" w:lastColumn="0" w:noHBand="0" w:noVBand="1"/>
      </w:tblPr>
      <w:tblGrid>
        <w:gridCol w:w="714"/>
        <w:gridCol w:w="8183"/>
        <w:gridCol w:w="142"/>
      </w:tblGrid>
      <w:tr w:rsidR="00C7446E" w:rsidRPr="000641B1" w:rsidTr="003218D3">
        <w:trPr>
          <w:trHeight w:val="654"/>
        </w:trPr>
        <w:tc>
          <w:tcPr>
            <w:tcW w:w="9039" w:type="dxa"/>
            <w:gridSpan w:val="3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І модуль «Нарисна геометрія»</w:t>
            </w:r>
          </w:p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Метод проекціювання. Кресленик точки в системі прямокутних проекцій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таке центральне проекцювання?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таке паралельне проекцювання?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таке епюр Монжа?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таке осі проекцій?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таке центр проекцій?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таке постійна пряма на епюрі?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розташовані площини проекцій на епюрі Монжа?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зображується на епюрі Монжа?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перекладається слово «ортогональний»?</w:t>
            </w:r>
          </w:p>
        </w:tc>
      </w:tr>
      <w:tr w:rsidR="00C7446E" w:rsidRPr="00C7446E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розташовані лінії проекціювального зв’язку відносно відповідних осей проекцій?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скільки частин ділять навколишній простір площини проекцій П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1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, П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2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, П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3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таке проекція?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Який метод проекціювання зображено на рисунку?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object w:dxaOrig="7450" w:dyaOrig="39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1.15pt;height:139.7pt" o:ole="">
                  <v:imagedata r:id="rId6" o:title=""/>
                </v:shape>
                <o:OLEObject Type="Embed" ProgID="KOMPAS.FRW" ShapeID="_x0000_i1025" DrawAspect="Content" ObjectID="_1629706764" r:id="rId7"/>
              </w:objec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Скільки проекцій має</w:t>
            </w:r>
            <w:r w:rsidRPr="000641B1">
              <w:rPr>
                <w:rFonts w:ascii="Calibri" w:eastAsia="Calibri" w:hAnsi="Calibri" w:cs="Times New Roman"/>
              </w:rPr>
              <w:t xml:space="preserve"> 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кожна точка простору за даними умовами проекціювання? 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object w:dxaOrig="3592" w:dyaOrig="3976">
                <v:shape id="_x0000_i1026" type="#_x0000_t75" style="width:135.4pt;height:150.45pt" o:ole="">
                  <v:imagedata r:id="rId8" o:title=""/>
                </v:shape>
                <o:OLEObject Type="Embed" ProgID="KOMPAS.FRW" ShapeID="_x0000_i1026" DrawAspect="Content" ObjectID="_1629706765" r:id="rId9"/>
              </w:objec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Який метод проекціювання зображено на рисунку?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623362" cy="1089328"/>
                  <wp:effectExtent l="0" t="0" r="571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152" cy="11058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Якщо відрізок (чи плоска фігура) переміщуються у просторі паралельно сам-собі, то якою буде його паралельна проекція?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називається зображення просторової фігури двома її ортогональними проекціями на дві взаємно перпендикулярні площини?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Який вид проекціювання зображено на рисунку?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62100" cy="1642776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135" cy="16533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рисунку показано ортогональне проекціювання?</w:t>
            </w:r>
          </w:p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30380" cy="1062257"/>
                  <wp:effectExtent l="0" t="0" r="0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054" cy="10678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Рис. 1            Рис. 2               Рис. 3</w:t>
            </w:r>
          </w:p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Що являє собою геометрична суть координат точки? 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uk-UA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uk-UA"/>
              </w:rPr>
              <w:t>На якому епюрі точка А розташована у ІІ чверті?</w:t>
            </w:r>
          </w:p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649649" cy="987392"/>
                  <wp:effectExtent l="0" t="0" r="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240" cy="994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Рис. 1              Рис. 2               Рис. 3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По якій осі перетинаються горизонтальна П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1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і фронтальна П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2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площини проекцій?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По якій осі перетинаються горизонтальна П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1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і профільна П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3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площини проекцій?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sz w:val="28"/>
                <w:szCs w:val="28"/>
              </w:rPr>
              <w:t>По якій осі перетинаються фронтальна</w:t>
            </w:r>
            <w:r w:rsidRPr="000641B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vertAlign w:val="subscript"/>
              </w:rPr>
              <w:t>2</w:t>
            </w:r>
            <w:r w:rsidRPr="000641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профільна </w:t>
            </w: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vertAlign w:val="subscript"/>
              </w:rPr>
              <w:t>3</w:t>
            </w:r>
            <w:r w:rsidRPr="000641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площини проекцій?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Який октант симетричний першому відносно горизонтальної 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площини проекцій?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Який октант симетричний першому відносно фронтальної площини проекцій?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Який октант симетричний першому відносно профільної площини проекцій?</w:t>
            </w: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В якій октанті буде знаходитись точка А з координатами: А(20; -15; -25)?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13197" cy="2167995"/>
                  <wp:effectExtent l="0" t="0" r="1905" b="381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17"/>
                          <a:stretch/>
                        </pic:blipFill>
                        <pic:spPr bwMode="auto">
                          <a:xfrm>
                            <a:off x="0" y="0"/>
                            <a:ext cx="2520655" cy="2174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В якій октанті буде знаходитись точка В з координатами: В(-10; -15; 25)?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13197" cy="2167995"/>
                  <wp:effectExtent l="0" t="0" r="1905" b="381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17"/>
                          <a:stretch/>
                        </pic:blipFill>
                        <pic:spPr bwMode="auto">
                          <a:xfrm>
                            <a:off x="0" y="0"/>
                            <a:ext cx="2520655" cy="2174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325" w:type="dxa"/>
            <w:gridSpan w:val="2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В якій октанті буде знаходитись точка С з координатами: С(-10; -35; -25)?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513197" cy="2167995"/>
                  <wp:effectExtent l="0" t="0" r="1905" b="381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17"/>
                          <a:stretch/>
                        </pic:blipFill>
                        <pic:spPr bwMode="auto">
                          <a:xfrm>
                            <a:off x="0" y="0"/>
                            <a:ext cx="2520655" cy="2174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c>
          <w:tcPr>
            <w:tcW w:w="9039" w:type="dxa"/>
            <w:gridSpan w:val="3"/>
          </w:tcPr>
          <w:p w:rsidR="00C7446E" w:rsidRPr="000641B1" w:rsidRDefault="00C7446E" w:rsidP="00C7446E">
            <w:pPr>
              <w:ind w:left="306" w:hanging="306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Кресленик прямої і площини в системі прямокутних проекцій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проекціюється крива лінія у загальному випадку?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проекціюється крива лінія в окремому положенні?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В якому випадку точка належить прямій?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Яка з вказаних на рисунку точок належить прямій?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02110" cy="1904417"/>
                  <wp:effectExtent l="0" t="0" r="0" b="63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904"/>
                          <a:stretch/>
                        </pic:blipFill>
                        <pic:spPr bwMode="auto">
                          <a:xfrm>
                            <a:off x="0" y="0"/>
                            <a:ext cx="2764835" cy="194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Які з вказаних на рисунку точок не лежать на прямій?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21519" cy="1847617"/>
                  <wp:effectExtent l="0" t="0" r="0" b="6985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904"/>
                          <a:stretch/>
                        </pic:blipFill>
                        <pic:spPr bwMode="auto">
                          <a:xfrm>
                            <a:off x="0" y="0"/>
                            <a:ext cx="2681932" cy="18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Яка з вказаних на рисунку точок найвіддаленіша від спостерігача при виді спереду?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707428" cy="1908165"/>
                  <wp:effectExtent l="0" t="0" r="10795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904"/>
                          <a:stretch/>
                        </pic:blipFill>
                        <pic:spPr bwMode="auto">
                          <a:xfrm>
                            <a:off x="0" y="0"/>
                            <a:ext cx="2782559" cy="196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Яка з вказаних на рисунку точок заходиться ближче за всі до спостерігача при виді зверху?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07428" cy="1908165"/>
                  <wp:effectExtent l="0" t="0" r="10795" b="0"/>
                  <wp:docPr id="197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904"/>
                          <a:stretch/>
                        </pic:blipFill>
                        <pic:spPr bwMode="auto">
                          <a:xfrm>
                            <a:off x="0" y="0"/>
                            <a:ext cx="2782559" cy="196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Яка з вказаних на рисунку точок лежить за прямою?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02110" cy="1904417"/>
                  <wp:effectExtent l="0" t="0" r="0" b="635"/>
                  <wp:docPr id="201" name="Рисунок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904"/>
                          <a:stretch/>
                        </pic:blipFill>
                        <pic:spPr bwMode="auto">
                          <a:xfrm>
                            <a:off x="0" y="0"/>
                            <a:ext cx="2764835" cy="194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проекціюється плоска фігура на площину, якщо вона розташована паралельно даній площині проекцій?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Яка пряма називається прямою загального положення?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Яка пряма називається прямою рівня?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Яка пряма називається проекціювальною прямою?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встановити за креслеником паралельність двох прямих?</w:t>
            </w:r>
          </w:p>
        </w:tc>
      </w:tr>
      <w:tr w:rsidR="00C7446E" w:rsidRPr="000641B1" w:rsidTr="003218D3">
        <w:trPr>
          <w:gridAfter w:val="1"/>
          <w:wAfter w:w="142" w:type="dxa"/>
          <w:trHeight w:val="1975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Якого положення зображено пряму, що на рисунку?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896110" cy="1371600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10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Якого положення зображено пряму, що на рисунку?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48510" cy="1554480"/>
                  <wp:effectExtent l="0" t="0" r="889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10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рисунку зображено горизонтально-проекціювальну пряму?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63687" cy="2617346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900" cy="26224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Чи є на рисунку дійсна величина відрізка АВ?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32050" cy="1443195"/>
                  <wp:effectExtent l="0" t="0" r="635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0" cy="144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Якого положення зображено пряму, що на рисунку?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896110" cy="1237615"/>
                  <wp:effectExtent l="0" t="0" r="8890" b="63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10" cy="1237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епюрі прямі a і b перетинаються?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638550" cy="1237911"/>
                  <wp:effectExtent l="0" t="0" r="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729" cy="12457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Рис. 1                 Рис. 2               Рис. 3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епюрі прямі a і b паралельні?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55242" cy="1326761"/>
                  <wp:effectExtent l="0" t="0" r="762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7718" cy="1335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Рис. 1                 Рис. 2               Рис. 3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епюрі прямі a і b мимобіжні?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638550" cy="1237911"/>
                  <wp:effectExtent l="0" t="0" r="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729" cy="12457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Рис. 1                 Рис. 2               Рис. 3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визначити дійсну величину відрізка загального положення?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У якому випадку прямий кут проекціюється у вигляді прямого кута?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У якому випадку будь-який кут проекціюється в дійсну величину?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таке слід прямої?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Яким трикутником задано горизонтальну площину на епюрі?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542788" cy="32918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263" cy="33209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Якого положення площина, що зображена на епюрі?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94560" cy="1766068"/>
                  <wp:effectExtent l="0" t="0" r="0" b="571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967" cy="1772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Яким трикутником задано фронтальну площину на епюрі?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05455" cy="2932430"/>
                  <wp:effectExtent l="0" t="0" r="4445" b="127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932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Яким трикутником задано фронтально-проекціювальну площину?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005455" cy="3005455"/>
                  <wp:effectExtent l="0" t="0" r="4445" b="444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300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Якого положення площина, що зображена на епюрі?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57855" cy="1810385"/>
                  <wp:effectExtent l="0" t="0" r="444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855" cy="181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епюрі точка М належить площині Ʃ(ΔАВС)?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74720" cy="1563248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113" cy="15697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Рис. 1             Рис. 2             Рис. 3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Які лінії називаються головними лініями площини?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таке горизонталь площини?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таке фронталь площини?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8897" w:type="dxa"/>
            <w:gridSpan w:val="2"/>
          </w:tcPr>
          <w:p w:rsidR="00C7446E" w:rsidRPr="000641B1" w:rsidRDefault="00C7446E" w:rsidP="00C7446E">
            <w:pPr>
              <w:ind w:left="306" w:hanging="306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Метричні і позиційні властивості прямокутних проекцій пар елементарних геометричних фігур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В якому випадку пряма належить площині?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sz w:val="28"/>
                <w:szCs w:val="28"/>
              </w:rPr>
              <w:t>Як зображуються паралельні прямі на площинах проекцій?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Які точки називаються конкуруючими?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У якому випадку пряма паралельна до площини?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У якому випадку пряма буде перпендикулярною до площини?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У якому випадку дві прямі будуть перпендикулярними?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Скільки ребр піраміди є ребрами загального положення?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14450" cy="170497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704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c>
          <w:tcPr>
            <w:tcW w:w="9039" w:type="dxa"/>
            <w:gridSpan w:val="3"/>
          </w:tcPr>
          <w:p w:rsidR="00C7446E" w:rsidRPr="000641B1" w:rsidRDefault="00C7446E" w:rsidP="00C7446E">
            <w:pPr>
              <w:tabs>
                <w:tab w:val="left" w:pos="3825"/>
              </w:tabs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Способи перетворення проекцій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Які задачі можна розв’язати заміною однієї площини проекцій?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Які задачі можна розв’язати послідовною заміною двох площин проекцій?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У чому суть способу обертання?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Навколо, якої прямої здійснюється обертання точки, що на рисунку? 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33099" cy="2229739"/>
                  <wp:effectExtent l="0" t="0" r="571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493" cy="2236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Яким методом визначено дійсну величину відсіку площини?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82538" cy="2012273"/>
                  <wp:effectExtent l="0" t="0" r="0" b="762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210" cy="2021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8897" w:type="dxa"/>
            <w:gridSpan w:val="2"/>
          </w:tcPr>
          <w:p w:rsidR="00C7446E" w:rsidRPr="000641B1" w:rsidRDefault="00C7446E" w:rsidP="00C7446E">
            <w:pPr>
              <w:ind w:left="306" w:hanging="306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Криві лінії та поверхні. Зображення багатогранних, та кривих поверхонь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називається твірною поверхні?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Які поверхні називаються лінійчаті?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є твірною сфери?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називається екватором поверхні обертання?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є твірною конуса обертання?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У якому випадку поверхня вважається заданою на кресленику?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Яка послідовність побудови відсутньої точки, що належить поверхні?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По яким лініям перетинається циліндрична поверхня площиною, що проходить паралельно твірним цього циліндра?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Яка поверхня називається багатогранником?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Яке тіло називається кривою поверхнею?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sz w:val="28"/>
                <w:szCs w:val="28"/>
              </w:rPr>
              <w:t>Яка з представлених поверхонь є лінійчатою: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07754" cy="151447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2018" cy="15292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Яку найбільшу кількість ребр куба може перетнути одна площина?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потрібно провести розтинальну площину, щоб перетнути конічну поверхню по прямим лініям?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Які лінії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можуть бути утворені при перетині конуса обертання площинами?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uk-UA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uk-UA"/>
              </w:rPr>
              <w:t xml:space="preserve">Як називається крива лінія, що на кресленику? 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57523" cy="2031360"/>
                  <wp:effectExtent l="0" t="0" r="0" b="762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513" cy="2039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uk-UA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uk-UA"/>
              </w:rPr>
              <w:t xml:space="preserve">Як називається крива лінія, що на кресленику? 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24215" cy="2605946"/>
                  <wp:effectExtent l="0" t="0" r="0" b="444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353"/>
                          <a:stretch/>
                        </pic:blipFill>
                        <pic:spPr bwMode="auto">
                          <a:xfrm>
                            <a:off x="0" y="0"/>
                            <a:ext cx="1926354" cy="2608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проекціюється конічна гвинтова лінія з постійним кроком на площину, перпендикулярну до осі конуса?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01777" cy="1637969"/>
                  <wp:effectExtent l="0" t="0" r="8255" b="63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291"/>
                          <a:stretch/>
                        </pic:blipFill>
                        <pic:spPr bwMode="auto">
                          <a:xfrm>
                            <a:off x="0" y="0"/>
                            <a:ext cx="1421633" cy="166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є ходом кожної точки твірної лінії (див. рис.)?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42553" cy="1599060"/>
                  <wp:effectExtent l="0" t="0" r="635" b="127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285" cy="1611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називаються крива, що утворює дану поверхню обертання?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42415" cy="1597025"/>
                  <wp:effectExtent l="0" t="0" r="635" b="317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1597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називається багатокутник, утворений від перетину багатогранника площиною?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рисунку в перерізі конуса площиною утворюється парабола,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035230" cy="946029"/>
                  <wp:effectExtent l="0" t="0" r="3175" b="698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r="13095" b="71858"/>
                          <a:stretch/>
                        </pic:blipFill>
                        <pic:spPr bwMode="auto">
                          <a:xfrm>
                            <a:off x="0" y="0"/>
                            <a:ext cx="2037403" cy="947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Рис. 1                    Рис. 2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39390" cy="826936"/>
                  <wp:effectExtent l="0" t="0" r="381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128" b="25391"/>
                          <a:stretch/>
                        </pic:blipFill>
                        <pic:spPr bwMode="auto">
                          <a:xfrm>
                            <a:off x="0" y="0"/>
                            <a:ext cx="2745674" cy="828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Рис. 3              Рис. 4             Рис. 5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рисунку в перерізі конуса площиною утворюється гіпербола,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35230" cy="946029"/>
                  <wp:effectExtent l="0" t="0" r="3175" b="698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r="13095" b="71858"/>
                          <a:stretch/>
                        </pic:blipFill>
                        <pic:spPr bwMode="auto">
                          <a:xfrm>
                            <a:off x="0" y="0"/>
                            <a:ext cx="2037403" cy="947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Рис. 1                    Рис. 2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39390" cy="826936"/>
                  <wp:effectExtent l="0" t="0" r="381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128" b="25391"/>
                          <a:stretch/>
                        </pic:blipFill>
                        <pic:spPr bwMode="auto">
                          <a:xfrm>
                            <a:off x="0" y="0"/>
                            <a:ext cx="2745674" cy="828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Рис. 3              Рис. 4             Рис. 5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утворюється при перетині сфери будь-якою площиною?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8897" w:type="dxa"/>
            <w:gridSpan w:val="2"/>
          </w:tcPr>
          <w:p w:rsidR="00C7446E" w:rsidRPr="000641B1" w:rsidRDefault="00C7446E" w:rsidP="00C7446E">
            <w:pPr>
              <w:ind w:left="306" w:hanging="306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Взаємний перетин поверхонь. Розгортки поверхонь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sz w:val="28"/>
                <w:szCs w:val="28"/>
              </w:rPr>
              <w:t>Як побудувати лінію перетину даних поверхонь?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13485" cy="1731645"/>
                  <wp:effectExtent l="0" t="0" r="5715" b="1905"/>
                  <wp:docPr id="1364" name="Рисунок 1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173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епюрі зображені багатогранники, що перетинаються по одній замкненій лінії?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641B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object w:dxaOrig="1021" w:dyaOrig="3035">
                <v:shape id="_x0000_i1027" type="#_x0000_t75" style="width:46.2pt;height:137.55pt" o:ole="">
                  <v:imagedata r:id="rId41" o:title=""/>
                </v:shape>
                <o:OLEObject Type="Embed" ProgID="CorelDraw.Graphic.13" ShapeID="_x0000_i1027" DrawAspect="Content" ObjectID="_1629706766" r:id="rId42"/>
              </w:object>
            </w:r>
            <w:r w:rsidRPr="000641B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 w:rsidRPr="000641B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object w:dxaOrig="1186" w:dyaOrig="2917">
                <v:shape id="_x0000_i1028" type="#_x0000_t75" style="width:51.6pt;height:126.8pt" o:ole="">
                  <v:imagedata r:id="rId43" o:title=""/>
                </v:shape>
                <o:OLEObject Type="Embed" ProgID="CorelDraw.Graphic.13" ShapeID="_x0000_i1028" DrawAspect="Content" ObjectID="_1629706767" r:id="rId44"/>
              </w:object>
            </w:r>
            <w:r w:rsidRPr="000641B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  </w:t>
            </w:r>
            <w:r w:rsidRPr="000641B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object w:dxaOrig="2005" w:dyaOrig="3118">
                <v:shape id="_x0000_i1029" type="#_x0000_t75" style="width:87.05pt;height:134.35pt" o:ole="">
                  <v:imagedata r:id="rId45" o:title=""/>
                </v:shape>
                <o:OLEObject Type="Embed" ProgID="CorelDraw.Graphic.13" ShapeID="_x0000_i1029" DrawAspect="Content" ObjectID="_1629706768" r:id="rId46"/>
              </w:object>
            </w:r>
            <w:r w:rsidRPr="000641B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r w:rsidRPr="000641B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object w:dxaOrig="1516" w:dyaOrig="3171">
                <v:shape id="_x0000_i1030" type="#_x0000_t75" style="width:68.8pt;height:142.95pt" o:ole="">
                  <v:imagedata r:id="rId47" o:title=""/>
                </v:shape>
                <o:OLEObject Type="Embed" ProgID="CorelDraw.Graphic.13" ShapeID="_x0000_i1030" DrawAspect="Content" ObjectID="_1629706769" r:id="rId48"/>
              </w:objec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Рис. 1        Рис. 2           Рис. 3             Рис. 4  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При розв’язуванні якої задачі помилково використано теорему Г.Монжа, про перетин поверхонь другого порядку по плоским кривим?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641B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object w:dxaOrig="2213" w:dyaOrig="3342">
                <v:shape id="_x0000_i1031" type="#_x0000_t75" style="width:83.8pt;height:126.8pt" o:ole="">
                  <v:imagedata r:id="rId49" o:title=""/>
                </v:shape>
                <o:OLEObject Type="Embed" ProgID="CorelDraw.Graphic.13" ShapeID="_x0000_i1031" DrawAspect="Content" ObjectID="_1629706770" r:id="rId50"/>
              </w:object>
            </w:r>
            <w:r w:rsidRPr="000641B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          </w:t>
            </w:r>
            <w:r w:rsidRPr="000641B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object w:dxaOrig="2316" w:dyaOrig="3342">
                <v:shape id="_x0000_i1032" type="#_x0000_t75" style="width:90.25pt;height:131.1pt" o:ole="">
                  <v:imagedata r:id="rId51" o:title=""/>
                </v:shape>
                <o:OLEObject Type="Embed" ProgID="CorelDraw.Graphic.13" ShapeID="_x0000_i1032" DrawAspect="Content" ObjectID="_1629706771" r:id="rId52"/>
              </w:objec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41B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Рис. 1                        Рис. 2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641B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0641B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object w:dxaOrig="2625" w:dyaOrig="3214">
                <v:shape id="_x0000_i1033" type="#_x0000_t75" style="width:101pt;height:123.6pt" o:ole="">
                  <v:imagedata r:id="rId53" o:title=""/>
                </v:shape>
                <o:OLEObject Type="Embed" ProgID="CorelDraw.Graphic.13" ShapeID="_x0000_i1033" DrawAspect="Content" ObjectID="_1629706772" r:id="rId54"/>
              </w:object>
            </w:r>
            <w:r w:rsidRPr="000641B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              </w:t>
            </w:r>
            <w:r w:rsidRPr="000641B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object w:dxaOrig="2224" w:dyaOrig="3516">
                <v:shape id="_x0000_i1034" type="#_x0000_t75" style="width:81.65pt;height:130.05pt" o:ole="">
                  <v:imagedata r:id="rId55" o:title=""/>
                </v:shape>
                <o:OLEObject Type="Embed" ProgID="CorelDraw.Graphic.13" ShapeID="_x0000_i1034" DrawAspect="Content" ObjectID="_1629706773" r:id="rId56"/>
              </w:objec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Рис. 3                            Рис. 4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перетинаються між собою поверхні, якщо твірні циліндричних поверхонь паралельні між собою?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Коли використовується спосіб допоміжних концентричних сфер для побудови ліній перетину двох поверхонь?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Яка послідовність побудови лінії перетину поверхонь методом допоміжних розтинальних площин?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Яким методом розв’язано задачу, що на рисунку?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011680" cy="1544665"/>
                  <wp:effectExtent l="0" t="0" r="762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984" cy="1555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Яким методом розв’язано задачу, що на рисунку?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85391" cy="2080061"/>
                  <wp:effectExtent l="0" t="0" r="0" b="0"/>
                  <wp:docPr id="1344" name="Рисунок 1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626" cy="2086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Якою буде лінія перетину даної поверхні горизонтальною площиною?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02099" cy="2091193"/>
                  <wp:effectExtent l="0" t="0" r="0" b="4445"/>
                  <wp:docPr id="1365" name="Рисунок 1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434" cy="20989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8897" w:type="dxa"/>
            <w:gridSpan w:val="2"/>
          </w:tcPr>
          <w:p w:rsidR="00C7446E" w:rsidRPr="000641B1" w:rsidRDefault="00C7446E" w:rsidP="00C7446E">
            <w:pPr>
              <w:ind w:left="306" w:hanging="306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Розгортки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Які поверхні називаються розгортні?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Які поверхні можна розгорнути без спотворення?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Які є способи, отримання розгорток нерозгортних поверхонь?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Яким способом побудовано розгортку похилої призми?</w:t>
            </w:r>
          </w:p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20650" cy="1645920"/>
                  <wp:effectExtent l="0" t="0" r="381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257" cy="16504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Яким способом побудовано розгортку похилої призми?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99330" cy="2425207"/>
                  <wp:effectExtent l="0" t="0" r="635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972" cy="24383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Який спосіб використано для побудови розгортки похилої піраміди?</w:t>
            </w:r>
          </w:p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95675" cy="1884633"/>
                  <wp:effectExtent l="0" t="0" r="0" b="190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978" cy="1891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8897" w:type="dxa"/>
            <w:gridSpan w:val="2"/>
          </w:tcPr>
          <w:p w:rsidR="00C7446E" w:rsidRPr="000641B1" w:rsidRDefault="00C7446E" w:rsidP="00C7446E">
            <w:pPr>
              <w:tabs>
                <w:tab w:val="left" w:pos="3825"/>
              </w:tabs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Аксонометричні проекції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Які є види аксонометричних проекцій?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рисунку зображено осі прямокутної диметричної аксонометрії?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95675" cy="2240149"/>
                  <wp:effectExtent l="0" t="0" r="0" b="8255"/>
                  <wp:docPr id="29" name="Рисунок 29" descr="C:\Users\org_rgo\Desktop\Фрагмент_ос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C:\Users\org_rgo\Desktop\Фрагмент_ос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836" cy="225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  <w:trHeight w:val="324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рисунку зображено осі прямокутної ізометричної аксонометрії?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93135" cy="223774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3135" cy="2237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рисунку зображено осі косокутної диметричної проекції?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95675" cy="2240149"/>
                  <wp:effectExtent l="0" t="0" r="0" b="8255"/>
                  <wp:docPr id="28" name="Рисунок 28" descr="C:\Users\org_rgo\Desktop\Фрагмент_ос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C:\Users\org_rgo\Desktop\Фрагмент_ос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836" cy="225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рисунку зображено осі косокутної горизонтальної ізометричної проекції?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93135" cy="223774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3135" cy="2237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Яке направлення мають велика і мала вісь еліпса в прямокутній аксонометрії? 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Яка величина великої і малої осі еліпса в прямякутній ізометрії? (діаметр кола – 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Яка величина великої і малої осі еліпса в прямякутній диметрії, якщо коло розташовано паралеьно фронтальній площині проекцій? (діаметр кола – 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Яка величина великої і малої осі еліпса в прямякутній диметрії, якщо коло розташовано паралеьно горизонтальній площині проекцій? (діаметр кола – 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Як направлені лінії штрихування розтинів на аксонометричних проекціях?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Як направлені лінії штрихування розтинів на аксонометричних проекціях?</w:t>
            </w:r>
          </w:p>
        </w:tc>
      </w:tr>
      <w:tr w:rsidR="00C7446E" w:rsidRPr="000641B1" w:rsidTr="003218D3">
        <w:trPr>
          <w:gridAfter w:val="1"/>
          <w:wAfter w:w="142" w:type="dxa"/>
          <w:trHeight w:val="654"/>
        </w:trPr>
        <w:tc>
          <w:tcPr>
            <w:tcW w:w="8897" w:type="dxa"/>
            <w:gridSpan w:val="2"/>
          </w:tcPr>
          <w:p w:rsidR="00C7446E" w:rsidRPr="000641B1" w:rsidRDefault="00C7446E" w:rsidP="00C7446E">
            <w:pPr>
              <w:ind w:left="306" w:hanging="306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ІІ модуль «Інженерна графіка»</w:t>
            </w:r>
          </w:p>
          <w:p w:rsidR="00C7446E" w:rsidRPr="000641B1" w:rsidRDefault="00C7446E" w:rsidP="00C7446E">
            <w:pPr>
              <w:tabs>
                <w:tab w:val="left" w:pos="3825"/>
              </w:tabs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Геометричні побудови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таке кресленик?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Доповнити визначення.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«Кресленик – це …»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На якому рисунку правильно позначено розмір квадрата?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ru-RU"/>
              </w:rPr>
              <w:object w:dxaOrig="7995" w:dyaOrig="4725">
                <v:shape id="_x0000_i1035" type="#_x0000_t75" style="width:228.9pt;height:135.4pt" o:ole="">
                  <v:imagedata r:id="rId65" o:title=""/>
                </v:shape>
                <o:OLEObject Type="Embed" ProgID="KOMPAS.FRW" ShapeID="_x0000_i1035" DrawAspect="Content" ObjectID="_1629706774" r:id="rId66"/>
              </w:objec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w:t>На якому рисунку неправильно проставлено розмір діаметра?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ru-RU"/>
              </w:rPr>
              <w:object w:dxaOrig="8476" w:dyaOrig="5130">
                <v:shape id="_x0000_i1036" type="#_x0000_t75" style="width:257.9pt;height:156.9pt" o:ole="">
                  <v:imagedata r:id="rId67" o:title=""/>
                </v:shape>
                <o:OLEObject Type="Embed" ProgID="KOMPAS.FRW" ShapeID="_x0000_i1036" DrawAspect="Content" ObjectID="_1629706775" r:id="rId68"/>
              </w:objec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наносяться розміри на кресленику для однакових отворів, що рівномірно розташовані по колу?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 якому рисунку правильно проставлено</w:t>
            </w: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розміри?</w:t>
            </w:r>
          </w:p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ru-RU"/>
              </w:rPr>
              <w:object w:dxaOrig="10545" w:dyaOrig="5280">
                <v:shape id="_x0000_i1037" type="#_x0000_t75" style="width:290.15pt;height:145.05pt" o:ole="">
                  <v:imagedata r:id="rId69" o:title=""/>
                </v:shape>
                <o:OLEObject Type="Embed" ProgID="KOMPAS.FRW" ShapeID="_x0000_i1037" DrawAspect="Content" ObjectID="_1629706776" r:id="rId70"/>
              </w:object>
            </w:r>
          </w:p>
        </w:tc>
      </w:tr>
      <w:tr w:rsidR="00C7446E" w:rsidRPr="000641B1" w:rsidTr="003218D3">
        <w:trPr>
          <w:gridAfter w:val="1"/>
          <w:wAfter w:w="142" w:type="dxa"/>
          <w:trHeight w:val="1570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tabs>
                <w:tab w:val="left" w:pos="1271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w:t xml:space="preserve">На якому рисунку неправильно проставлено 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розміри радіуса?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object w:dxaOrig="11700" w:dyaOrig="3345">
                <v:shape id="_x0000_i1038" type="#_x0000_t75" style="width:289.05pt;height:82.75pt" o:ole="">
                  <v:imagedata r:id="rId71" o:title=""/>
                </v:shape>
                <o:OLEObject Type="Embed" ProgID="KOMPAS.FRW" ShapeID="_x0000_i1038" DrawAspect="Content" ObjectID="_1629706777" r:id="rId72"/>
              </w:objec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якому рисунку правильно нанесені розміри?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646883" cy="3509065"/>
                  <wp:effectExtent l="0" t="0" r="10795" b="0"/>
                  <wp:docPr id="1426" name="Рисунок 145" descr="Чертеж 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5" descr="Чертеж 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lum contrast="10000"/>
                          </a:blip>
                          <a:srcRect l="1813" t="557" r="3751" b="34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6430" cy="35278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left="34" w:firstLine="38"/>
              <w:contextualSpacing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Визначте, на якому рисунку позначено правильне розташування розмірних ліній 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779776" cy="2986033"/>
                  <wp:effectExtent l="0" t="0" r="1905" b="5080"/>
                  <wp:docPr id="1427" name="Рисунок 1" descr="Чертеж 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ертеж 6.jpg"/>
                          <pic:cNvPicPr/>
                        </pic:nvPicPr>
                        <pic:blipFill>
                          <a:blip r:embed="rId74" cstate="print">
                            <a:lum bright="-10000" contrast="20000"/>
                          </a:blip>
                          <a:srcRect l="2825" t="12800" r="2505" b="15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578" cy="2991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left="34" w:firstLine="38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Визначте, на якому кресленику правильно проставлені розмірні числа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230245" cy="2895685"/>
                  <wp:effectExtent l="0" t="0" r="0" b="0"/>
                  <wp:docPr id="1428" name="Рисунок 2" descr="Чертеж 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ертеж 7.jpg"/>
                          <pic:cNvPicPr/>
                        </pic:nvPicPr>
                        <pic:blipFill>
                          <a:blip r:embed="rId75" cstate="print">
                            <a:lum bright="-20000" contrast="40000"/>
                          </a:blip>
                          <a:srcRect l="6780" r="14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3874" cy="2898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Яка повинна бути мінімальна відстань між паралельними розмірними лініями?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якій відстані від контуру рекомендується проводити розмірні лінії?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кресленику нахил позначено правильно?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009775" cy="2117442"/>
                  <wp:effectExtent l="19050" t="0" r="9525" b="0"/>
                  <wp:docPr id="1429" name="Рисунок 87" descr="Чертеж К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7" descr="Чертеж К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 l="9657" t="4442" r="37335" b="58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117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left="7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кресленику конусність підраховано неправильно?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57450" cy="2103860"/>
                  <wp:effectExtent l="19050" t="0" r="0" b="0"/>
                  <wp:docPr id="1430" name="Рисунок 85" descr="Чертеж на конусніс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 descr="Чертеж на конусніс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 l="1395" t="11848" r="30551" b="459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10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рисунку правильно позначено конусність?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00375" cy="2323522"/>
                  <wp:effectExtent l="0" t="0" r="0" b="0"/>
                  <wp:docPr id="1431" name="Рисунок 3" descr="Чертеж конус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ертеж конусн.jpg"/>
                          <pic:cNvPicPr/>
                        </pic:nvPicPr>
                        <pic:blipFill>
                          <a:blip r:embed="rId78" cstate="print">
                            <a:grayscl/>
                          </a:blip>
                          <a:srcRect l="1412" t="11800" r="14689" b="42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375" cy="2323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рисунку правильно зображено розмір фаски ?</w:t>
            </w:r>
          </w:p>
          <w:tbl>
            <w:tblPr>
              <w:tblpPr w:leftFromText="180" w:rightFromText="180" w:horzAnchor="margin" w:tblpX="41" w:tblpY="570"/>
              <w:tblW w:w="9848" w:type="dxa"/>
              <w:tblLayout w:type="fixed"/>
              <w:tblLook w:val="00A0" w:firstRow="1" w:lastRow="0" w:firstColumn="1" w:lastColumn="0" w:noHBand="0" w:noVBand="0"/>
            </w:tblPr>
            <w:tblGrid>
              <w:gridCol w:w="1555"/>
              <w:gridCol w:w="4600"/>
              <w:gridCol w:w="3693"/>
            </w:tblGrid>
            <w:tr w:rsidR="00C7446E" w:rsidRPr="000641B1" w:rsidTr="00C7446E">
              <w:trPr>
                <w:trHeight w:val="420"/>
              </w:trPr>
              <w:tc>
                <w:tcPr>
                  <w:tcW w:w="1555" w:type="dxa"/>
                </w:tcPr>
                <w:p w:rsidR="00C7446E" w:rsidRPr="000641B1" w:rsidRDefault="00C7446E" w:rsidP="00C7446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0641B1">
                    <w:rPr>
                      <w:rFonts w:ascii="Times New Roman" w:eastAsia="Calibri" w:hAnsi="Times New Roman" w:cs="Times New Roman"/>
                      <w:noProof/>
                      <w:sz w:val="23"/>
                      <w:szCs w:val="23"/>
                    </w:rPr>
                    <w:drawing>
                      <wp:inline distT="0" distB="0" distL="0" distR="0">
                        <wp:extent cx="1019175" cy="829159"/>
                        <wp:effectExtent l="19050" t="0" r="9525" b="0"/>
                        <wp:docPr id="1432" name="Рисунок 103" descr="http://att.nica.ru/pic/609_45215/A7206AD92CEF36D57D2D94E882A7A9A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 descr="http://att.nica.ru/pic/609_45215/A7206AD92CEF36D57D2D94E882A7A9A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9175" cy="8291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7446E" w:rsidRPr="000641B1" w:rsidRDefault="00C7446E" w:rsidP="00C7446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0641B1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Рис. 1</w:t>
                  </w:r>
                </w:p>
              </w:tc>
              <w:tc>
                <w:tcPr>
                  <w:tcW w:w="4600" w:type="dxa"/>
                </w:tcPr>
                <w:p w:rsidR="00C7446E" w:rsidRPr="000641B1" w:rsidRDefault="00C7446E" w:rsidP="00C7446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0641B1">
                    <w:rPr>
                      <w:rFonts w:ascii="Times New Roman" w:eastAsia="Calibri" w:hAnsi="Times New Roman" w:cs="Times New Roman"/>
                      <w:noProof/>
                      <w:sz w:val="23"/>
                      <w:szCs w:val="23"/>
                    </w:rPr>
                    <w:drawing>
                      <wp:inline distT="0" distB="0" distL="0" distR="0">
                        <wp:extent cx="819150" cy="960276"/>
                        <wp:effectExtent l="19050" t="0" r="0" b="0"/>
                        <wp:docPr id="1433" name="Рисунок 104" descr="http://att.nica.ru/pic/609_45215/B689B8E1F29A22E0E4EC50AC7E38D3C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 descr="http://att.nica.ru/pic/609_45215/B689B8E1F29A22E0E4EC50AC7E38D3C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/>
                                <a:srcRect l="11017" r="593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9602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1B1">
                    <w:rPr>
                      <w:rFonts w:ascii="Times New Roman" w:eastAsia="Calibri" w:hAnsi="Times New Roman" w:cs="Times New Roman"/>
                      <w:noProof/>
                      <w:sz w:val="23"/>
                      <w:szCs w:val="23"/>
                    </w:rPr>
                    <w:drawing>
                      <wp:inline distT="0" distB="0" distL="0" distR="0">
                        <wp:extent cx="1078992" cy="914400"/>
                        <wp:effectExtent l="19050" t="0" r="6858" b="0"/>
                        <wp:docPr id="1434" name="Рисунок 105" descr="http://att.nica.ru/pic/609_45215/907F59EEEB100CC79F94E4769DC6417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 descr="http://att.nica.ru/pic/609_45215/907F59EEEB100CC79F94E4769DC6417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8992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7446E" w:rsidRPr="000641B1" w:rsidRDefault="00C7446E" w:rsidP="00C7446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0641B1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Рис. 2</w:t>
                  </w:r>
                </w:p>
              </w:tc>
              <w:tc>
                <w:tcPr>
                  <w:tcW w:w="3693" w:type="dxa"/>
                </w:tcPr>
                <w:p w:rsidR="00C7446E" w:rsidRPr="000641B1" w:rsidRDefault="00C7446E" w:rsidP="00C7446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</w:p>
                <w:p w:rsidR="00C7446E" w:rsidRPr="000641B1" w:rsidRDefault="00C7446E" w:rsidP="00C7446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0641B1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Рис. 3</w:t>
                  </w:r>
                </w:p>
              </w:tc>
            </w:tr>
            <w:tr w:rsidR="00C7446E" w:rsidRPr="000641B1" w:rsidTr="00C7446E">
              <w:trPr>
                <w:trHeight w:val="420"/>
              </w:trPr>
              <w:tc>
                <w:tcPr>
                  <w:tcW w:w="1555" w:type="dxa"/>
                </w:tcPr>
                <w:p w:rsidR="00C7446E" w:rsidRPr="000641B1" w:rsidRDefault="00C7446E" w:rsidP="00C7446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0641B1">
                    <w:rPr>
                      <w:rFonts w:ascii="Times New Roman" w:eastAsia="Calibri" w:hAnsi="Times New Roman" w:cs="Times New Roman"/>
                      <w:noProof/>
                      <w:sz w:val="23"/>
                      <w:szCs w:val="23"/>
                    </w:rPr>
                    <w:drawing>
                      <wp:inline distT="0" distB="0" distL="0" distR="0">
                        <wp:extent cx="1019175" cy="794611"/>
                        <wp:effectExtent l="19050" t="0" r="9525" b="0"/>
                        <wp:docPr id="1435" name="Рисунок 106" descr="http://att.nica.ru/pic/609_45215/2AD163C7FE5F086431F86518E012AC8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 descr="http://att.nica.ru/pic/609_45215/2AD163C7FE5F086431F86518E012AC8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9175" cy="7946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7446E" w:rsidRPr="000641B1" w:rsidRDefault="00C7446E" w:rsidP="00C7446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0641B1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Рис. 4</w:t>
                  </w:r>
                </w:p>
              </w:tc>
              <w:tc>
                <w:tcPr>
                  <w:tcW w:w="4600" w:type="dxa"/>
                </w:tcPr>
                <w:p w:rsidR="00C7446E" w:rsidRPr="000641B1" w:rsidRDefault="00C7446E" w:rsidP="00C7446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0641B1">
                    <w:rPr>
                      <w:rFonts w:ascii="Times New Roman" w:eastAsia="Calibri" w:hAnsi="Times New Roman" w:cs="Times New Roman"/>
                      <w:noProof/>
                      <w:sz w:val="23"/>
                      <w:szCs w:val="23"/>
                    </w:rPr>
                    <w:drawing>
                      <wp:inline distT="0" distB="0" distL="0" distR="0">
                        <wp:extent cx="1195998" cy="790575"/>
                        <wp:effectExtent l="19050" t="0" r="4152" b="0"/>
                        <wp:docPr id="1436" name="Рисунок 107" descr="http://att.nica.ru/pic/609_45215/EA4D036A160F22A495A60C1AF52C18E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 descr="http://att.nica.ru/pic/609_45215/EA4D036A160F22A495A60C1AF52C18E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2107" cy="7946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7446E" w:rsidRPr="000641B1" w:rsidRDefault="00C7446E" w:rsidP="00C7446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0641B1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Рис. 5</w:t>
                  </w:r>
                </w:p>
              </w:tc>
              <w:tc>
                <w:tcPr>
                  <w:tcW w:w="3693" w:type="dxa"/>
                </w:tcPr>
                <w:p w:rsidR="00C7446E" w:rsidRPr="000641B1" w:rsidRDefault="00C7446E" w:rsidP="00C7446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Під яким кутом виконують штрихування у розтинах?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Що є підґрунтям для визначення величини зображення виробу чи його елемента на кресленику?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8897" w:type="dxa"/>
            <w:gridSpan w:val="2"/>
          </w:tcPr>
          <w:p w:rsidR="00C7446E" w:rsidRPr="000641B1" w:rsidRDefault="00C7446E" w:rsidP="00C7446E">
            <w:pPr>
              <w:ind w:left="306" w:hanging="30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Зображення: види, розтини, перерізи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Як поділяються види в</w:t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ідповідно до ДСТУ ГОСТ 2.305-2008?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Які види називаються основними?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Яка максимальна кількість основних видів може бути на кресленику деталі?</w:t>
            </w:r>
          </w:p>
        </w:tc>
      </w:tr>
      <w:tr w:rsidR="00C7446E" w:rsidRPr="000641B1" w:rsidTr="003218D3">
        <w:trPr>
          <w:gridAfter w:val="1"/>
          <w:wAfter w:w="142" w:type="dxa"/>
          <w:trHeight w:val="1623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Як називається зображення, повернутої до спостерігача видимої частини поверхні предмета ?</w:t>
            </w:r>
          </w:p>
        </w:tc>
      </w:tr>
      <w:tr w:rsidR="00C7446E" w:rsidRPr="000641B1" w:rsidTr="003218D3">
        <w:trPr>
          <w:gridAfter w:val="1"/>
          <w:wAfter w:w="142" w:type="dxa"/>
          <w:trHeight w:val="1623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У якому випадку виконуються місцеві види?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У якому випадку використовуються допоміжні види?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Який вид називається місцевим?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Яке зображення відповідає перерізу Д-Д?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019425" cy="2262314"/>
                  <wp:effectExtent l="0" t="0" r="0" b="5080"/>
                  <wp:docPr id="1437" name="Рисунок 65" descr="Чертеж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Чертеж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lum bright="-20000" contrast="40000"/>
                          </a:blip>
                          <a:srcRect l="1692" t="1848" r="10750" b="5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711" cy="2287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Яке зображення на кресленику приймається за головне? 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В якому випадку правильно виконано суміщення вида з розтином?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289111" cy="2722024"/>
                  <wp:effectExtent l="0" t="0" r="6985" b="2540"/>
                  <wp:docPr id="1438" name="Рисунок 55" descr="Чертеж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Чертеж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 l="522" t="3320" r="906" b="38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995" cy="2735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Як правильно позначається допоміжний вид, що повернуто? 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left="-108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В якому масштабі виконуються виносні елементи?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якому рисунку правильно виконано позначення перерізу, розміри котрого збільшені у 2 рази в порівнянні з масштабом всього кресленика?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27731" cy="787179"/>
                  <wp:effectExtent l="0" t="0" r="1270" b="0"/>
                  <wp:docPr id="1444" name="Рисунок 1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00" cy="7922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99442" cy="763325"/>
                  <wp:effectExtent l="0" t="0" r="0" b="0"/>
                  <wp:docPr id="1445" name="Рисунок 1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041" cy="771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21665" cy="944880"/>
                  <wp:effectExtent l="0" t="0" r="6985" b="7620"/>
                  <wp:docPr id="1446" name="Рисунок 1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94254" cy="914400"/>
                  <wp:effectExtent l="0" t="0" r="0" b="0"/>
                  <wp:docPr id="1447" name="Рисунок 1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444" cy="9239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98999" cy="898498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972" cy="907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Рис. 1      Рис. 2      Рис. 3      Рис. 4     Рис. 5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якому випадку суцільною тонкою лінією обводять контур фігури перерізу?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 якому випадку на перерізі показують контури заглибини або отвору повністю?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Який рисунок відповідає перерізу А-А?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448685" cy="2583940"/>
                  <wp:effectExtent l="19050" t="0" r="0" b="0"/>
                  <wp:docPr id="24" name="Рисунок 61" descr="Чертеж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Чертеж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lum bright="-20000" contrast="40000"/>
                          </a:blip>
                          <a:srcRect l="1692" t="1848" r="10750" b="5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685" cy="2583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Який рисунок відповідає перерізу Б-Б?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305175" cy="2476415"/>
                  <wp:effectExtent l="19050" t="0" r="9525" b="0"/>
                  <wp:docPr id="25" name="Рисунок 62" descr="Чертеж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Чертеж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lum bright="-20000" contrast="40000"/>
                          </a:blip>
                          <a:srcRect l="1692" t="1848" r="10750" b="5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2476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Який рисунок відповідає перерізу В-В?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381564" cy="2533650"/>
                  <wp:effectExtent l="19050" t="0" r="9336" b="0"/>
                  <wp:docPr id="26" name="Рисунок 63" descr="Чертеж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Чертеж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lum bright="-20000" contrast="40000"/>
                          </a:blip>
                          <a:srcRect l="1692" t="1848" r="10750" b="5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564" cy="253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Який рисунок відповідає перерізу Г-Г?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190875" cy="2390775"/>
                  <wp:effectExtent l="19050" t="0" r="9525" b="0"/>
                  <wp:docPr id="27" name="Рисунок 64" descr="Чертеж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Чертеж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lum bright="-20000" contrast="40000"/>
                          </a:blip>
                          <a:srcRect l="1692" t="1848" r="10750" b="5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Яке виконано на кресленику зображення?</w:t>
            </w:r>
          </w:p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47800" cy="809625"/>
                  <wp:effectExtent l="19050" t="0" r="0" b="0"/>
                  <wp:docPr id="1448" name="Рисунок 127" descr="http://tt.i-exam.ru/pic/2084_231336/DCA7E76221E19B8830C0FFA57A677E4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tt.i-exam.ru/pic/2084_231336/DCA7E76221E19B8830C0FFA57A677E4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З якою метою застосовуються розтини?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У чому різниця між розтином і перерізом?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Скільки потрібно розтинальних площин для утворення простого розтину?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Скільки потрібно розтинальних площин для утворення складного розтину?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Які розтини називаються горизонтальними?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Які розтини називаються вертикальними?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Який розтин називається похилим? 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Який розтин називається ламаним?</w:t>
            </w:r>
          </w:p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Який розтин називається східчастим?</w:t>
            </w:r>
          </w:p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В якому випадку можна з’єднувати половину виду з половиною розтину?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left="72"/>
              <w:contextualSpacing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Як у розтинах зображуються тонкі стінки, ребра жорсткості, спиці тощо, якщо розтинальна площина вертикальна?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</w:rPr>
              <w:t xml:space="preserve">Як називається зображення предмета, яке утворюється при умовному перетині предмета однією чи декількома площинами, при цьому зображується те, що попадає у </w:t>
            </w:r>
            <w:r w:rsidRPr="000641B1">
              <w:rPr>
                <w:rFonts w:ascii="Times New Roman" w:eastAsia="Calibri" w:hAnsi="Times New Roman" w:cs="Times New Roman"/>
                <w:snapToGrid w:val="0"/>
                <w:spacing w:val="-6"/>
                <w:sz w:val="28"/>
                <w:szCs w:val="28"/>
              </w:rPr>
              <w:t>розтинальну</w:t>
            </w:r>
            <w:r w:rsidRPr="000641B1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</w:rPr>
              <w:t xml:space="preserve"> площину і те, що розташоване за нею?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зображують не пустотілий вал в поздовжньому розтині?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Як зображують межу місцевого розтину на виду?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left="27" w:hanging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>На якому рисунку виконано складний східчастий розтин?</w:t>
            </w:r>
          </w:p>
          <w:p w:rsidR="00C7446E" w:rsidRPr="000641B1" w:rsidRDefault="00C7446E" w:rsidP="00C7446E">
            <w:pPr>
              <w:ind w:left="792" w:hanging="7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40205" cy="1457325"/>
                  <wp:effectExtent l="0" t="0" r="0" b="9525"/>
                  <wp:docPr id="1369" name="Рисунок 1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05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47470" cy="1390015"/>
                  <wp:effectExtent l="0" t="0" r="5080" b="635"/>
                  <wp:docPr id="1370" name="Рисунок 1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39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ind w:left="792" w:hanging="7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 xml:space="preserve">        Рис. 1                                     Рис. 2  </w:t>
            </w:r>
          </w:p>
          <w:p w:rsidR="00C7446E" w:rsidRPr="000641B1" w:rsidRDefault="00C7446E" w:rsidP="00C7446E">
            <w:pPr>
              <w:ind w:left="792" w:hanging="7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28725" cy="1341982"/>
                  <wp:effectExtent l="0" t="0" r="0" b="0"/>
                  <wp:docPr id="1371" name="Рисунок 1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546" cy="1340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>Рис. 3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179</w:t>
            </w:r>
          </w:p>
        </w:tc>
        <w:tc>
          <w:tcPr>
            <w:tcW w:w="8183" w:type="dxa"/>
            <w:tcBorders>
              <w:top w:val="single" w:sz="4" w:space="0" w:color="auto"/>
            </w:tcBorders>
          </w:tcPr>
          <w:p w:rsidR="00C7446E" w:rsidRPr="000641B1" w:rsidRDefault="00C7446E" w:rsidP="00C7446E">
            <w:pPr>
              <w:ind w:hanging="7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>На якому рисунку подано простий розтин?</w:t>
            </w:r>
          </w:p>
          <w:p w:rsidR="00C7446E" w:rsidRPr="000641B1" w:rsidRDefault="00C7446E" w:rsidP="00C7446E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89952" cy="1057275"/>
                  <wp:effectExtent l="0" t="0" r="0" b="0"/>
                  <wp:docPr id="1373" name="Рисунок 1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175" cy="1077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</w:t>
            </w: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80835" cy="962025"/>
                  <wp:effectExtent l="0" t="0" r="0" b="0"/>
                  <wp:docPr id="1374" name="Рисунок 1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265" cy="989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>Рис. 1                              Рис. 2</w:t>
            </w:r>
          </w:p>
          <w:p w:rsidR="00C7446E" w:rsidRPr="000641B1" w:rsidRDefault="00C7446E" w:rsidP="00C7446E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44948" cy="1181100"/>
                  <wp:effectExtent l="0" t="0" r="0" b="0"/>
                  <wp:docPr id="1375" name="Рисунок 1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708" cy="11952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15725" cy="1190625"/>
                  <wp:effectExtent l="0" t="0" r="0" b="0"/>
                  <wp:docPr id="1376" name="Рисунок 1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306" cy="12065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 xml:space="preserve">   Рис. 3                           Рис. 4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8897" w:type="dxa"/>
            <w:gridSpan w:val="2"/>
          </w:tcPr>
          <w:p w:rsidR="00C7446E" w:rsidRPr="000641B1" w:rsidRDefault="00C7446E" w:rsidP="00C7446E">
            <w:pPr>
              <w:ind w:left="306" w:hanging="30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Зображення і позначення нарізі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Яке зображення відповідає профілю трапецеїдальної різі?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00325" cy="683895"/>
                  <wp:effectExtent l="0" t="0" r="9525" b="1905"/>
                  <wp:docPr id="1357" name="Рисунок 1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lum bright="-30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1                2                     3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Яке зображення відповідає профілю нестандартної різі?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00325" cy="683895"/>
                  <wp:effectExtent l="0" t="0" r="9525" b="1905"/>
                  <wp:docPr id="1356" name="Рисунок 1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lum bright="-30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1                2                     3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Яке зображення відповідає профілю метричної різі?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00325" cy="683895"/>
                  <wp:effectExtent l="0" t="0" r="9525" b="1905"/>
                  <wp:docPr id="1379" name="Рисунок 1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lum bright="-30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1                2                     3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Який кут профілю α метричної нарізі?</w:t>
            </w:r>
          </w:p>
        </w:tc>
      </w:tr>
      <w:tr w:rsidR="00C7446E" w:rsidRPr="00C7446E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означає дане положення?</w:t>
            </w:r>
          </w:p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… – це відстань між відповідними точками двох сусідніх витків, вимірювана паралельно осі нарізі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означає дане положення?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… – відстань між відповідними точками на поверхні гвинтової нитки за один оберт контуру, вимірювана паралельно осі нарізі.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Укажіть правильне позначення трубної нарізі?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514600" cy="1102895"/>
                  <wp:effectExtent l="19050" t="0" r="0" b="0"/>
                  <wp:docPr id="1449" name="Рисунок 101" descr="Фрагмент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Фрагмент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 r="47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102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695804" cy="1266825"/>
                  <wp:effectExtent l="19050" t="0" r="9296" b="0"/>
                  <wp:docPr id="1450" name="Рисунок 102" descr="Фрагмент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Фрагмент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 l="51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804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C7446E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якій відстані при зображенні нарізі наносять суцільну тонку лінію від основної ліні?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left="37" w:firstLine="70"/>
              <w:contextualSpacing/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Яка нарізь виконується на стандартних кріпильних деталях?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Вкажіть на якому рисунку зображено гвинт з підтайною циліндричною головкою?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54350" cy="1621790"/>
                  <wp:effectExtent l="0" t="0" r="0" b="0"/>
                  <wp:docPr id="1451" name="Рисунок 1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350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Вкажіть на якому рисунку зображено гвинт зі сферичною головкою.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033878" cy="1613253"/>
                  <wp:effectExtent l="0" t="0" r="0" b="6350"/>
                  <wp:docPr id="32" name="Рисунок 108" descr="Чертеж ви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Чертеж ви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 l="5080" t="1871" r="36208" b="54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949" cy="1622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Вкажіть на якому рисунку зображено гвинт з підтайною конічною головкою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20621" cy="1553029"/>
                  <wp:effectExtent l="0" t="0" r="0" b="9525"/>
                  <wp:docPr id="33" name="Рисунок 109" descr="Чертеж ви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Чертеж ви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 l="5080" t="1871" r="36208" b="54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182" cy="156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 числа перерахованих нарізей, яка є нестандартною?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Як називається зображений на кресленику стандартний нарізний виріб?</w:t>
            </w:r>
          </w:p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38325" cy="476250"/>
                  <wp:effectExtent l="19050" t="0" r="9525" b="0"/>
                  <wp:docPr id="1452" name="Рисунок 138" descr="http://att.nica.ru/pic/609_45223/45EBEF986822742E97AEA96B1BA36FD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att.nica.ru/pic/609_45223/45EBEF986822742E97AEA96B1BA36FD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Яка нарізь, що на кресленику – рис. 1?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218815" cy="1103630"/>
                  <wp:effectExtent l="0" t="0" r="635" b="1270"/>
                  <wp:docPr id="1380" name="Рисунок 1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815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Яка нарізь, що на кресленику – рис. 2?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453142" cy="1181100"/>
                  <wp:effectExtent l="19050" t="0" r="0" b="0"/>
                  <wp:docPr id="36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lum bright="10000" contrast="30000"/>
                          </a:blip>
                          <a:srcRect l="13237" t="23277" r="12312" b="38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3142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Яка нарізь, що на кресленику – рис. 3?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425292" cy="1171575"/>
                  <wp:effectExtent l="19050" t="0" r="3708" b="0"/>
                  <wp:docPr id="37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lum bright="10000" contrast="40000"/>
                          </a:blip>
                          <a:srcRect l="13237" t="23277" r="12312" b="38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7371" cy="1172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Що означає LH в позначенні нарізі М12LH?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Що означає цифра 2 в позначенні: Болт 2М12.6</w:t>
            </w: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g</w:t>
            </w: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×60.58.05 ГОСТ 7798-70?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Що вказують цифри 1,25 в позначенні: Гайка 2М20×1,25.6Н.12.40Х. 016 ГОСТ5927-70? 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8897" w:type="dxa"/>
            <w:gridSpan w:val="2"/>
          </w:tcPr>
          <w:p w:rsidR="00C7446E" w:rsidRPr="000641B1" w:rsidRDefault="00C7446E" w:rsidP="00C7446E">
            <w:pPr>
              <w:ind w:left="1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Ескізи та робочі кресленики деталей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Що є загальним при виконанні робочого кресленика та ескізу деталі?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left="34" w:right="2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Що означає вислів «Прочитати кресленик предмета»? </w:t>
            </w:r>
          </w:p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Як на головному виді таких деталей як планка, вал, вісь і т. п. повинна зображуватись її довга сторона стосовно основного напису? 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Скільки видів повинно містити зображення будь-якої конкретної деталі?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firstLine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>Визначити проекції моделі за її аксонометричним зображенням (головний вид за направленням зору):</w:t>
            </w:r>
          </w:p>
          <w:p w:rsidR="00C7446E" w:rsidRPr="000641B1" w:rsidRDefault="00C7446E" w:rsidP="00C7446E">
            <w:pPr>
              <w:ind w:firstLine="11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  <w:vertAlign w:val="subscript"/>
              </w:rPr>
              <w:drawing>
                <wp:inline distT="0" distB="0" distL="0" distR="0">
                  <wp:extent cx="2538374" cy="2412504"/>
                  <wp:effectExtent l="0" t="0" r="0" b="6985"/>
                  <wp:docPr id="1489" name="Рисунок 0" descr="Чертеж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ертеж1.jpg"/>
                          <pic:cNvPicPr/>
                        </pic:nvPicPr>
                        <pic:blipFill>
                          <a:blip r:embed="rId103" cstate="print">
                            <a:lum contrast="10000"/>
                          </a:blip>
                          <a:srcRect l="1977" t="2390" r="29661" b="5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754" cy="2439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firstLine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>Визначити проекції моделі за її аксонометричним зображенням (головний вид за направленням зору):</w:t>
            </w:r>
          </w:p>
          <w:p w:rsidR="00C7446E" w:rsidRPr="000641B1" w:rsidRDefault="00C7446E" w:rsidP="00C744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99386" cy="2316982"/>
                  <wp:effectExtent l="0" t="0" r="1270" b="7620"/>
                  <wp:docPr id="1490" name="Рисунок 4" descr="Чертеж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ертеж2.jpg"/>
                          <pic:cNvPicPr/>
                        </pic:nvPicPr>
                        <pic:blipFill>
                          <a:blip r:embed="rId104" cstate="print">
                            <a:lum bright="-20000" contrast="40000"/>
                          </a:blip>
                          <a:srcRect l="2260" t="856" r="29378" b="5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920" cy="232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firstLine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 xml:space="preserve">Визначити проекції моделі за її аксонометричним зображенням </w:t>
            </w:r>
            <w:r w:rsidRPr="000641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(головний вид за направленням зору):</w:t>
            </w:r>
          </w:p>
          <w:p w:rsidR="00C7446E" w:rsidRPr="000641B1" w:rsidRDefault="00C7446E" w:rsidP="00C744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75835" cy="2631332"/>
                  <wp:effectExtent l="19050" t="0" r="715" b="0"/>
                  <wp:docPr id="1491" name="Рисунок 6" descr="Чертеж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ертеж3.jpg"/>
                          <pic:cNvPicPr/>
                        </pic:nvPicPr>
                        <pic:blipFill>
                          <a:blip r:embed="rId105" cstate="print">
                            <a:lum bright="-20000" contrast="40000"/>
                          </a:blip>
                          <a:srcRect l="847" t="2789" r="29379" b="7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178" cy="2640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firstLine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>Визначити проекції моделі за її аксонометричним зображенням (головний вид за направленням зору):</w:t>
            </w:r>
          </w:p>
          <w:p w:rsidR="00C7446E" w:rsidRPr="000641B1" w:rsidRDefault="00C7446E" w:rsidP="00C7446E">
            <w:pPr>
              <w:ind w:firstLine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87557" cy="2516188"/>
                  <wp:effectExtent l="19050" t="0" r="3243" b="0"/>
                  <wp:docPr id="349" name="Рисунок 349" descr="F:\ТЕСТИ з ІГ\Чертеж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F:\ТЕСТИ з ІГ\Чертеж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lum bright="-20000" contrast="40000"/>
                          </a:blip>
                          <a:srcRect l="744" t="457" r="27379" b="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867" cy="2515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jc w:val="center"/>
              <w:rPr>
                <w:rFonts w:ascii="Times New Roman" w:hAnsi="Times New Roman" w:cs="Times New Roman"/>
                <w:noProof/>
                <w:sz w:val="10"/>
                <w:szCs w:val="10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firstLine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>Визначити проекції моделі за її аксонометричним зображенням (головний вид за направленням зору):</w:t>
            </w:r>
          </w:p>
          <w:p w:rsidR="00C7446E" w:rsidRPr="000641B1" w:rsidRDefault="00C7446E" w:rsidP="00C744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40247" cy="2361915"/>
                  <wp:effectExtent l="19050" t="0" r="7703" b="0"/>
                  <wp:docPr id="357" name="Рисунок 357" descr="F:\ТЕСТИ з ІГ\Чертеж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F:\ТЕСТИ з ІГ\Чертеж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 l="731" t="847" r="22113" b="1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551" cy="2362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jc w:val="center"/>
              <w:rPr>
                <w:rFonts w:ascii="Times New Roman" w:hAnsi="Times New Roman" w:cs="Times New Roman"/>
                <w:noProof/>
                <w:sz w:val="10"/>
                <w:szCs w:val="10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>Визначити проекції моделі за її аксонометричним зображенням (головний вид за направленням зору):</w:t>
            </w:r>
          </w:p>
          <w:p w:rsidR="00C7446E" w:rsidRPr="000641B1" w:rsidRDefault="00C7446E" w:rsidP="00C744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518012" cy="2193428"/>
                  <wp:effectExtent l="0" t="0" r="0" b="0"/>
                  <wp:docPr id="358" name="Рисунок 358" descr="F:\ТЕСТИ з ІГ\Чертеж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 descr="F:\ТЕСТИ з ІГ\Чертеж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 l="1138" t="1943" r="21966" b="3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267" cy="2199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210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>Визначити проекції моделі за її аксонометричним зображенням (головний вид за направленням зору):</w:t>
            </w:r>
          </w:p>
          <w:p w:rsidR="00C7446E" w:rsidRPr="000641B1" w:rsidRDefault="00C7446E" w:rsidP="00C744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31660" cy="2330891"/>
                  <wp:effectExtent l="0" t="0" r="2540" b="0"/>
                  <wp:docPr id="360" name="Рисунок 360" descr="F:\ТЕСТИ з ІГ\Чертеж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F:\ТЕСТИ з ІГ\Чертеж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 l="1066" t="1752" r="25533" b="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460" cy="2338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>Визначити проекції моделі за її аксонометричним зображенням (головний вид за направленням зору):</w:t>
            </w:r>
          </w:p>
          <w:p w:rsidR="00C7446E" w:rsidRPr="000641B1" w:rsidRDefault="00C7446E" w:rsidP="00C744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81548" cy="2375418"/>
                  <wp:effectExtent l="0" t="0" r="5080" b="6350"/>
                  <wp:docPr id="362" name="Рисунок 362" descr="F:\ТЕСТИ з ІГ\Чертеж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F:\ТЕСТИ з ІГ\Чертеж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 l="1054" t="2310" r="21890" b="1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802" cy="2380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jc w:val="center"/>
              <w:rPr>
                <w:rFonts w:ascii="Times New Roman" w:hAnsi="Times New Roman" w:cs="Times New Roman"/>
                <w:noProof/>
                <w:sz w:val="10"/>
                <w:szCs w:val="10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>Визначити проекції моделі за її аксонометричним зображенням (головний вид за направленням зору):</w:t>
            </w:r>
          </w:p>
          <w:p w:rsidR="00C7446E" w:rsidRPr="000641B1" w:rsidRDefault="00C7446E" w:rsidP="00C744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326943" cy="2150890"/>
                  <wp:effectExtent l="0" t="0" r="0" b="1905"/>
                  <wp:docPr id="364" name="Рисунок 364" descr="F:\ТЕСТИ з ІГ\Чертеж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F:\ТЕСТИ з ІГ\Чертеж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 l="2049" t="1218" r="26756" b="5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497" cy="2156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213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>Визначити проекції моделі за її аксонометричним зображенням (головний вид за направленням зору):</w:t>
            </w:r>
          </w:p>
          <w:p w:rsidR="00C7446E" w:rsidRPr="000641B1" w:rsidRDefault="00C7446E" w:rsidP="00C744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97540" cy="2290179"/>
                  <wp:effectExtent l="0" t="0" r="0" b="0"/>
                  <wp:docPr id="367" name="Рисунок 367" descr="F:\ТЕСТИ з ІГ\Чертеж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F:\ТЕСТИ з ІГ\Чертеж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 l="2643" t="972" r="26674" b="7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777" cy="2294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>Визначити проекції моделі за її аксонометричним зображенням (головний вид за направленням зору):</w:t>
            </w:r>
          </w:p>
          <w:p w:rsidR="00C7446E" w:rsidRPr="000641B1" w:rsidRDefault="00C7446E" w:rsidP="00C744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14016" cy="2348551"/>
                  <wp:effectExtent l="0" t="0" r="5715" b="0"/>
                  <wp:docPr id="368" name="Рисунок 368" descr="F:\ТЕСТИ з ІГ\Чертеж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F:\ТЕСТИ з ІГ\Чертеж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 l="3082" t="1610" r="29566" b="5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934" cy="2356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jc w:val="center"/>
              <w:rPr>
                <w:rFonts w:ascii="Times New Roman" w:hAnsi="Times New Roman" w:cs="Times New Roman"/>
                <w:noProof/>
                <w:sz w:val="10"/>
                <w:szCs w:val="10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 xml:space="preserve">Установіть, яке числове значення розміру на трьох видах відповідає його літерному позначенню </w:t>
            </w:r>
            <w:r w:rsidRPr="000641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Д,</w:t>
            </w: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 xml:space="preserve"> що на аксонометричному зображенні?</w:t>
            </w:r>
          </w:p>
          <w:p w:rsidR="00C7446E" w:rsidRPr="000641B1" w:rsidRDefault="00C7446E" w:rsidP="00C7446E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526859" cy="2466975"/>
                  <wp:effectExtent l="0" t="0" r="0" b="0"/>
                  <wp:docPr id="1393" name="Рисунок 19" descr="Чертеж детали к тест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Чертеж детали к тест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lum bright="-1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720" cy="2474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216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 xml:space="preserve">Установіть, яке числове значення розміру на трьох видах відповідає його літерному позначенню </w:t>
            </w:r>
            <w:r w:rsidRPr="000641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Л,</w:t>
            </w: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 xml:space="preserve"> що на аксонометричному зображенні?</w:t>
            </w:r>
          </w:p>
          <w:p w:rsidR="00C7446E" w:rsidRPr="000641B1" w:rsidRDefault="00C7446E" w:rsidP="00C7446E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609869" cy="2524125"/>
                  <wp:effectExtent l="0" t="0" r="0" b="0"/>
                  <wp:docPr id="1395" name="Рисунок 14" descr="Чертеж детали к тест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Чертеж детали к тест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lum bright="-1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4462" cy="2534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 xml:space="preserve">Установіть, яке числове значення розміру на трьох видах відповідає його літерному позначенню </w:t>
            </w:r>
            <w:r w:rsidRPr="000641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О,</w:t>
            </w:r>
            <w:r w:rsidRPr="000641B1">
              <w:rPr>
                <w:rFonts w:ascii="Times New Roman" w:hAnsi="Times New Roman" w:cs="Times New Roman"/>
                <w:sz w:val="28"/>
                <w:szCs w:val="28"/>
              </w:rPr>
              <w:t xml:space="preserve"> що на аксонометричному зображенні?</w:t>
            </w:r>
          </w:p>
          <w:p w:rsidR="00C7446E" w:rsidRPr="000641B1" w:rsidRDefault="00C7446E" w:rsidP="00C7446E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267075" cy="2284433"/>
                  <wp:effectExtent l="0" t="0" r="0" b="1905"/>
                  <wp:docPr id="1396" name="Рисунок 14" descr="Чертеж детали к тест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Чертеж детали к тест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lum bright="-1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302" cy="2286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t>Визначити третю проекцію моделі за двома заданими:</w:t>
            </w:r>
          </w:p>
          <w:p w:rsidR="00C7446E" w:rsidRPr="000641B1" w:rsidRDefault="00C7446E" w:rsidP="00C7446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305175" cy="1871662"/>
                  <wp:effectExtent l="19050" t="0" r="9525" b="0"/>
                  <wp:docPr id="370" name="Рисунок 370" descr="F:\ТЕСТИ з ІГ\Чертеж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 descr="F:\ТЕСТИ з ІГ\Чертеж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 l="4085" t="5576" r="4463" b="21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1871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219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t>Визначити третю проекцію моделі за двома заданими:</w:t>
            </w:r>
          </w:p>
          <w:p w:rsidR="00C7446E" w:rsidRPr="000641B1" w:rsidRDefault="00C7446E" w:rsidP="00C744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09913" cy="1814513"/>
                  <wp:effectExtent l="19050" t="0" r="0" b="0"/>
                  <wp:docPr id="371" name="Рисунок 371" descr="F:\ТЕСТИ з ІГ\Чертеж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F:\ТЕСТИ з ІГ\Чертеж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 l="3300" t="5668" r="3013" b="17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913" cy="1814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t>Визначити третю проекцію моделі за двома заданими:</w:t>
            </w:r>
          </w:p>
          <w:p w:rsidR="00C7446E" w:rsidRPr="000641B1" w:rsidRDefault="00C7446E" w:rsidP="00C7446E">
            <w:pPr>
              <w:ind w:left="-108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47618" cy="2130018"/>
                  <wp:effectExtent l="19050" t="0" r="382" b="0"/>
                  <wp:docPr id="373" name="Рисунок 373" descr="F:\ТЕСТИ з ІГ\Чертеж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 descr="F:\ТЕСТИ з ІГ\Чертеж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 l="2801" t="1375" r="13886" b="16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975" cy="2130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t>Визначити третю проекцію моделі за двома заданими:</w:t>
            </w:r>
          </w:p>
          <w:p w:rsidR="00C7446E" w:rsidRPr="000641B1" w:rsidRDefault="00C7446E" w:rsidP="00C7446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67050" cy="2133600"/>
                  <wp:effectExtent l="19050" t="0" r="0" b="0"/>
                  <wp:docPr id="374" name="Рисунок 374" descr="F:\ТЕСТИ з ІГ\Чертеж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 descr="F:\ТЕСТИ з ІГ\Чертеж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 l="2748" t="2132" r="8774" b="11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t>Визначити третю проекцію моделі за двома заданими:</w:t>
            </w:r>
          </w:p>
          <w:p w:rsidR="00C7446E" w:rsidRPr="000641B1" w:rsidRDefault="00C7446E" w:rsidP="00C7446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641B1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195638" cy="1900237"/>
                  <wp:effectExtent l="19050" t="0" r="4762" b="0"/>
                  <wp:docPr id="375" name="Рисунок 375" descr="F:\ТЕСТИ з ІГ\Чертеж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F:\ТЕСТИ з ІГ\Чертеж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 l="1911" t="1079" r="12611" b="27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638" cy="1900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8897" w:type="dxa"/>
            <w:gridSpan w:val="2"/>
          </w:tcPr>
          <w:p w:rsidR="00C7446E" w:rsidRPr="000641B1" w:rsidRDefault="00C7446E" w:rsidP="00C7446E">
            <w:pPr>
              <w:ind w:left="306" w:hanging="30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З’єднання</w:t>
            </w: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і </w:t>
            </w: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передачі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В залежності від якої величини визначаються розміри нарізних з’єднань?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Яке зображено на рисунку з’єднання?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28775" cy="1095375"/>
                  <wp:effectExtent l="19050" t="0" r="9525" b="0"/>
                  <wp:docPr id="39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lum contrast="20000"/>
                          </a:blip>
                          <a:srcRect b="4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Яке на кресленику зображено з’єднання?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28775" cy="981075"/>
                  <wp:effectExtent l="19050" t="0" r="9525" b="0"/>
                  <wp:docPr id="40" name="Рисунок 139" descr="http://att.nica.ru/pic/609_45224/AC8B57910FC0F0953273CFEDEE984F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att.nica.ru/pic/609_45224/AC8B57910FC0F0953273CFEDEE984F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Яке на рисунку зображено з’єднання?</w:t>
            </w:r>
          </w:p>
          <w:p w:rsidR="00C7446E" w:rsidRPr="000641B1" w:rsidRDefault="00415C68" w:rsidP="00C7446E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3115310" cy="2048510"/>
                      <wp:effectExtent l="0" t="3175" r="0" b="0"/>
                      <wp:docPr id="1348" name="Группа 13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3115310" cy="2048510"/>
                                <a:chOff x="-60" y="0"/>
                                <a:chExt cx="4906" cy="3226"/>
                              </a:xfrm>
                            </wpg:grpSpPr>
                            <wps:wsp>
                              <wps:cNvPr id="1353" name="AutoShape 3"/>
                              <wps:cNvSpPr>
                                <a:spLocks noChangeAspect="1" noChangeArrowheads="1" noTextEdit="1"/>
                              </wps:cNvSpPr>
                              <wps:spPr bwMode="auto">
                                <a:xfrm>
                                  <a:off x="-60" y="0"/>
                                  <a:ext cx="4906" cy="3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54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>
                                  <a:lum contrast="4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46" cy="322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60" o:spid="_x0000_s1026" style="width:245.3pt;height:161.3pt;mso-position-horizontal-relative:char;mso-position-vertical-relative:line" coordorigin="-60" coordsize="4906,3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aniMUgQAAHwLAAAOAAAAZHJzL2Uyb0RvYy54bWzcVl1u4zYQfi/QOxB6&#10;VyzJ9I+E2AvHP8ECaRt0twegKcoiViJZkraTFgUK7BH2Ir1Br7B7ow4py5adppvu9qkOIpAiOZz5&#10;vplvdP3qoa7QjmnDpZgE8VUUICaozLnYTIKf3q7CcYCMJSInlRRsEjwyE7yafvvN9V5lLJGlrHKm&#10;ERgRJturSVBaq7Jez9CS1cRcScUELBZS18TCVG96uSZ7sF5XvSSKhr291LnSkjJj4O2iWQym3n5R&#10;MGp/KArDLKomAfhm/VP759o9e9Nrkm00USWnBzfIF3hREy7g0qOpBbEEbTV/YqrmVEsjC3tFZd2T&#10;RcEp8zFANHF0Ec2tllvlY9lk+406wgTQXuD0xWbp97t7jXgO3PUxcCVIDSx9/PDp90/vP/4Jf3+g&#10;uD/0OO3VJoPtt1q9Ufe6CRaGd5K+M0jIeUnEhs2MAszBmkO2d3nEzTfNebTefydzuItsrfTQPRS6&#10;dlYBFPTgGXo8MsQeLKLwsh/Hg34MRFJYSyI8HsDEc0hLINqdC8FbdDpJy+XhLE6jYXOwnyRD7x/J&#10;mku9owfHXOpALpoT3Obr4H5TEsU8i8bhd4R70G/hngEEfhfqO7fc/bCxRdk8C/EJda3lvmQkB1dj&#10;sCrfAmDLnHeI6Jh09g1Q+FkKLqBsSfgHIEmmtLG3TNbIDSaBhmzw7JLdnbEuJ05bHNlCrnhVeQYr&#10;cfYCNjZv4Fo46tacA76ofk2jdDlejnGIk+EyxNFiEc5WcxwOV/FosOgv5vNF/Ju7N8ZZyfOcCXdN&#10;W+AxfhmjB6lpSvNY4kZWPHfmnEtGb9bzSqMdAYFZ+d8hszrbeudueBAglouQ4gRHN0karobjUYhX&#10;eBCmo2gcRnF6kw4jnOLF6jykOy7Y14eE9pMgHSQDz1LH6YvYIv97GhvJam5BwiteT4LxcRPJXDou&#10;Re6ptYRXzbgDhXP/BAXQ3RIN1dgkaFMKa5k/QrJqCekEpQ3NBgal1L8EaA/CPQnMz1uiWYCq1wLy&#10;P40xdkrvJ3gwSmCiuyvr7goRFExNAhugZji3TXfYKs03JdwUe2CEdEVacJ/Czr/GK69xXi2m14rT&#10;DP4PjMDoSZJ9vpvBKbt1sTQdsX6RjZrod1sVQkNRxPI1r7h99M0RPHdOid09p06x3eRMgXCrQLDB&#10;3YuwI7jd1hyCeuX0OZF/RoFcnZ9b8dMzR9YVV20VufEhZED/orf9DWpN31xIuq2ZsM2HgGYVRC+F&#10;KbkyQHnG6jXLQYFe5w2F1bZGVAqriRMm7FLVRXvKu67AJONZFKXJTTgfRHMQmNEynKV4FI6i5QhD&#10;34nn8bytxq1hgA+pFor/B+XolcR71pREWyJeA+GVw6pRHvojiKuPwFjNLC3d6wKE6fAeNh8XPP4n&#10;yB05L2oBZ73U6a/rwniMn+ukJ3X/9w2grf8uD/8Toe+qW4v9oUZg6lXEf+J5sg+fo+4bsjv3u04f&#10;zdO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aaOAhd0AAAAFAQAADwAAAGRy&#10;cy9kb3ducmV2LnhtbEyPQUvDQBCF74L/YRnBm90k1WBjNqUU9VSEtoL0Ns1Ok9DsbMhuk/Tfu3rR&#10;y8DjPd77Jl9OphUD9a6xrCCeRSCIS6sbrhR87t8enkE4j6yxtUwKruRgWdze5JhpO/KWhp2vRChh&#10;l6GC2vsuk9KVNRl0M9sRB+9ke4M+yL6SuscxlJtWJlGUSoMNh4UaO1rXVJ53F6PgfcRxNY9fh835&#10;tL4e9k8fX5uYlLq/m1YvIDxN/i8MP/gBHYrAdLQX1k60CsIj/vcG73ERpSCOCuZJkoIscvmfvvgG&#10;AAD//wMAUEsDBAoAAAAAAAAAIQATswHkNioAADYqAAAUAAAAZHJzL21lZGlhL2ltYWdlMS5wbmeJ&#10;UE5HDQoaCgAAAA1JSERSAAABJwAAAMUIAgAAAJnDoysAAAABc1JHQgCuzhzpAAAp8ElEQVR4Xu2d&#10;exBu1fjHf+GQe0WIcBAil4qSS5Fb5ESTnC4GYVQjcYwGmYkao5PJHDXo5pZRU2GISilDORFGSTFT&#10;pESKNMmMcaKG3ydf88yavd+93rXXWvvyvnvtP97Z7/uuvfZaz3q+67msZz1ro//85z//V65CgUKB&#10;Hilwrx7fVV5VKFAocA8FCuoKHxQK9E2Bgrq+KV7eVyhQUFd4oFCgbwoU1PVN8fK+QoFJoO6qq64q&#10;I10oMB4KLD/q7rjjjlWrVl155ZXjIXppycQpsPyoW7169R/+8AewN/GRLt0fDwWWHHWnnnrqihUr&#10;IPfFF188HqKXlkycAsuMut/97nfHHXfc6aefzhgXWTdxRh9V95cZdQcccACo22STTV784hcXu25U&#10;bDfxxmy0rHGY4O3EE0/cYost/vGPf9x00018FnE3cV4fT/eXU9Yh2bDofvKTn2DO/fSnPz3wwAP/&#10;9re/jYfopSUTp8ASog6ZZrqlO7pnn332xAe7dH8kFFhC1KFb7rnnnrhSRGJ5Lz/ykY8gAO3HkVC/&#10;NGOaFFhau84znGeddRYmH+DcdtttpznqpdfDUmAJZd1cgt5yyy2XXHJJca7MJVQp0BEFlhl1ZbWg&#10;I6Yp1SZSYJlRt2bNmo022gg1khtcmmbUbbXVVolUK48XCqRQYLHtOqSZR1EEbL/4xS9c6gDCBzzg&#10;Afe73/1uv/3273//+y95yUtSaFeeLRSIo8Biow4UxXVbTy1rhEAKTcqzPVBgsTVMYOO5CASDgoSn&#10;vOUtb/nkJz/585//XIWRcve///357IG+5RWFAnUKLLas848o+idBmCtXrqwUYwWPZXQsvaJhFkgM&#10;QoHFlnV+kuFHqUNuECqXlxYKuBRYZtSVkS4UGCcFJoq6u+++e5zjUVo1BQpMFHX3uc99pjC6pY/j&#10;pMBEUTfOwSitmggFJoq6W2+9dSIDvLjdPPzww8MbT+DR5z73ufDyw5acKOo2bNgwLN3L2/0UOOGE&#10;E44//vhwKu21117f+973wssPW3KiqBuW6OXtfgoguNatW8fMGBi/fuSRRxLid/PNNy8KYaeLur//&#10;/e+LMkhTaycxDO9617vodcguZJBJlgACHgIhOgZiThd111133RgGoLShQgHtNiZynd/nAknZOggz&#10;IhxigVLjTBd1hd1HSAFgdsQRR+y0007Ku2Gybv369c94xjP4HUC6Ie94XB71qEfZvpNFyTVcUDdC&#10;3ptukxBc73vf+wDPSSed9JjHPMZQt/POO//yl7/88Y9/DCxtpwjFLrvsMnCIrPvRj34UqJGOgrj+&#10;sP2l/Pevf/0rGw4Y0aXs3eJ26j3veQ9Jpaz97BR56EMf2tQdBvHZz372DTfcYAWAk/v4mOkwRVnH&#10;RgSM78c//vGjmPZKI/6bDx8/JEsFJHcTPZgTuTDVMPPqFELiMYKMI5f+VdpFhN5cU3AM9F7mnT5j&#10;oG9pQwgFQJ3QAoqUuM3NElDfkGX/UljAM4sOt8r4N5oU1IVwRSlTKJCTAlPUMHPSr9RVKNCeAgV1&#10;7WlWnigUSKPASDVMGdPq2p/+9CfWZLgxJT6ty+XpQoGBKTAW1GEfYxDzSQwrBxrjMpZVfc011/zz&#10;n//ER8w9CZv5fN7zngcI+Rcju+BwYPYpr4+iwMCoO+WUU1jfBG94sfAa/+tf//rWt7516aWXCnKs&#10;mQqN8lPx9fLLL1+7du1tt93GKVmnnXYasZQsACg/Co/HgVByVW342c9+RqTYxhtvfOONN4qeD3/4&#10;w7fZZhvqp3JBPYrO/3OFy/n273//+6Uvfan56+IqnPhTRKgsbmLFAZoO27G6wvXNb37z3ve+93vf&#10;+943vvGNijAg+g7ub4KcIZAaJOi0PgNQjz76aIBx7bXXAkJw8vKXv3zrrbeWB9nFiQCmSwBAfpKX&#10;docddqAwIvRrX/samaGPOeYYKteiEFFIH/zgB2nVFVdc8Z3vfId5AcHLv4973ONAjgeE8obz4He/&#10;+90f/vCHD37wg7fffnveAqS/+MUvPuEJT7jzzjvB9nOe85ynPvWp73jHO6LxPE34LTTq7snE2tv1&#10;qU99apdddoFLYNzDDjsMRoT/9HZu0CotZSVxCZQh/kD/ul8VlMAv+otHeNC+nnnmmaBon332ed3r&#10;Xkc+zMc+9rEuU973vvcFk/xOEAMZMnfbbTei+/QWf7V6i1pLXMt+++23YsUKrbPTGGCjuApdfLW/&#10;Dj74YJD2+te/fmZrf/CDH9DaF7zgBcw+3Fj3exuRxX0RlF/gxvfZdHgLYsGgLhNnhNzcapuAHQ65&#10;emuBLoAx1AFCYHbOOeeEI9ny4XLT53Bkfxf0pwtc7hz0gQ98gK9MWPyeMq2oZmtzQV3o8D3oQQ+C&#10;WAcddJDJjUWHnGIFZ4rocCQvIuoIgARICHZ0CmS7FAokPHrEIx/5SAKXJfaBHF9xgEn1IA+3tANl&#10;46bjps64PAQ9v/GNb1CGp+RI49pss82oSvdSYVRDKPPNKqeIXOpRR174wheqC7po/Gc+8xk31DPl&#10;Xe6zvYppoY7DPTyKZToTz0TymKtldMVMiTyUiydC6tluu+3AEsyKsv3ABz7wvPPO01MeW0DTEOXp&#10;Jg/uscceKPz0mqGBxYEuJq40cz75Cp8ce+yxokmlWhXjR93g7gpEoGDG23kj7+VZkEw9/ALAnvSk&#10;J6G5SKjiq+MvDBCK0WxmgRCyBJbpFXWcLkA/mVTUuLotN2ZsdNdauFb8t0Cog2tprccar4j6mZJf&#10;ky/ChHkHInz2s5+V1hBSrTRMqsU78IpXvMIQaDY2ODnjjDP4lNSlwQ972MN4ihtpvMDefAf+1h51&#10;1FGkcsy4oaFX1EFZuq3Wd8fEFeiOH8lwG/P6wqEOqATS1gO5OieEQI6nIFe92oc85CG0ynxaQAWl&#10;UUbmoYceiqoVYgvMbC3Ao7O5psVeUSfeggQFci63MZZ4RBcLdWhiLIFEM3GTiTEXcqYomX0ovcnv&#10;SJtbrfnAPRMEfGvFAjXJpmK9ok7WC4RbOHHkslfgBF9Z0vCwBai7173uCYjNNZUm8kTI47AgMkQl&#10;59pylWWeaMiZQqhowVzVhkCObiJFUV9DiDO3zACoQ+J1ysTig+zYCLQ3RPFWOhWtXThvirS4QSAH&#10;bXFyyK6bKeXc+WuulDPhOXfINEZzERVSIE8tIW+ijNqNFSs3EVqKbGj7ihOJlS6+8uk6lChDSfMv&#10;6Stzjx40W7zTautvaWrtzMY3tZbfUdUWDnV4KXBLdCrlON3aOKFOakGrzgn8DknPP//8kFmyyZtS&#10;V0yoFgAvMOrEYQt0of5pfR/rHGcjF78QkYTQBjB8ck8B7utf5ZwMPMl5gTRMmopjPdAHGGF0EcZk&#10;q3N+VhHlobPGSNR+61vfOlfKtYUcXeaRQAHjLzaArGuLN1icC47XBXHdr4KE/auvgVzetiVdl184&#10;1LnBdK2Y2EyMJmw87WlPc6kdPqAqWfcdVJrXqrUWCYh4z4K6XqOfoQioYHXlVa96ldGUaGOtnk/2&#10;IkiaEHCpTIsSA01s96abbgoLKhKdxmtriBuYzo+KICfjEPtF+Eq0uqSQfW2Kd3/mM59JKj5e8fWv&#10;f30mY+y6666Qq/4Xv/MjCghp/Oph9Cmtffe7383+GHalZGDULNgNrERKWsbVxsD3jryYuIf5aIFk&#10;nax0eSAi5MZco0uLTISetB07RZwQdagH65ZndGtpklXbtlWV8n1rmKh/ftSxgybDXNJNFbhwmi7E&#10;deWSmbH55pvPHSGhjvlo4VCHLzGaif1OZgLKw8cQu47aWCI3panJv5rSWiCXS2D0jbq5sg6lIpzc&#10;9ZKu+Wf3TTcpLwp5Fo06ZLYW6kDpYqEObweuRc8+KXddjg56gm8rYMAqU5y0e4WbdjylFe10W86V&#10;yRh1uaIx+7brRBFSjjZxLaHlDCTxrM997nMpwy5SuQErFztQzeEeAoD+y8Bkv//970Hd3INpsIiw&#10;RpgaLrrookWx66Dni170Ivb7rlq1Kpct5xpdSrGO1s32X+Yjtv+y4MSSDB4B6EkqHUKlv/3tb+++&#10;++6kF4AZ2F11wQUXUIZ9ybRNOxVcU7PyVVui+THc8mRo4Ns8AzRX/8lYQKzvF9PyF+cKvcnY+LZV&#10;vfa1r6Uj4bJu4ew6JBIzS8jicriUM+mkdXD0eQU8sFlZu8MkwdgfwL98atOQHKEqoygfuCjav9rU&#10;WgJTcikjfWuYUMQiiWbysVSLJUCdIk7CUUfhXIPadoKIK884sh4tvlcNTYvL+rfVApq2p2CntYKc&#10;RfnQMN6Y19lDY7RZOf0aAHV+RNnWqfS+DVuDOIBJd24zzAOea1DnvjG9AAzN/Ljlllt2ATmQjKGh&#10;daYmKaep2ZVyfDXUoU/lhZx2BrKLL5101JAfdWxwBDkzL2mYuKf0L8MGU+Ll45OL1R5cKbLiLNFI&#10;lk4OUok4AHdzEzXsdwvCoPv8KGqQ34XL7iEOjPisZz1rkL7UX4oGSHs6gpzUSMw5eKNJsYS2dcjJ&#10;nOOSEE7xWNa3UwC5XCpYftQpH1HlUviI3FDSvP1XruDuAXmUdd6mPiqCDIIokiY8mIYJK5cbLYUy&#10;pGBCA2Tuz65Ymr76lKc8RTFJTbYctDXlU1KOZ8n+JJozYeWFHD2lcjJTpNDNns3sw8TJ8+Uvf1lS&#10;C66i/0rbXL9wPZHNEm8s57jjfdpxxx0JUuH+3HPPpXEksaPAPGyO+n+689vf/haAkcAPUlx99dV/&#10;+ctfcMEhIkj4iXuTez7pg0IoQq4///nPSD8534a6Tj/9dFic7KPyFob7ACnsJjidGSaCqCel4he+&#10;8AVSnlIeWuGW5BUHHnjgIYccgvuEBKrKSkqMC8ona2g6fIsyhG5S2M5JRvvlX843tySO6a0l9SNx&#10;1RncmFmwO9Nc9tcMRSyBimuFM0tBnVyiPGPv2lbFDgk6ggluk67ccVJddN924RULMMQ907ap4eUx&#10;lpDMrHNkl3KorEwo2t1rFz7MJo8lZSCgK+X4Kt+mXUx5WjKVPzPd2YPimoUzs2mY6lK4Fw57100W&#10;ZhRBiC8H6syHKeVHA18BHvOO36NbxwPEUVWDXLSfPEV5Icf6G5xji+DcoBoo2zcgnLlIgO9ATGKK&#10;pSAnu455gfVedwsCdF69erVMRJMQlAxZ0qC8mYikeOGp9Kxh2VBHy1rFy2hbpDv96B5ZhzafZUYZ&#10;hC/tpXQBBiKHnMDmAs/usYHl4w6/MkZIhL9UJeE2Bkg8ly43NHfgtnXtfOwRfpEPE/4myIvPyroc&#10;9pXQ5ULOzD9+h+yiKklTDHv8DmtJ0ZDTOBBy7tjRZgRy24lyxtTZlvQzyysHU6uq8AihhVfGD6LI&#10;hl4O1DG0uGRNytWBp0xbrehWOby71bOJhRkUMVwuyGHMm4gDEsSXadyhmNbrmiAnPULuk7qTkzpt&#10;lZySaE8W1QkIsQMrQq8pIrQyXWopAsOB8omUzCDr4sQuWdNQJDTfuKO4ZKvkFbuuAjwm47ao0ybu&#10;xFGPe1yCLgvk4GALcwckT3ziEwU282EqNoWse/pFiwSSclIs+bcOOcoIq+6yAYWpzU48598nP/nJ&#10;mgo9C/czIadJgcpNTsZRMgPq4nInwW14h23WsbHUKrnE4EJf4gxUpib1UgXaGmlS8/qnDAPE0GSB&#10;HG5A5WjkYkWOTA0GNgOeWWgzIad/K1JOsFS1lehnDQFOTssDgAD86Ec/2krKmf5Flj7cmClDkAF1&#10;9CduEcmdrkziyYfJgRspvRrDswKVtn7OBB4czFwe0VSqTTfo276XWZKA4ziHhBsmQsiylpS4iF/X&#10;op8r5XQvuw6Q1KWcFEv+dZfyTBKqZtYVZpIdzw0rClJr+aQe0cEdII+UE5cyajzeloBu+aSHVVF0&#10;CwTXikNFtnXISrro2+lliVKULsUupUipXMZMapKGFkOiya7j9C9LUNVqCCOswVb1zyyMk8MsAgrA&#10;8eJ7FQ6MsWSsjUp77713HWwVu27u7h45PGmJLTmIc5jsPOb0y172Mo0RkpZivNS8RHMhp+UKxH5b&#10;02AsqLMQGxd4ppoHwkmBHRbtUb/X5jrlFwqsM1cx8cRM7yUjh8kXZx7wbK6AwHA0MkaY3IaxCMjB&#10;33g1NEC48g1gdfWStxBjED0K1A8XNZFdv2NRq35agqdUvs1AyFEsceLLEJtCJyXx2l6Ie3ZPcYIE&#10;Z9lZiANCn7gEN1pF92y345hFwjII6SA6gR1WlXtiGrCY9bvuVR7LKvs9PbXMH7pH7nEOJm+v3LM/&#10;kIAbO+/SgjOIzMDEv+mmm7Qw1erS7kTPHsVWtYUXpqn0kc9KKpTAsz4Za201/NCHPvSGN7yBShgX&#10;Bsjdnmf3d911F0x14YUXohBGDB9voal8aoudGxNj91QrDZONguvXr9c4zjyZlL/En2owX1/zmtfQ&#10;BfFAzBU+2zWVZPKIlrZ4TdAN6p7M+jpeSBlNn3rWplKUAf+06tFzZk7DrpVSCWz3OE4qUy/2jFnn&#10;bYfAzbvc9tmU8ryX8Ypzu5OiStyJ8J85TB5SpwyfX+KxmorMQA9C23fHzmWJCkfpa0R4Q2YNkzWc&#10;aAaie+gtMpqteyn39RGtgDDj6GpEI4DHmg/DFu0RYY4bZPGAntJsW9YPd7tzKpUgh4/EHY7uhsYF&#10;qgd4yF6ZhWCPXIAyBedCjnkncYdrBm+KaNfWA27Q53EsHIBHCMIUgMdII35TDLOhUMfoWDhEOOTo&#10;r/nGsCYqoiMaeEAlXEnxzI8WHKP9BCGQo++Jdl0G1Mm4TGEjuopXmrHhuKMswFNsWj/TaiuJh2LJ&#10;FBOtGmiqGhB1vJ0p4+1vf3v4SpeWghhcPeUqMv2rmjMVEzzJ0jM/8YlPmCo0U7G09mvpMlpdz4O6&#10;LLHwLD6iZ9MxVFbbQZwFhF2PbiDwmPUpiSYTPVpjQB2wQSub6fSjeRXriM7KdYxPa+ZQdj00dVWz&#10;DjyiNViCkxu8smnQ5sdKeAA9ShnEpIfdFyPu4vzgldbTPa2HIBNkebOmxyES9SiWVoDsenSBk+kn&#10;Mw0JdsfTBabVaFXcCAWd4xb6UhjFfZbRUVyEi7E65KADx6Nq+YQ1gyZzPW5o4PsIE71pfiRuU0sa&#10;slpdLanCZnzVCZIpxMyGOoYh79Yveo4ZIENCEUBcvIKvqKMMJOdi2z0F6r/PTOlX9/Myz/EsCzjY&#10;+tSJ3J4Zo2SgCnGpVYCHyco4KWAi/bJTrNKriqtBTtS5kGOikaOCPcp+p7TMk1Y2Xiu7LkTiKeye&#10;UDU/5Jg7KAMHxpFOT2VDHXUBiSziztMfKAIquHTgli4Cqe3e/T1wPQNfoh5nntt///1BIAhh5ZRP&#10;duLwxnCrvT66VKvcMIGNCRnLAbcdqHnqlM0sM6UcpEBbk3qJcKhIDD8I585rdn5dytBUVE0mXM3I&#10;TNZNiqV8SOwLTdzskxN1tCmvuAthwY7KwBYIKJanFI2NJITP8PjbUsFczsBGxZHAILXadhjSnUQH&#10;Wsgr/GVYfKsc/WkIdGGAVon0eMQjHhFhHRh5Zy63ume1RgPPlBdrvJQjC46t2HLmtk2f9XKiTuIu&#10;46Sezh9ZakAYQnFS9Cgkl0FiFgeEOlYG6crUqxMtued3FnMoxo9oyOlWXL0LbtBglg62qoQe0QD0&#10;Cz3VtLiMxSFLiUiUjDEPZsvF2XVNc6WAR2io1vFnbmgyt236rJcZdXG7flqN+uCFQRd2COoouzDN&#10;5gRsyEO+Ak6EZPQK+NzeDbXTxxqGI8d8OU2Qo7ClSEtZhvU4WqLtOg/wvvrVr8oQZQXLE4KDUZco&#10;WjKjTrPaXNYpBaIpMOCuVtrMrGrJfzyQgw1k0bF1NUK9nLuml2jXeYCHPa+1O892ivTTlzKjjoEZ&#10;Vv+J5uZFeTDdqIjuqRuP4occppE2ebz//e+PUy/9wEu365qAZ6gTleohOLD36GQdDU3XeqPZYgoP&#10;psSap9BH4JFm5YccxXRgKtfhhx9O+S6Al9euMxAqRR3L5bS5Ajn7ms7h+WVdeptSmGO5n8XiT4yK&#10;iKYPaG86irHiZ+cre2cQdLgEE9VLj8TLbtepFyzVSjdm56sb9eYiMJ3DC+qi+XCABzHqFATT82Vr&#10;QnOlnHhXyy2sGaRLuZnAU8Y+XhS3bOBf9ZFDhSnDot4qQg8ftVxE0VdBXTTpBnhwqJ11MiYDIQdd&#10;iAqAdxXF3wXwtAl17pJpRMgYdWp9iM3sGuC6aYe/um0W0wqvFNQNAJ7oV6LbxCWGin6jHuS9mGoz&#10;l8INV66eackymmIvU37XiwAGGqDutZqSC4RyBSl9cB1yEAFBlxgHW1CXyJC9Pg6rdbcS6OkJDF05&#10;/bRuy+lxSTbaCeO+8pWv5CYFYJ6AaWruaCeXsgaySWIm5NBpeW9iDFZBXa+wSXlZ+mBHv91C2yub&#10;PhWnUkEgzKoN2kR7c98F8LDr2K1XEbOtgqd5tskm1JE99Mv1plS0a/lyoumZH3Wa6poua6j54jyF&#10;K3/p2fQHVUnINf7WRg982weZ3XUCgWFMXOshI2qYIGfp00NorslFo8x9yCMqo/Kkkda9/L2Bl5Wn&#10;dzpQfuZlWEXyp4Sn5EedoaLtuJbyfgoMuD4uCwfwVCBXl3Lqgu2xkorYhcSDzSrLEmpMusTD9Ypd&#10;SuS6+jLTh5Q4FvlRN9Qy7tKDdihXihGWCV4omplcxA2hkqAgmaIpaV0Ar+4dzQI8tlOAOjyZTZDT&#10;PJLiUMmPuvQ1xKXHT1wHB5/O0KlAkfJQNEk5eSBgWRiXtPmuQyIv8DilwCSbZzG9MkeErO9pXzmL&#10;cp6VEhJpWk7eiNHsBHWDeLcjOr9Yj4xBdWdfBaqXH3KIIJQ0WsunxEJ2iaf1Oo+HM0XV1JF35Myt&#10;rJRYNkQzaKP5Jz/qElXe6J4s/YNjQJ17alrTpk8G4tWvfrWUTIV3dAG8ul3ngtA9Z6+V2sluBi02&#10;kvFFXsrKlnOTlinDkR917D1LUXmXHjzRHUwZ5uiX1h+Eibk8kOMRZUxBaLDi7AceapFHannW+gTp&#10;wDjPcOBx2pbmCxy2HsjxV0pyvvyoQ/sfJFYwI2ONs6qRoA5xR/o2Vsxc90klUJgCkhjKjOYHXpy9&#10;J2pkBx5CkppZb/RDjn9TdrTlRx0Not0pa4jjZPrBWzUS1EEHoqWUL7iiPbpfBTwi9yvq5Uwbry3w&#10;/HZdir3H6gjNfvSjH92kWKrXWkiMZon4Jz2vHNzbFk2OMT84nrnMUgO6aKkgUBkcwF7l9yYbry3w&#10;/HZdHPCuuuoqqZec3QMPe+JO6ReGXzS3dIK64lCJHg/Pg+NZklEWCQ/k6AVnf4uDySDcBfBa2XWB&#10;SwvsfKdaIkjJBu0P9SZLmjlyI8a6E9QlriFGdGMKj+CjMlNq2P5iuisPWpNpB0fiDFSEivZlZwde&#10;W7suBHisj6vBfsgpp/C4IsKk9SYGZQ/LVeN8++Apn40s9dOSZwYKs7inzD92GGouG++8886L83yK&#10;OS1i272nUxLOLPG7awb1xUk3S1ocq3Qi62jKeIyQOLqM8Klhs4O5BGGatyVjF0iUceM5pIJyoY81&#10;eTJDnCszARZn13kkHvJNJ34RfENHmqLeWBizLGnRTNIV6sZjhESTZmwPDp4J0whiW9o9kBPX4oJH&#10;3KG5SSsLUTWtjIFtpqMl2q6bCTylqaapyGcP5Jj4XKkezSFdoW48Rkg0aUb4YMoaUcbuINCY8udC&#10;DtR9/OMfl7gjWsWjXkas6aXYdXXgsVRAhcr63CTlpI5miXbsCnXjMUIyctvgVQ2+7UAUQMXSaVKS&#10;SxXFsrLSRYZsAY/CuYCXbte5wNt5552lW7IN17OdwrKkpbNBQV06DfurYQxzGeBhKTkQcjAxB0dK&#10;edOpHbmAl27XCXjsHtB5DHhcPdspKJwx4qqgrj/MpL9pDA4V1Es3a119O0zd7a5N5VycVpUReOHh&#10;YE2L5vy+5ZZb0jBQd8opp3h2MNlBmemDSA0FdVnI2FMlY1iSgf9OPvnkuYplRVVj05qAt9dee2UB&#10;3rp166gnEXhaUQRyO+20kwdyqNOI94xjXFCXkZh9VCUvwlCXuLwt5HgK9VL71riI608EHpCbuZzQ&#10;CoS4VRWivemmm7Km37RpUBr1dtttl5HmXQ1hCQrLOEhuVcO6MXUwst990uSQOPPMMyVY+OQ+EXgC&#10;sEd19EtCgIS1yUTAqgbxXx7IQXA05LxHf3aFurJe1xHqhiWsnCghtpy67wofvu67775CSxbgtQ2Y&#10;tsasXbtWgnfFihVzIcdbsjuxCuo6QkdX1Q6IOmXFjIacmB67Tj5DmP5jH/tYtMSTXRcBPLPlAB7H&#10;6/mlnGTpwqAOmpYtdl0gb0DUoWjtsMMO5qKkd/ziDxS28GhX6GFQaX2Mi2CxCOC5dl048Hjv9ttv&#10;r/cCOXYJhkCO5u2zzz4HHXRQxtHsRNaNJ3YpI6VGUtVQqFNSVxbfbDL1pNCqKJaVr+CECCwuAQCB&#10;o5PfQ0LGrIyeVeB/CPCQV3b6AjnVSUYUCDm1lpMiMzJAJ6hzo2MztrVUBQWG2jF87LHHbrLJJlkg&#10;J+R85Stf0dE/sq/w0wTGaupxuVJmBk9XPJnseNh6660pLwFLrIzfY0mdJqL1CrYIZlwiZxA7Qd1Q&#10;Bz5NAZbwzSDdRJkk9lKvTpFyblDLfvvtpwN0hD02aJPtPFDiiQ5+4AFjwAykVT/uykMOOcSzLleX&#10;ya5ozUj2ToawhD5nHCG3Kql5HVXuqVbv1XFCuSBn9SD0MLGoX14WLC6ikIm09Nh7LNNTfuYOBslA&#10;/lIKCVXLJ+KOc1jjIEdLyNdgQafp9O9kCLPshkjv2/LVMJTqbmfEZoecCU9OrkLWuThBM3zTm97k&#10;hlm7ko2SdanIMuDzn/98VWIXyXA///nP+7PEe6ScJhrelXg+q8uNG92jZWa9SPlCqu1zzz03a63L&#10;XNn1119/4403EiFR6eQf//jHDRs2uD9effXVuAFOPfXUnsmxZs0ajDqCg6+88sqLL76Y+zvuuIMT&#10;p7bddls1ht/5etxxxx1wwAH1r5ShBh6kPP9SxuqpfD3hhBMoeddddyGgjDNRQbmHqVi3wO+PbMSE&#10;4bTUd77zncAJpfTmm2++9tprb7vtNkk2PchTFD7xxBN53czW8jsNDmnt2WefffDBB995550qn+HK&#10;LhDe9ra3ZWjWuKtgRNGCuKQO2RXy1QKjIroIS+UNkggc/ZCzWmcuElS0xIqC2qSvosquXr2a1O5C&#10;USChpKBivLFZDl+ruVtnSrkmB6YrTk3KIQnzahn5NUzYIpBMVgyu3fi/l1Yw+dRX2cHQ0f2qey7t&#10;H6EwFyWVooP7FLZu2/Key9PNQc5qpZv4/fzZRATguaqau9w3V19FqSNoc++990YREPw0uLqHbeSJ&#10;4UduWPpDE6aRc6ttCzn6ldeizo869BCcXVz4W5kh3EuggoJkhuF3PnHj7rbbbipDeRZS0Bz0lRsK&#10;u1/51+rkKZ5166l8HW21yo3ttpa5WWz05je/WaRruhS+2PMFzlmw6h9yTcITltBa3/nnn++KIzMR&#10;/Qv3EZDTW8B2rikvP+o8PKETn6GaJg+PQ8ld9/RrKXNz9FaWX2hAZTXGfFPRsU7hrZ2pUzFBKCdc&#10;SrK37qBoytXMITONd66Uc5P8zBVHc/VVyNUn5OBVUqpkSd9wj9nZ3WjVa9YUxTgVyLnzDmw9ftRl&#10;sY4CxdFcyMlfIteiZ9KsiLVoKSfhmXEbTa+ok2sYWVeknMvEoE6692hlHdN8fcgSmbhJ3wmsFnL1&#10;CTlae/TRR7Osn0VKDYA6thV7KDusBtiRvtrkrNMQYqzKKzNO1GE8M13mlRuJkKMxkKs3KafWYopz&#10;LR7qxFsW0la3BIaFHATFRR4YRA9CAlvrhxxEkLk7ZtRZJm8NWaA46lQDlF03l7YZW7vHHnvYPvpE&#10;7PUq68Rbsr/7gZyFyYpM9dWYVo7sEHujwgchbCFv7WhRZ96U8UCuZyln2rVBfSFR1xvk6vHjMwcs&#10;BBsdQY5qJTZHizqdilwgJxdOIt70eJ5aApsi3mKDoAuGVqpa3DbK0Uo5IXnkqKOFW2yxRd208yzA&#10;9Ozn6M2/usCow0vendwQ/ueuHXWkWLbiNiPCyL0p0BOThhDKQNq2IsIYTMRwfXWBUYe8Chy/jrDR&#10;UbWtuM2dd0buTWGwlByAz7nT2UwiKI6REBwlLddFSfuK+gMR2F7QZH63om1HSOaM9UVFHWE1Td6U&#10;JsoOaHSFB160YotKtfKmQJlxrhwICawRk06LTahzFUswRgwHaZ5RSrVxDhcozmFSShrktO/ZvhLR&#10;v80221CMwkQts3p52GGHSQSlO0KhKhF2+++/P3GbJGJgpHgLbdNXmkGPEOZNvmvUVzlCKWbnhwWa&#10;VE3F+rbrhLq5U2Z34ig8B0FHU2a9Wtl1MMGYUQcDwbhEF9F+QMVMAS9ySICCZnfZZRcMB5iYjvA7&#10;3In4Ou200yJ2glIb69EoRNTD6wj4dhEYGGOJ0k57dKCs8prBdWeccQaVq0nIbbWc33kXOGc7Hze8&#10;GtjbGLkWow6FTsSbHu8bdfBWxZvSmze/lTjqDXLmTSFqfuSoE7MiHOA/y6DOPReygmGl/XkTw4GQ&#10;I444QgjUkSaKhgftlVgZFFQCaGgbv4M0dkisWrVKWxACcULXEIm77747cAWovJR3KTpfx0tkTJ3S&#10;N+qUbdevpVhkd3qMrCierqV0am9Iw1wI1AVycBfFlEdMmLdd5/KKc7EZTxmasyAftPMu9F5Qp2kF&#10;QIYDeG73+0YdBDJvStMOQoNKYJjIXH11tFKOnkKE8XtT5rJRKdCKAgOgTr6EJshJ4QZv6DAIAWnk&#10;3JP/VAqYMGb5qhYdcvRl/CsHrViqFJ5LgQFQB5YqkCOUG60d20BeLAQ6SjnFzMcF9rQ+zr8YvtzI&#10;Jl4CyMmrLjXJppK5w1YKLDQFBkAdVq9UPhRl4EeWGxgO9xc8N9flxSNkZQOE4BOvNAg89NBDOzW6&#10;EtXgEK8M+cOxdXHWDbJVfKHZd0EbPwDqYC90Km3WkDc2zk4FohwkjdwDwzvuuCPSUkkU27pPcBk3&#10;pXvoDnL4A3CI6xBTuoDhvn79+gXlodLsthTIn5nP3Er1G2UHAR6kKCQvGtfKlSs95QP/IlMLSzEX&#10;XnghOCRpHJWTHfDTn/70VlttRQ3HHHPMddddR041GJ0MbfA3qRd5L/c8SEo88T0PcnP33Xfzu7JT&#10;cUPeUp5CDlMeg/Pyyy8nVweHx/Ovm15uZuK3Pffcs5K1jkrISHfRRRddcMEFrEQR64Cc58pChEBa&#10;lWJjoECvqKPDMCL8DUd21HmSLl522WW/+c1vSDIpFAE54Mc6od7I2wkphNG5dO9vCcjkotorrriC&#10;pIu//vWvZXySHfHDH/7w05/+9M0224wsQ5XMkHRQmSFJpUhKRpJY8iwPKoekPjuiQKl2/BToG3Xj&#10;p8jcFiKvfvWrX5EQ9pprrkHKXXLJJTMfkfwEXSCf3HLcSJyWq1CgoK7wQKFA3xT433Eqfb+2vK9Q&#10;YMIUKKib8OCXrg9EgYK6gQhfXjthChTUTXjwS9cHokBB3UCEL6+dMAUK6iY8+KXrA1Fgiqg766yz&#10;WKdm2W0gmpfXTp0CU0TdLbfcwtI2C9xTH/zS/4EoMEXUDUTq8tpCgf9RYIqoU1R0uQoFhqLAFFFX&#10;z7oxFPXLe6dJgSmibpojXXo9HgpMFHWcjT6eMSgtmRoFJoo69o9PbaRLf8dDgYmibjwDUFoyQQpM&#10;FHXsNJ3gYJcuj4QCE0WdJXQYyTCUZkyKAhNF3aTGuHR2bBQoqBvbiJT2LD8Flhl1ynu3Zs0aEnWR&#10;58sdzFtvvXX5x7b0cKwUWOZsRUDOTeBFSMrmm29O6i4+SYNLnnOlnS5XoUDPFFhs1CmtbfRFyt7o&#10;Z8uDhQLRFFhsDdOf6Zp07qILkSgcrsA5CjoVSKd5nHPOOdFUKw8WCqRQYLFR5+852Zc5qIBM6bff&#10;fvull16KgeeqlOSETiFcebZQIJoCS466XEcpRNO3PFgoUKfAMqOujHehwDgpsNjelHHStLSqUMBP&#10;gSLrCocUCvRNgUmgjvN0KqvkfZO5vK9QwKHA8qNu7dq1HDpXUFfYfjwUWHLUkfSScyo3bNhQsl+O&#10;h+dKS5YcdawckHOWYS7ZLwuvj4cCy4y6I488kpOKMeqIveSI4/EQvbRk4hRYWtQBs3Xr1mHO7bvv&#10;vuwwKLJu4ow+qu4v53odGCP4iw0+K1euhNwIvaOOOqrEOo+K86bcmOWUdYRc1mPBikNlyow+qr4v&#10;IeqQcl/60pdMpUTVxI0J0bHxyvrBqJhvso1ZTg1zssNZOr4QFFhCWbcQdC+NnDIFCuqmPPql78NQ&#10;oKBuGLqXt06ZAv8P7tXETKa4bwQAAAAASUVORK5CYIJQSwECLQAUAAYACAAAACEAsYJntgoBAAAT&#10;AgAAEwAAAAAAAAAAAAAAAAAAAAAAW0NvbnRlbnRfVHlwZXNdLnhtbFBLAQItABQABgAIAAAAIQA4&#10;/SH/1gAAAJQBAAALAAAAAAAAAAAAAAAAADsBAABfcmVscy8ucmVsc1BLAQItABQABgAIAAAAIQC2&#10;aniMUgQAAHwLAAAOAAAAAAAAAAAAAAAAADoCAABkcnMvZTJvRG9jLnhtbFBLAQItABQABgAIAAAA&#10;IQCqJg6+vAAAACEBAAAZAAAAAAAAAAAAAAAAALgGAABkcnMvX3JlbHMvZTJvRG9jLnhtbC5yZWxz&#10;UEsBAi0AFAAGAAgAAAAhAGmjgIXdAAAABQEAAA8AAAAAAAAAAAAAAAAAqwcAAGRycy9kb3ducmV2&#10;LnhtbFBLAQItAAoAAAAAAAAAIQATswHkNioAADYqAAAUAAAAAAAAAAAAAAAAALUIAABkcnMvbWVk&#10;aWEvaW1hZ2UxLnBuZ1BLBQYAAAAABgAGAHwBAAAdMwAAAAA=&#10;">
                      <o:lock v:ext="edit" aspectratio="t"/>
                      <v:rect id="AutoShape 3" o:spid="_x0000_s1027" style="position:absolute;left:-60;width:4906;height:3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vSMQA&#10;AADdAAAADwAAAGRycy9kb3ducmV2LnhtbERPTWvCQBC9F/wPyxS8iNlUaSkxq4hQDKUgjdXzkB2T&#10;0OxszK5J+u+7BaG3ebzPSTejaURPnastK3iKYhDEhdU1lwq+jm/zVxDOI2tsLJOCH3KwWU8eUky0&#10;HfiT+tyXIoSwS1BB5X2bSOmKigy6yLbEgbvYzqAPsCul7nAI4aaRizh+kQZrDg0VtrSrqPjOb0bB&#10;UBz68/FjLw+zc2b5ml13+eldqenjuF2B8DT6f/Hdnekwf/m8hL9vw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KL0jEAAAA3QAAAA8AAAAAAAAAAAAAAAAAmAIAAGRycy9k&#10;b3ducmV2LnhtbFBLBQYAAAAABAAEAPUAAACJAwAAAAA=&#10;" filled="f" stroked="f">
                        <o:lock v:ext="edit" aspectratio="t" text="t"/>
                      </v:rect>
                      <v:shape id="Picture 4" o:spid="_x0000_s1028" type="#_x0000_t75" style="position:absolute;width:4846;height:3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qyGvEAAAA3QAAAA8AAABkcnMvZG93bnJldi54bWxET0trwkAQvhf8D8sIvelGrQ9iNiJC6QMv&#10;pgU9DtlpEpqdjdltkv77riD0Nh/fc5LdYGrRUesqywpm0wgEcW51xYWCz4/nyQaE88gaa8uk4Jcc&#10;7NLRQ4Kxtj2fqMt8IUIIuxgVlN43sZQuL8mgm9qGOHBftjXoA2wLqVvsQ7ip5TyKVtJgxaGhxIYO&#10;JeXf2Y9R8H7NuzekrF8czKWbu+P6vH9ZK/U4HvZbEJ4G/y++u191mL9YPsHtm3CCT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qyGvEAAAA3QAAAA8AAAAAAAAAAAAAAAAA&#10;nwIAAGRycy9kb3ducmV2LnhtbFBLBQYAAAAABAAEAPcAAACQAwAAAAA=&#10;">
                        <v:imagedata r:id="rId124" o:title="" gain="109227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Укажіть правильне спрощене зображення шліци на голівці гвинта в з'єднанні (на вигляді зліва).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90825" cy="636270"/>
                  <wp:effectExtent l="0" t="0" r="317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lum bright="-18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1               2            3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кресленику виконано з'єднання болтом?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625850" cy="2417445"/>
                  <wp:effectExtent l="0" t="0" r="0" b="1905"/>
                  <wp:docPr id="1355" name="Рисунок 1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lum bright="-30000" contrast="5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0" cy="241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кресленику виконано з'єднання гвинтом?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625850" cy="2417445"/>
                  <wp:effectExtent l="0" t="0" r="0" b="1905"/>
                  <wp:docPr id="1350" name="Рисунок 1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lum bright="-30000" contrast="5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0" cy="241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кресленні виконано з'єднання шпилькою?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625850" cy="2417445"/>
                  <wp:effectExtent l="0" t="0" r="0" b="1905"/>
                  <wp:docPr id="1346" name="Рисунок 1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lum bright="-30000" contrast="5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0" cy="241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якому кресленні виконано зображення трубного з'єднання?</w:t>
            </w:r>
          </w:p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625850" cy="2417445"/>
                  <wp:effectExtent l="0" t="0" r="0" b="190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lum bright="-30000" contrast="5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0" cy="241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232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Яким символом на кресленику зубчастого колеса позначено висоту зуба?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23348" cy="2672588"/>
                  <wp:effectExtent l="0" t="0" r="0" b="0"/>
                  <wp:docPr id="1349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376" cy="2694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Яким символом на кресленику зубчастого колеса позначено діаметр кола западин?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21738" cy="3246672"/>
                  <wp:effectExtent l="0" t="0" r="7620" b="5080"/>
                  <wp:docPr id="1351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463" cy="3279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234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Яким символом на кресленику зубчастого колеса позначено ділильний діаметр?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64810" cy="2822271"/>
                  <wp:effectExtent l="0" t="0" r="7620" b="0"/>
                  <wp:docPr id="1352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637" cy="2842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Яка нарізь позначається на поличці-виноски?</w:t>
            </w:r>
          </w:p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45778" cy="818866"/>
                  <wp:effectExtent l="0" t="0" r="2540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005" b="7248"/>
                          <a:stretch/>
                        </pic:blipFill>
                        <pic:spPr bwMode="auto">
                          <a:xfrm>
                            <a:off x="0" y="0"/>
                            <a:ext cx="2658878" cy="822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Якою лінією зображується зовнішній діаметр нарізі в отворі?</w:t>
            </w:r>
          </w:p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85498" cy="1965503"/>
                  <wp:effectExtent l="0" t="0" r="0" b="0"/>
                  <wp:docPr id="18" name="Рисунок 18" descr="C:\Users\Galina\Desktop\Наріз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C:\Users\Galina\Desktop\Нарізь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21" t="42215" r="37285"/>
                          <a:stretch/>
                        </pic:blipFill>
                        <pic:spPr bwMode="auto">
                          <a:xfrm>
                            <a:off x="0" y="0"/>
                            <a:ext cx="1705928" cy="1989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Якою лінією зображується внутрішній діаметр нарізі в отворі?</w:t>
            </w:r>
          </w:p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82750" cy="196278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1962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Що таке збіг нарізі?</w:t>
            </w:r>
          </w:p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8897" w:type="dxa"/>
            <w:gridSpan w:val="2"/>
          </w:tcPr>
          <w:p w:rsidR="00C7446E" w:rsidRPr="000641B1" w:rsidRDefault="00C7446E" w:rsidP="00C7446E">
            <w:pPr>
              <w:ind w:left="306" w:hanging="30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Кресленик загального виду. Складальний кресленик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Які розміри проставляються на складальному кресленику?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До неспецифікованих виробів відносяться…</w:t>
            </w:r>
          </w:p>
          <w:p w:rsidR="00C7446E" w:rsidRPr="000641B1" w:rsidRDefault="00C7446E" w:rsidP="00C744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446E" w:rsidRPr="000641B1" w:rsidRDefault="00C7446E" w:rsidP="00C744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446E" w:rsidRPr="000641B1" w:rsidRDefault="00C7446E" w:rsidP="00C744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Як називається документ, що містить зображення складальної одиниці та інші дані, що необхідні для складання (виготовлення) і контролю?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Яка використовується лінія для зображення на складальних креслениках рухомих частин механізму? 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Для чого потрібна специфікація до складальних креслеників?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Для яких деталей наносять номера позицій на складальних креслениках?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На яких форматах виконується специфікація?</w:t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називається деталь на кресленику вузла під номером позиції 4?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35024" cy="1774209"/>
                  <wp:effectExtent l="0" t="0" r="3810" b="0"/>
                  <wp:docPr id="41" name="Рисунок 41" descr="C:\Users\Galina\Desktop\Кресле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C:\Users\Galina\Desktop\Кресле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168" cy="1788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називається деталь на кресленику вузла під номером позиції 3?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35024" cy="1774209"/>
                  <wp:effectExtent l="0" t="0" r="3810" b="0"/>
                  <wp:docPr id="42" name="Рисунок 42" descr="C:\Users\Galina\Desktop\Кресле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C:\Users\Galina\Desktop\Кресле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168" cy="1788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називається деталь на кресленику вузла під номером позиції 1?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35024" cy="1774209"/>
                  <wp:effectExtent l="0" t="0" r="3810" b="0"/>
                  <wp:docPr id="1345" name="Рисунок 1345" descr="C:\Users\Galina\Desktop\Кресле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C:\Users\Galina\Desktop\Кресле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168" cy="1788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249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 називається з’єднання вала з корпусом?</w:t>
            </w:r>
          </w:p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35024" cy="1774209"/>
                  <wp:effectExtent l="0" t="0" r="3810" b="0"/>
                  <wp:docPr id="1347" name="Рисунок 1347" descr="C:\Users\Galina\Desktop\Кресле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C:\Users\Galina\Desktop\Кресле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168" cy="1788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6E" w:rsidRPr="000641B1" w:rsidTr="003218D3">
        <w:trPr>
          <w:gridAfter w:val="1"/>
          <w:wAfter w:w="142" w:type="dxa"/>
        </w:trPr>
        <w:tc>
          <w:tcPr>
            <w:tcW w:w="714" w:type="dxa"/>
          </w:tcPr>
          <w:p w:rsidR="00C7446E" w:rsidRPr="000641B1" w:rsidRDefault="00C7446E" w:rsidP="00C7446E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183" w:type="dxa"/>
          </w:tcPr>
          <w:p w:rsidR="00C7446E" w:rsidRPr="000641B1" w:rsidRDefault="00C7446E" w:rsidP="00C7446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B1">
              <w:rPr>
                <w:rFonts w:ascii="Times New Roman" w:eastAsia="Calibri" w:hAnsi="Times New Roman" w:cs="Times New Roman"/>
                <w:sz w:val="28"/>
                <w:szCs w:val="28"/>
              </w:rPr>
              <w:t>Який конструкторський документ називається «Кресленик загального виду»?</w:t>
            </w:r>
          </w:p>
        </w:tc>
      </w:tr>
    </w:tbl>
    <w:p w:rsidR="00C7446E" w:rsidRPr="00C7446E" w:rsidRDefault="00C7446E"/>
    <w:sectPr w:rsidR="00C7446E" w:rsidRPr="00C7446E" w:rsidSect="00954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AC427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46E"/>
    <w:rsid w:val="0017144E"/>
    <w:rsid w:val="003218D3"/>
    <w:rsid w:val="00415C68"/>
    <w:rsid w:val="006F1C95"/>
    <w:rsid w:val="00954458"/>
    <w:rsid w:val="00C7446E"/>
    <w:rsid w:val="00F27F2C"/>
    <w:rsid w:val="00F9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7446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C7446E"/>
    <w:pPr>
      <w:spacing w:after="160" w:line="259" w:lineRule="auto"/>
      <w:ind w:left="720"/>
      <w:contextualSpacing/>
    </w:pPr>
    <w:rPr>
      <w:lang w:val="uk-UA"/>
    </w:rPr>
  </w:style>
  <w:style w:type="character" w:customStyle="1" w:styleId="a6">
    <w:name w:val="Текст выноски Знак"/>
    <w:basedOn w:val="a1"/>
    <w:link w:val="a7"/>
    <w:uiPriority w:val="99"/>
    <w:semiHidden/>
    <w:rsid w:val="00C7446E"/>
    <w:rPr>
      <w:rFonts w:ascii="Segoe UI" w:hAnsi="Segoe UI" w:cs="Segoe UI"/>
      <w:sz w:val="18"/>
      <w:szCs w:val="18"/>
    </w:rPr>
  </w:style>
  <w:style w:type="paragraph" w:styleId="a7">
    <w:name w:val="Balloon Text"/>
    <w:basedOn w:val="a0"/>
    <w:link w:val="a6"/>
    <w:uiPriority w:val="99"/>
    <w:semiHidden/>
    <w:unhideWhenUsed/>
    <w:rsid w:val="00C74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1"/>
    <w:uiPriority w:val="99"/>
    <w:semiHidden/>
    <w:rsid w:val="00C7446E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C7446E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Верхний колонтитул Знак"/>
    <w:basedOn w:val="a1"/>
    <w:link w:val="a8"/>
    <w:uiPriority w:val="99"/>
    <w:rsid w:val="00C7446E"/>
    <w:rPr>
      <w:lang w:val="uk-UA"/>
    </w:rPr>
  </w:style>
  <w:style w:type="paragraph" w:styleId="aa">
    <w:name w:val="footer"/>
    <w:basedOn w:val="a0"/>
    <w:link w:val="ab"/>
    <w:uiPriority w:val="99"/>
    <w:unhideWhenUsed/>
    <w:rsid w:val="00C7446E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b">
    <w:name w:val="Нижний колонтитул Знак"/>
    <w:basedOn w:val="a1"/>
    <w:link w:val="aa"/>
    <w:uiPriority w:val="99"/>
    <w:rsid w:val="00C7446E"/>
    <w:rPr>
      <w:lang w:val="uk-UA"/>
    </w:rPr>
  </w:style>
  <w:style w:type="character" w:customStyle="1" w:styleId="ac">
    <w:name w:val="Текст примечания Знак"/>
    <w:basedOn w:val="a1"/>
    <w:link w:val="ad"/>
    <w:uiPriority w:val="99"/>
    <w:semiHidden/>
    <w:rsid w:val="00C7446E"/>
    <w:rPr>
      <w:sz w:val="20"/>
      <w:szCs w:val="20"/>
    </w:rPr>
  </w:style>
  <w:style w:type="paragraph" w:styleId="ad">
    <w:name w:val="annotation text"/>
    <w:basedOn w:val="a0"/>
    <w:link w:val="ac"/>
    <w:uiPriority w:val="99"/>
    <w:semiHidden/>
    <w:unhideWhenUsed/>
    <w:rsid w:val="00C7446E"/>
    <w:pPr>
      <w:spacing w:after="160"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1"/>
    <w:uiPriority w:val="99"/>
    <w:semiHidden/>
    <w:rsid w:val="00C7446E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C7446E"/>
    <w:rPr>
      <w:b/>
      <w:bCs/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C7446E"/>
    <w:rPr>
      <w:b/>
      <w:bCs/>
    </w:rPr>
  </w:style>
  <w:style w:type="character" w:customStyle="1" w:styleId="11">
    <w:name w:val="Тема примечания Знак1"/>
    <w:basedOn w:val="10"/>
    <w:uiPriority w:val="99"/>
    <w:semiHidden/>
    <w:rsid w:val="00C7446E"/>
    <w:rPr>
      <w:b/>
      <w:bCs/>
      <w:sz w:val="20"/>
      <w:szCs w:val="20"/>
    </w:rPr>
  </w:style>
  <w:style w:type="paragraph" w:styleId="af0">
    <w:name w:val="Body Text"/>
    <w:basedOn w:val="a0"/>
    <w:link w:val="af1"/>
    <w:uiPriority w:val="99"/>
    <w:rsid w:val="00C7446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1"/>
    <w:link w:val="af0"/>
    <w:uiPriority w:val="99"/>
    <w:rsid w:val="00C74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C7446E"/>
    <w:pPr>
      <w:numPr>
        <w:numId w:val="1"/>
      </w:numPr>
      <w:spacing w:after="160" w:line="259" w:lineRule="auto"/>
      <w:contextualSpacing/>
    </w:pPr>
    <w:rPr>
      <w:lang w:val="uk-UA"/>
    </w:rPr>
  </w:style>
  <w:style w:type="character" w:customStyle="1" w:styleId="hps">
    <w:name w:val="hps"/>
    <w:basedOn w:val="a1"/>
    <w:rsid w:val="00C7446E"/>
  </w:style>
  <w:style w:type="paragraph" w:customStyle="1" w:styleId="Default">
    <w:name w:val="Default"/>
    <w:uiPriority w:val="99"/>
    <w:rsid w:val="00C744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7446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C7446E"/>
    <w:pPr>
      <w:spacing w:after="160" w:line="259" w:lineRule="auto"/>
      <w:ind w:left="720"/>
      <w:contextualSpacing/>
    </w:pPr>
    <w:rPr>
      <w:lang w:val="uk-UA"/>
    </w:rPr>
  </w:style>
  <w:style w:type="character" w:customStyle="1" w:styleId="a6">
    <w:name w:val="Текст выноски Знак"/>
    <w:basedOn w:val="a1"/>
    <w:link w:val="a7"/>
    <w:uiPriority w:val="99"/>
    <w:semiHidden/>
    <w:rsid w:val="00C7446E"/>
    <w:rPr>
      <w:rFonts w:ascii="Segoe UI" w:hAnsi="Segoe UI" w:cs="Segoe UI"/>
      <w:sz w:val="18"/>
      <w:szCs w:val="18"/>
    </w:rPr>
  </w:style>
  <w:style w:type="paragraph" w:styleId="a7">
    <w:name w:val="Balloon Text"/>
    <w:basedOn w:val="a0"/>
    <w:link w:val="a6"/>
    <w:uiPriority w:val="99"/>
    <w:semiHidden/>
    <w:unhideWhenUsed/>
    <w:rsid w:val="00C74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1"/>
    <w:uiPriority w:val="99"/>
    <w:semiHidden/>
    <w:rsid w:val="00C7446E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C7446E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Верхний колонтитул Знак"/>
    <w:basedOn w:val="a1"/>
    <w:link w:val="a8"/>
    <w:uiPriority w:val="99"/>
    <w:rsid w:val="00C7446E"/>
    <w:rPr>
      <w:lang w:val="uk-UA"/>
    </w:rPr>
  </w:style>
  <w:style w:type="paragraph" w:styleId="aa">
    <w:name w:val="footer"/>
    <w:basedOn w:val="a0"/>
    <w:link w:val="ab"/>
    <w:uiPriority w:val="99"/>
    <w:unhideWhenUsed/>
    <w:rsid w:val="00C7446E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b">
    <w:name w:val="Нижний колонтитул Знак"/>
    <w:basedOn w:val="a1"/>
    <w:link w:val="aa"/>
    <w:uiPriority w:val="99"/>
    <w:rsid w:val="00C7446E"/>
    <w:rPr>
      <w:lang w:val="uk-UA"/>
    </w:rPr>
  </w:style>
  <w:style w:type="character" w:customStyle="1" w:styleId="ac">
    <w:name w:val="Текст примечания Знак"/>
    <w:basedOn w:val="a1"/>
    <w:link w:val="ad"/>
    <w:uiPriority w:val="99"/>
    <w:semiHidden/>
    <w:rsid w:val="00C7446E"/>
    <w:rPr>
      <w:sz w:val="20"/>
      <w:szCs w:val="20"/>
    </w:rPr>
  </w:style>
  <w:style w:type="paragraph" w:styleId="ad">
    <w:name w:val="annotation text"/>
    <w:basedOn w:val="a0"/>
    <w:link w:val="ac"/>
    <w:uiPriority w:val="99"/>
    <w:semiHidden/>
    <w:unhideWhenUsed/>
    <w:rsid w:val="00C7446E"/>
    <w:pPr>
      <w:spacing w:after="160"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1"/>
    <w:uiPriority w:val="99"/>
    <w:semiHidden/>
    <w:rsid w:val="00C7446E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C7446E"/>
    <w:rPr>
      <w:b/>
      <w:bCs/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C7446E"/>
    <w:rPr>
      <w:b/>
      <w:bCs/>
    </w:rPr>
  </w:style>
  <w:style w:type="character" w:customStyle="1" w:styleId="11">
    <w:name w:val="Тема примечания Знак1"/>
    <w:basedOn w:val="10"/>
    <w:uiPriority w:val="99"/>
    <w:semiHidden/>
    <w:rsid w:val="00C7446E"/>
    <w:rPr>
      <w:b/>
      <w:bCs/>
      <w:sz w:val="20"/>
      <w:szCs w:val="20"/>
    </w:rPr>
  </w:style>
  <w:style w:type="paragraph" w:styleId="af0">
    <w:name w:val="Body Text"/>
    <w:basedOn w:val="a0"/>
    <w:link w:val="af1"/>
    <w:uiPriority w:val="99"/>
    <w:rsid w:val="00C7446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1"/>
    <w:link w:val="af0"/>
    <w:uiPriority w:val="99"/>
    <w:rsid w:val="00C74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C7446E"/>
    <w:pPr>
      <w:numPr>
        <w:numId w:val="1"/>
      </w:numPr>
      <w:spacing w:after="160" w:line="259" w:lineRule="auto"/>
      <w:contextualSpacing/>
    </w:pPr>
    <w:rPr>
      <w:lang w:val="uk-UA"/>
    </w:rPr>
  </w:style>
  <w:style w:type="character" w:customStyle="1" w:styleId="hps">
    <w:name w:val="hps"/>
    <w:basedOn w:val="a1"/>
    <w:rsid w:val="00C7446E"/>
  </w:style>
  <w:style w:type="paragraph" w:customStyle="1" w:styleId="Default">
    <w:name w:val="Default"/>
    <w:uiPriority w:val="99"/>
    <w:rsid w:val="00C744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98.jpeg"/><Relationship Id="rId21" Type="http://schemas.openxmlformats.org/officeDocument/2006/relationships/image" Target="media/image14.png"/><Relationship Id="rId42" Type="http://schemas.openxmlformats.org/officeDocument/2006/relationships/oleObject" Target="embeddings/oleObject3.bin"/><Relationship Id="rId47" Type="http://schemas.openxmlformats.org/officeDocument/2006/relationships/image" Target="media/image37.emf"/><Relationship Id="rId63" Type="http://schemas.openxmlformats.org/officeDocument/2006/relationships/image" Target="media/image48.jpeg"/><Relationship Id="rId68" Type="http://schemas.openxmlformats.org/officeDocument/2006/relationships/oleObject" Target="embeddings/oleObject12.bin"/><Relationship Id="rId84" Type="http://schemas.openxmlformats.org/officeDocument/2006/relationships/image" Target="media/image65.jpeg"/><Relationship Id="rId89" Type="http://schemas.openxmlformats.org/officeDocument/2006/relationships/image" Target="media/image70.png"/><Relationship Id="rId112" Type="http://schemas.openxmlformats.org/officeDocument/2006/relationships/image" Target="media/image93.jpeg"/><Relationship Id="rId133" Type="http://schemas.openxmlformats.org/officeDocument/2006/relationships/theme" Target="theme/theme1.xml"/><Relationship Id="rId16" Type="http://schemas.openxmlformats.org/officeDocument/2006/relationships/image" Target="media/image9.png"/><Relationship Id="rId107" Type="http://schemas.openxmlformats.org/officeDocument/2006/relationships/image" Target="media/image88.jpe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0.emf"/><Relationship Id="rId58" Type="http://schemas.openxmlformats.org/officeDocument/2006/relationships/image" Target="media/image43.png"/><Relationship Id="rId74" Type="http://schemas.openxmlformats.org/officeDocument/2006/relationships/image" Target="media/image55.jpeg"/><Relationship Id="rId79" Type="http://schemas.openxmlformats.org/officeDocument/2006/relationships/image" Target="media/image60.png"/><Relationship Id="rId102" Type="http://schemas.openxmlformats.org/officeDocument/2006/relationships/image" Target="media/image83.emf"/><Relationship Id="rId123" Type="http://schemas.openxmlformats.org/officeDocument/2006/relationships/image" Target="media/image104.png"/><Relationship Id="rId128" Type="http://schemas.openxmlformats.org/officeDocument/2006/relationships/image" Target="media/image109.png"/><Relationship Id="rId5" Type="http://schemas.openxmlformats.org/officeDocument/2006/relationships/webSettings" Target="webSettings.xml"/><Relationship Id="rId90" Type="http://schemas.openxmlformats.org/officeDocument/2006/relationships/image" Target="media/image71.png"/><Relationship Id="rId95" Type="http://schemas.openxmlformats.org/officeDocument/2006/relationships/image" Target="media/image76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emf"/><Relationship Id="rId48" Type="http://schemas.openxmlformats.org/officeDocument/2006/relationships/oleObject" Target="embeddings/oleObject6.bin"/><Relationship Id="rId56" Type="http://schemas.openxmlformats.org/officeDocument/2006/relationships/oleObject" Target="embeddings/oleObject10.bin"/><Relationship Id="rId64" Type="http://schemas.openxmlformats.org/officeDocument/2006/relationships/image" Target="media/image49.png"/><Relationship Id="rId69" Type="http://schemas.openxmlformats.org/officeDocument/2006/relationships/image" Target="media/image52.emf"/><Relationship Id="rId77" Type="http://schemas.openxmlformats.org/officeDocument/2006/relationships/image" Target="media/image58.jpeg"/><Relationship Id="rId100" Type="http://schemas.openxmlformats.org/officeDocument/2006/relationships/image" Target="media/image81.png"/><Relationship Id="rId105" Type="http://schemas.openxmlformats.org/officeDocument/2006/relationships/image" Target="media/image86.jpeg"/><Relationship Id="rId113" Type="http://schemas.openxmlformats.org/officeDocument/2006/relationships/image" Target="media/image94.jpeg"/><Relationship Id="rId118" Type="http://schemas.openxmlformats.org/officeDocument/2006/relationships/image" Target="media/image99.jpeg"/><Relationship Id="rId126" Type="http://schemas.openxmlformats.org/officeDocument/2006/relationships/image" Target="media/image107.jpeg"/><Relationship Id="rId8" Type="http://schemas.openxmlformats.org/officeDocument/2006/relationships/image" Target="media/image2.emf"/><Relationship Id="rId51" Type="http://schemas.openxmlformats.org/officeDocument/2006/relationships/image" Target="media/image39.emf"/><Relationship Id="rId72" Type="http://schemas.openxmlformats.org/officeDocument/2006/relationships/oleObject" Target="embeddings/oleObject14.bin"/><Relationship Id="rId80" Type="http://schemas.openxmlformats.org/officeDocument/2006/relationships/image" Target="media/image61.png"/><Relationship Id="rId85" Type="http://schemas.openxmlformats.org/officeDocument/2006/relationships/image" Target="media/image66.jpeg"/><Relationship Id="rId93" Type="http://schemas.openxmlformats.org/officeDocument/2006/relationships/image" Target="media/image74.png"/><Relationship Id="rId98" Type="http://schemas.openxmlformats.org/officeDocument/2006/relationships/image" Target="media/image79.png"/><Relationship Id="rId121" Type="http://schemas.openxmlformats.org/officeDocument/2006/relationships/image" Target="media/image102.emf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oleObject" Target="embeddings/oleObject5.bin"/><Relationship Id="rId59" Type="http://schemas.openxmlformats.org/officeDocument/2006/relationships/image" Target="media/image44.png"/><Relationship Id="rId67" Type="http://schemas.openxmlformats.org/officeDocument/2006/relationships/image" Target="media/image51.emf"/><Relationship Id="rId103" Type="http://schemas.openxmlformats.org/officeDocument/2006/relationships/image" Target="media/image84.jpeg"/><Relationship Id="rId108" Type="http://schemas.openxmlformats.org/officeDocument/2006/relationships/image" Target="media/image89.jpeg"/><Relationship Id="rId116" Type="http://schemas.openxmlformats.org/officeDocument/2006/relationships/image" Target="media/image97.jpeg"/><Relationship Id="rId124" Type="http://schemas.openxmlformats.org/officeDocument/2006/relationships/image" Target="media/image105.png"/><Relationship Id="rId129" Type="http://schemas.openxmlformats.org/officeDocument/2006/relationships/image" Target="media/image110.jpeg"/><Relationship Id="rId20" Type="http://schemas.openxmlformats.org/officeDocument/2006/relationships/image" Target="media/image13.png"/><Relationship Id="rId41" Type="http://schemas.openxmlformats.org/officeDocument/2006/relationships/image" Target="media/image34.emf"/><Relationship Id="rId54" Type="http://schemas.openxmlformats.org/officeDocument/2006/relationships/oleObject" Target="embeddings/oleObject9.bin"/><Relationship Id="rId62" Type="http://schemas.openxmlformats.org/officeDocument/2006/relationships/image" Target="media/image47.png"/><Relationship Id="rId70" Type="http://schemas.openxmlformats.org/officeDocument/2006/relationships/oleObject" Target="embeddings/oleObject13.bin"/><Relationship Id="rId75" Type="http://schemas.openxmlformats.org/officeDocument/2006/relationships/image" Target="media/image56.jpeg"/><Relationship Id="rId83" Type="http://schemas.openxmlformats.org/officeDocument/2006/relationships/image" Target="media/image64.png"/><Relationship Id="rId88" Type="http://schemas.openxmlformats.org/officeDocument/2006/relationships/image" Target="media/image69.png"/><Relationship Id="rId91" Type="http://schemas.openxmlformats.org/officeDocument/2006/relationships/image" Target="media/image72.png"/><Relationship Id="rId96" Type="http://schemas.openxmlformats.org/officeDocument/2006/relationships/image" Target="media/image77.jpeg"/><Relationship Id="rId111" Type="http://schemas.openxmlformats.org/officeDocument/2006/relationships/image" Target="media/image92.jpeg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38.emf"/><Relationship Id="rId57" Type="http://schemas.openxmlformats.org/officeDocument/2006/relationships/image" Target="media/image42.png"/><Relationship Id="rId106" Type="http://schemas.openxmlformats.org/officeDocument/2006/relationships/image" Target="media/image87.jpeg"/><Relationship Id="rId114" Type="http://schemas.openxmlformats.org/officeDocument/2006/relationships/image" Target="media/image95.jpeg"/><Relationship Id="rId119" Type="http://schemas.openxmlformats.org/officeDocument/2006/relationships/image" Target="media/image100.jpeg"/><Relationship Id="rId127" Type="http://schemas.openxmlformats.org/officeDocument/2006/relationships/image" Target="media/image108.emf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oleObject" Target="embeddings/oleObject4.bin"/><Relationship Id="rId52" Type="http://schemas.openxmlformats.org/officeDocument/2006/relationships/oleObject" Target="embeddings/oleObject8.bin"/><Relationship Id="rId60" Type="http://schemas.openxmlformats.org/officeDocument/2006/relationships/image" Target="media/image45.png"/><Relationship Id="rId65" Type="http://schemas.openxmlformats.org/officeDocument/2006/relationships/image" Target="media/image50.emf"/><Relationship Id="rId73" Type="http://schemas.openxmlformats.org/officeDocument/2006/relationships/image" Target="media/image54.jpeg"/><Relationship Id="rId78" Type="http://schemas.openxmlformats.org/officeDocument/2006/relationships/image" Target="media/image59.jpeg"/><Relationship Id="rId81" Type="http://schemas.openxmlformats.org/officeDocument/2006/relationships/image" Target="media/image62.png"/><Relationship Id="rId86" Type="http://schemas.openxmlformats.org/officeDocument/2006/relationships/image" Target="media/image67.png"/><Relationship Id="rId94" Type="http://schemas.openxmlformats.org/officeDocument/2006/relationships/image" Target="media/image75.png"/><Relationship Id="rId99" Type="http://schemas.openxmlformats.org/officeDocument/2006/relationships/image" Target="media/image80.jpeg"/><Relationship Id="rId101" Type="http://schemas.openxmlformats.org/officeDocument/2006/relationships/image" Target="media/image82.png"/><Relationship Id="rId122" Type="http://schemas.openxmlformats.org/officeDocument/2006/relationships/image" Target="media/image103.png"/><Relationship Id="rId130" Type="http://schemas.openxmlformats.org/officeDocument/2006/relationships/image" Target="media/image111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90.jpeg"/><Relationship Id="rId34" Type="http://schemas.openxmlformats.org/officeDocument/2006/relationships/image" Target="media/image27.png"/><Relationship Id="rId50" Type="http://schemas.openxmlformats.org/officeDocument/2006/relationships/oleObject" Target="embeddings/oleObject7.bin"/><Relationship Id="rId55" Type="http://schemas.openxmlformats.org/officeDocument/2006/relationships/image" Target="media/image41.emf"/><Relationship Id="rId76" Type="http://schemas.openxmlformats.org/officeDocument/2006/relationships/image" Target="media/image57.jpeg"/><Relationship Id="rId97" Type="http://schemas.openxmlformats.org/officeDocument/2006/relationships/image" Target="media/image78.jpeg"/><Relationship Id="rId104" Type="http://schemas.openxmlformats.org/officeDocument/2006/relationships/image" Target="media/image85.jpeg"/><Relationship Id="rId120" Type="http://schemas.openxmlformats.org/officeDocument/2006/relationships/image" Target="media/image101.jpeg"/><Relationship Id="rId125" Type="http://schemas.openxmlformats.org/officeDocument/2006/relationships/image" Target="media/image106.jpeg"/><Relationship Id="rId7" Type="http://schemas.openxmlformats.org/officeDocument/2006/relationships/oleObject" Target="embeddings/oleObject1.bin"/><Relationship Id="rId71" Type="http://schemas.openxmlformats.org/officeDocument/2006/relationships/image" Target="media/image53.emf"/><Relationship Id="rId92" Type="http://schemas.openxmlformats.org/officeDocument/2006/relationships/image" Target="media/image73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6.emf"/><Relationship Id="rId66" Type="http://schemas.openxmlformats.org/officeDocument/2006/relationships/oleObject" Target="embeddings/oleObject11.bin"/><Relationship Id="rId87" Type="http://schemas.openxmlformats.org/officeDocument/2006/relationships/image" Target="media/image68.png"/><Relationship Id="rId110" Type="http://schemas.openxmlformats.org/officeDocument/2006/relationships/image" Target="media/image91.jpeg"/><Relationship Id="rId115" Type="http://schemas.openxmlformats.org/officeDocument/2006/relationships/image" Target="media/image96.jpeg"/><Relationship Id="rId131" Type="http://schemas.openxmlformats.org/officeDocument/2006/relationships/image" Target="media/image112.jpeg"/><Relationship Id="rId61" Type="http://schemas.openxmlformats.org/officeDocument/2006/relationships/image" Target="media/image46.png"/><Relationship Id="rId82" Type="http://schemas.openxmlformats.org/officeDocument/2006/relationships/image" Target="media/image63.png"/><Relationship Id="rId19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2862</Words>
  <Characters>16314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</dc:creator>
  <cp:lastModifiedBy>Лариса</cp:lastModifiedBy>
  <cp:revision>2</cp:revision>
  <dcterms:created xsi:type="dcterms:W3CDTF">2019-09-11T08:31:00Z</dcterms:created>
  <dcterms:modified xsi:type="dcterms:W3CDTF">2019-09-11T08:31:00Z</dcterms:modified>
</cp:coreProperties>
</file>