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0DA86" w14:textId="02C026D9" w:rsidR="00C71D41" w:rsidRDefault="00C71D41" w:rsidP="00C71D41">
      <w:pPr>
        <w:spacing w:after="0" w:line="20" w:lineRule="atLeast"/>
        <w:ind w:firstLine="709"/>
        <w:jc w:val="center"/>
        <w:rPr>
          <w:rFonts w:ascii="Times New Roman" w:hAnsi="Times New Roman" w:cs="Times New Roman"/>
          <w:b/>
          <w:bCs/>
          <w:sz w:val="28"/>
          <w:szCs w:val="28"/>
        </w:rPr>
      </w:pPr>
      <w:r w:rsidRPr="00C71D41">
        <w:rPr>
          <w:rFonts w:ascii="Times New Roman" w:hAnsi="Times New Roman" w:cs="Times New Roman"/>
          <w:b/>
          <w:bCs/>
          <w:sz w:val="28"/>
          <w:szCs w:val="28"/>
        </w:rPr>
        <w:t xml:space="preserve">Лекція «Гігієна факторів навколишнього середовища. Гігієна </w:t>
      </w:r>
      <w:r w:rsidR="00D65F63">
        <w:rPr>
          <w:rFonts w:ascii="Times New Roman" w:hAnsi="Times New Roman" w:cs="Times New Roman"/>
          <w:b/>
          <w:bCs/>
          <w:sz w:val="28"/>
          <w:szCs w:val="28"/>
        </w:rPr>
        <w:t>опалення та вентиляції</w:t>
      </w:r>
      <w:r w:rsidRPr="00C71D41">
        <w:rPr>
          <w:rFonts w:ascii="Times New Roman" w:hAnsi="Times New Roman" w:cs="Times New Roman"/>
          <w:b/>
          <w:bCs/>
          <w:sz w:val="28"/>
          <w:szCs w:val="28"/>
        </w:rPr>
        <w:t>»</w:t>
      </w:r>
    </w:p>
    <w:p w14:paraId="02EC313A" w14:textId="77777777" w:rsidR="00C71D41" w:rsidRPr="00C71D41" w:rsidRDefault="00C71D41" w:rsidP="00C71D41">
      <w:pPr>
        <w:spacing w:after="0" w:line="20" w:lineRule="atLeast"/>
        <w:ind w:firstLine="709"/>
        <w:jc w:val="center"/>
        <w:rPr>
          <w:rFonts w:ascii="Times New Roman" w:hAnsi="Times New Roman" w:cs="Times New Roman"/>
          <w:b/>
          <w:bCs/>
          <w:sz w:val="28"/>
          <w:szCs w:val="28"/>
        </w:rPr>
      </w:pPr>
    </w:p>
    <w:p w14:paraId="7878B93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Опалення є одним із найважливіших елементів санітарно-гігієнічного забезпечення приміщень підприємств готельного і ресторанного господарства. Його основне завдання полягає у підтриманні такого мікроклімату, за якого температура повітря, температура внутрішніх поверхонь огороджувальних конструкцій, рух повітря та інші параметри навколишнього середовища відповідають фізіологічним потребам людини, характеру її діяльності та функціональному призначенню приміщення.</w:t>
      </w:r>
    </w:p>
    <w:p w14:paraId="4A663D7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людини температура навколишнього середовища має особливе значення, оскільки організм постійно утворює тепло внаслідок процесів обміну речовин і водночас безперервно віддає його в навколишнє середовище. Збереження температурної рівноваги є необхідною умовою нормального функціонування нервової, серцево-судинної, дихальної та інших систем організму.</w:t>
      </w:r>
    </w:p>
    <w:p w14:paraId="632EDBE9" w14:textId="5CF9B92A"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Особливо важливим це є для підприємств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 xml:space="preserve">-ресторанного господарства, де люди тривалий час перебувають у приміщеннях, а умови праці персоналу можуть істотно відрізнятися. Наприклад, працівники кухні виконують фізично активну роботу в умовах підвищеного тепловиділення від плит, духових шаф, </w:t>
      </w:r>
      <w:proofErr w:type="spellStart"/>
      <w:r w:rsidRPr="00E5206F">
        <w:rPr>
          <w:rFonts w:ascii="Times New Roman" w:hAnsi="Times New Roman" w:cs="Times New Roman"/>
          <w:sz w:val="28"/>
          <w:szCs w:val="28"/>
        </w:rPr>
        <w:t>пароконвектоматів</w:t>
      </w:r>
      <w:proofErr w:type="spellEnd"/>
      <w:r w:rsidRPr="00E5206F">
        <w:rPr>
          <w:rFonts w:ascii="Times New Roman" w:hAnsi="Times New Roman" w:cs="Times New Roman"/>
          <w:sz w:val="28"/>
          <w:szCs w:val="28"/>
        </w:rPr>
        <w:t xml:space="preserve"> та іншого обладнання. Натомість адміністратор готелю, офіціант або відвідувач ресторану можуть перебувати переважно у стані спокою. Тому система опалення повинна не просто забезпечувати певну температуру, а створювати стабільні та комфортні умови з урахуванням призначення кожного приміщення.</w:t>
      </w:r>
    </w:p>
    <w:p w14:paraId="17B765EB" w14:textId="78F4A8B9" w:rsidR="00D65F63" w:rsidRPr="00D65F63" w:rsidRDefault="00D65F63" w:rsidP="00D65F63">
      <w:pPr>
        <w:spacing w:after="0" w:line="20" w:lineRule="atLeas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 </w:t>
      </w:r>
      <w:r w:rsidRPr="00D65F63">
        <w:rPr>
          <w:rFonts w:ascii="Times New Roman" w:hAnsi="Times New Roman" w:cs="Times New Roman"/>
          <w:b/>
          <w:bCs/>
          <w:sz w:val="28"/>
          <w:szCs w:val="28"/>
        </w:rPr>
        <w:t>Фізіологічне значення теплового комфорту</w:t>
      </w:r>
    </w:p>
    <w:p w14:paraId="71CDADE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Температура тіла людини підтримується в досить вузьких межах завдяки складній системі терморегуляції. Коли температура навколишнього середовища знижується, організм намагається зменшити тепловіддачу та збільшити теплопродукцію. Зокрема, відбувається звуження периферичних кровоносних судин, унаслідок чого зменшується кровопостачання шкіри та тепловіддача. За значного охолодження можуть виникати мимовільні скорочення м'язів — тремтіння, яке супроводжується збільшенням теплопродукції.</w:t>
      </w:r>
    </w:p>
    <w:p w14:paraId="7A95665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 надмірно високої температури, навпаки, організм активізує механізми віддачі тепла. Розширюються судини шкіри, збільшується тепловіддача, посилюється потовиділення. Якщо температура повітря є високою, а його рух недостатній і вологість значна, ефективність охолодження організму знижується.</w:t>
      </w:r>
    </w:p>
    <w:p w14:paraId="5083CEF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Таким чином, несприятливий температурний режим може призводити не лише до суб'єктивного дискомфорту, а й до зниження працездатності, швидкої втомлюваності, погіршення концентрації уваги та зростання ризику помилок. Для працівників ресторанного господарства це має безпосереднє значення, оскільки неуважність під час роботи з ножами, гарячими поверхнями, киплячими рідинами або механічним обладнанням може спричинити травмування.</w:t>
      </w:r>
    </w:p>
    <w:p w14:paraId="6BA82FA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готелях температурний комфорт має значення не тільки для здоров'я персоналу, а й для комфорту гостей. Нерівномірне опалення, холодні номери, протяги або перегрів можуть негативно впливати на умови перебування людини.</w:t>
      </w:r>
    </w:p>
    <w:p w14:paraId="2E38E38C"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577E4F98" w14:textId="1F2EFE3D" w:rsidR="00D65F63" w:rsidRPr="00D65F63" w:rsidRDefault="00D65F63" w:rsidP="00D65F63">
      <w:pPr>
        <w:spacing w:after="0" w:line="20" w:lineRule="atLeast"/>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2. </w:t>
      </w:r>
      <w:r w:rsidRPr="00D65F63">
        <w:rPr>
          <w:rFonts w:ascii="Times New Roman" w:hAnsi="Times New Roman" w:cs="Times New Roman"/>
          <w:b/>
          <w:bCs/>
          <w:sz w:val="28"/>
          <w:szCs w:val="28"/>
        </w:rPr>
        <w:t>Гігієнічні вимоги до систем опалення</w:t>
      </w:r>
    </w:p>
    <w:p w14:paraId="23C05CF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Гігієнічна оцінка опалення передбачає врахування не лише температури повітря, а й характеру її зміни протягом доби, температури внутрішніх поверхонь стін, підлоги та вікон, можливості регулювання тепловіддачі, чистоти повітря та санітарного стану опалювальних приладів.</w:t>
      </w:r>
    </w:p>
    <w:p w14:paraId="2AD1D8A4" w14:textId="209EF886"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Основними гігієнічними вимогами до опалення підприємств готельного і ресторанного господарства є такі.</w:t>
      </w:r>
    </w:p>
    <w:p w14:paraId="4F70E006" w14:textId="3A64ED6B" w:rsidR="00D65F63" w:rsidRPr="00D65F63" w:rsidRDefault="00D65F63" w:rsidP="00D65F63">
      <w:pPr>
        <w:pStyle w:val="a9"/>
        <w:numPr>
          <w:ilvl w:val="0"/>
          <w:numId w:val="26"/>
        </w:numPr>
        <w:spacing w:after="0" w:line="20" w:lineRule="atLeast"/>
        <w:jc w:val="both"/>
        <w:rPr>
          <w:rFonts w:ascii="Times New Roman" w:hAnsi="Times New Roman" w:cs="Times New Roman"/>
          <w:sz w:val="28"/>
          <w:szCs w:val="28"/>
        </w:rPr>
      </w:pPr>
      <w:r w:rsidRPr="00D65F63">
        <w:rPr>
          <w:rFonts w:ascii="Times New Roman" w:hAnsi="Times New Roman" w:cs="Times New Roman"/>
          <w:sz w:val="28"/>
          <w:szCs w:val="28"/>
        </w:rPr>
        <w:t>Забезпечення необхідної температури</w:t>
      </w:r>
    </w:p>
    <w:p w14:paraId="384F14D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Опалювальні прилади повинні забезпечувати температуру, яка відповідає функціональному призначенню приміщення, характеру діяльності людей та вимогам мікроклімату.</w:t>
      </w:r>
    </w:p>
    <w:p w14:paraId="4CDFE4C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При цьому недостатньо лише досягти необхідної температури повітря. Важливо, щоб вона підтримувалася стабільно. Різкі зміни температури змушують організм постійно перебудовувати механізми терморегуляції, що може спричиняти відчуття дискомфорту та зниження працездатності.</w:t>
      </w:r>
    </w:p>
    <w:p w14:paraId="7571157C" w14:textId="67A2B904" w:rsidR="00D65F63" w:rsidRPr="00E5206F" w:rsidRDefault="00D65F63" w:rsidP="00D65F63">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Д</w:t>
      </w:r>
      <w:r w:rsidRPr="00E5206F">
        <w:rPr>
          <w:rFonts w:ascii="Times New Roman" w:hAnsi="Times New Roman" w:cs="Times New Roman"/>
          <w:sz w:val="28"/>
          <w:szCs w:val="28"/>
        </w:rPr>
        <w:t>обові коливання температури не повинні перевищувати приблизно 2–3 °С. Цей показник слід розглядати як гігієнічний орієнтир; конкретні нормативні значення для сучасних будівель і різних категорій приміщень необхідно встановлювати за чинними будівельними та санітарними вимогами.</w:t>
      </w:r>
    </w:p>
    <w:p w14:paraId="0E521BCE" w14:textId="7994C443" w:rsidR="00D65F63" w:rsidRPr="00D65F63" w:rsidRDefault="00D65F63" w:rsidP="00D65F63">
      <w:pPr>
        <w:pStyle w:val="a9"/>
        <w:numPr>
          <w:ilvl w:val="0"/>
          <w:numId w:val="26"/>
        </w:numPr>
        <w:spacing w:after="0" w:line="20" w:lineRule="atLeast"/>
        <w:jc w:val="both"/>
        <w:rPr>
          <w:rFonts w:ascii="Times New Roman" w:hAnsi="Times New Roman" w:cs="Times New Roman"/>
          <w:sz w:val="28"/>
          <w:szCs w:val="28"/>
        </w:rPr>
      </w:pPr>
      <w:r w:rsidRPr="00D65F63">
        <w:rPr>
          <w:rFonts w:ascii="Times New Roman" w:hAnsi="Times New Roman" w:cs="Times New Roman"/>
          <w:sz w:val="28"/>
          <w:szCs w:val="28"/>
        </w:rPr>
        <w:t>Стабільність температури</w:t>
      </w:r>
    </w:p>
    <w:p w14:paraId="7F0154B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Якісна система опалення повинна працювати без значних перерв і забезпечувати рівномірне підтримання температури протягом доби.</w:t>
      </w:r>
    </w:p>
    <w:p w14:paraId="711C217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Особливо це важливо в готелях, оскільки номери, коридори, вестибюлі та санітарні приміщення використовуються протягом усього дня і ночі. Переривання опалення може призводити до переохолодження приміщень, появи конденсату на холодних поверхнях та погіршення умов перебування людей.</w:t>
      </w:r>
    </w:p>
    <w:p w14:paraId="1CECE79C" w14:textId="77777777" w:rsidR="00D65F63"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ресторанах стабільність опалення також важлива, хоча теплова ситуація в різних приміщеннях може істотно відрізнятися. Наприклад, у кухні значна кількість тепла утворюється технологічним обладнанням, тому надмірне опалення тут може призводити до перегріву персоналу. У торговельній залі, навпаки, тепловиділення від обладнання значно менше, а відвідувачі переважно перебувають у стані відносного спокою.</w:t>
      </w:r>
    </w:p>
    <w:p w14:paraId="5B3CEE14" w14:textId="23969BBC" w:rsidR="00D65F63" w:rsidRPr="00D65F63" w:rsidRDefault="00D65F63" w:rsidP="00D65F63">
      <w:pPr>
        <w:pStyle w:val="a9"/>
        <w:numPr>
          <w:ilvl w:val="0"/>
          <w:numId w:val="26"/>
        </w:numPr>
        <w:spacing w:after="0" w:line="20" w:lineRule="atLeast"/>
        <w:ind w:left="0" w:firstLine="709"/>
        <w:jc w:val="both"/>
        <w:rPr>
          <w:rFonts w:ascii="Times New Roman" w:hAnsi="Times New Roman" w:cs="Times New Roman"/>
          <w:sz w:val="28"/>
          <w:szCs w:val="28"/>
        </w:rPr>
      </w:pPr>
      <w:r w:rsidRPr="00D65F63">
        <w:rPr>
          <w:rFonts w:ascii="Times New Roman" w:hAnsi="Times New Roman" w:cs="Times New Roman"/>
          <w:sz w:val="28"/>
          <w:szCs w:val="28"/>
        </w:rPr>
        <w:t>Важливе гігієнічне значення має температура внутрішніх поверхонь стін, підлоги, стелі та вікон.</w:t>
      </w:r>
    </w:p>
    <w:p w14:paraId="4B866E0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поверхня стіни або вікна значно холодніша за повітря, людина може відчувати холод навіть тоді, коли температура повітря формально відповідає нормі. Це пояснюється тим, що організм втрачає тепло не лише шляхом конвекції, а й шляхом теплового випромінювання.</w:t>
      </w:r>
    </w:p>
    <w:p w14:paraId="7F38BB1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у ресторані температура повітря може бути комфортною, але якщо відвідувач сидить безпосередньо біля великої холодної вітрини взимку, він може відчувати дискомфорт через інтенсивну тепловіддачу в бік холодної поверхні.</w:t>
      </w:r>
    </w:p>
    <w:p w14:paraId="3E6D6CE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Холодні огороджувальні конструкції також можуть сприяти утворенню конденсату. У приміщеннях із підвищеною вологістю, зокрема в кухнях, пральнях, душових та інших вологих зонах готелів, це створює умови для зволоження конструкцій і розвитку плісняви.</w:t>
      </w:r>
    </w:p>
    <w:p w14:paraId="06F84306"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D2FF3E0" w14:textId="202D13D7" w:rsidR="00D65F63" w:rsidRPr="00D65F63" w:rsidRDefault="00D65F63" w:rsidP="00D65F63">
      <w:pPr>
        <w:pStyle w:val="a9"/>
        <w:numPr>
          <w:ilvl w:val="0"/>
          <w:numId w:val="26"/>
        </w:numPr>
        <w:spacing w:after="0" w:line="20" w:lineRule="atLeast"/>
        <w:jc w:val="both"/>
        <w:rPr>
          <w:rFonts w:ascii="Times New Roman" w:hAnsi="Times New Roman" w:cs="Times New Roman"/>
          <w:sz w:val="28"/>
          <w:szCs w:val="28"/>
        </w:rPr>
      </w:pPr>
      <w:r w:rsidRPr="00D65F63">
        <w:rPr>
          <w:rFonts w:ascii="Times New Roman" w:hAnsi="Times New Roman" w:cs="Times New Roman"/>
          <w:sz w:val="28"/>
          <w:szCs w:val="28"/>
        </w:rPr>
        <w:lastRenderedPageBreak/>
        <w:t>Можливість регулювання тепловіддачі</w:t>
      </w:r>
    </w:p>
    <w:p w14:paraId="60505227" w14:textId="3E315AC5"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Сучасна система опалення повинна забезпечувати можливість якісного та кількісного регулювання </w:t>
      </w:r>
      <w:proofErr w:type="spellStart"/>
      <w:r w:rsidRPr="00E5206F">
        <w:rPr>
          <w:rFonts w:ascii="Times New Roman" w:hAnsi="Times New Roman" w:cs="Times New Roman"/>
          <w:sz w:val="28"/>
          <w:szCs w:val="28"/>
        </w:rPr>
        <w:t>теплоподачі</w:t>
      </w:r>
      <w:proofErr w:type="spellEnd"/>
      <w:r w:rsidRPr="00E5206F">
        <w:rPr>
          <w:rFonts w:ascii="Times New Roman" w:hAnsi="Times New Roman" w:cs="Times New Roman"/>
          <w:sz w:val="28"/>
          <w:szCs w:val="28"/>
        </w:rPr>
        <w:t>.</w:t>
      </w:r>
      <w:r>
        <w:rPr>
          <w:rFonts w:ascii="Times New Roman" w:hAnsi="Times New Roman" w:cs="Times New Roman"/>
          <w:sz w:val="28"/>
          <w:szCs w:val="28"/>
        </w:rPr>
        <w:t xml:space="preserve"> </w:t>
      </w:r>
      <w:r w:rsidRPr="00E5206F">
        <w:rPr>
          <w:rFonts w:ascii="Times New Roman" w:hAnsi="Times New Roman" w:cs="Times New Roman"/>
          <w:sz w:val="28"/>
          <w:szCs w:val="28"/>
        </w:rPr>
        <w:t>Якісне регулювання передбачає зміну температури теплоносія, а кількісне — зміну його кількості, що надходить до опалювального приладу.</w:t>
      </w:r>
    </w:p>
    <w:p w14:paraId="5295F69C" w14:textId="0673FF20"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Практичне значення цього особливо велике для підприємств ресторанного господарства. Наприклад, у зимовий період кухонне приміщення може додатково нагріватися за рахунок плит, печей, фритюрниць, </w:t>
      </w:r>
      <w:proofErr w:type="spellStart"/>
      <w:r w:rsidRPr="00E5206F">
        <w:rPr>
          <w:rFonts w:ascii="Times New Roman" w:hAnsi="Times New Roman" w:cs="Times New Roman"/>
          <w:sz w:val="28"/>
          <w:szCs w:val="28"/>
        </w:rPr>
        <w:t>пароконвектоматів</w:t>
      </w:r>
      <w:proofErr w:type="spellEnd"/>
      <w:r w:rsidRPr="00E5206F">
        <w:rPr>
          <w:rFonts w:ascii="Times New Roman" w:hAnsi="Times New Roman" w:cs="Times New Roman"/>
          <w:sz w:val="28"/>
          <w:szCs w:val="28"/>
        </w:rPr>
        <w:t xml:space="preserve"> та іншого обладнання. Якщо система опалення не має можливості регулювання, у кухні може виникнути перегрів.</w:t>
      </w:r>
    </w:p>
    <w:p w14:paraId="5E22ADB7" w14:textId="38066128" w:rsidR="00D65F63" w:rsidRPr="00D65F63" w:rsidRDefault="00D65F63" w:rsidP="00D65F63">
      <w:pPr>
        <w:pStyle w:val="a9"/>
        <w:numPr>
          <w:ilvl w:val="0"/>
          <w:numId w:val="26"/>
        </w:numPr>
        <w:spacing w:after="0" w:line="20" w:lineRule="atLeast"/>
        <w:jc w:val="both"/>
        <w:rPr>
          <w:rFonts w:ascii="Times New Roman" w:hAnsi="Times New Roman" w:cs="Times New Roman"/>
          <w:sz w:val="28"/>
          <w:szCs w:val="28"/>
        </w:rPr>
      </w:pPr>
      <w:r w:rsidRPr="00D65F63">
        <w:rPr>
          <w:rFonts w:ascii="Times New Roman" w:hAnsi="Times New Roman" w:cs="Times New Roman"/>
          <w:sz w:val="28"/>
          <w:szCs w:val="28"/>
        </w:rPr>
        <w:t>Безпечність щодо забруднення повітря</w:t>
      </w:r>
    </w:p>
    <w:p w14:paraId="736F26A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Система опалення не повинна погіршувати якість повітря. Особливо це стосується систем, у яких відбувається безпосереднє спалювання палива.</w:t>
      </w:r>
    </w:p>
    <w:p w14:paraId="0A2B11C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разі порушення роботи печей, котлів або димоходів у приміщення можуть потрапляти продукти неповного згоряння палива, зокрема чадний газ, а також інші газоподібні та аерозольні забруднювачі.</w:t>
      </w:r>
    </w:p>
    <w:p w14:paraId="539D9C12" w14:textId="44B14DAE"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Чадний газ є особливо небезпечним, оскільки він зв'язується з гемоглобіном крові значно ефективніше за кисень, утворюючи </w:t>
      </w:r>
      <w:proofErr w:type="spellStart"/>
      <w:r w:rsidRPr="00E5206F">
        <w:rPr>
          <w:rFonts w:ascii="Times New Roman" w:hAnsi="Times New Roman" w:cs="Times New Roman"/>
          <w:sz w:val="28"/>
          <w:szCs w:val="28"/>
        </w:rPr>
        <w:t>карбоксигемоглобін</w:t>
      </w:r>
      <w:proofErr w:type="spellEnd"/>
      <w:r w:rsidRPr="00E5206F">
        <w:rPr>
          <w:rFonts w:ascii="Times New Roman" w:hAnsi="Times New Roman" w:cs="Times New Roman"/>
          <w:sz w:val="28"/>
          <w:szCs w:val="28"/>
        </w:rPr>
        <w:t xml:space="preserve"> і порушуючи транспортування кисню до тканин. Тому несправність опалювального обладнання може становити не лише санітарну, а й безпосередню токсикологічну небезпеку.</w:t>
      </w:r>
    </w:p>
    <w:p w14:paraId="607950CE" w14:textId="1B9F1E85" w:rsidR="00D65F63" w:rsidRPr="00D65F63" w:rsidRDefault="00D65F63" w:rsidP="00D65F63">
      <w:pPr>
        <w:pStyle w:val="a9"/>
        <w:numPr>
          <w:ilvl w:val="0"/>
          <w:numId w:val="26"/>
        </w:numPr>
        <w:spacing w:after="0" w:line="20" w:lineRule="atLeast"/>
        <w:jc w:val="both"/>
        <w:rPr>
          <w:rFonts w:ascii="Times New Roman" w:hAnsi="Times New Roman" w:cs="Times New Roman"/>
          <w:sz w:val="28"/>
          <w:szCs w:val="28"/>
        </w:rPr>
      </w:pPr>
      <w:r w:rsidRPr="00D65F63">
        <w:rPr>
          <w:rFonts w:ascii="Times New Roman" w:hAnsi="Times New Roman" w:cs="Times New Roman"/>
          <w:sz w:val="28"/>
          <w:szCs w:val="28"/>
        </w:rPr>
        <w:t>Обмеження температури нагрівальних поверхонь</w:t>
      </w:r>
    </w:p>
    <w:p w14:paraId="291DC8C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навчальній гігієнічній практиці для багатьох систем традиційно орієнтувалися на температуру нагрівальних поверхонь до приблизно +80 °С. Надмірно гарячі поверхні можуть спричиняти опіки, перегрів приміщення та несприятливі зміни якості повітря.</w:t>
      </w:r>
    </w:p>
    <w:p w14:paraId="23B83F99" w14:textId="0C8F2F20"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Особливо важливо це для підприємств ресторанного господарства, де персонал постійно переміщується між робочими зонами та може випадково контактувати з опалювальними приладами.</w:t>
      </w:r>
    </w:p>
    <w:p w14:paraId="6E6C9F54" w14:textId="2E2C5703" w:rsidR="00D65F63" w:rsidRPr="00D65F63" w:rsidRDefault="00D65F63" w:rsidP="00D65F63">
      <w:pPr>
        <w:pStyle w:val="a9"/>
        <w:numPr>
          <w:ilvl w:val="0"/>
          <w:numId w:val="26"/>
        </w:numPr>
        <w:spacing w:after="0" w:line="20" w:lineRule="atLeast"/>
        <w:jc w:val="both"/>
        <w:rPr>
          <w:rFonts w:ascii="Times New Roman" w:hAnsi="Times New Roman" w:cs="Times New Roman"/>
          <w:sz w:val="28"/>
          <w:szCs w:val="28"/>
        </w:rPr>
      </w:pPr>
      <w:r w:rsidRPr="00D65F63">
        <w:rPr>
          <w:rFonts w:ascii="Times New Roman" w:hAnsi="Times New Roman" w:cs="Times New Roman"/>
          <w:sz w:val="28"/>
          <w:szCs w:val="28"/>
        </w:rPr>
        <w:t>Можливість очищення</w:t>
      </w:r>
    </w:p>
    <w:p w14:paraId="5829560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Поверхні опалювальних приладів повинні бути доступними для регулярного очищення.</w:t>
      </w:r>
    </w:p>
    <w:p w14:paraId="44D6E00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Це має велике санітарне значення, оскільки пил, жирові частинки, органічні забруднення та інші речовини можуть осідати на радіаторах. Під час нагрівання накопичені забруднення можуть сприяти появі неприємного запаху та вторинному забрудненню повітря.</w:t>
      </w:r>
    </w:p>
    <w:p w14:paraId="025C517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Особливо актуально це для </w:t>
      </w:r>
      <w:proofErr w:type="spellStart"/>
      <w:r w:rsidRPr="00E5206F">
        <w:rPr>
          <w:rFonts w:ascii="Times New Roman" w:hAnsi="Times New Roman" w:cs="Times New Roman"/>
          <w:sz w:val="28"/>
          <w:szCs w:val="28"/>
        </w:rPr>
        <w:t>кухонь</w:t>
      </w:r>
      <w:proofErr w:type="spellEnd"/>
      <w:r w:rsidRPr="00E5206F">
        <w:rPr>
          <w:rFonts w:ascii="Times New Roman" w:hAnsi="Times New Roman" w:cs="Times New Roman"/>
          <w:sz w:val="28"/>
          <w:szCs w:val="28"/>
        </w:rPr>
        <w:t xml:space="preserve"> і виробничих приміщень ресторанів, де в повітрі можуть міститися не лише побутові пилові частинки, а й аерозолі жирів.</w:t>
      </w:r>
    </w:p>
    <w:p w14:paraId="2AAD360B"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965D70E" w14:textId="1B73F66E"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3. Види опалення.</w:t>
      </w:r>
    </w:p>
    <w:p w14:paraId="3E461BAD" w14:textId="066C076F"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 принципом організації системи опалення поділяють на місцеве та центральне.</w:t>
      </w:r>
    </w:p>
    <w:p w14:paraId="22A081C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Місцеве, або пічне, опалення передбачає, що теплова енергія виробляється безпосередньо в тому приміщенні або будівлі, яке необхідно обігріти.</w:t>
      </w:r>
    </w:p>
    <w:p w14:paraId="029EB50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З гігієнічної точки зору традиційне пічне опалення має низку недоліків. Печі мають відносно невелику теплоємність, тому температура повітря може </w:t>
      </w:r>
      <w:r w:rsidRPr="00E5206F">
        <w:rPr>
          <w:rFonts w:ascii="Times New Roman" w:hAnsi="Times New Roman" w:cs="Times New Roman"/>
          <w:sz w:val="28"/>
          <w:szCs w:val="28"/>
        </w:rPr>
        <w:lastRenderedPageBreak/>
        <w:t>істотно змінюватися протягом доби. Після розпалювання температура швидко підвищується, а після припинення горіння — поступово знижується.</w:t>
      </w:r>
    </w:p>
    <w:p w14:paraId="1D92FD2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Іншим недоліком є можливість забруднення приміщення золою, сажею, пилом, паливом і продуктами горіння. Під час завантаження палива або очищення печі в повітря можуть потрапляти додаткові частинки.</w:t>
      </w:r>
    </w:p>
    <w:p w14:paraId="2B06521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 цієї причини місцеве опалення має обмежене застосування на підприємствах ресторанного господарства. У навчальній літературі зазначається можливість його використання в одноповерхових будівлях сільських населених пунктів за невеликої місткості закладу, зокрема до 50 місць. При цьому топка повинна бути винесена за межі виробничих, торговельних і складських приміщень.</w:t>
      </w:r>
    </w:p>
    <w:p w14:paraId="2C88A23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Гігієнічна логіка цієї вимоги очевидна: місце спалювання палива повинно бути максимально ізольованим від зон, де зберігаються продукти, здійснюється їх обробка або перебувають відвідувачі.</w:t>
      </w:r>
    </w:p>
    <w:p w14:paraId="10C4BC21"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6671F9C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Центральне опалення</w:t>
      </w:r>
    </w:p>
    <w:p w14:paraId="3D88458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Більш сприятливим з гігієнічної точки зору є центральне опалення. У такій системі теплова енергія виробляється в спеціальному </w:t>
      </w:r>
      <w:proofErr w:type="spellStart"/>
      <w:r w:rsidRPr="00E5206F">
        <w:rPr>
          <w:rFonts w:ascii="Times New Roman" w:hAnsi="Times New Roman" w:cs="Times New Roman"/>
          <w:sz w:val="28"/>
          <w:szCs w:val="28"/>
        </w:rPr>
        <w:t>теплогенерувальному</w:t>
      </w:r>
      <w:proofErr w:type="spellEnd"/>
      <w:r w:rsidRPr="00E5206F">
        <w:rPr>
          <w:rFonts w:ascii="Times New Roman" w:hAnsi="Times New Roman" w:cs="Times New Roman"/>
          <w:sz w:val="28"/>
          <w:szCs w:val="28"/>
        </w:rPr>
        <w:t xml:space="preserve"> обладнанні та передається до приміщень за допомогою теплоносія.</w:t>
      </w:r>
    </w:p>
    <w:p w14:paraId="2FE0E82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Центральне опалення дає змогу забезпечити більш рівномірне нагрівання приміщень і краще регулювати температуру.</w:t>
      </w:r>
    </w:p>
    <w:p w14:paraId="6237B16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Як теплоносій можуть використовуватися вода, повітря або пара. У практиці будівель і підприємств різного призначення застосовуються різні варіанти систем, однак з гігієнічної точки зору важливими є не лише тип теплоносія, а й температура поверхонь, спосіб передачі тепла, можливість регулювання, безпечність та </w:t>
      </w:r>
      <w:proofErr w:type="spellStart"/>
      <w:r w:rsidRPr="00E5206F">
        <w:rPr>
          <w:rFonts w:ascii="Times New Roman" w:hAnsi="Times New Roman" w:cs="Times New Roman"/>
          <w:sz w:val="28"/>
          <w:szCs w:val="28"/>
        </w:rPr>
        <w:t>обслуговуваність</w:t>
      </w:r>
      <w:proofErr w:type="spellEnd"/>
      <w:r w:rsidRPr="00E5206F">
        <w:rPr>
          <w:rFonts w:ascii="Times New Roman" w:hAnsi="Times New Roman" w:cs="Times New Roman"/>
          <w:sz w:val="28"/>
          <w:szCs w:val="28"/>
        </w:rPr>
        <w:t xml:space="preserve"> системи.</w:t>
      </w:r>
    </w:p>
    <w:p w14:paraId="0D9EB3D0"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1C64E6C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Водяне опалення</w:t>
      </w:r>
    </w:p>
    <w:p w14:paraId="65F69E0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Водяне опалення традиційно вважається одним із найбільш сприятливих варіантів для приміщень готельного і ресторанного господарства.</w:t>
      </w:r>
    </w:p>
    <w:p w14:paraId="4118AFA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такій системі нагріта вода циркулює трубопроводами й передає тепло радіаторам або іншим нагрівальним приладам.</w:t>
      </w:r>
    </w:p>
    <w:p w14:paraId="6B16ABD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Перевагами водяного опалення є можливість досить точно регулювати тепловіддачу, рівномірність розподілу тепла та відносно невисока температура поверхні нагрівальних приладів.</w:t>
      </w:r>
    </w:p>
    <w:p w14:paraId="5FCA8C8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Розміщення радіаторів під вікнами має важливе фізіологічне та гігієнічне значення. Через віконні конструкції в холодний період відбувається значна втрата тепла. Нагрівальний прилад створює висхідний потік теплого повітря, який частково компенсує охолодження повітря біля вікна та перешкоджає утворенню виражених холодних потоків у зоні перебування людей.</w:t>
      </w:r>
    </w:p>
    <w:p w14:paraId="787EE16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ресторану це особливо важливо, оскільки столи можуть розташовуватися поблизу зовнішніх стін та вікон. Правильно організоване опалення допомагає уникати ситуації, коли відвідувач одночасно відчуває тепло від загального повітря та холод від віконної поверхні.</w:t>
      </w:r>
    </w:p>
    <w:p w14:paraId="369A00A3"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4D174D5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Парове опалення</w:t>
      </w:r>
    </w:p>
    <w:p w14:paraId="11FF2AE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системах парового опалення теплоносієм є водяна пара.</w:t>
      </w:r>
    </w:p>
    <w:p w14:paraId="051D6BB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 xml:space="preserve">Порівняно з водяним опаленням така система має певні гігієнічні недоліки. Температура поверхні опалювальних приладів може бути дуже високою, що збільшує ризик </w:t>
      </w:r>
      <w:proofErr w:type="spellStart"/>
      <w:r w:rsidRPr="00E5206F">
        <w:rPr>
          <w:rFonts w:ascii="Times New Roman" w:hAnsi="Times New Roman" w:cs="Times New Roman"/>
          <w:sz w:val="28"/>
          <w:szCs w:val="28"/>
        </w:rPr>
        <w:t>опіків</w:t>
      </w:r>
      <w:proofErr w:type="spellEnd"/>
      <w:r w:rsidRPr="00E5206F">
        <w:rPr>
          <w:rFonts w:ascii="Times New Roman" w:hAnsi="Times New Roman" w:cs="Times New Roman"/>
          <w:sz w:val="28"/>
          <w:szCs w:val="28"/>
        </w:rPr>
        <w:t xml:space="preserve"> і сприяє локальному перегріванню повітря.</w:t>
      </w:r>
    </w:p>
    <w:p w14:paraId="54B8DFE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Висока температура нагрівальної поверхні також може прискорювати термічне розкладання органічних речовин, які осідають на поверхнях, і сприяти утворенню неприємних запахів. У старій гігієнічній літературі це часто описували як «сублімацію пилу».</w:t>
      </w:r>
    </w:p>
    <w:p w14:paraId="53729E1F"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Крім того, парові системи можуть бути складнішими в експлуатації та регулюванні. Тому для багатьох приміщень, де важливо підтримувати стабільний комфортний мікроклімат, перевага традиційно надавалася водяним системам.</w:t>
      </w:r>
    </w:p>
    <w:p w14:paraId="6F28F91B"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11E96597" w14:textId="27199D83"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4. </w:t>
      </w:r>
      <w:r w:rsidRPr="00D65F63">
        <w:rPr>
          <w:rFonts w:ascii="Times New Roman" w:hAnsi="Times New Roman" w:cs="Times New Roman"/>
          <w:b/>
          <w:bCs/>
          <w:sz w:val="28"/>
          <w:szCs w:val="28"/>
        </w:rPr>
        <w:t>Вимоги до конструкції та розміщення нагрівальних приладів</w:t>
      </w:r>
    </w:p>
    <w:p w14:paraId="41EB112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Конструкція нагрівального приладу має не лише технічне, а й санітарно-гігієнічне значення.</w:t>
      </w:r>
    </w:p>
    <w:p w14:paraId="71FE8B1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Нагрівальні прилади бажано розташовувати таким чином, щоб вони ефективно передавали тепло, не створювали перешкод для переміщення людей і могли легко очищуватися.</w:t>
      </w:r>
    </w:p>
    <w:p w14:paraId="4D2BD85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Традиційно радіатори встановлюють біля зовнішніх огороджувальних конструкцій, передусім під вікнами. Таке розташування допомагає компенсувати тепловтрати через віконні конструкції.</w:t>
      </w:r>
    </w:p>
    <w:p w14:paraId="26173E6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підприємств ресторанного господарства доцільними є гладкі поверхні опалювальних приладів. Ребристі радіатори мають більшу площу поверхні, але численні заглиблення та виступи ускладнюють очищення від пилу та інших забруднень.</w:t>
      </w:r>
    </w:p>
    <w:p w14:paraId="64C0A843"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Санітарне значення цього питання не слід недооцінювати. У ресторанному приміщенні будь-які важкодоступні поверхні можуть ставати місцем накопичення пилу, жирових частинок і мікроорганізмів. Тому конструкція обладнання повинна відповідати загальному принципу санітарного дизайну: поверхні мають бути доступними для очищення та не створювати зайвих зон накопичення забруднень.</w:t>
      </w:r>
    </w:p>
    <w:p w14:paraId="4E0405C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готельних номерах аналогічний принцип стосується радіаторів, конвекторів та інших опалювальних приладів. Їх необхідно регулярно очищувати відповідно до санітарного графіка прибирання.</w:t>
      </w:r>
    </w:p>
    <w:p w14:paraId="0B5F8628"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6AAA6998" w14:textId="311B762A"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5. </w:t>
      </w:r>
      <w:proofErr w:type="spellStart"/>
      <w:r w:rsidRPr="00D65F63">
        <w:rPr>
          <w:rFonts w:ascii="Times New Roman" w:hAnsi="Times New Roman" w:cs="Times New Roman"/>
          <w:b/>
          <w:bCs/>
          <w:sz w:val="28"/>
          <w:szCs w:val="28"/>
        </w:rPr>
        <w:t>Панельно</w:t>
      </w:r>
      <w:proofErr w:type="spellEnd"/>
      <w:r w:rsidRPr="00D65F63">
        <w:rPr>
          <w:rFonts w:ascii="Times New Roman" w:hAnsi="Times New Roman" w:cs="Times New Roman"/>
          <w:b/>
          <w:bCs/>
          <w:sz w:val="28"/>
          <w:szCs w:val="28"/>
        </w:rPr>
        <w:t>-променисте опалення</w:t>
      </w:r>
      <w:r w:rsidRPr="00D65F63">
        <w:rPr>
          <w:rFonts w:ascii="Times New Roman" w:hAnsi="Times New Roman" w:cs="Times New Roman"/>
          <w:b/>
          <w:bCs/>
          <w:sz w:val="28"/>
          <w:szCs w:val="28"/>
        </w:rPr>
        <w:t xml:space="preserve"> та його гігієнічні переваги</w:t>
      </w:r>
      <w:r>
        <w:rPr>
          <w:rFonts w:ascii="Times New Roman" w:hAnsi="Times New Roman" w:cs="Times New Roman"/>
          <w:b/>
          <w:bCs/>
          <w:sz w:val="28"/>
          <w:szCs w:val="28"/>
        </w:rPr>
        <w:t xml:space="preserve"> і недоліки</w:t>
      </w:r>
      <w:r w:rsidRPr="00D65F63">
        <w:rPr>
          <w:rFonts w:ascii="Times New Roman" w:hAnsi="Times New Roman" w:cs="Times New Roman"/>
          <w:b/>
          <w:bCs/>
          <w:sz w:val="28"/>
          <w:szCs w:val="28"/>
        </w:rPr>
        <w:t>.</w:t>
      </w:r>
    </w:p>
    <w:p w14:paraId="26A1EDD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Одним із сучасних напрямів організації мікроклімату є </w:t>
      </w:r>
      <w:proofErr w:type="spellStart"/>
      <w:r w:rsidRPr="00E5206F">
        <w:rPr>
          <w:rFonts w:ascii="Times New Roman" w:hAnsi="Times New Roman" w:cs="Times New Roman"/>
          <w:sz w:val="28"/>
          <w:szCs w:val="28"/>
        </w:rPr>
        <w:t>панельно</w:t>
      </w:r>
      <w:proofErr w:type="spellEnd"/>
      <w:r w:rsidRPr="00E5206F">
        <w:rPr>
          <w:rFonts w:ascii="Times New Roman" w:hAnsi="Times New Roman" w:cs="Times New Roman"/>
          <w:sz w:val="28"/>
          <w:szCs w:val="28"/>
        </w:rPr>
        <w:t>-променисте опалення. Його принцип полягає в тому, що тепло передається не тільки повітрю, а значною мірою безпосередньо від нагрітих поверхонь будівельних конструкцій.</w:t>
      </w:r>
    </w:p>
    <w:p w14:paraId="2D2E5A73"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Нагрівальні елементи можуть розташовуватися в конструкції підлоги, стін або стелі. Нагріта поверхня випромінює теплову енергію в навколишній простір.</w:t>
      </w:r>
    </w:p>
    <w:p w14:paraId="6650C59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цьому випадку людина отримує тепло не лише через конвекцію, тобто від рухомого нагрітого повітря, а й через інфрачервоне теплове випромінювання.</w:t>
      </w:r>
    </w:p>
    <w:p w14:paraId="43B92D9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Саме характер передачі тепла є одним із пояснень того, чому комфортні умови можуть досягатися за дещо нижчої температури повітря, якщо навколишні поверхні мають достатню температуру.</w:t>
      </w:r>
    </w:p>
    <w:p w14:paraId="3215C2E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 xml:space="preserve">Наприклад, за традиційного радіаторного опалення комфорт може забезпечуватися за температури повітря близько 19–20 °С, тоді як за сприятливого радіаційного теплообміну суб'єктивно подібні умови можуть створюватися за температури повітря близько 17–18 °С. Наведені значення є ілюстративними для пояснення принципу, а конкретні параметри мікроклімату визначаються </w:t>
      </w:r>
      <w:proofErr w:type="spellStart"/>
      <w:r w:rsidRPr="00E5206F">
        <w:rPr>
          <w:rFonts w:ascii="Times New Roman" w:hAnsi="Times New Roman" w:cs="Times New Roman"/>
          <w:sz w:val="28"/>
          <w:szCs w:val="28"/>
        </w:rPr>
        <w:t>проєктними</w:t>
      </w:r>
      <w:proofErr w:type="spellEnd"/>
      <w:r w:rsidRPr="00E5206F">
        <w:rPr>
          <w:rFonts w:ascii="Times New Roman" w:hAnsi="Times New Roman" w:cs="Times New Roman"/>
          <w:sz w:val="28"/>
          <w:szCs w:val="28"/>
        </w:rPr>
        <w:t xml:space="preserve"> та чинними нормативними вимогами.</w:t>
      </w:r>
    </w:p>
    <w:p w14:paraId="086121BB" w14:textId="44D960B7" w:rsidR="00D65F63" w:rsidRPr="00E5206F" w:rsidRDefault="00D65F63" w:rsidP="00D65F63">
      <w:pPr>
        <w:spacing w:after="0" w:line="20" w:lineRule="atLeast"/>
        <w:ind w:firstLine="709"/>
        <w:jc w:val="both"/>
        <w:rPr>
          <w:rFonts w:ascii="Times New Roman" w:hAnsi="Times New Roman" w:cs="Times New Roman"/>
          <w:sz w:val="28"/>
          <w:szCs w:val="28"/>
        </w:rPr>
      </w:pPr>
    </w:p>
    <w:p w14:paraId="1157BBCF" w14:textId="77777777" w:rsidR="00D65F63" w:rsidRPr="00E5206F" w:rsidRDefault="00D65F63" w:rsidP="00D65F63">
      <w:pPr>
        <w:spacing w:after="0" w:line="20" w:lineRule="atLeast"/>
        <w:ind w:firstLine="709"/>
        <w:jc w:val="both"/>
        <w:rPr>
          <w:rFonts w:ascii="Times New Roman" w:hAnsi="Times New Roman" w:cs="Times New Roman"/>
          <w:sz w:val="28"/>
          <w:szCs w:val="28"/>
        </w:rPr>
      </w:pPr>
      <w:proofErr w:type="spellStart"/>
      <w:r w:rsidRPr="00E5206F">
        <w:rPr>
          <w:rFonts w:ascii="Times New Roman" w:hAnsi="Times New Roman" w:cs="Times New Roman"/>
          <w:sz w:val="28"/>
          <w:szCs w:val="28"/>
        </w:rPr>
        <w:t>Панельно</w:t>
      </w:r>
      <w:proofErr w:type="spellEnd"/>
      <w:r w:rsidRPr="00E5206F">
        <w:rPr>
          <w:rFonts w:ascii="Times New Roman" w:hAnsi="Times New Roman" w:cs="Times New Roman"/>
          <w:sz w:val="28"/>
          <w:szCs w:val="28"/>
        </w:rPr>
        <w:t>-променисте опалення має низку потенційних гігієнічних переваг.</w:t>
      </w:r>
    </w:p>
    <w:p w14:paraId="6DCCA28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По-перше, воно сприяє більш рівномірному розподілу температури в приміщенні. Зменшується різниця між температурою різних поверхонь, а тепловий комфорт визначається не тільки температурою повітря.</w:t>
      </w:r>
    </w:p>
    <w:p w14:paraId="5E83127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По-друге, теплі внутрішні поверхні огороджувальних конструкцій зменшують інтенсивність тепловіддачі людини до холодних стін та інших поверхонь.</w:t>
      </w:r>
    </w:p>
    <w:p w14:paraId="65676253"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По-третє, у системах із помірною температурою поверхні зменшується інтенсивність конвекційних потоків повітря. Внаслідок цього може зменшуватися переміщення пилу.</w:t>
      </w:r>
    </w:p>
    <w:p w14:paraId="4A33EBD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По-четверте, теплі поверхні стін та підлоги сприяють зменшенню ризику утворення конденсату на огороджувальних конструкціях за відповідних умов експлуатації.</w:t>
      </w:r>
    </w:p>
    <w:p w14:paraId="44EC2B5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Для готельного господарства </w:t>
      </w:r>
      <w:proofErr w:type="spellStart"/>
      <w:r w:rsidRPr="00E5206F">
        <w:rPr>
          <w:rFonts w:ascii="Times New Roman" w:hAnsi="Times New Roman" w:cs="Times New Roman"/>
          <w:sz w:val="28"/>
          <w:szCs w:val="28"/>
        </w:rPr>
        <w:t>панельно</w:t>
      </w:r>
      <w:proofErr w:type="spellEnd"/>
      <w:r w:rsidRPr="00E5206F">
        <w:rPr>
          <w:rFonts w:ascii="Times New Roman" w:hAnsi="Times New Roman" w:cs="Times New Roman"/>
          <w:sz w:val="28"/>
          <w:szCs w:val="28"/>
        </w:rPr>
        <w:t>-променисті системи можуть бути особливо цікавими, оскільки вони дають можливість організовувати рівномірний температурний режим у номерах, холах та інших приміщеннях.</w:t>
      </w:r>
    </w:p>
    <w:p w14:paraId="334883D3"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FF604D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Недоліки </w:t>
      </w:r>
      <w:proofErr w:type="spellStart"/>
      <w:r w:rsidRPr="00E5206F">
        <w:rPr>
          <w:rFonts w:ascii="Times New Roman" w:hAnsi="Times New Roman" w:cs="Times New Roman"/>
          <w:sz w:val="28"/>
          <w:szCs w:val="28"/>
        </w:rPr>
        <w:t>панельно</w:t>
      </w:r>
      <w:proofErr w:type="spellEnd"/>
      <w:r w:rsidRPr="00E5206F">
        <w:rPr>
          <w:rFonts w:ascii="Times New Roman" w:hAnsi="Times New Roman" w:cs="Times New Roman"/>
          <w:sz w:val="28"/>
          <w:szCs w:val="28"/>
        </w:rPr>
        <w:t>-променистого опалення</w:t>
      </w:r>
    </w:p>
    <w:p w14:paraId="1C24F8D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Попри гігієнічні переваги, </w:t>
      </w:r>
      <w:proofErr w:type="spellStart"/>
      <w:r w:rsidRPr="00E5206F">
        <w:rPr>
          <w:rFonts w:ascii="Times New Roman" w:hAnsi="Times New Roman" w:cs="Times New Roman"/>
          <w:sz w:val="28"/>
          <w:szCs w:val="28"/>
        </w:rPr>
        <w:t>панельно</w:t>
      </w:r>
      <w:proofErr w:type="spellEnd"/>
      <w:r w:rsidRPr="00E5206F">
        <w:rPr>
          <w:rFonts w:ascii="Times New Roman" w:hAnsi="Times New Roman" w:cs="Times New Roman"/>
          <w:sz w:val="28"/>
          <w:szCs w:val="28"/>
        </w:rPr>
        <w:t>-променисті системи мають і певні обмеження.</w:t>
      </w:r>
    </w:p>
    <w:p w14:paraId="516A005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Одним із них є значна теплова інерційність. Якщо нагрівальні елементи інтегровані в підлогу, стіни або інші масивні конструкції, системі може знадобитися більше часу для досягнення заданої температури.</w:t>
      </w:r>
    </w:p>
    <w:p w14:paraId="6A9B7C4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Це означає, що швидко змінити тепловий режим приміщення може бути складніше, ніж у системах із меншою тепловою інерцією.</w:t>
      </w:r>
    </w:p>
    <w:p w14:paraId="69FB302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готелю це має практичне значення. Якщо номер тривалий час не використовувався, а потім його необхідно швидко підготувати до заселення, система з великою тепловою інерційністю може реагувати повільніше.</w:t>
      </w:r>
    </w:p>
    <w:p w14:paraId="6473B7F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Іншим недоліком є складність ремонту в разі пошкодження прихованих нагрівальних елементів. Тому під час </w:t>
      </w:r>
      <w:proofErr w:type="spellStart"/>
      <w:r w:rsidRPr="00E5206F">
        <w:rPr>
          <w:rFonts w:ascii="Times New Roman" w:hAnsi="Times New Roman" w:cs="Times New Roman"/>
          <w:sz w:val="28"/>
          <w:szCs w:val="28"/>
        </w:rPr>
        <w:t>проєктування</w:t>
      </w:r>
      <w:proofErr w:type="spellEnd"/>
      <w:r w:rsidRPr="00E5206F">
        <w:rPr>
          <w:rFonts w:ascii="Times New Roman" w:hAnsi="Times New Roman" w:cs="Times New Roman"/>
          <w:sz w:val="28"/>
          <w:szCs w:val="28"/>
        </w:rPr>
        <w:t xml:space="preserve"> необхідно забезпечити надійність системи, правильне зонування та можливість технічного обслуговування.</w:t>
      </w:r>
    </w:p>
    <w:p w14:paraId="4664559E"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123569AA" w14:textId="67B6D24E"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6. </w:t>
      </w:r>
      <w:r w:rsidRPr="00D65F63">
        <w:rPr>
          <w:rFonts w:ascii="Times New Roman" w:hAnsi="Times New Roman" w:cs="Times New Roman"/>
          <w:b/>
          <w:bCs/>
          <w:sz w:val="28"/>
          <w:szCs w:val="28"/>
        </w:rPr>
        <w:t>Опалення та мікроклімат підприємств ресторанного господарства</w:t>
      </w:r>
    </w:p>
    <w:p w14:paraId="26235B6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 підприємствах ресторанного господарства система опалення повинна розглядатися не ізольовано, а разом із вентиляцією, кондиціонуванням та технологічними процесами.</w:t>
      </w:r>
    </w:p>
    <w:p w14:paraId="357549B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Кухня є особливим приміщенням, оскільки значну кількість тепла виділяють плити, печі, духові шафи, фритюрниці, </w:t>
      </w:r>
      <w:proofErr w:type="spellStart"/>
      <w:r w:rsidRPr="00E5206F">
        <w:rPr>
          <w:rFonts w:ascii="Times New Roman" w:hAnsi="Times New Roman" w:cs="Times New Roman"/>
          <w:sz w:val="28"/>
          <w:szCs w:val="28"/>
        </w:rPr>
        <w:t>пароконвектомати</w:t>
      </w:r>
      <w:proofErr w:type="spellEnd"/>
      <w:r w:rsidRPr="00E5206F">
        <w:rPr>
          <w:rFonts w:ascii="Times New Roman" w:hAnsi="Times New Roman" w:cs="Times New Roman"/>
          <w:sz w:val="28"/>
          <w:szCs w:val="28"/>
        </w:rPr>
        <w:t xml:space="preserve"> та інше </w:t>
      </w:r>
      <w:r w:rsidRPr="00E5206F">
        <w:rPr>
          <w:rFonts w:ascii="Times New Roman" w:hAnsi="Times New Roman" w:cs="Times New Roman"/>
          <w:sz w:val="28"/>
          <w:szCs w:val="28"/>
        </w:rPr>
        <w:lastRenderedPageBreak/>
        <w:t>обладнання. Одночасно під час приготування їжі в повітря надходять водяна пара, жирові аерозолі та запахи.</w:t>
      </w:r>
    </w:p>
    <w:p w14:paraId="6F98E0A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Тому просто збільшувати потужність опалення для підтримання температури в такому приміщенні неправильно. Необхідно забезпечити комплексне регулювання мікроклімату, насамперед ефективну механічну вентиляцію та місцеві витяжні системи.</w:t>
      </w:r>
    </w:p>
    <w:p w14:paraId="56EEEF8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узимку в кухні може бути достатньо тепла від технологічного обладнання, тому радіатори повинні мати можливість регулювання. Якщо цього немає, працівники можуть працювати в умовах перегріву, що підвищує фізіологічне навантаження.</w:t>
      </w:r>
    </w:p>
    <w:p w14:paraId="276738D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Водночас у складських приміщеннях, коридорах або службових зонах теплове навантаження від технологічного обладнання набагато нижче, тому там система опалення відіграє значно більшу роль у формуванні мікроклімату.</w:t>
      </w:r>
    </w:p>
    <w:p w14:paraId="3DFCC8E1"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6747795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готельних будівлях необхідно враховувати різне функціональне призначення приміщень.</w:t>
      </w:r>
    </w:p>
    <w:p w14:paraId="3C074E3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житлових номерах люди можуть перебувати протягом тривалого часу, у тому числі під час сну, тому особливо важливими є стабільність температури, відсутність протягів, шуму та перегрівання.</w:t>
      </w:r>
    </w:p>
    <w:p w14:paraId="7F5113C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вестибюлях і зонах входу температура може змінюватися через часте відкривання дверей. У холодний період через вхідні двері надходить холодне повітря, тому важливе значення мають тамбури, повітряні завіси та правильна організація опалення.</w:t>
      </w:r>
    </w:p>
    <w:p w14:paraId="6470E48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коридорах і на сходових клітках також необхідно запобігати значним перепадам температури, оскільки люди регулярно переходять між приміщеннями з різним мікрокліматом.</w:t>
      </w:r>
    </w:p>
    <w:p w14:paraId="59FB04A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санітарно-побутових приміщеннях важливими стають не лише температура, а й запобігання надмірному зволоженню поверхонь та утворенню конденсату.</w:t>
      </w:r>
    </w:p>
    <w:p w14:paraId="0DEE41B4"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085B515D" w14:textId="389A814E"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7. </w:t>
      </w:r>
      <w:r w:rsidRPr="00D65F63">
        <w:rPr>
          <w:rFonts w:ascii="Times New Roman" w:hAnsi="Times New Roman" w:cs="Times New Roman"/>
          <w:b/>
          <w:bCs/>
          <w:sz w:val="28"/>
          <w:szCs w:val="28"/>
        </w:rPr>
        <w:t>Взаємозв'язок опалення, вентиляції та санітарного стану</w:t>
      </w:r>
    </w:p>
    <w:p w14:paraId="324D0E6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Опалення не можна оцінювати окремо від вентиляції.</w:t>
      </w:r>
    </w:p>
    <w:p w14:paraId="512DCF3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приміщення добре опалюється, але має недостатній повітрообмін, у ньому можуть накопичуватися вуглекислий газ, запахи, водяна пара, аерозолі та інші забруднювачі.</w:t>
      </w:r>
    </w:p>
    <w:p w14:paraId="6574713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Особливо це характерно для ресторанів і </w:t>
      </w:r>
      <w:proofErr w:type="spellStart"/>
      <w:r w:rsidRPr="00E5206F">
        <w:rPr>
          <w:rFonts w:ascii="Times New Roman" w:hAnsi="Times New Roman" w:cs="Times New Roman"/>
          <w:sz w:val="28"/>
          <w:szCs w:val="28"/>
        </w:rPr>
        <w:t>кухонь</w:t>
      </w:r>
      <w:proofErr w:type="spellEnd"/>
      <w:r w:rsidRPr="00E5206F">
        <w:rPr>
          <w:rFonts w:ascii="Times New Roman" w:hAnsi="Times New Roman" w:cs="Times New Roman"/>
          <w:sz w:val="28"/>
          <w:szCs w:val="28"/>
        </w:rPr>
        <w:t>. Наприклад, підвищення температури в кухні без одночасного ефективного видалення гарячого та забрудненого повітря лише погіршить умови праці.</w:t>
      </w:r>
    </w:p>
    <w:p w14:paraId="3F280FD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Водночас надмірна вентиляція в холодний період може призводити до значних тепловтрат. Тому опалення та вентиляція повинні </w:t>
      </w:r>
      <w:proofErr w:type="spellStart"/>
      <w:r w:rsidRPr="00E5206F">
        <w:rPr>
          <w:rFonts w:ascii="Times New Roman" w:hAnsi="Times New Roman" w:cs="Times New Roman"/>
          <w:sz w:val="28"/>
          <w:szCs w:val="28"/>
        </w:rPr>
        <w:t>проєктуватися</w:t>
      </w:r>
      <w:proofErr w:type="spellEnd"/>
      <w:r w:rsidRPr="00E5206F">
        <w:rPr>
          <w:rFonts w:ascii="Times New Roman" w:hAnsi="Times New Roman" w:cs="Times New Roman"/>
          <w:sz w:val="28"/>
          <w:szCs w:val="28"/>
        </w:rPr>
        <w:t xml:space="preserve"> і експлуатуватися як взаємопов'язані системи.</w:t>
      </w:r>
    </w:p>
    <w:p w14:paraId="7EF4822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 гігієнічної точки зору важливо забезпечити не максимальну температуру, а оптимальне співвідношення температури, вологості та руху повітря, яке відповідає конкретному приміщенню та виду діяльності людей.</w:t>
      </w:r>
    </w:p>
    <w:p w14:paraId="0532AE60"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04584B02" w14:textId="7134470F"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8. </w:t>
      </w:r>
      <w:r w:rsidRPr="00D65F63">
        <w:rPr>
          <w:rFonts w:ascii="Times New Roman" w:hAnsi="Times New Roman" w:cs="Times New Roman"/>
          <w:b/>
          <w:bCs/>
          <w:sz w:val="28"/>
          <w:szCs w:val="28"/>
        </w:rPr>
        <w:t>Санітарна експлуатація опалювальних систем</w:t>
      </w:r>
    </w:p>
    <w:p w14:paraId="4A422CB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 xml:space="preserve">Навіть правильно </w:t>
      </w:r>
      <w:proofErr w:type="spellStart"/>
      <w:r w:rsidRPr="00E5206F">
        <w:rPr>
          <w:rFonts w:ascii="Times New Roman" w:hAnsi="Times New Roman" w:cs="Times New Roman"/>
          <w:sz w:val="28"/>
          <w:szCs w:val="28"/>
        </w:rPr>
        <w:t>спроєктована</w:t>
      </w:r>
      <w:proofErr w:type="spellEnd"/>
      <w:r w:rsidRPr="00E5206F">
        <w:rPr>
          <w:rFonts w:ascii="Times New Roman" w:hAnsi="Times New Roman" w:cs="Times New Roman"/>
          <w:sz w:val="28"/>
          <w:szCs w:val="28"/>
        </w:rPr>
        <w:t xml:space="preserve"> система опалення може втратити свої гігієнічні властивості за неналежної експлуатації.</w:t>
      </w:r>
    </w:p>
    <w:p w14:paraId="67B97F8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Опалювальні прилади необхідно регулярно очищувати від пилу та інших забруднень. Особливу увагу слід приділяти важкодоступним ділянкам, простору за радіаторами та поверхням, на яких накопичується пил.</w:t>
      </w:r>
    </w:p>
    <w:p w14:paraId="525D65B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Необхідно регулярно перевіряти справність трубопроводів, запірної та регулювальної арматури, автоматики, терморегуляторів та інших елементів системи.</w:t>
      </w:r>
    </w:p>
    <w:p w14:paraId="6413B58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разі використання обладнання, пов'язаного зі спалюванням палива, особливого значення набуває технічний контроль димоходів, вентиляційних каналів і газового обладнання. Несправність таких систем може створити ризик потрапляння продуктів горіння в приміщення.</w:t>
      </w:r>
    </w:p>
    <w:p w14:paraId="6328080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підприємств ресторанного господарства також важливо не розміщувати біля опалювальних приладів предмети, упаковку, текстиль, харчову сировину чи інші матеріали, які можуть бути пошкоджені нагріванням або становити пожежну небезпеку.</w:t>
      </w:r>
    </w:p>
    <w:p w14:paraId="11C81A42"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4A7AAC10" w14:textId="25F680A0"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Розглянемо ресторан із великою кухнею та торговельною залою.</w:t>
      </w:r>
      <w:r>
        <w:rPr>
          <w:rFonts w:ascii="Times New Roman" w:hAnsi="Times New Roman" w:cs="Times New Roman"/>
          <w:sz w:val="28"/>
          <w:szCs w:val="28"/>
        </w:rPr>
        <w:t xml:space="preserve"> </w:t>
      </w:r>
      <w:r w:rsidRPr="00E5206F">
        <w:rPr>
          <w:rFonts w:ascii="Times New Roman" w:hAnsi="Times New Roman" w:cs="Times New Roman"/>
          <w:sz w:val="28"/>
          <w:szCs w:val="28"/>
        </w:rPr>
        <w:t xml:space="preserve">У зимовий період температура в торговельній залі знижується через тепловтрати через вікна та двері. У кухні водночас працюють плити, </w:t>
      </w:r>
      <w:proofErr w:type="spellStart"/>
      <w:r w:rsidRPr="00E5206F">
        <w:rPr>
          <w:rFonts w:ascii="Times New Roman" w:hAnsi="Times New Roman" w:cs="Times New Roman"/>
          <w:sz w:val="28"/>
          <w:szCs w:val="28"/>
        </w:rPr>
        <w:t>пароконвектомати</w:t>
      </w:r>
      <w:proofErr w:type="spellEnd"/>
      <w:r w:rsidRPr="00E5206F">
        <w:rPr>
          <w:rFonts w:ascii="Times New Roman" w:hAnsi="Times New Roman" w:cs="Times New Roman"/>
          <w:sz w:val="28"/>
          <w:szCs w:val="28"/>
        </w:rPr>
        <w:t xml:space="preserve"> та фритюрниці, які виділяють значну кількість тепла.</w:t>
      </w:r>
    </w:p>
    <w:p w14:paraId="5F27C7A3"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встановити однаковий режим опалення в обох приміщеннях без можливості регулювання, у торговельній залі може бути холодно, а на кухні — надмірно жарко.</w:t>
      </w:r>
    </w:p>
    <w:p w14:paraId="1422B2A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Гігієнічно правильним рішенням є диференційований підхід: у кожній функціональній зоні забезпечується відповідний мікроклімат, а теплове навантаження від технологічного обладнання враховується разом із роботою вентиляції.</w:t>
      </w:r>
    </w:p>
    <w:p w14:paraId="122C5C8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Інший приклад — готельний номер із великим панорамним вікном. Навіть за нормальної температури повітря гість може відчувати холод біля вікна через низьку температуру його внутрішньої поверхні. Правильне розміщення опалювального приладу та достатня теплова ізоляція огороджувальних конструкцій допомагають зменшити цей дискомфорт.</w:t>
      </w:r>
    </w:p>
    <w:p w14:paraId="4AE57E4E"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555F23A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Гігієнічне значення опалення полягає у створенні та підтриманні стабільного мікроклімату, який відповідає фізіологічним потребам людини та функціональному призначенню приміщення.</w:t>
      </w:r>
    </w:p>
    <w:p w14:paraId="3DE7244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Якісна система опалення повинна забезпечувати необхідну і стабільну температуру, рівномірний розподіл тепла, можливість регулювання, безпечність, відсутність забруднення повітря продуктами горіння та зручність санітарного обслуговування.</w:t>
      </w:r>
    </w:p>
    <w:p w14:paraId="67672EC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Для підприємств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-ресторанного господарства особливо важливо враховувати специфіку окремих приміщень. Кухня, торговельна зала, готельний номер, вестибюль, складські та санітарно-побутові приміщення мають різне теплове навантаження та різний характер використання.</w:t>
      </w:r>
    </w:p>
    <w:p w14:paraId="7C7B501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Найважливішим є комплексний підхід, за якого опалення розглядається у взаємозв'язку з вентиляцією, теплоізоляцією будівлі, конструкцією огороджень </w:t>
      </w:r>
      <w:r w:rsidRPr="00E5206F">
        <w:rPr>
          <w:rFonts w:ascii="Times New Roman" w:hAnsi="Times New Roman" w:cs="Times New Roman"/>
          <w:sz w:val="28"/>
          <w:szCs w:val="28"/>
        </w:rPr>
        <w:lastRenderedPageBreak/>
        <w:t>та технологічними процесами. Лише за таких умов можна забезпечити не просто необхідну температуру повітря, а повноцінний тепловий комфорт і належний санітарно-гігієнічний стан приміщень.</w:t>
      </w:r>
    </w:p>
    <w:p w14:paraId="21BCE94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Основні поняття: опалення, мікроклімат, терморегуляція, тепловий комфорт, тепловіддача, місцеве опалення, центральне опалення, водяне опалення, парове опалення, </w:t>
      </w:r>
      <w:proofErr w:type="spellStart"/>
      <w:r w:rsidRPr="00E5206F">
        <w:rPr>
          <w:rFonts w:ascii="Times New Roman" w:hAnsi="Times New Roman" w:cs="Times New Roman"/>
          <w:sz w:val="28"/>
          <w:szCs w:val="28"/>
        </w:rPr>
        <w:t>панельно</w:t>
      </w:r>
      <w:proofErr w:type="spellEnd"/>
      <w:r w:rsidRPr="00E5206F">
        <w:rPr>
          <w:rFonts w:ascii="Times New Roman" w:hAnsi="Times New Roman" w:cs="Times New Roman"/>
          <w:sz w:val="28"/>
          <w:szCs w:val="28"/>
        </w:rPr>
        <w:t>-променисте опалення, нагрівальний прилад, теплоносій, конвекція, теплове випромінювання, санітарна експлуатація опалювальної системи.</w:t>
      </w:r>
    </w:p>
    <w:p w14:paraId="674E6877"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361228E4" w14:textId="207EB43F"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9. </w:t>
      </w:r>
      <w:r w:rsidRPr="00D65F63">
        <w:rPr>
          <w:rFonts w:ascii="Times New Roman" w:hAnsi="Times New Roman" w:cs="Times New Roman"/>
          <w:b/>
          <w:bCs/>
          <w:sz w:val="28"/>
          <w:szCs w:val="28"/>
        </w:rPr>
        <w:t>Гігієнічне значення вентиляції</w:t>
      </w:r>
    </w:p>
    <w:p w14:paraId="1AF6DA2B" w14:textId="7CB13A2F"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Вентиляція є одним із найважливіших елементів санітарно-гігієнічного забезпечення приміщень підприємств готельного і ресторанного господарства. Її основне завдання полягає у підтриманні належної якості повітря та нормалізації мікроклімату шляхом видалення забрудненого повітря і подавання свіжого.</w:t>
      </w:r>
    </w:p>
    <w:p w14:paraId="0B1C75BF"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На підприємствах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-ресторанного господарства повітряне середовище постійно змінюється під впливом людей, технологічного обладнання та виробничих процесів. У процесі життєдіяльності людини в навколишнє середовище надходять вуглекислий газ, водяна пара, теплота, мікроорганізми та різноманітні леткі речовини. У приміщеннях із великою кількістю людей це може швидко призводити до погіршення якості повітря.</w:t>
      </w:r>
    </w:p>
    <w:p w14:paraId="5DDDD6D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У ресторанах і кафе до цього додаються специфічні забруднення, пов'язані з приготуванням їжі. Під час теплової обробки продуктів у повітря потрапляють водяна пара, жирові аерозолі, продукти термічного розкладання органічних речовин, запахи та інші домішки. Робота плит, духових шаф, фритюрниць, грилів, </w:t>
      </w:r>
      <w:proofErr w:type="spellStart"/>
      <w:r w:rsidRPr="00E5206F">
        <w:rPr>
          <w:rFonts w:ascii="Times New Roman" w:hAnsi="Times New Roman" w:cs="Times New Roman"/>
          <w:sz w:val="28"/>
          <w:szCs w:val="28"/>
        </w:rPr>
        <w:t>пароконвектоматів</w:t>
      </w:r>
      <w:proofErr w:type="spellEnd"/>
      <w:r w:rsidRPr="00E5206F">
        <w:rPr>
          <w:rFonts w:ascii="Times New Roman" w:hAnsi="Times New Roman" w:cs="Times New Roman"/>
          <w:sz w:val="28"/>
          <w:szCs w:val="28"/>
        </w:rPr>
        <w:t xml:space="preserve"> та іншого обладнання супроводжується значним виділенням тепла.</w:t>
      </w:r>
    </w:p>
    <w:p w14:paraId="228891C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мийних приміщеннях основними чинниками забруднення повітря можуть бути підвищена температура та вологість, пари гарячої води, мийних засобів і забруднення, які утворюються під час миття посуду та обладнання.</w:t>
      </w:r>
    </w:p>
    <w:p w14:paraId="48C0AD46" w14:textId="77777777" w:rsidR="00D65F63"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Отже, вентиляція повинна не просто забезпечувати надходження свіжого повітря, а підтримувати оптимальне співвідношення температури, вологості, руху та чистоти повітря відповідно до призначення конкретного приміщення.</w:t>
      </w:r>
    </w:p>
    <w:p w14:paraId="187FD8F0" w14:textId="16DA1E14"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Людина постійно взаємодіє з повітряним середовищем. Через органи дихання в організм надходить кисень, необхідний для окиснювальних процесів, а в навколишнє середовище виділяється вуглекислий газ.</w:t>
      </w:r>
    </w:p>
    <w:p w14:paraId="7BB22EE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Однак концентрація вуглекислого газу в приміщенні є лише одним із показників якості повітря. Підвищення його рівня часто супроводжується накопиченням інших речовин, що виділяються людьми та предметами навколишнього середовища. Тому погіршення повітряного середовища може проявлятися появою неприємних запахів, відчуттям духоти, сонливістю, зниженням працездатності та суб'єктивного комфорту.</w:t>
      </w:r>
    </w:p>
    <w:p w14:paraId="7DBD305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ресторанному господарстві проблема є ще складнішою, оскільки до забруднення, пов'язаного з перебуванням людей, додаються технологічні викиди.</w:t>
      </w:r>
    </w:p>
    <w:p w14:paraId="5DF4B29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під час смаження продуктів утворюються жирові аерозолі. Якщо вони не видаляються ефективно, частина їх осідає на стінах, стелі, обладнанні та інших поверхнях. Це погіршує санітарний стан приміщення, сприяє накопиченню забруднень і може створювати неприємний запах.</w:t>
      </w:r>
    </w:p>
    <w:p w14:paraId="0F74A9E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Тому вентиляція є важливою складовою не лише мікроклімату, а й загального санітарного режиму підприємства.</w:t>
      </w:r>
    </w:p>
    <w:p w14:paraId="09A76C66"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6F6383A" w14:textId="61EBF6EB" w:rsidR="00D65F63" w:rsidRPr="00D65F63" w:rsidRDefault="00D65F63" w:rsidP="00D65F63">
      <w:pPr>
        <w:spacing w:after="0" w:line="20" w:lineRule="atLeas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10. </w:t>
      </w:r>
      <w:r w:rsidRPr="00D65F63">
        <w:rPr>
          <w:rFonts w:ascii="Times New Roman" w:hAnsi="Times New Roman" w:cs="Times New Roman"/>
          <w:b/>
          <w:bCs/>
          <w:sz w:val="28"/>
          <w:szCs w:val="28"/>
        </w:rPr>
        <w:t>Основні джерела забруднення повітря</w:t>
      </w:r>
    </w:p>
    <w:p w14:paraId="5ED80B9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 підприємствах ресторанного господарства основними джерелами надлишкового тепла, вологи, газоподібних і механічних домішок є люди, виробниче обладнання та технологічні процеси.</w:t>
      </w:r>
    </w:p>
    <w:p w14:paraId="2141B03F"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013152F"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Люди</w:t>
      </w:r>
    </w:p>
    <w:p w14:paraId="2720A40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Кожна людина виділяє в навколишнє середовище тепло, водяну пару та вуглекислий газ. Крім того, люди є джерелом різноманітних запахів і мікроорганізмів, які можуть поширюватися з краплями слини, частинками шкіри та пилом.</w:t>
      </w:r>
    </w:p>
    <w:p w14:paraId="2A41BFC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ресторані кількість відвідувачів може значно змінюватися протягом дня. Під час обідньої або вечірньої години пік навантаження на систему вентиляції різко зростає.</w:t>
      </w:r>
    </w:p>
    <w:p w14:paraId="37669B8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готелі аналогічне значення має кількість гостей та персоналу, які одночасно перебувають у номерах, холах, конференц-залах, ресторанах та інших приміщеннях.</w:t>
      </w:r>
    </w:p>
    <w:p w14:paraId="76690492"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35E14B4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Технологічне обладнання</w:t>
      </w:r>
    </w:p>
    <w:p w14:paraId="1F11AE8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Плити, духові шафи, фритюрниці, грилі, </w:t>
      </w:r>
      <w:proofErr w:type="spellStart"/>
      <w:r w:rsidRPr="00E5206F">
        <w:rPr>
          <w:rFonts w:ascii="Times New Roman" w:hAnsi="Times New Roman" w:cs="Times New Roman"/>
          <w:sz w:val="28"/>
          <w:szCs w:val="28"/>
        </w:rPr>
        <w:t>пароконвектомати</w:t>
      </w:r>
      <w:proofErr w:type="spellEnd"/>
      <w:r w:rsidRPr="00E5206F">
        <w:rPr>
          <w:rFonts w:ascii="Times New Roman" w:hAnsi="Times New Roman" w:cs="Times New Roman"/>
          <w:sz w:val="28"/>
          <w:szCs w:val="28"/>
        </w:rPr>
        <w:t xml:space="preserve"> та інше теплове обладнання виділяють значну кількість теплоти.</w:t>
      </w:r>
    </w:p>
    <w:p w14:paraId="0461FCD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Обладнання, що працює з водою або парою, додатково підвищує вологість повітря.</w:t>
      </w:r>
    </w:p>
    <w:p w14:paraId="3E2D7EA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Наприклад, під час роботи </w:t>
      </w:r>
      <w:proofErr w:type="spellStart"/>
      <w:r w:rsidRPr="00E5206F">
        <w:rPr>
          <w:rFonts w:ascii="Times New Roman" w:hAnsi="Times New Roman" w:cs="Times New Roman"/>
          <w:sz w:val="28"/>
          <w:szCs w:val="28"/>
        </w:rPr>
        <w:t>пароконвектомата</w:t>
      </w:r>
      <w:proofErr w:type="spellEnd"/>
      <w:r w:rsidRPr="00E5206F">
        <w:rPr>
          <w:rFonts w:ascii="Times New Roman" w:hAnsi="Times New Roman" w:cs="Times New Roman"/>
          <w:sz w:val="28"/>
          <w:szCs w:val="28"/>
        </w:rPr>
        <w:t xml:space="preserve"> в повітря може надходити значна кількість водяної пари. Якщо вентиляція не забезпечує її своєчасного видалення, на холодніших поверхнях може утворюватися конденсат.</w:t>
      </w:r>
    </w:p>
    <w:p w14:paraId="725F94A4"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57D6539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Технологічні процеси</w:t>
      </w:r>
    </w:p>
    <w:p w14:paraId="54516CA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Під час миття, варіння, смаження, випікання та інших операцій утворюються різні забруднення.</w:t>
      </w:r>
    </w:p>
    <w:p w14:paraId="52C1D6E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Під час смаження особливо важливими є жирові аерозолі та запахи. Під час варіння та миття — водяна пара. Під час роботи газового обладнання — продукти згоряння, якщо воно не має належного відведення.</w:t>
      </w:r>
    </w:p>
    <w:p w14:paraId="715E110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Тому система вентиляції повинна відповідати технологічному процесу, а не бути однаковою для всіх приміщень.</w:t>
      </w:r>
    </w:p>
    <w:p w14:paraId="40C0A485"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39744DC5" w14:textId="5F871885"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11. </w:t>
      </w:r>
      <w:r w:rsidRPr="00D65F63">
        <w:rPr>
          <w:rFonts w:ascii="Times New Roman" w:hAnsi="Times New Roman" w:cs="Times New Roman"/>
          <w:b/>
          <w:bCs/>
          <w:sz w:val="28"/>
          <w:szCs w:val="28"/>
        </w:rPr>
        <w:t>Основні гігієнічні вимоги до вентиляції</w:t>
      </w:r>
    </w:p>
    <w:p w14:paraId="3DD8550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Вентиляційна система підприємства повинна забезпечувати такі умови, за яких параметри повітряного середовища відповідають санітарно-гігієнічним вимогам.</w:t>
      </w:r>
    </w:p>
    <w:p w14:paraId="2F43054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Насамперед усі приміщення, для яких вентиляція необхідна за характером їх використання, повинні бути обладнані відповідними вентиляційними пристроями.</w:t>
      </w:r>
    </w:p>
    <w:p w14:paraId="392E2173"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Система повинна забезпечувати необхідний повітрообмін, тобто певну кількість свіжого повітря, що надходить у приміщення, та відповідну кількість забрудненого повітря, яке видаляється.</w:t>
      </w:r>
    </w:p>
    <w:p w14:paraId="39C61C8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При цьому необхідно враховувати призначення приміщення. Повітрообмін у кухні не може бути таким самим, як у готельному номері, оскільки джерела тепла та забруднення принципово відрізняються.</w:t>
      </w:r>
    </w:p>
    <w:p w14:paraId="0040780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Важливо також забезпечувати правильний напрямок руху повітря. Забруднене повітря не повинно переміщуватися з виробничих або санітарно неблагополучних зон у чисті приміщення.</w:t>
      </w:r>
    </w:p>
    <w:p w14:paraId="44486A7F"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повітря з кухні, санітарних кімнат або приміщень для накопичення відходів не повинно надходити до ресторанної зали, готельних номерів чи інших приміщень, де перебувають гості.</w:t>
      </w:r>
    </w:p>
    <w:p w14:paraId="292A6374"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5A362EC8" w14:textId="683CBE65"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12. </w:t>
      </w:r>
      <w:r>
        <w:rPr>
          <w:rFonts w:ascii="Times New Roman" w:hAnsi="Times New Roman" w:cs="Times New Roman"/>
          <w:b/>
          <w:bCs/>
          <w:sz w:val="28"/>
          <w:szCs w:val="28"/>
        </w:rPr>
        <w:t>Види вентиляції</w:t>
      </w:r>
    </w:p>
    <w:p w14:paraId="6BADA01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Природна вентиляція здійснюється без використання механічних вентиляторів. Її функціонування ґрунтується на природних фізичних процесах, передусім на різниці температур і тиску повітря всередині та зовні будівлі.</w:t>
      </w:r>
    </w:p>
    <w:p w14:paraId="7EE3B911"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Тепле повітря має меншу густину і піднімається вгору, тоді як холодніше повітря переміщується вниз. Крім того, рух повітря залежить від різниці атмосферного тиску та дії вітру.</w:t>
      </w:r>
    </w:p>
    <w:p w14:paraId="013FC73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Найпростішими пристроями для організації природного повітрообміну є кватирки, фрамуги, вікна та спеціальні вентиляційні канали.</w:t>
      </w:r>
    </w:p>
    <w:p w14:paraId="06CAADE7"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09F9AFB5" w14:textId="4D02CFAD"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Організована природна вентиляція</w:t>
      </w:r>
      <w:r>
        <w:rPr>
          <w:rFonts w:ascii="Times New Roman" w:hAnsi="Times New Roman" w:cs="Times New Roman"/>
          <w:sz w:val="28"/>
          <w:szCs w:val="28"/>
        </w:rPr>
        <w:t xml:space="preserve">. </w:t>
      </w:r>
      <w:r w:rsidRPr="00E5206F">
        <w:rPr>
          <w:rFonts w:ascii="Times New Roman" w:hAnsi="Times New Roman" w:cs="Times New Roman"/>
          <w:sz w:val="28"/>
          <w:szCs w:val="28"/>
        </w:rPr>
        <w:t>Якщо повітрообмін відбувається через спеціально передбачені конструкції та канали, його можна організувати значно ефективніше, ніж простим відкриванням вікон.</w:t>
      </w:r>
    </w:p>
    <w:p w14:paraId="4AD66106"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фрамуги, розташовані у верхній частині вікна, сприяють виходу нагрітого повітря, яке піднімається вгору.</w:t>
      </w:r>
    </w:p>
    <w:p w14:paraId="1D54F01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Природна вентиляція має певні переваги: вона проста за конструкцією, не потребує електричної енергії для роботи вентиляторів і може забезпечувати достатній повітрообмін у сприятливих умовах.</w:t>
      </w:r>
    </w:p>
    <w:p w14:paraId="5E8BA0D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Однак її ефективність залежить від температури зовнішнього повітря, швидкості та напрямку вітру, конструкції будівлі, висоти вентиляційних каналів та інших факторів.</w:t>
      </w:r>
    </w:p>
    <w:p w14:paraId="2DA5FC9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Саме тому природна вентиляція не завжди може забезпечити стабільний повітрообмін.</w:t>
      </w:r>
    </w:p>
    <w:p w14:paraId="53D83EA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у спекотний безвітряний день різниця температур між приміщенням і вулицею може бути недостатньою для ефективного природного руху повітря. У такій ситуації в кухні ресторану природної вентиляції буде недостатньо для видалення надлишкового тепла та пари.</w:t>
      </w:r>
    </w:p>
    <w:p w14:paraId="29E8EBBB"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3B04748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Штучна, або механічна, вентиляція передбачає використання вентиляторів та інших механічних пристроїв для організації руху повітря.</w:t>
      </w:r>
    </w:p>
    <w:p w14:paraId="34F7D4A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Її основна перевага полягає у можливості більш точно контролювати кількість повітря, що надходить і видаляється з приміщення.</w:t>
      </w:r>
    </w:p>
    <w:p w14:paraId="22A61AE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Механічна вентиляція особливо важлива в приміщеннях із великим тепловим і технологічним навантаженням.</w:t>
      </w:r>
    </w:p>
    <w:p w14:paraId="5963030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 xml:space="preserve">На підприємствах ресторанного господарства застосовують </w:t>
      </w:r>
      <w:proofErr w:type="spellStart"/>
      <w:r w:rsidRPr="00E5206F">
        <w:rPr>
          <w:rFonts w:ascii="Times New Roman" w:hAnsi="Times New Roman" w:cs="Times New Roman"/>
          <w:sz w:val="28"/>
          <w:szCs w:val="28"/>
        </w:rPr>
        <w:t>загальнообмінні</w:t>
      </w:r>
      <w:proofErr w:type="spellEnd"/>
      <w:r w:rsidRPr="00E5206F">
        <w:rPr>
          <w:rFonts w:ascii="Times New Roman" w:hAnsi="Times New Roman" w:cs="Times New Roman"/>
          <w:sz w:val="28"/>
          <w:szCs w:val="28"/>
        </w:rPr>
        <w:t xml:space="preserve"> припливно-витяжні системи, а також місцеві витяжні установки над джерелами забруднення.</w:t>
      </w:r>
    </w:p>
    <w:p w14:paraId="46773D91"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616F0B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Припливна система забезпечує подавання свіжого повітря до приміщення.</w:t>
      </w:r>
    </w:p>
    <w:p w14:paraId="691DB76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Її основне завдання — компенсувати повітря, яке видаляється витяжною системою, та забезпечити необхідний приплив свіжого повітря.</w:t>
      </w:r>
    </w:p>
    <w:p w14:paraId="3412E91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сучасних системах припливне повітря може очищуватися від пилу, нагріватися в холодний період або охолоджуватися в теплий період.</w:t>
      </w:r>
    </w:p>
    <w:p w14:paraId="5484703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у зимовий час холодне зовнішнє повітря перед подаванням у ресторанну залу може підігріватися. Це дозволяє одночасно забезпечувати необхідний повітрообмін і не створювати дискомфорту для відвідувачів.</w:t>
      </w:r>
    </w:p>
    <w:p w14:paraId="77D2DB67"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5163D49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Витяжна система призначена для видалення забрудненого повітря.</w:t>
      </w:r>
    </w:p>
    <w:p w14:paraId="7DE07C8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Особливо важливою вона є в кухнях, мийних, санітарних приміщеннях та інших зонах, де утворюються значні кількості тепла, вологи, запахів або інших забруднень.</w:t>
      </w:r>
    </w:p>
    <w:p w14:paraId="28170E2F"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кухні витяжні пристрої встановлюють безпосередньо над джерелами найбільш інтенсивних виділень — тепловим обладнанням, зокрема плитами, грилями, фритюрницями та іншими установками.</w:t>
      </w:r>
    </w:p>
    <w:p w14:paraId="1787D65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Місцеве видалення забруднення безпосередньо біля джерела є значно ефективнішим, ніж спроба видалити вже поширене по всьому приміщенню забруднене повітря.</w:t>
      </w:r>
    </w:p>
    <w:p w14:paraId="5136F3C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Припливно-витяжна вентиляція</w:t>
      </w:r>
    </w:p>
    <w:p w14:paraId="443375F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Найбільш повноцінний повітрообмін забезпечує припливно-витяжна вентиляція.</w:t>
      </w:r>
    </w:p>
    <w:p w14:paraId="05410F3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Її принцип полягає в одночасному поданні свіжого повітря та видаленні відпрацьованого.</w:t>
      </w:r>
    </w:p>
    <w:p w14:paraId="2BF1C1A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При цьому необхідно забезпечувати баланс між кількістю припливного та витяжного повітря з урахуванням функціонального призначення приміщень.</w:t>
      </w:r>
    </w:p>
    <w:p w14:paraId="749F8D4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у ресторанній залі бажано забезпечити надходження достатньої кількості свіжого повітря, тоді як із кухні повітря повинно активно видалятися.</w:t>
      </w:r>
    </w:p>
    <w:p w14:paraId="27FC5DB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Це допомагає запобігати поширенню кухонних запахів у зону перебування відвідувачів.</w:t>
      </w:r>
    </w:p>
    <w:p w14:paraId="17A45634"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0D556AD4" w14:textId="58AD024F"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Місцева та </w:t>
      </w:r>
      <w:proofErr w:type="spellStart"/>
      <w:r w:rsidRPr="00E5206F">
        <w:rPr>
          <w:rFonts w:ascii="Times New Roman" w:hAnsi="Times New Roman" w:cs="Times New Roman"/>
          <w:sz w:val="28"/>
          <w:szCs w:val="28"/>
        </w:rPr>
        <w:t>загальнообмінна</w:t>
      </w:r>
      <w:proofErr w:type="spellEnd"/>
      <w:r w:rsidRPr="00E5206F">
        <w:rPr>
          <w:rFonts w:ascii="Times New Roman" w:hAnsi="Times New Roman" w:cs="Times New Roman"/>
          <w:sz w:val="28"/>
          <w:szCs w:val="28"/>
        </w:rPr>
        <w:t xml:space="preserve"> вентиляція</w:t>
      </w:r>
      <w:r>
        <w:rPr>
          <w:rFonts w:ascii="Times New Roman" w:hAnsi="Times New Roman" w:cs="Times New Roman"/>
          <w:sz w:val="28"/>
          <w:szCs w:val="28"/>
        </w:rPr>
        <w:t xml:space="preserve">. </w:t>
      </w:r>
      <w:r w:rsidRPr="00E5206F">
        <w:rPr>
          <w:rFonts w:ascii="Times New Roman" w:hAnsi="Times New Roman" w:cs="Times New Roman"/>
          <w:sz w:val="28"/>
          <w:szCs w:val="28"/>
        </w:rPr>
        <w:t xml:space="preserve">За характером дії механічну вентиляцію можна умовно поділити на </w:t>
      </w:r>
      <w:proofErr w:type="spellStart"/>
      <w:r w:rsidRPr="00E5206F">
        <w:rPr>
          <w:rFonts w:ascii="Times New Roman" w:hAnsi="Times New Roman" w:cs="Times New Roman"/>
          <w:sz w:val="28"/>
          <w:szCs w:val="28"/>
        </w:rPr>
        <w:t>загальнообмінну</w:t>
      </w:r>
      <w:proofErr w:type="spellEnd"/>
      <w:r w:rsidRPr="00E5206F">
        <w:rPr>
          <w:rFonts w:ascii="Times New Roman" w:hAnsi="Times New Roman" w:cs="Times New Roman"/>
          <w:sz w:val="28"/>
          <w:szCs w:val="28"/>
        </w:rPr>
        <w:t xml:space="preserve"> та місцеву.</w:t>
      </w:r>
    </w:p>
    <w:p w14:paraId="20EFF805" w14:textId="77777777" w:rsidR="00D65F63" w:rsidRPr="00E5206F" w:rsidRDefault="00D65F63" w:rsidP="00D65F63">
      <w:pPr>
        <w:spacing w:after="0" w:line="20" w:lineRule="atLeast"/>
        <w:ind w:firstLine="709"/>
        <w:jc w:val="both"/>
        <w:rPr>
          <w:rFonts w:ascii="Times New Roman" w:hAnsi="Times New Roman" w:cs="Times New Roman"/>
          <w:sz w:val="28"/>
          <w:szCs w:val="28"/>
        </w:rPr>
      </w:pPr>
      <w:proofErr w:type="spellStart"/>
      <w:r w:rsidRPr="00E5206F">
        <w:rPr>
          <w:rFonts w:ascii="Times New Roman" w:hAnsi="Times New Roman" w:cs="Times New Roman"/>
          <w:sz w:val="28"/>
          <w:szCs w:val="28"/>
        </w:rPr>
        <w:t>Загальнообмінна</w:t>
      </w:r>
      <w:proofErr w:type="spellEnd"/>
      <w:r w:rsidRPr="00E5206F">
        <w:rPr>
          <w:rFonts w:ascii="Times New Roman" w:hAnsi="Times New Roman" w:cs="Times New Roman"/>
          <w:sz w:val="28"/>
          <w:szCs w:val="28"/>
        </w:rPr>
        <w:t xml:space="preserve"> вентиляція забезпечує повітрообмін у всьому приміщенні. Вона використовується для підтримання загальних параметрів мікроклімату та видалення забруднень, які вже поширилися в об'ємі приміщення.</w:t>
      </w:r>
    </w:p>
    <w:p w14:paraId="310AA9B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Місцева вентиляція діє безпосередньо біля джерела забруднення.</w:t>
      </w:r>
    </w:p>
    <w:p w14:paraId="011D996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ресторанної кухні місцева витяжка має особливе значення. Наприклад, якщо над плитою встановлено ефективну витяжну систему, гаряче повітря, пара та жирові аерозолі видаляються ще до того, як вони поширяться по кухні.</w:t>
      </w:r>
    </w:p>
    <w:p w14:paraId="6793395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Це є важливим принципом гігієнічної організації виробництва: забруднення бажано видаляти безпосередньо в місці його утворення.</w:t>
      </w:r>
    </w:p>
    <w:p w14:paraId="160CBE64"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0E49E5A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Вентиляційні системи різних груп приміщень повинні бути організовані таким чином, щоб не відбувалося небажаного переміщення повітря із забруднених зон у чисті.</w:t>
      </w:r>
    </w:p>
    <w:p w14:paraId="43FC9A8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Це особливо важливо для підприємств ресторанного господарства.</w:t>
      </w:r>
    </w:p>
    <w:p w14:paraId="4CC2045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повітря з кухні, мийної або приміщення для тимчасового зберігання харчових відходів не повинно потрапляти до ресторанної зали через спільні неконтрольовані повітряні потоки.</w:t>
      </w:r>
    </w:p>
    <w:p w14:paraId="4A2E484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Аналогічний принцип застосовується в готелях. Повітря з санітарних приміщень, технічних зон або приміщень із підвищеним рівнем забруднення не повинно поширюватися в готельні номери чи громадські зони.</w:t>
      </w:r>
    </w:p>
    <w:p w14:paraId="6C97226E"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Таким чином, розділення вентиляційних систем є одним із засобів санітарного зонування будівлі.</w:t>
      </w:r>
    </w:p>
    <w:p w14:paraId="7D10CBF8"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C1A54A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Велике гігієнічне значення має місце, звідки система забирає зовнішнє повітря.</w:t>
      </w:r>
    </w:p>
    <w:p w14:paraId="192EE89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забір повітря розташований поблизу джерел забруднення, система може не очищати повітря, а навпаки — переносити забруднювачі в приміщення.</w:t>
      </w:r>
    </w:p>
    <w:p w14:paraId="379E5D0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Наприклад, нераціональним є розміщення </w:t>
      </w:r>
      <w:proofErr w:type="spellStart"/>
      <w:r w:rsidRPr="00E5206F">
        <w:rPr>
          <w:rFonts w:ascii="Times New Roman" w:hAnsi="Times New Roman" w:cs="Times New Roman"/>
          <w:sz w:val="28"/>
          <w:szCs w:val="28"/>
        </w:rPr>
        <w:t>повітрозабірного</w:t>
      </w:r>
      <w:proofErr w:type="spellEnd"/>
      <w:r w:rsidRPr="00E5206F">
        <w:rPr>
          <w:rFonts w:ascii="Times New Roman" w:hAnsi="Times New Roman" w:cs="Times New Roman"/>
          <w:sz w:val="28"/>
          <w:szCs w:val="28"/>
        </w:rPr>
        <w:t xml:space="preserve"> пристрою біля місця викиду відпрацьованого повітря, сміттєвої зони, транспортного потоку або інших джерел забруднення.</w:t>
      </w:r>
    </w:p>
    <w:p w14:paraId="51646DED" w14:textId="77777777" w:rsidR="00D65F63" w:rsidRPr="00E5206F" w:rsidRDefault="00D65F63" w:rsidP="00D65F63">
      <w:pPr>
        <w:spacing w:after="0" w:line="20" w:lineRule="atLeast"/>
        <w:ind w:firstLine="709"/>
        <w:jc w:val="both"/>
        <w:rPr>
          <w:rFonts w:ascii="Times New Roman" w:hAnsi="Times New Roman" w:cs="Times New Roman"/>
          <w:sz w:val="28"/>
          <w:szCs w:val="28"/>
        </w:rPr>
      </w:pPr>
      <w:proofErr w:type="spellStart"/>
      <w:r w:rsidRPr="00E5206F">
        <w:rPr>
          <w:rFonts w:ascii="Times New Roman" w:hAnsi="Times New Roman" w:cs="Times New Roman"/>
          <w:sz w:val="28"/>
          <w:szCs w:val="28"/>
        </w:rPr>
        <w:t>Повітрозабір</w:t>
      </w:r>
      <w:proofErr w:type="spellEnd"/>
      <w:r w:rsidRPr="00E5206F">
        <w:rPr>
          <w:rFonts w:ascii="Times New Roman" w:hAnsi="Times New Roman" w:cs="Times New Roman"/>
          <w:sz w:val="28"/>
          <w:szCs w:val="28"/>
        </w:rPr>
        <w:t xml:space="preserve"> повинен розташовуватися так, щоб припливне повітря відповідало гігієнічним вимогам і не містило надмірної кількості забруднювальних речовин.</w:t>
      </w:r>
    </w:p>
    <w:p w14:paraId="14D9EB67"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66D0DC50" w14:textId="77777777" w:rsidR="00D65F63" w:rsidRDefault="00D65F63" w:rsidP="00D65F63">
      <w:pPr>
        <w:spacing w:after="0" w:line="20" w:lineRule="atLeast"/>
        <w:ind w:firstLine="709"/>
        <w:jc w:val="both"/>
        <w:rPr>
          <w:rFonts w:ascii="Times New Roman" w:hAnsi="Times New Roman" w:cs="Times New Roman"/>
          <w:sz w:val="28"/>
          <w:szCs w:val="28"/>
        </w:rPr>
      </w:pPr>
      <w:r w:rsidRPr="00D65F63">
        <w:rPr>
          <w:rFonts w:ascii="Times New Roman" w:hAnsi="Times New Roman" w:cs="Times New Roman"/>
          <w:b/>
          <w:bCs/>
          <w:sz w:val="28"/>
          <w:szCs w:val="28"/>
        </w:rPr>
        <w:t xml:space="preserve">16. </w:t>
      </w:r>
      <w:r w:rsidRPr="00D65F63">
        <w:rPr>
          <w:rFonts w:ascii="Times New Roman" w:hAnsi="Times New Roman" w:cs="Times New Roman"/>
          <w:b/>
          <w:bCs/>
          <w:sz w:val="28"/>
          <w:szCs w:val="28"/>
        </w:rPr>
        <w:t>Вентиляція та мікроклімат</w:t>
      </w:r>
      <w:r w:rsidRPr="00D65F63">
        <w:rPr>
          <w:rFonts w:ascii="Times New Roman" w:hAnsi="Times New Roman" w:cs="Times New Roman"/>
          <w:b/>
          <w:bCs/>
          <w:sz w:val="28"/>
          <w:szCs w:val="28"/>
        </w:rPr>
        <w:t>.</w:t>
      </w:r>
      <w:r>
        <w:rPr>
          <w:rFonts w:ascii="Times New Roman" w:hAnsi="Times New Roman" w:cs="Times New Roman"/>
          <w:sz w:val="28"/>
          <w:szCs w:val="28"/>
        </w:rPr>
        <w:t xml:space="preserve"> </w:t>
      </w:r>
    </w:p>
    <w:p w14:paraId="36FAEC26" w14:textId="68D5A2BB"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Вентиляція безпосередньо впливає на основні параметри мікроклімату.</w:t>
      </w:r>
    </w:p>
    <w:p w14:paraId="53424F1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Під час вентиляції можна регулювати:</w:t>
      </w:r>
    </w:p>
    <w:p w14:paraId="31DFE9D0" w14:textId="77777777" w:rsidR="00D65F63" w:rsidRPr="00E5206F" w:rsidRDefault="00D65F63" w:rsidP="00D65F63">
      <w:pPr>
        <w:numPr>
          <w:ilvl w:val="0"/>
          <w:numId w:val="2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температуру повітря;</w:t>
      </w:r>
    </w:p>
    <w:p w14:paraId="76199199" w14:textId="77777777" w:rsidR="00D65F63" w:rsidRPr="00E5206F" w:rsidRDefault="00D65F63" w:rsidP="00D65F63">
      <w:pPr>
        <w:numPr>
          <w:ilvl w:val="0"/>
          <w:numId w:val="2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вологість;</w:t>
      </w:r>
    </w:p>
    <w:p w14:paraId="4DF38DE5" w14:textId="77777777" w:rsidR="00D65F63" w:rsidRPr="00E5206F" w:rsidRDefault="00D65F63" w:rsidP="00D65F63">
      <w:pPr>
        <w:numPr>
          <w:ilvl w:val="0"/>
          <w:numId w:val="2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швидкість руху повітря;</w:t>
      </w:r>
    </w:p>
    <w:p w14:paraId="13977903" w14:textId="77777777" w:rsidR="00D65F63" w:rsidRPr="00E5206F" w:rsidRDefault="00D65F63" w:rsidP="00D65F63">
      <w:pPr>
        <w:numPr>
          <w:ilvl w:val="0"/>
          <w:numId w:val="2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концентрацію газоподібних домішок;</w:t>
      </w:r>
    </w:p>
    <w:p w14:paraId="350A345E" w14:textId="77777777" w:rsidR="00D65F63" w:rsidRPr="00E5206F" w:rsidRDefault="00D65F63" w:rsidP="00D65F63">
      <w:pPr>
        <w:numPr>
          <w:ilvl w:val="0"/>
          <w:numId w:val="2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кількість пилу та аерозолів;</w:t>
      </w:r>
    </w:p>
    <w:p w14:paraId="6387D08A" w14:textId="77777777" w:rsidR="00D65F63" w:rsidRPr="00E5206F" w:rsidRDefault="00D65F63" w:rsidP="00D65F63">
      <w:pPr>
        <w:numPr>
          <w:ilvl w:val="0"/>
          <w:numId w:val="2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запахи.</w:t>
      </w:r>
    </w:p>
    <w:p w14:paraId="6C58288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 якщо в кухні підвищилася температура через роботу теплового обладнання, ефективна витяжка сприяє видаленню нагрітого повітря.</w:t>
      </w:r>
    </w:p>
    <w:p w14:paraId="0D17C08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у мийній накопичується водяна пара, вентиляція допомагає зменшити вологість і запобігти утворенню конденсату.</w:t>
      </w:r>
    </w:p>
    <w:p w14:paraId="63429E4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в ресторанній залі накопичуються запахи через велику кількість відвідувачів, припливно-витяжна вентиляція сприяє їх видаленню.</w:t>
      </w:r>
    </w:p>
    <w:p w14:paraId="0DBF5826"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00A5666D" w14:textId="26E43832"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17. </w:t>
      </w:r>
      <w:r w:rsidRPr="00D65F63">
        <w:rPr>
          <w:rFonts w:ascii="Times New Roman" w:hAnsi="Times New Roman" w:cs="Times New Roman"/>
          <w:b/>
          <w:bCs/>
          <w:sz w:val="28"/>
          <w:szCs w:val="28"/>
        </w:rPr>
        <w:t>Вентиляція та санітарна безпека кухні</w:t>
      </w:r>
    </w:p>
    <w:p w14:paraId="6457150C"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 кухні вентиляція має особливо важливе значення.</w:t>
      </w:r>
    </w:p>
    <w:p w14:paraId="7BCF691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Під час теплової обробки харчових продуктів утворюються пари, запахи, жирові аерозолі та значна кількість теплоти.</w:t>
      </w:r>
    </w:p>
    <w:p w14:paraId="5EFE9235"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Якщо витяжна система працює недостатньо ефективно, жирові частинки осідають на поверхнях. На кухні це може призводити до утворення липкого шару забруднень на стінах, стелі, вентиляційних елементах та обладнанні.</w:t>
      </w:r>
    </w:p>
    <w:p w14:paraId="673BDDC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Такі відкладення ускладнюють санітарне прибирання та можуть створювати додаткові пожежні ризики. Тому вентиляційне обладнання, особливо витяжні системи кухні, потребує регулярного очищення та технічного обслуговування.</w:t>
      </w:r>
    </w:p>
    <w:p w14:paraId="7EB83C63"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Ефективність вентиляції необхідно контролювати не лише за відчуттям персоналу. Важливе значення мають технічний стан обладнання, фактичний повітрообмін, чистота фільтрів і повітроводів, правильність напрямку потоків повітря та відповідність системи фактичному навантаженню.</w:t>
      </w:r>
    </w:p>
    <w:p w14:paraId="7CF19008"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6ACE660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Запахи є одним із найпомітніших показників недостатнього повітрообміну.</w:t>
      </w:r>
    </w:p>
    <w:p w14:paraId="0B2D7723"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ресторані запахи від смаження, варіння або інших технологічних процесів не повинні поширюватися в залу, якщо для цього не передбачена спеціальна концепція закладу.</w:t>
      </w:r>
    </w:p>
    <w:p w14:paraId="39A29307" w14:textId="70496DB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Особливо важливо запобігати потраплянню кухонних запахів у готельні номери. Якщо ресторан або кухня розташовані в одній будівлі з готелем, вентиляційні системи повинні бути організовані таким чином, щоб запахи та забруднене повітря не переміщувалися до житлових зон.</w:t>
      </w:r>
      <w:r>
        <w:rPr>
          <w:rFonts w:ascii="Times New Roman" w:hAnsi="Times New Roman" w:cs="Times New Roman"/>
          <w:sz w:val="28"/>
          <w:szCs w:val="28"/>
        </w:rPr>
        <w:t xml:space="preserve"> </w:t>
      </w:r>
      <w:r w:rsidRPr="00E5206F">
        <w:rPr>
          <w:rFonts w:ascii="Times New Roman" w:hAnsi="Times New Roman" w:cs="Times New Roman"/>
          <w:sz w:val="28"/>
          <w:szCs w:val="28"/>
        </w:rPr>
        <w:t>Це є не тільки питанням комфорту, а й частиною санітарного зонування будівлі.</w:t>
      </w:r>
    </w:p>
    <w:p w14:paraId="2CEF4358"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5122536B" w14:textId="2DBD10BA"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Окремим напрямом створення штучного мікроклімату є кондиціювання повітря.</w:t>
      </w:r>
      <w:r>
        <w:rPr>
          <w:rFonts w:ascii="Times New Roman" w:hAnsi="Times New Roman" w:cs="Times New Roman"/>
          <w:sz w:val="28"/>
          <w:szCs w:val="28"/>
        </w:rPr>
        <w:t xml:space="preserve"> </w:t>
      </w:r>
      <w:r w:rsidRPr="00E5206F">
        <w:rPr>
          <w:rFonts w:ascii="Times New Roman" w:hAnsi="Times New Roman" w:cs="Times New Roman"/>
          <w:sz w:val="28"/>
          <w:szCs w:val="28"/>
        </w:rPr>
        <w:t>Кондиціювання повітря — це комплекс заходів і технічних засобів для створення та автоматичного підтримання заданих параметрів повітряного середовища.</w:t>
      </w:r>
    </w:p>
    <w:p w14:paraId="2CE70E22"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 відміну від простої вентиляції, яка передусім забезпечує повітрообмін, система кондиціювання може комплексно впливати на температуру, вологість, рух та чистоту повітря.</w:t>
      </w:r>
    </w:p>
    <w:p w14:paraId="606AF252" w14:textId="2726C88D"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Сучасні системи кондиціювання можуть виконувати декілька функцій: охолоджувати повітря, нагрівати його, очищувати, осушувати або в певних системах додатково зволожувати.</w:t>
      </w:r>
      <w:r>
        <w:rPr>
          <w:rFonts w:ascii="Times New Roman" w:hAnsi="Times New Roman" w:cs="Times New Roman"/>
          <w:sz w:val="28"/>
          <w:szCs w:val="28"/>
        </w:rPr>
        <w:t xml:space="preserve"> </w:t>
      </w:r>
      <w:r w:rsidRPr="00E5206F">
        <w:rPr>
          <w:rFonts w:ascii="Times New Roman" w:hAnsi="Times New Roman" w:cs="Times New Roman"/>
          <w:sz w:val="28"/>
          <w:szCs w:val="28"/>
        </w:rPr>
        <w:t>Це особливо важливо для готелів, оскільки комфорт гостей залежить від стабільності мікроклімату незалежно від погодних умов.</w:t>
      </w:r>
    </w:p>
    <w:p w14:paraId="01DF181F"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ресторанній залі кондиціювання дозволяє підтримувати комфортні умови навіть у періоди високої завантаженості закладу, коли одночасно перебуває багато людей і значна кількість тепла виділяється освітленням, обладнанням та самими відвідувачами.</w:t>
      </w:r>
    </w:p>
    <w:p w14:paraId="66AD190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Однак кондиціонер не слід розглядати як повну заміну вентиляції. Якщо система лише </w:t>
      </w:r>
      <w:proofErr w:type="spellStart"/>
      <w:r w:rsidRPr="00E5206F">
        <w:rPr>
          <w:rFonts w:ascii="Times New Roman" w:hAnsi="Times New Roman" w:cs="Times New Roman"/>
          <w:sz w:val="28"/>
          <w:szCs w:val="28"/>
        </w:rPr>
        <w:t>рециркулює</w:t>
      </w:r>
      <w:proofErr w:type="spellEnd"/>
      <w:r w:rsidRPr="00E5206F">
        <w:rPr>
          <w:rFonts w:ascii="Times New Roman" w:hAnsi="Times New Roman" w:cs="Times New Roman"/>
          <w:sz w:val="28"/>
          <w:szCs w:val="28"/>
        </w:rPr>
        <w:t xml:space="preserve"> повітря в приміщенні, вона не забезпечує необхідного видалення вуглекислого газу, запахів та інших забруднень, які утворюються в процесі життєдіяльності та технологічної діяльності.</w:t>
      </w:r>
    </w:p>
    <w:p w14:paraId="19A705F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Тому для повноцінного гігієнічного забезпечення приміщень необхідно правильно поєднувати вентиляцію та кондиціювання.</w:t>
      </w:r>
    </w:p>
    <w:p w14:paraId="379D3B23"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25F27619" w14:textId="33FB0090" w:rsidR="00D65F63" w:rsidRPr="00D65F63" w:rsidRDefault="00D65F63" w:rsidP="00D65F63">
      <w:pPr>
        <w:spacing w:after="0" w:line="20" w:lineRule="atLeast"/>
        <w:ind w:firstLine="709"/>
        <w:jc w:val="both"/>
        <w:rPr>
          <w:rFonts w:ascii="Times New Roman" w:hAnsi="Times New Roman" w:cs="Times New Roman"/>
          <w:b/>
          <w:bCs/>
          <w:sz w:val="28"/>
          <w:szCs w:val="28"/>
        </w:rPr>
      </w:pPr>
      <w:r w:rsidRPr="00D65F63">
        <w:rPr>
          <w:rFonts w:ascii="Times New Roman" w:hAnsi="Times New Roman" w:cs="Times New Roman"/>
          <w:b/>
          <w:bCs/>
          <w:sz w:val="28"/>
          <w:szCs w:val="28"/>
        </w:rPr>
        <w:t xml:space="preserve">18. </w:t>
      </w:r>
      <w:r w:rsidRPr="00D65F63">
        <w:rPr>
          <w:rFonts w:ascii="Times New Roman" w:hAnsi="Times New Roman" w:cs="Times New Roman"/>
          <w:b/>
          <w:bCs/>
          <w:sz w:val="28"/>
          <w:szCs w:val="28"/>
        </w:rPr>
        <w:t>Гігієнічне обслуговування вентиляційних систем</w:t>
      </w:r>
    </w:p>
    <w:p w14:paraId="61A96264"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Вентиляційна система потребує регулярного технічного та санітарного обслуговування.</w:t>
      </w:r>
    </w:p>
    <w:p w14:paraId="3A3070D8"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Фільтри необхідно очищувати або замінювати відповідно до вимог виробника та умов експлуатації. У ресторанних кухнях особливого контролю потребують витяжні системи, оскільки в них накопичуються жирові відкладення.</w:t>
      </w:r>
    </w:p>
    <w:p w14:paraId="6F65D220"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Повітроводи та інші елементи системи також повинні підтримуватися в належному санітарному стані.</w:t>
      </w:r>
    </w:p>
    <w:p w14:paraId="303B16A7"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Недостатнє обслуговування вентиляції може призвести до зниження продуктивності вентиляторів, збільшення опору повітряному потоку, накопичення пилу та жирових забруднень, появи неприємних запахів і погіршення якості повітря.</w:t>
      </w:r>
    </w:p>
    <w:p w14:paraId="65E0D66A"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Для підприємства це означає, що навіть технічно правильно </w:t>
      </w:r>
      <w:proofErr w:type="spellStart"/>
      <w:r w:rsidRPr="00E5206F">
        <w:rPr>
          <w:rFonts w:ascii="Times New Roman" w:hAnsi="Times New Roman" w:cs="Times New Roman"/>
          <w:sz w:val="28"/>
          <w:szCs w:val="28"/>
        </w:rPr>
        <w:t>спроєктована</w:t>
      </w:r>
      <w:proofErr w:type="spellEnd"/>
      <w:r w:rsidRPr="00E5206F">
        <w:rPr>
          <w:rFonts w:ascii="Times New Roman" w:hAnsi="Times New Roman" w:cs="Times New Roman"/>
          <w:sz w:val="28"/>
          <w:szCs w:val="28"/>
        </w:rPr>
        <w:t xml:space="preserve"> вентиляція не буде ефективною без систематичного контролю та очищення.</w:t>
      </w:r>
    </w:p>
    <w:p w14:paraId="7D8E80DD"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3BD848DA" w14:textId="183D5491"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Розглянемо кухню ресторану, на якій одночасно працюють плита, фритюрниця та </w:t>
      </w:r>
      <w:proofErr w:type="spellStart"/>
      <w:r w:rsidRPr="00E5206F">
        <w:rPr>
          <w:rFonts w:ascii="Times New Roman" w:hAnsi="Times New Roman" w:cs="Times New Roman"/>
          <w:sz w:val="28"/>
          <w:szCs w:val="28"/>
        </w:rPr>
        <w:t>пароконвектомат</w:t>
      </w:r>
      <w:proofErr w:type="spellEnd"/>
      <w:r w:rsidRPr="00E5206F">
        <w:rPr>
          <w:rFonts w:ascii="Times New Roman" w:hAnsi="Times New Roman" w:cs="Times New Roman"/>
          <w:sz w:val="28"/>
          <w:szCs w:val="28"/>
        </w:rPr>
        <w:t>.</w:t>
      </w:r>
      <w:r>
        <w:rPr>
          <w:rFonts w:ascii="Times New Roman" w:hAnsi="Times New Roman" w:cs="Times New Roman"/>
          <w:sz w:val="28"/>
          <w:szCs w:val="28"/>
        </w:rPr>
        <w:t xml:space="preserve"> </w:t>
      </w:r>
      <w:r w:rsidRPr="00E5206F">
        <w:rPr>
          <w:rFonts w:ascii="Times New Roman" w:hAnsi="Times New Roman" w:cs="Times New Roman"/>
          <w:sz w:val="28"/>
          <w:szCs w:val="28"/>
        </w:rPr>
        <w:t xml:space="preserve">Під час роботи обладнання виділяються теплота, пара, запахи та жирові аерозолі. Якщо працює лише </w:t>
      </w:r>
      <w:proofErr w:type="spellStart"/>
      <w:r w:rsidRPr="00E5206F">
        <w:rPr>
          <w:rFonts w:ascii="Times New Roman" w:hAnsi="Times New Roman" w:cs="Times New Roman"/>
          <w:sz w:val="28"/>
          <w:szCs w:val="28"/>
        </w:rPr>
        <w:t>загальнообмінна</w:t>
      </w:r>
      <w:proofErr w:type="spellEnd"/>
      <w:r w:rsidRPr="00E5206F">
        <w:rPr>
          <w:rFonts w:ascii="Times New Roman" w:hAnsi="Times New Roman" w:cs="Times New Roman"/>
          <w:sz w:val="28"/>
          <w:szCs w:val="28"/>
        </w:rPr>
        <w:t xml:space="preserve"> вентиляція, забруднення спочатку поширюються по всій кухні, а вже потім видаляються.</w:t>
      </w:r>
    </w:p>
    <w:p w14:paraId="736F9B59"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Гігієнічно ефективнішою є система, у якій над основними джерелами забруднення встановлені місцеві витяжні пристрої. Вони перехоплюють забруднення безпосередньо біля джерела.</w:t>
      </w:r>
    </w:p>
    <w:p w14:paraId="09106FE6" w14:textId="0E4A3163"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Одночасно повинна працювати припливна система, яка компенсує видалене повітря. Якщо витяжка працює надто </w:t>
      </w:r>
      <w:proofErr w:type="spellStart"/>
      <w:r w:rsidRPr="00E5206F">
        <w:rPr>
          <w:rFonts w:ascii="Times New Roman" w:hAnsi="Times New Roman" w:cs="Times New Roman"/>
          <w:sz w:val="28"/>
          <w:szCs w:val="28"/>
        </w:rPr>
        <w:t>інтенсивно</w:t>
      </w:r>
      <w:proofErr w:type="spellEnd"/>
      <w:r w:rsidRPr="00E5206F">
        <w:rPr>
          <w:rFonts w:ascii="Times New Roman" w:hAnsi="Times New Roman" w:cs="Times New Roman"/>
          <w:sz w:val="28"/>
          <w:szCs w:val="28"/>
        </w:rPr>
        <w:t>, а приплив свіжого повітря недостатній, у приміщенні може виникати надмірне розрідження та небажані повітряні потоки.</w:t>
      </w:r>
      <w:r>
        <w:rPr>
          <w:rFonts w:ascii="Times New Roman" w:hAnsi="Times New Roman" w:cs="Times New Roman"/>
          <w:sz w:val="28"/>
          <w:szCs w:val="28"/>
        </w:rPr>
        <w:t xml:space="preserve"> </w:t>
      </w:r>
      <w:r w:rsidRPr="00E5206F">
        <w:rPr>
          <w:rFonts w:ascii="Times New Roman" w:hAnsi="Times New Roman" w:cs="Times New Roman"/>
          <w:sz w:val="28"/>
          <w:szCs w:val="28"/>
        </w:rPr>
        <w:t>Таким чином, ефективна вентиляція — це не просто потужна витяжка, а правильно збалансована система припливу та видалення повітря.</w:t>
      </w:r>
    </w:p>
    <w:p w14:paraId="56A174AA"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1C58422F" w14:textId="4076BE55"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готельному номері джерелами забруднення переважно є люди, побутові процеси та матеріали приміщення.</w:t>
      </w:r>
      <w:r>
        <w:rPr>
          <w:rFonts w:ascii="Times New Roman" w:hAnsi="Times New Roman" w:cs="Times New Roman"/>
          <w:sz w:val="28"/>
          <w:szCs w:val="28"/>
        </w:rPr>
        <w:t xml:space="preserve"> </w:t>
      </w:r>
      <w:r w:rsidRPr="00E5206F">
        <w:rPr>
          <w:rFonts w:ascii="Times New Roman" w:hAnsi="Times New Roman" w:cs="Times New Roman"/>
          <w:sz w:val="28"/>
          <w:szCs w:val="28"/>
        </w:rPr>
        <w:t>Якщо номер тривалий час не провітрюється, повітря поступово втрачає свіжість, накопичуються вуглекислий газ, водяна пара та запахи.</w:t>
      </w:r>
      <w:r>
        <w:rPr>
          <w:rFonts w:ascii="Times New Roman" w:hAnsi="Times New Roman" w:cs="Times New Roman"/>
          <w:sz w:val="28"/>
          <w:szCs w:val="28"/>
        </w:rPr>
        <w:t xml:space="preserve"> </w:t>
      </w:r>
      <w:r w:rsidRPr="00E5206F">
        <w:rPr>
          <w:rFonts w:ascii="Times New Roman" w:hAnsi="Times New Roman" w:cs="Times New Roman"/>
          <w:sz w:val="28"/>
          <w:szCs w:val="28"/>
        </w:rPr>
        <w:t>Особливо це відчутно в невеликих номерах із недостатнім повітрообміном.</w:t>
      </w:r>
    </w:p>
    <w:p w14:paraId="00EFB6F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Система вентиляції повинна забезпечувати постійне або періодичне надходження свіжого повітря та видалення відпрацьованого. При цьому важливо не створювати надмірної швидкості руху повітря, оскільки це може спричиняти відчуття протягу.</w:t>
      </w:r>
    </w:p>
    <w:p w14:paraId="074B6D9D"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0D6790BC" w14:textId="02891105"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ресторанній залі основними джерелами тепла та забруднення є відвідувачі, персонал, освітлення та, залежно від концепції закладу, обладнання.</w:t>
      </w:r>
      <w:r>
        <w:rPr>
          <w:rFonts w:ascii="Times New Roman" w:hAnsi="Times New Roman" w:cs="Times New Roman"/>
          <w:sz w:val="28"/>
          <w:szCs w:val="28"/>
        </w:rPr>
        <w:t xml:space="preserve"> </w:t>
      </w:r>
      <w:r w:rsidRPr="00E5206F">
        <w:rPr>
          <w:rFonts w:ascii="Times New Roman" w:hAnsi="Times New Roman" w:cs="Times New Roman"/>
          <w:sz w:val="28"/>
          <w:szCs w:val="28"/>
        </w:rPr>
        <w:t>У години найбільшого завантаження кількість людей різко збільшується. Відповідно, зростає виділення тепла, вуглекислого газу та вологи.</w:t>
      </w:r>
      <w:r>
        <w:rPr>
          <w:rFonts w:ascii="Times New Roman" w:hAnsi="Times New Roman" w:cs="Times New Roman"/>
          <w:sz w:val="28"/>
          <w:szCs w:val="28"/>
        </w:rPr>
        <w:t xml:space="preserve"> </w:t>
      </w:r>
      <w:r w:rsidRPr="00E5206F">
        <w:rPr>
          <w:rFonts w:ascii="Times New Roman" w:hAnsi="Times New Roman" w:cs="Times New Roman"/>
          <w:sz w:val="28"/>
          <w:szCs w:val="28"/>
        </w:rPr>
        <w:t>Якщо вентиляція розрахована лише на середню кількість відвідувачів, у періоди максимальної завантаженості повітря може ставати душним.</w:t>
      </w:r>
      <w:r>
        <w:rPr>
          <w:rFonts w:ascii="Times New Roman" w:hAnsi="Times New Roman" w:cs="Times New Roman"/>
          <w:sz w:val="28"/>
          <w:szCs w:val="28"/>
        </w:rPr>
        <w:t xml:space="preserve"> </w:t>
      </w:r>
      <w:r w:rsidRPr="00E5206F">
        <w:rPr>
          <w:rFonts w:ascii="Times New Roman" w:hAnsi="Times New Roman" w:cs="Times New Roman"/>
          <w:sz w:val="28"/>
          <w:szCs w:val="28"/>
        </w:rPr>
        <w:t xml:space="preserve">Тому під час </w:t>
      </w:r>
      <w:proofErr w:type="spellStart"/>
      <w:r w:rsidRPr="00E5206F">
        <w:rPr>
          <w:rFonts w:ascii="Times New Roman" w:hAnsi="Times New Roman" w:cs="Times New Roman"/>
          <w:sz w:val="28"/>
          <w:szCs w:val="28"/>
        </w:rPr>
        <w:t>проєктування</w:t>
      </w:r>
      <w:proofErr w:type="spellEnd"/>
      <w:r w:rsidRPr="00E5206F">
        <w:rPr>
          <w:rFonts w:ascii="Times New Roman" w:hAnsi="Times New Roman" w:cs="Times New Roman"/>
          <w:sz w:val="28"/>
          <w:szCs w:val="28"/>
        </w:rPr>
        <w:t xml:space="preserve"> вентиляційної системи необхідно враховувати не лише площу </w:t>
      </w:r>
      <w:r w:rsidRPr="00E5206F">
        <w:rPr>
          <w:rFonts w:ascii="Times New Roman" w:hAnsi="Times New Roman" w:cs="Times New Roman"/>
          <w:sz w:val="28"/>
          <w:szCs w:val="28"/>
        </w:rPr>
        <w:lastRenderedPageBreak/>
        <w:t>приміщення, а й його фактичне функціональне призначення, кількість людей, інтенсивність технологічних процесів та інші джерела тепла і забруднення.</w:t>
      </w:r>
    </w:p>
    <w:p w14:paraId="59284008"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E10FF9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Вентиляція є невід'ємною складовою санітарно-гігієнічного забезпечення підприємств готельного і ресторанного господарства. Її головна функція полягає у видаленні забрудненого повітря, надлишкового тепла та вологи й одночасному забезпеченні приміщень свіжим повітрям.</w:t>
      </w:r>
    </w:p>
    <w:p w14:paraId="6D2AD69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На підприємствах ресторанного господарства особливо важливими є місцеві витяжні системи над джерелами тепла, пари та жирових аерозолів, а також </w:t>
      </w:r>
      <w:proofErr w:type="spellStart"/>
      <w:r w:rsidRPr="00E5206F">
        <w:rPr>
          <w:rFonts w:ascii="Times New Roman" w:hAnsi="Times New Roman" w:cs="Times New Roman"/>
          <w:sz w:val="28"/>
          <w:szCs w:val="28"/>
        </w:rPr>
        <w:t>загальнообмінна</w:t>
      </w:r>
      <w:proofErr w:type="spellEnd"/>
      <w:r w:rsidRPr="00E5206F">
        <w:rPr>
          <w:rFonts w:ascii="Times New Roman" w:hAnsi="Times New Roman" w:cs="Times New Roman"/>
          <w:sz w:val="28"/>
          <w:szCs w:val="28"/>
        </w:rPr>
        <w:t xml:space="preserve"> припливно-витяжна вентиляція.</w:t>
      </w:r>
    </w:p>
    <w:p w14:paraId="1F78483D"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готелях особливу увагу необхідно приділяти вентиляції номерів, санітарних приміщень, коридорів, вестибюлів, ресторанів та інших функціональних зон.</w:t>
      </w:r>
    </w:p>
    <w:p w14:paraId="647801B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Гігієнічно правильно організована вентиляція повинна забезпечувати не лише достатню кількість повітря, а й правильний напрямок його руху. Повітря із забруднених зон не повинно надходити до чистих приміщень. Саме тому вентиляційні системи окремих функціональних груп приміщень повинні бути правильно розділені.</w:t>
      </w:r>
    </w:p>
    <w:p w14:paraId="6AE75E43"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Вентиляція тісно пов'язана з опаленням і кондиціюванням. Опалення компенсує тепловтрати, вентиляція забезпечує повітрообмін, а кондиціювання дає можливість цілеспрямовано підтримувати параметри мікроклімату. Їх комплексне використання дозволяє створити безпечне, комфортне та санітарно благополучне повітряне середовище.</w:t>
      </w:r>
    </w:p>
    <w:p w14:paraId="49182FCB" w14:textId="77777777" w:rsidR="00D65F63" w:rsidRPr="00E5206F" w:rsidRDefault="00D65F63" w:rsidP="00D65F63">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Основні поняття: вентиляція, повітрообмін, природна вентиляція, механічна вентиляція, припливна вентиляція, витяжна вентиляція, припливно-витяжна вентиляція, </w:t>
      </w:r>
      <w:proofErr w:type="spellStart"/>
      <w:r w:rsidRPr="00E5206F">
        <w:rPr>
          <w:rFonts w:ascii="Times New Roman" w:hAnsi="Times New Roman" w:cs="Times New Roman"/>
          <w:sz w:val="28"/>
          <w:szCs w:val="28"/>
        </w:rPr>
        <w:t>загальнообмінна</w:t>
      </w:r>
      <w:proofErr w:type="spellEnd"/>
      <w:r w:rsidRPr="00E5206F">
        <w:rPr>
          <w:rFonts w:ascii="Times New Roman" w:hAnsi="Times New Roman" w:cs="Times New Roman"/>
          <w:sz w:val="28"/>
          <w:szCs w:val="28"/>
        </w:rPr>
        <w:t xml:space="preserve"> вентиляція, місцева вентиляція, кондиціювання, мікроклімат, повітряне середовище, жирові аерозолі, </w:t>
      </w:r>
      <w:proofErr w:type="spellStart"/>
      <w:r w:rsidRPr="00E5206F">
        <w:rPr>
          <w:rFonts w:ascii="Times New Roman" w:hAnsi="Times New Roman" w:cs="Times New Roman"/>
          <w:sz w:val="28"/>
          <w:szCs w:val="28"/>
        </w:rPr>
        <w:t>повітрозабір</w:t>
      </w:r>
      <w:proofErr w:type="spellEnd"/>
      <w:r w:rsidRPr="00E5206F">
        <w:rPr>
          <w:rFonts w:ascii="Times New Roman" w:hAnsi="Times New Roman" w:cs="Times New Roman"/>
          <w:sz w:val="28"/>
          <w:szCs w:val="28"/>
        </w:rPr>
        <w:t>, повітроводи.</w:t>
      </w:r>
    </w:p>
    <w:p w14:paraId="3FEE5789"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35A105FA" w14:textId="77777777" w:rsidR="00D65F63" w:rsidRPr="00E5206F" w:rsidRDefault="00D65F63" w:rsidP="00D65F63">
      <w:pPr>
        <w:spacing w:after="0" w:line="20" w:lineRule="atLeast"/>
        <w:ind w:firstLine="709"/>
        <w:jc w:val="both"/>
        <w:rPr>
          <w:rFonts w:ascii="Times New Roman" w:hAnsi="Times New Roman" w:cs="Times New Roman"/>
          <w:sz w:val="28"/>
          <w:szCs w:val="28"/>
        </w:rPr>
      </w:pPr>
    </w:p>
    <w:p w14:paraId="7D6F0E2D" w14:textId="77777777" w:rsidR="00D65F63" w:rsidRDefault="00D65F63" w:rsidP="00D65F63"/>
    <w:p w14:paraId="24569F26" w14:textId="77777777" w:rsidR="00C71D41" w:rsidRPr="00E5206F" w:rsidRDefault="00C71D41" w:rsidP="00C71D41">
      <w:pPr>
        <w:spacing w:after="0" w:line="20" w:lineRule="atLeast"/>
        <w:jc w:val="both"/>
        <w:rPr>
          <w:rFonts w:ascii="Times New Roman" w:hAnsi="Times New Roman" w:cs="Times New Roman"/>
          <w:sz w:val="28"/>
          <w:szCs w:val="28"/>
        </w:rPr>
      </w:pPr>
    </w:p>
    <w:sectPr w:rsidR="00C71D41" w:rsidRPr="00E5206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93C"/>
    <w:multiLevelType w:val="multilevel"/>
    <w:tmpl w:val="8EF8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03E7E"/>
    <w:multiLevelType w:val="multilevel"/>
    <w:tmpl w:val="520E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41E2E"/>
    <w:multiLevelType w:val="multilevel"/>
    <w:tmpl w:val="24C4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4BEB"/>
    <w:multiLevelType w:val="multilevel"/>
    <w:tmpl w:val="89ECA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C4F46"/>
    <w:multiLevelType w:val="multilevel"/>
    <w:tmpl w:val="F6FC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A497B"/>
    <w:multiLevelType w:val="multilevel"/>
    <w:tmpl w:val="89E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D2448"/>
    <w:multiLevelType w:val="multilevel"/>
    <w:tmpl w:val="21B2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1F6488"/>
    <w:multiLevelType w:val="multilevel"/>
    <w:tmpl w:val="103E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57F97"/>
    <w:multiLevelType w:val="multilevel"/>
    <w:tmpl w:val="4ADC3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C13E43"/>
    <w:multiLevelType w:val="multilevel"/>
    <w:tmpl w:val="AC4E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712238"/>
    <w:multiLevelType w:val="multilevel"/>
    <w:tmpl w:val="DA98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0F7F8A"/>
    <w:multiLevelType w:val="multilevel"/>
    <w:tmpl w:val="42ECA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C7196D"/>
    <w:multiLevelType w:val="multilevel"/>
    <w:tmpl w:val="31F28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F4714A"/>
    <w:multiLevelType w:val="multilevel"/>
    <w:tmpl w:val="0A68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9350C7"/>
    <w:multiLevelType w:val="hybridMultilevel"/>
    <w:tmpl w:val="ABF8DD0C"/>
    <w:lvl w:ilvl="0" w:tplc="E5F20EBC">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55236323"/>
    <w:multiLevelType w:val="multilevel"/>
    <w:tmpl w:val="036C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D62B0C"/>
    <w:multiLevelType w:val="multilevel"/>
    <w:tmpl w:val="662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6A0BE1"/>
    <w:multiLevelType w:val="multilevel"/>
    <w:tmpl w:val="BDB4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B2CFD"/>
    <w:multiLevelType w:val="multilevel"/>
    <w:tmpl w:val="4A92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D1361A"/>
    <w:multiLevelType w:val="multilevel"/>
    <w:tmpl w:val="7660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FF21F8"/>
    <w:multiLevelType w:val="multilevel"/>
    <w:tmpl w:val="9DAC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FC20B3"/>
    <w:multiLevelType w:val="multilevel"/>
    <w:tmpl w:val="7A30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02360B"/>
    <w:multiLevelType w:val="multilevel"/>
    <w:tmpl w:val="2336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72A57"/>
    <w:multiLevelType w:val="multilevel"/>
    <w:tmpl w:val="2886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AF0B17"/>
    <w:multiLevelType w:val="multilevel"/>
    <w:tmpl w:val="3852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B23777"/>
    <w:multiLevelType w:val="multilevel"/>
    <w:tmpl w:val="396A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9001699">
    <w:abstractNumId w:val="13"/>
  </w:num>
  <w:num w:numId="2" w16cid:durableId="895316366">
    <w:abstractNumId w:val="25"/>
  </w:num>
  <w:num w:numId="3" w16cid:durableId="529416230">
    <w:abstractNumId w:val="7"/>
  </w:num>
  <w:num w:numId="4" w16cid:durableId="1782842560">
    <w:abstractNumId w:val="8"/>
  </w:num>
  <w:num w:numId="5" w16cid:durableId="1696418160">
    <w:abstractNumId w:val="20"/>
  </w:num>
  <w:num w:numId="6" w16cid:durableId="2017339020">
    <w:abstractNumId w:val="2"/>
  </w:num>
  <w:num w:numId="7" w16cid:durableId="1501385963">
    <w:abstractNumId w:val="15"/>
  </w:num>
  <w:num w:numId="8" w16cid:durableId="2090878670">
    <w:abstractNumId w:val="21"/>
  </w:num>
  <w:num w:numId="9" w16cid:durableId="1110666415">
    <w:abstractNumId w:val="1"/>
  </w:num>
  <w:num w:numId="10" w16cid:durableId="912619610">
    <w:abstractNumId w:val="12"/>
  </w:num>
  <w:num w:numId="11" w16cid:durableId="766073735">
    <w:abstractNumId w:val="22"/>
  </w:num>
  <w:num w:numId="12" w16cid:durableId="1285232821">
    <w:abstractNumId w:val="6"/>
  </w:num>
  <w:num w:numId="13" w16cid:durableId="31423201">
    <w:abstractNumId w:val="3"/>
  </w:num>
  <w:num w:numId="14" w16cid:durableId="1702394171">
    <w:abstractNumId w:val="16"/>
  </w:num>
  <w:num w:numId="15" w16cid:durableId="1590504500">
    <w:abstractNumId w:val="10"/>
  </w:num>
  <w:num w:numId="16" w16cid:durableId="1240480602">
    <w:abstractNumId w:val="4"/>
  </w:num>
  <w:num w:numId="17" w16cid:durableId="2138529207">
    <w:abstractNumId w:val="9"/>
  </w:num>
  <w:num w:numId="18" w16cid:durableId="1468863968">
    <w:abstractNumId w:val="23"/>
  </w:num>
  <w:num w:numId="19" w16cid:durableId="1941989521">
    <w:abstractNumId w:val="17"/>
  </w:num>
  <w:num w:numId="20" w16cid:durableId="278991515">
    <w:abstractNumId w:val="18"/>
  </w:num>
  <w:num w:numId="21" w16cid:durableId="1331177313">
    <w:abstractNumId w:val="19"/>
  </w:num>
  <w:num w:numId="22" w16cid:durableId="937639500">
    <w:abstractNumId w:val="24"/>
  </w:num>
  <w:num w:numId="23" w16cid:durableId="752236537">
    <w:abstractNumId w:val="11"/>
  </w:num>
  <w:num w:numId="24" w16cid:durableId="1376079294">
    <w:abstractNumId w:val="5"/>
  </w:num>
  <w:num w:numId="25" w16cid:durableId="356590762">
    <w:abstractNumId w:val="0"/>
  </w:num>
  <w:num w:numId="26" w16cid:durableId="679675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D41"/>
    <w:rsid w:val="00A74111"/>
    <w:rsid w:val="00C71D41"/>
    <w:rsid w:val="00D65F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A7FD"/>
  <w15:chartTrackingRefBased/>
  <w15:docId w15:val="{B8CFC7C5-9568-462C-A963-A1800CCF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D41"/>
  </w:style>
  <w:style w:type="paragraph" w:styleId="1">
    <w:name w:val="heading 1"/>
    <w:basedOn w:val="a"/>
    <w:next w:val="a"/>
    <w:link w:val="10"/>
    <w:uiPriority w:val="9"/>
    <w:qFormat/>
    <w:rsid w:val="00C71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71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71D4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71D4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71D4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71D4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71D4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71D4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71D4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1D4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71D4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71D4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71D4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71D4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71D4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71D41"/>
    <w:rPr>
      <w:rFonts w:eastAsiaTheme="majorEastAsia" w:cstheme="majorBidi"/>
      <w:color w:val="595959" w:themeColor="text1" w:themeTint="A6"/>
    </w:rPr>
  </w:style>
  <w:style w:type="character" w:customStyle="1" w:styleId="80">
    <w:name w:val="Заголовок 8 Знак"/>
    <w:basedOn w:val="a0"/>
    <w:link w:val="8"/>
    <w:uiPriority w:val="9"/>
    <w:semiHidden/>
    <w:rsid w:val="00C71D4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71D41"/>
    <w:rPr>
      <w:rFonts w:eastAsiaTheme="majorEastAsia" w:cstheme="majorBidi"/>
      <w:color w:val="272727" w:themeColor="text1" w:themeTint="D8"/>
    </w:rPr>
  </w:style>
  <w:style w:type="paragraph" w:styleId="a3">
    <w:name w:val="Title"/>
    <w:basedOn w:val="a"/>
    <w:next w:val="a"/>
    <w:link w:val="a4"/>
    <w:uiPriority w:val="10"/>
    <w:qFormat/>
    <w:rsid w:val="00C71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71D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1D4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71D4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71D41"/>
    <w:pPr>
      <w:spacing w:before="160"/>
      <w:jc w:val="center"/>
    </w:pPr>
    <w:rPr>
      <w:i/>
      <w:iCs/>
      <w:color w:val="404040" w:themeColor="text1" w:themeTint="BF"/>
    </w:rPr>
  </w:style>
  <w:style w:type="character" w:customStyle="1" w:styleId="a8">
    <w:name w:val="Цитата Знак"/>
    <w:basedOn w:val="a0"/>
    <w:link w:val="a7"/>
    <w:uiPriority w:val="29"/>
    <w:rsid w:val="00C71D41"/>
    <w:rPr>
      <w:i/>
      <w:iCs/>
      <w:color w:val="404040" w:themeColor="text1" w:themeTint="BF"/>
    </w:rPr>
  </w:style>
  <w:style w:type="paragraph" w:styleId="a9">
    <w:name w:val="List Paragraph"/>
    <w:basedOn w:val="a"/>
    <w:uiPriority w:val="34"/>
    <w:qFormat/>
    <w:rsid w:val="00C71D41"/>
    <w:pPr>
      <w:ind w:left="720"/>
      <w:contextualSpacing/>
    </w:pPr>
  </w:style>
  <w:style w:type="character" w:styleId="aa">
    <w:name w:val="Intense Emphasis"/>
    <w:basedOn w:val="a0"/>
    <w:uiPriority w:val="21"/>
    <w:qFormat/>
    <w:rsid w:val="00C71D41"/>
    <w:rPr>
      <w:i/>
      <w:iCs/>
      <w:color w:val="0F4761" w:themeColor="accent1" w:themeShade="BF"/>
    </w:rPr>
  </w:style>
  <w:style w:type="paragraph" w:styleId="ab">
    <w:name w:val="Intense Quote"/>
    <w:basedOn w:val="a"/>
    <w:next w:val="a"/>
    <w:link w:val="ac"/>
    <w:uiPriority w:val="30"/>
    <w:qFormat/>
    <w:rsid w:val="00C71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C71D41"/>
    <w:rPr>
      <w:i/>
      <w:iCs/>
      <w:color w:val="0F4761" w:themeColor="accent1" w:themeShade="BF"/>
    </w:rPr>
  </w:style>
  <w:style w:type="character" w:styleId="ad">
    <w:name w:val="Intense Reference"/>
    <w:basedOn w:val="a0"/>
    <w:uiPriority w:val="32"/>
    <w:qFormat/>
    <w:rsid w:val="00C71D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26269</Words>
  <Characters>14974</Characters>
  <Application>Microsoft Office Word</Application>
  <DocSecurity>0</DocSecurity>
  <Lines>124</Lines>
  <Paragraphs>82</Paragraphs>
  <ScaleCrop>false</ScaleCrop>
  <Company/>
  <LinksUpToDate>false</LinksUpToDate>
  <CharactersWithSpaces>41161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Чайка</dc:creator>
  <cp:keywords/>
  <dc:description/>
  <cp:lastModifiedBy>Юлия Чайка</cp:lastModifiedBy>
  <cp:revision>2</cp:revision>
  <dcterms:created xsi:type="dcterms:W3CDTF">2026-11-01T23:12:00Z</dcterms:created>
  <dcterms:modified xsi:type="dcterms:W3CDTF">2026-11-01T23:12:00Z</dcterms:modified>
</cp:coreProperties>
</file>