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B934B4" w14:textId="77777777" w:rsidR="00C74AB4" w:rsidRPr="00280F9F" w:rsidRDefault="00C74AB4" w:rsidP="00280F9F">
      <w:pPr>
        <w:spacing w:after="0" w:line="360" w:lineRule="auto"/>
        <w:jc w:val="center"/>
        <w:rPr>
          <w:rFonts w:asciiTheme="majorBidi" w:hAnsiTheme="majorBidi" w:cstheme="majorBidi"/>
          <w:sz w:val="28"/>
          <w:szCs w:val="28"/>
          <w:lang w:val="uk-UA"/>
        </w:rPr>
      </w:pPr>
    </w:p>
    <w:p w14:paraId="4C5B3732" w14:textId="3CE23013" w:rsidR="00C74AB4" w:rsidRPr="008E52CD" w:rsidRDefault="00C74AB4" w:rsidP="00280F9F">
      <w:pPr>
        <w:spacing w:after="0" w:line="360" w:lineRule="auto"/>
        <w:jc w:val="center"/>
        <w:rPr>
          <w:rFonts w:asciiTheme="majorBidi" w:hAnsiTheme="majorBidi" w:cstheme="majorBidi"/>
          <w:b/>
          <w:bCs/>
          <w:sz w:val="28"/>
          <w:szCs w:val="28"/>
          <w:lang w:val="uk-UA"/>
        </w:rPr>
      </w:pPr>
      <w:r w:rsidRPr="00280F9F">
        <w:rPr>
          <w:rFonts w:asciiTheme="majorBidi" w:hAnsiTheme="majorBidi" w:cstheme="majorBidi"/>
          <w:b/>
          <w:bCs/>
          <w:sz w:val="28"/>
          <w:szCs w:val="28"/>
          <w:lang w:val="ru-RU"/>
        </w:rPr>
        <w:t xml:space="preserve">СОЦІАЛЬНИЙ ДІАЛОГ У ФОРМУВАННІ СУЧАСНОГО РИНКУ ПРАЦІ </w:t>
      </w:r>
      <w:r w:rsidR="008E52CD">
        <w:rPr>
          <w:rFonts w:asciiTheme="majorBidi" w:hAnsiTheme="majorBidi" w:cstheme="majorBidi"/>
          <w:b/>
          <w:bCs/>
          <w:sz w:val="28"/>
          <w:szCs w:val="28"/>
          <w:lang w:val="uk-UA"/>
        </w:rPr>
        <w:t>В СИСТЕМІ АДАПТИВНОГО СПОРТУ ТА СПОРТУ ВЕТЕРАНІВ ВІЙНИ</w:t>
      </w:r>
    </w:p>
    <w:p w14:paraId="09A40EA4" w14:textId="77777777" w:rsidR="00C74AB4" w:rsidRPr="00280F9F" w:rsidRDefault="00C74AB4" w:rsidP="00280F9F">
      <w:pPr>
        <w:spacing w:after="0" w:line="360" w:lineRule="auto"/>
        <w:rPr>
          <w:rFonts w:asciiTheme="majorBidi" w:hAnsiTheme="majorBidi" w:cstheme="majorBidi"/>
          <w:sz w:val="28"/>
          <w:szCs w:val="28"/>
          <w:lang w:val="uk-UA"/>
        </w:rPr>
      </w:pPr>
    </w:p>
    <w:p w14:paraId="1E384879" w14:textId="617AB56D" w:rsidR="006809B9" w:rsidRPr="00280F9F" w:rsidRDefault="006809B9" w:rsidP="00280F9F">
      <w:pPr>
        <w:pStyle w:val="ae"/>
        <w:spacing w:line="360" w:lineRule="auto"/>
        <w:ind w:left="0" w:firstLine="480"/>
        <w:rPr>
          <w:rFonts w:asciiTheme="majorBidi" w:hAnsiTheme="majorBidi" w:cstheme="majorBidi"/>
        </w:rPr>
      </w:pPr>
      <w:r w:rsidRPr="00280F9F">
        <w:rPr>
          <w:rFonts w:asciiTheme="majorBidi" w:hAnsiTheme="majorBidi" w:cstheme="majorBidi"/>
          <w:color w:val="333333"/>
        </w:rPr>
        <w:t>К</w:t>
      </w:r>
      <w:r w:rsidRPr="00280F9F">
        <w:rPr>
          <w:rFonts w:asciiTheme="majorBidi" w:hAnsiTheme="majorBidi" w:cstheme="majorBidi"/>
        </w:rPr>
        <w:t>лючовий механізм зміни всієї парадигми соціально-економічного розвитку України полягає у подоланні суперечності між високим рівнем розвитку людського капіталу й недостатнім рівнем розвитку соціального капіталу. Одним із пріоритетних завдань внутрішньої політики України на найближчі роки визначено</w:t>
      </w:r>
      <w:r w:rsidR="006F5E6D" w:rsidRPr="00280F9F">
        <w:rPr>
          <w:rFonts w:asciiTheme="majorBidi" w:hAnsiTheme="majorBidi" w:cstheme="majorBidi"/>
        </w:rPr>
        <w:t xml:space="preserve"> врегулювання соціально-трудових відносин, вирішення широкого кола соціально-економічних проблем </w:t>
      </w:r>
      <w:r w:rsidR="00280F9F">
        <w:rPr>
          <w:rFonts w:asciiTheme="majorBidi" w:hAnsiTheme="majorBidi" w:cstheme="majorBidi"/>
        </w:rPr>
        <w:t>через</w:t>
      </w:r>
      <w:r w:rsidR="006F5E6D" w:rsidRPr="00280F9F">
        <w:rPr>
          <w:rFonts w:asciiTheme="majorBidi" w:hAnsiTheme="majorBidi" w:cstheme="majorBidi"/>
        </w:rPr>
        <w:t xml:space="preserve"> соціальний діалог </w:t>
      </w:r>
      <w:r w:rsidR="00280F9F">
        <w:rPr>
          <w:rFonts w:asciiTheme="majorBidi" w:hAnsiTheme="majorBidi" w:cstheme="majorBidi"/>
        </w:rPr>
        <w:t>як</w:t>
      </w:r>
      <w:r w:rsidR="006F5E6D" w:rsidRPr="00280F9F">
        <w:rPr>
          <w:rFonts w:asciiTheme="majorBidi" w:hAnsiTheme="majorBidi" w:cstheme="majorBidi"/>
        </w:rPr>
        <w:t xml:space="preserve"> процес визначення та зближення позицій, досягнення спільних домовленостей та прийняття узгоджених рішень сторонами соціального діалогу, які представляють інтереси працівників, роботодавців та органів виконавчої влади і органів місцевого самоврядування з питань формування реалізації державної соціальної та економічної політики регулювання трудових, соціальних, економічних відносин.</w:t>
      </w:r>
    </w:p>
    <w:p w14:paraId="5FAC879E" w14:textId="2D347065" w:rsidR="006809B9" w:rsidRPr="00280F9F" w:rsidRDefault="006809B9" w:rsidP="00280F9F">
      <w:pPr>
        <w:shd w:val="clear" w:color="auto" w:fill="FFFFFF"/>
        <w:spacing w:after="0" w:line="360" w:lineRule="auto"/>
        <w:ind w:firstLine="708"/>
        <w:jc w:val="both"/>
        <w:rPr>
          <w:rFonts w:asciiTheme="majorBidi" w:hAnsiTheme="majorBidi" w:cstheme="majorBidi"/>
          <w:sz w:val="28"/>
          <w:szCs w:val="28"/>
          <w:shd w:val="clear" w:color="auto" w:fill="FFFFFF"/>
          <w:lang w:val="uk-UA"/>
        </w:rPr>
      </w:pPr>
      <w:r w:rsidRPr="00280F9F">
        <w:rPr>
          <w:rFonts w:asciiTheme="majorBidi" w:hAnsiTheme="majorBidi" w:cstheme="majorBidi"/>
          <w:sz w:val="28"/>
          <w:szCs w:val="28"/>
          <w:shd w:val="clear" w:color="auto" w:fill="FFFFFF"/>
          <w:lang w:val="uk-UA"/>
        </w:rPr>
        <w:t>У сучасній концепції кадрового забезпечення сфери фізичної культури і спорту України, яка сформована Дутчаком М.В. наголошується на наявності низки суперечностей між реальним станом справ та запитами суспільства і новими можливостями для їх задоволення, що потребує вирішення професійних завдань на основі використання наукових знань і передової практики роботи</w:t>
      </w:r>
      <w:r w:rsidR="00280F9F">
        <w:rPr>
          <w:rFonts w:asciiTheme="majorBidi" w:hAnsiTheme="majorBidi" w:cstheme="majorBidi"/>
          <w:sz w:val="28"/>
          <w:szCs w:val="28"/>
          <w:shd w:val="clear" w:color="auto" w:fill="FFFFFF"/>
          <w:lang w:val="uk-UA"/>
        </w:rPr>
        <w:t>.</w:t>
      </w:r>
    </w:p>
    <w:p w14:paraId="66807FF7" w14:textId="15C230AE" w:rsidR="00C74AB4" w:rsidRPr="00280F9F" w:rsidRDefault="00280F9F" w:rsidP="00280F9F">
      <w:pPr>
        <w:pStyle w:val="ae"/>
        <w:spacing w:line="360" w:lineRule="auto"/>
        <w:ind w:left="0" w:firstLine="480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Р</w:t>
      </w:r>
      <w:r w:rsidR="00C74AB4" w:rsidRPr="00280F9F">
        <w:rPr>
          <w:rFonts w:asciiTheme="majorBidi" w:hAnsiTheme="majorBidi" w:cstheme="majorBidi"/>
        </w:rPr>
        <w:t>оль соціального діалогу</w:t>
      </w:r>
      <w:r>
        <w:rPr>
          <w:rFonts w:asciiTheme="majorBidi" w:hAnsiTheme="majorBidi" w:cstheme="majorBidi"/>
        </w:rPr>
        <w:t xml:space="preserve"> у сфері фізичної культури і спорту полягає</w:t>
      </w:r>
      <w:r w:rsidR="00C74AB4" w:rsidRPr="00280F9F">
        <w:rPr>
          <w:rFonts w:asciiTheme="majorBidi" w:hAnsiTheme="majorBidi" w:cstheme="majorBidi"/>
        </w:rPr>
        <w:t xml:space="preserve"> у забезпеченні стабільної зайнятості, розвитку трудових відносин та адаптації ринку праці до сучасних соціально-економічних змін.</w:t>
      </w:r>
    </w:p>
    <w:p w14:paraId="2291FC17" w14:textId="4784D15B" w:rsidR="005605B0" w:rsidRPr="00280F9F" w:rsidRDefault="00280F9F" w:rsidP="00280F9F">
      <w:pPr>
        <w:spacing w:after="0" w:line="360" w:lineRule="auto"/>
        <w:ind w:firstLine="708"/>
        <w:jc w:val="both"/>
        <w:rPr>
          <w:rFonts w:asciiTheme="majorBidi" w:eastAsia="Times New Roman" w:hAnsiTheme="majorBidi" w:cstheme="majorBidi"/>
          <w:sz w:val="28"/>
          <w:szCs w:val="28"/>
          <w:lang w:val="uk-UA" w:eastAsia="ru-RU"/>
        </w:rPr>
      </w:pPr>
      <w:r>
        <w:rPr>
          <w:rFonts w:asciiTheme="majorBidi" w:eastAsia="Times New Roman" w:hAnsiTheme="majorBidi" w:cstheme="majorBidi"/>
          <w:sz w:val="28"/>
          <w:szCs w:val="28"/>
          <w:lang w:val="uk-UA" w:eastAsia="ru-RU"/>
        </w:rPr>
        <w:t xml:space="preserve">Формування </w:t>
      </w:r>
      <w:proofErr w:type="spellStart"/>
      <w:r w:rsidRPr="00280F9F">
        <w:rPr>
          <w:rFonts w:asciiTheme="majorBidi" w:hAnsiTheme="majorBidi" w:cstheme="majorBidi"/>
          <w:sz w:val="28"/>
          <w:szCs w:val="28"/>
          <w:lang w:val="ru-RU"/>
        </w:rPr>
        <w:t>сучасного</w:t>
      </w:r>
      <w:proofErr w:type="spellEnd"/>
      <w:r w:rsidRPr="00280F9F">
        <w:rPr>
          <w:rFonts w:asciiTheme="majorBidi" w:hAnsiTheme="majorBidi" w:cstheme="majorBidi"/>
          <w:sz w:val="28"/>
          <w:szCs w:val="28"/>
          <w:lang w:val="ru-RU"/>
        </w:rPr>
        <w:t xml:space="preserve"> ринку </w:t>
      </w:r>
      <w:proofErr w:type="spellStart"/>
      <w:r w:rsidRPr="00280F9F">
        <w:rPr>
          <w:rFonts w:asciiTheme="majorBidi" w:hAnsiTheme="majorBidi" w:cstheme="majorBidi"/>
          <w:sz w:val="28"/>
          <w:szCs w:val="28"/>
          <w:lang w:val="ru-RU"/>
        </w:rPr>
        <w:t>праці</w:t>
      </w:r>
      <w:proofErr w:type="spellEnd"/>
      <w:r w:rsidRPr="00280F9F">
        <w:rPr>
          <w:rFonts w:asciiTheme="majorBidi" w:hAnsiTheme="majorBidi" w:cstheme="majorBidi"/>
          <w:sz w:val="28"/>
          <w:szCs w:val="28"/>
          <w:lang w:val="ru-RU"/>
        </w:rPr>
        <w:t xml:space="preserve"> </w:t>
      </w:r>
      <w:r w:rsidR="008E52CD">
        <w:rPr>
          <w:rFonts w:asciiTheme="majorBidi" w:hAnsiTheme="majorBidi" w:cstheme="majorBidi"/>
          <w:sz w:val="28"/>
          <w:szCs w:val="28"/>
          <w:lang w:val="ru-RU"/>
        </w:rPr>
        <w:t xml:space="preserve">АДАПТИВНОГО СПОРТУ ТА СПОРТУ ВЕТЕРАНІВ ВІЙНИ </w:t>
      </w:r>
      <w:r w:rsidR="005605B0" w:rsidRPr="00280F9F">
        <w:rPr>
          <w:rFonts w:asciiTheme="majorBidi" w:eastAsia="Times New Roman" w:hAnsiTheme="majorBidi" w:cstheme="majorBidi"/>
          <w:sz w:val="28"/>
          <w:szCs w:val="28"/>
          <w:lang w:val="uk-UA" w:eastAsia="ru-RU"/>
        </w:rPr>
        <w:t>пер</w:t>
      </w:r>
      <w:r>
        <w:rPr>
          <w:rFonts w:asciiTheme="majorBidi" w:eastAsia="Times New Roman" w:hAnsiTheme="majorBidi" w:cstheme="majorBidi"/>
          <w:sz w:val="28"/>
          <w:szCs w:val="28"/>
          <w:lang w:val="uk-UA" w:eastAsia="ru-RU"/>
        </w:rPr>
        <w:t>е</w:t>
      </w:r>
      <w:r w:rsidR="005605B0" w:rsidRPr="00280F9F">
        <w:rPr>
          <w:rFonts w:asciiTheme="majorBidi" w:eastAsia="Times New Roman" w:hAnsiTheme="majorBidi" w:cstheme="majorBidi"/>
          <w:sz w:val="28"/>
          <w:szCs w:val="28"/>
          <w:lang w:val="uk-UA" w:eastAsia="ru-RU"/>
        </w:rPr>
        <w:t>дбачає вирішення низки акту</w:t>
      </w:r>
      <w:r w:rsidR="003E5268">
        <w:rPr>
          <w:rFonts w:asciiTheme="majorBidi" w:eastAsia="Times New Roman" w:hAnsiTheme="majorBidi" w:cstheme="majorBidi"/>
          <w:sz w:val="28"/>
          <w:szCs w:val="28"/>
          <w:lang w:val="uk-UA" w:eastAsia="ru-RU"/>
        </w:rPr>
        <w:t>а</w:t>
      </w:r>
      <w:r w:rsidR="005605B0" w:rsidRPr="00280F9F">
        <w:rPr>
          <w:rFonts w:asciiTheme="majorBidi" w:eastAsia="Times New Roman" w:hAnsiTheme="majorBidi" w:cstheme="majorBidi"/>
          <w:sz w:val="28"/>
          <w:szCs w:val="28"/>
          <w:lang w:val="uk-UA" w:eastAsia="ru-RU"/>
        </w:rPr>
        <w:t>льних завдань:</w:t>
      </w:r>
    </w:p>
    <w:p w14:paraId="5580D592" w14:textId="77777777" w:rsidR="005605B0" w:rsidRPr="00280F9F" w:rsidRDefault="005605B0" w:rsidP="00B82C9E">
      <w:pPr>
        <w:pStyle w:val="a9"/>
        <w:numPr>
          <w:ilvl w:val="0"/>
          <w:numId w:val="2"/>
        </w:numPr>
        <w:spacing w:after="0" w:line="360" w:lineRule="auto"/>
        <w:ind w:left="709" w:hanging="709"/>
        <w:jc w:val="both"/>
        <w:rPr>
          <w:rFonts w:asciiTheme="majorBidi" w:eastAsia="Times New Roman" w:hAnsiTheme="majorBidi" w:cstheme="majorBidi"/>
          <w:sz w:val="28"/>
          <w:szCs w:val="28"/>
          <w:lang w:val="ru-RU" w:eastAsia="ru-RU"/>
        </w:rPr>
      </w:pPr>
      <w:r w:rsidRPr="00280F9F">
        <w:rPr>
          <w:rFonts w:asciiTheme="majorBidi" w:eastAsia="Times New Roman" w:hAnsiTheme="majorBidi" w:cstheme="majorBidi"/>
          <w:sz w:val="28"/>
          <w:szCs w:val="28"/>
          <w:lang w:val="uk-UA" w:eastAsia="ru-RU"/>
        </w:rPr>
        <w:t xml:space="preserve"> </w:t>
      </w:r>
      <w:r w:rsidRPr="00280F9F">
        <w:rPr>
          <w:rFonts w:asciiTheme="majorBidi" w:hAnsiTheme="majorBidi" w:cstheme="majorBidi"/>
          <w:sz w:val="28"/>
          <w:szCs w:val="28"/>
          <w:lang w:val="uk-UA"/>
        </w:rPr>
        <w:t>запровадження нової методики збору та аналізу статистичної інформації стосовно задіяних фахівців;</w:t>
      </w:r>
    </w:p>
    <w:p w14:paraId="4A8E2C5D" w14:textId="77777777" w:rsidR="005605B0" w:rsidRPr="00280F9F" w:rsidRDefault="005605B0" w:rsidP="00B82C9E">
      <w:pPr>
        <w:pStyle w:val="a9"/>
        <w:numPr>
          <w:ilvl w:val="0"/>
          <w:numId w:val="2"/>
        </w:numPr>
        <w:spacing w:after="0" w:line="360" w:lineRule="auto"/>
        <w:ind w:left="709" w:hanging="709"/>
        <w:jc w:val="both"/>
        <w:rPr>
          <w:rFonts w:asciiTheme="majorBidi" w:eastAsia="Times New Roman" w:hAnsiTheme="majorBidi" w:cstheme="majorBidi"/>
          <w:sz w:val="28"/>
          <w:szCs w:val="28"/>
          <w:lang w:val="ru-RU" w:eastAsia="ru-RU"/>
        </w:rPr>
      </w:pPr>
      <w:r w:rsidRPr="00280F9F">
        <w:rPr>
          <w:rFonts w:asciiTheme="majorBidi" w:hAnsiTheme="majorBidi" w:cstheme="majorBidi"/>
          <w:sz w:val="28"/>
          <w:szCs w:val="28"/>
          <w:lang w:val="uk-UA"/>
        </w:rPr>
        <w:lastRenderedPageBreak/>
        <w:t xml:space="preserve"> встановлення соціальних нормативів рівня забезпеченості кадрами, які провадять фізкультурно-оздоровчу та спортивну діяльність, на кожні 10 тис. громадян; </w:t>
      </w:r>
    </w:p>
    <w:p w14:paraId="4B48BBF5" w14:textId="77777777" w:rsidR="005605B0" w:rsidRPr="00280F9F" w:rsidRDefault="005605B0" w:rsidP="00B82C9E">
      <w:pPr>
        <w:pStyle w:val="a9"/>
        <w:numPr>
          <w:ilvl w:val="0"/>
          <w:numId w:val="2"/>
        </w:numPr>
        <w:spacing w:after="0" w:line="360" w:lineRule="auto"/>
        <w:ind w:left="709" w:hanging="709"/>
        <w:jc w:val="both"/>
        <w:rPr>
          <w:rFonts w:asciiTheme="majorBidi" w:eastAsia="Times New Roman" w:hAnsiTheme="majorBidi" w:cstheme="majorBidi"/>
          <w:sz w:val="28"/>
          <w:szCs w:val="28"/>
          <w:lang w:val="ru-RU" w:eastAsia="ru-RU"/>
        </w:rPr>
      </w:pPr>
      <w:r w:rsidRPr="00280F9F">
        <w:rPr>
          <w:rFonts w:asciiTheme="majorBidi" w:hAnsiTheme="majorBidi" w:cstheme="majorBidi"/>
          <w:sz w:val="28"/>
          <w:szCs w:val="28"/>
          <w:lang w:val="uk-UA"/>
        </w:rPr>
        <w:t xml:space="preserve">здійснення комплексних заходів зі створення нових робочих місць; </w:t>
      </w:r>
    </w:p>
    <w:p w14:paraId="405F8D7B" w14:textId="77777777" w:rsidR="005605B0" w:rsidRPr="00280F9F" w:rsidRDefault="005605B0" w:rsidP="00B82C9E">
      <w:pPr>
        <w:pStyle w:val="a9"/>
        <w:numPr>
          <w:ilvl w:val="0"/>
          <w:numId w:val="2"/>
        </w:numPr>
        <w:spacing w:after="0" w:line="360" w:lineRule="auto"/>
        <w:ind w:left="709" w:hanging="709"/>
        <w:jc w:val="both"/>
        <w:rPr>
          <w:rFonts w:asciiTheme="majorBidi" w:eastAsia="Times New Roman" w:hAnsiTheme="majorBidi" w:cstheme="majorBidi"/>
          <w:sz w:val="28"/>
          <w:szCs w:val="28"/>
          <w:lang w:val="ru-RU" w:eastAsia="ru-RU"/>
        </w:rPr>
      </w:pPr>
      <w:r w:rsidRPr="00280F9F">
        <w:rPr>
          <w:rFonts w:asciiTheme="majorBidi" w:hAnsiTheme="majorBidi" w:cstheme="majorBidi"/>
          <w:sz w:val="28"/>
          <w:szCs w:val="28"/>
          <w:lang w:val="uk-UA"/>
        </w:rPr>
        <w:t xml:space="preserve">підвищення престижності професій на ринку праці; </w:t>
      </w:r>
    </w:p>
    <w:p w14:paraId="2CC37B9B" w14:textId="77777777" w:rsidR="005605B0" w:rsidRPr="00280F9F" w:rsidRDefault="005605B0" w:rsidP="00B82C9E">
      <w:pPr>
        <w:pStyle w:val="a9"/>
        <w:numPr>
          <w:ilvl w:val="0"/>
          <w:numId w:val="2"/>
        </w:numPr>
        <w:spacing w:after="0" w:line="360" w:lineRule="auto"/>
        <w:ind w:left="709" w:hanging="709"/>
        <w:jc w:val="both"/>
        <w:rPr>
          <w:rFonts w:asciiTheme="majorBidi" w:eastAsia="Times New Roman" w:hAnsiTheme="majorBidi" w:cstheme="majorBidi"/>
          <w:sz w:val="28"/>
          <w:szCs w:val="28"/>
          <w:lang w:val="ru-RU" w:eastAsia="ru-RU"/>
        </w:rPr>
      </w:pPr>
      <w:r w:rsidRPr="00280F9F">
        <w:rPr>
          <w:rFonts w:asciiTheme="majorBidi" w:hAnsiTheme="majorBidi" w:cstheme="majorBidi"/>
          <w:sz w:val="28"/>
          <w:szCs w:val="28"/>
          <w:lang w:val="uk-UA"/>
        </w:rPr>
        <w:t xml:space="preserve">розроблення та затвердження галузевої рамки кваліфікацій та відповідних професійних стандартів; </w:t>
      </w:r>
    </w:p>
    <w:p w14:paraId="6269AD91" w14:textId="7774FEC0" w:rsidR="005605B0" w:rsidRPr="00280F9F" w:rsidRDefault="005605B0" w:rsidP="00B82C9E">
      <w:pPr>
        <w:pStyle w:val="a9"/>
        <w:numPr>
          <w:ilvl w:val="0"/>
          <w:numId w:val="2"/>
        </w:numPr>
        <w:spacing w:after="0" w:line="360" w:lineRule="auto"/>
        <w:ind w:left="709" w:hanging="709"/>
        <w:jc w:val="both"/>
        <w:rPr>
          <w:rFonts w:asciiTheme="majorBidi" w:eastAsia="Times New Roman" w:hAnsiTheme="majorBidi" w:cstheme="majorBidi"/>
          <w:sz w:val="28"/>
          <w:szCs w:val="28"/>
          <w:lang w:val="ru-RU" w:eastAsia="ru-RU"/>
        </w:rPr>
      </w:pPr>
      <w:r w:rsidRPr="00280F9F">
        <w:rPr>
          <w:rFonts w:asciiTheme="majorBidi" w:hAnsiTheme="majorBidi" w:cstheme="majorBidi"/>
          <w:sz w:val="28"/>
          <w:szCs w:val="28"/>
          <w:lang w:val="uk-UA"/>
        </w:rPr>
        <w:t>формування та реалізацію стратегії розвитку фахової освіти.</w:t>
      </w:r>
    </w:p>
    <w:p w14:paraId="2844D948" w14:textId="77777777" w:rsidR="005605B0" w:rsidRPr="00280F9F" w:rsidRDefault="005605B0" w:rsidP="00280F9F">
      <w:pPr>
        <w:spacing w:after="0" w:line="360" w:lineRule="auto"/>
        <w:ind w:firstLine="708"/>
        <w:jc w:val="both"/>
        <w:rPr>
          <w:rFonts w:asciiTheme="majorBidi" w:hAnsiTheme="majorBidi" w:cstheme="majorBidi"/>
          <w:sz w:val="28"/>
          <w:szCs w:val="28"/>
          <w:lang w:val="ru-RU"/>
        </w:rPr>
      </w:pPr>
      <w:r w:rsidRPr="00280F9F">
        <w:rPr>
          <w:rFonts w:asciiTheme="majorBidi" w:hAnsiTheme="majorBidi" w:cstheme="majorBidi"/>
          <w:sz w:val="28"/>
          <w:szCs w:val="28"/>
          <w:lang w:val="ru-RU"/>
        </w:rPr>
        <w:t xml:space="preserve">З метою </w:t>
      </w:r>
      <w:proofErr w:type="spellStart"/>
      <w:r w:rsidRPr="00280F9F">
        <w:rPr>
          <w:rFonts w:asciiTheme="majorBidi" w:hAnsiTheme="majorBidi" w:cstheme="majorBidi"/>
          <w:sz w:val="28"/>
          <w:szCs w:val="28"/>
          <w:lang w:val="ru-RU"/>
        </w:rPr>
        <w:t>посилення</w:t>
      </w:r>
      <w:proofErr w:type="spellEnd"/>
      <w:r w:rsidRPr="00280F9F">
        <w:rPr>
          <w:rFonts w:asciiTheme="majorBidi" w:hAnsiTheme="majorBidi" w:cstheme="majorBidi"/>
          <w:sz w:val="28"/>
          <w:szCs w:val="28"/>
          <w:lang w:val="ru-RU"/>
        </w:rPr>
        <w:t xml:space="preserve"> </w:t>
      </w:r>
      <w:proofErr w:type="spellStart"/>
      <w:r w:rsidRPr="00280F9F">
        <w:rPr>
          <w:rFonts w:asciiTheme="majorBidi" w:hAnsiTheme="majorBidi" w:cstheme="majorBidi"/>
          <w:sz w:val="28"/>
          <w:szCs w:val="28"/>
          <w:lang w:val="ru-RU"/>
        </w:rPr>
        <w:t>соціального</w:t>
      </w:r>
      <w:proofErr w:type="spellEnd"/>
      <w:r w:rsidRPr="00280F9F">
        <w:rPr>
          <w:rFonts w:asciiTheme="majorBidi" w:hAnsiTheme="majorBidi" w:cstheme="majorBidi"/>
          <w:sz w:val="28"/>
          <w:szCs w:val="28"/>
          <w:lang w:val="ru-RU"/>
        </w:rPr>
        <w:t xml:space="preserve"> </w:t>
      </w:r>
      <w:proofErr w:type="spellStart"/>
      <w:r w:rsidRPr="00280F9F">
        <w:rPr>
          <w:rFonts w:asciiTheme="majorBidi" w:hAnsiTheme="majorBidi" w:cstheme="majorBidi"/>
          <w:sz w:val="28"/>
          <w:szCs w:val="28"/>
          <w:lang w:val="ru-RU"/>
        </w:rPr>
        <w:t>діалогу</w:t>
      </w:r>
      <w:proofErr w:type="spellEnd"/>
      <w:r w:rsidRPr="00280F9F">
        <w:rPr>
          <w:rFonts w:asciiTheme="majorBidi" w:hAnsiTheme="majorBidi" w:cstheme="majorBidi"/>
          <w:sz w:val="28"/>
          <w:szCs w:val="28"/>
          <w:lang w:val="ru-RU"/>
        </w:rPr>
        <w:t xml:space="preserve"> та </w:t>
      </w:r>
      <w:proofErr w:type="spellStart"/>
      <w:r w:rsidRPr="00280F9F">
        <w:rPr>
          <w:rFonts w:asciiTheme="majorBidi" w:hAnsiTheme="majorBidi" w:cstheme="majorBidi"/>
          <w:sz w:val="28"/>
          <w:szCs w:val="28"/>
          <w:lang w:val="ru-RU"/>
        </w:rPr>
        <w:t>колективного</w:t>
      </w:r>
      <w:proofErr w:type="spellEnd"/>
      <w:r w:rsidRPr="00280F9F">
        <w:rPr>
          <w:rFonts w:asciiTheme="majorBidi" w:hAnsiTheme="majorBidi" w:cstheme="majorBidi"/>
          <w:sz w:val="28"/>
          <w:szCs w:val="28"/>
          <w:lang w:val="ru-RU"/>
        </w:rPr>
        <w:t xml:space="preserve"> партнерства </w:t>
      </w:r>
      <w:proofErr w:type="spellStart"/>
      <w:r w:rsidRPr="00280F9F">
        <w:rPr>
          <w:rFonts w:asciiTheme="majorBidi" w:hAnsiTheme="majorBidi" w:cstheme="majorBidi"/>
          <w:sz w:val="28"/>
          <w:szCs w:val="28"/>
          <w:lang w:val="ru-RU"/>
        </w:rPr>
        <w:t>Європейською</w:t>
      </w:r>
      <w:proofErr w:type="spellEnd"/>
      <w:r w:rsidRPr="00280F9F">
        <w:rPr>
          <w:rFonts w:asciiTheme="majorBidi" w:hAnsiTheme="majorBidi" w:cstheme="majorBidi"/>
          <w:sz w:val="28"/>
          <w:szCs w:val="28"/>
          <w:lang w:val="ru-RU"/>
        </w:rPr>
        <w:t xml:space="preserve"> </w:t>
      </w:r>
      <w:proofErr w:type="spellStart"/>
      <w:r w:rsidRPr="00280F9F">
        <w:rPr>
          <w:rFonts w:asciiTheme="majorBidi" w:hAnsiTheme="majorBidi" w:cstheme="majorBidi"/>
          <w:sz w:val="28"/>
          <w:szCs w:val="28"/>
          <w:lang w:val="ru-RU"/>
        </w:rPr>
        <w:t>комісією</w:t>
      </w:r>
      <w:proofErr w:type="spellEnd"/>
      <w:r w:rsidRPr="00280F9F">
        <w:rPr>
          <w:rFonts w:asciiTheme="majorBidi" w:hAnsiTheme="majorBidi" w:cstheme="majorBidi"/>
          <w:sz w:val="28"/>
          <w:szCs w:val="28"/>
          <w:lang w:val="ru-RU"/>
        </w:rPr>
        <w:t xml:space="preserve"> сформовано </w:t>
      </w:r>
      <w:proofErr w:type="spellStart"/>
      <w:r w:rsidRPr="00280F9F">
        <w:rPr>
          <w:rFonts w:asciiTheme="majorBidi" w:hAnsiTheme="majorBidi" w:cstheme="majorBidi"/>
          <w:sz w:val="28"/>
          <w:szCs w:val="28"/>
          <w:lang w:val="ru-RU"/>
        </w:rPr>
        <w:t>певні</w:t>
      </w:r>
      <w:proofErr w:type="spellEnd"/>
      <w:r w:rsidRPr="00280F9F">
        <w:rPr>
          <w:rFonts w:asciiTheme="majorBidi" w:hAnsiTheme="majorBidi" w:cstheme="majorBidi"/>
          <w:sz w:val="28"/>
          <w:szCs w:val="28"/>
          <w:lang w:val="ru-RU"/>
        </w:rPr>
        <w:t xml:space="preserve"> </w:t>
      </w:r>
      <w:proofErr w:type="spellStart"/>
      <w:r w:rsidRPr="00280F9F">
        <w:rPr>
          <w:rFonts w:asciiTheme="majorBidi" w:hAnsiTheme="majorBidi" w:cstheme="majorBidi"/>
          <w:sz w:val="28"/>
          <w:szCs w:val="28"/>
          <w:lang w:val="ru-RU"/>
        </w:rPr>
        <w:t>рекомендації</w:t>
      </w:r>
      <w:proofErr w:type="spellEnd"/>
      <w:r w:rsidRPr="00280F9F">
        <w:rPr>
          <w:rFonts w:asciiTheme="majorBidi" w:hAnsiTheme="majorBidi" w:cstheme="majorBidi"/>
          <w:sz w:val="28"/>
          <w:szCs w:val="28"/>
          <w:lang w:val="ru-RU"/>
        </w:rPr>
        <w:t>:</w:t>
      </w:r>
    </w:p>
    <w:p w14:paraId="74505FBE" w14:textId="77777777" w:rsidR="005605B0" w:rsidRPr="00280F9F" w:rsidRDefault="005605B0" w:rsidP="00280F9F">
      <w:pPr>
        <w:numPr>
          <w:ilvl w:val="0"/>
          <w:numId w:val="3"/>
        </w:numPr>
        <w:spacing w:after="0" w:line="360" w:lineRule="auto"/>
        <w:ind w:left="0" w:firstLine="0"/>
        <w:jc w:val="both"/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</w:pPr>
      <w:proofErr w:type="spellStart"/>
      <w:r w:rsidRPr="00280F9F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>забезпечення</w:t>
      </w:r>
      <w:proofErr w:type="spellEnd"/>
      <w:r w:rsidRPr="00280F9F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280F9F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>консультації</w:t>
      </w:r>
      <w:proofErr w:type="spellEnd"/>
      <w:r w:rsidRPr="00280F9F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280F9F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>партнерів</w:t>
      </w:r>
      <w:proofErr w:type="spellEnd"/>
      <w:r w:rsidRPr="00280F9F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 xml:space="preserve"> по </w:t>
      </w:r>
      <w:proofErr w:type="spellStart"/>
      <w:r w:rsidRPr="00280F9F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>розробці</w:t>
      </w:r>
      <w:proofErr w:type="spellEnd"/>
      <w:r w:rsidRPr="00280F9F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 xml:space="preserve"> та </w:t>
      </w:r>
      <w:proofErr w:type="spellStart"/>
      <w:r w:rsidRPr="00280F9F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>реалізації</w:t>
      </w:r>
      <w:proofErr w:type="spellEnd"/>
      <w:r w:rsidRPr="00280F9F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280F9F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>економічної</w:t>
      </w:r>
      <w:proofErr w:type="spellEnd"/>
      <w:r w:rsidRPr="00280F9F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280F9F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>політики</w:t>
      </w:r>
      <w:proofErr w:type="spellEnd"/>
      <w:r w:rsidRPr="00280F9F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 xml:space="preserve">, </w:t>
      </w:r>
      <w:proofErr w:type="spellStart"/>
      <w:r w:rsidRPr="00280F9F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>політики</w:t>
      </w:r>
      <w:proofErr w:type="spellEnd"/>
      <w:r w:rsidRPr="00280F9F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280F9F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>зайнятості</w:t>
      </w:r>
      <w:proofErr w:type="spellEnd"/>
      <w:r w:rsidRPr="00280F9F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 xml:space="preserve"> та </w:t>
      </w:r>
      <w:proofErr w:type="spellStart"/>
      <w:r w:rsidRPr="00280F9F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>соціальної</w:t>
      </w:r>
      <w:proofErr w:type="spellEnd"/>
      <w:r w:rsidRPr="00280F9F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280F9F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>політики</w:t>
      </w:r>
      <w:proofErr w:type="spellEnd"/>
      <w:r w:rsidRPr="00280F9F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>;</w:t>
      </w:r>
    </w:p>
    <w:p w14:paraId="4A75EBE4" w14:textId="77777777" w:rsidR="005605B0" w:rsidRPr="00280F9F" w:rsidRDefault="005605B0" w:rsidP="00280F9F">
      <w:pPr>
        <w:numPr>
          <w:ilvl w:val="0"/>
          <w:numId w:val="3"/>
        </w:numPr>
        <w:spacing w:after="0" w:line="360" w:lineRule="auto"/>
        <w:ind w:left="0" w:firstLine="0"/>
        <w:jc w:val="both"/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</w:pPr>
      <w:proofErr w:type="spellStart"/>
      <w:r w:rsidRPr="00280F9F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>розгляд</w:t>
      </w:r>
      <w:proofErr w:type="spellEnd"/>
      <w:r w:rsidRPr="00280F9F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 xml:space="preserve"> та </w:t>
      </w:r>
      <w:proofErr w:type="spellStart"/>
      <w:r w:rsidRPr="00280F9F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>адаптація</w:t>
      </w:r>
      <w:proofErr w:type="spellEnd"/>
      <w:r w:rsidRPr="00280F9F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280F9F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>нових</w:t>
      </w:r>
      <w:proofErr w:type="spellEnd"/>
      <w:r w:rsidRPr="00280F9F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 xml:space="preserve"> форм </w:t>
      </w:r>
      <w:proofErr w:type="spellStart"/>
      <w:r w:rsidRPr="00280F9F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>праці</w:t>
      </w:r>
      <w:proofErr w:type="spellEnd"/>
      <w:r w:rsidRPr="00280F9F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 xml:space="preserve"> та </w:t>
      </w:r>
      <w:proofErr w:type="spellStart"/>
      <w:r w:rsidRPr="00280F9F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>нетипової</w:t>
      </w:r>
      <w:proofErr w:type="spellEnd"/>
      <w:r w:rsidRPr="00280F9F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280F9F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>зайнятості</w:t>
      </w:r>
      <w:proofErr w:type="spellEnd"/>
      <w:r w:rsidRPr="00280F9F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>;</w:t>
      </w:r>
    </w:p>
    <w:p w14:paraId="28E76B03" w14:textId="77777777" w:rsidR="005605B0" w:rsidRPr="00280F9F" w:rsidRDefault="005605B0" w:rsidP="00280F9F">
      <w:pPr>
        <w:numPr>
          <w:ilvl w:val="0"/>
          <w:numId w:val="3"/>
        </w:numPr>
        <w:spacing w:after="0" w:line="360" w:lineRule="auto"/>
        <w:ind w:left="0" w:firstLine="0"/>
        <w:jc w:val="both"/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</w:pPr>
      <w:proofErr w:type="spellStart"/>
      <w:r w:rsidRPr="00280F9F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>забезпечення</w:t>
      </w:r>
      <w:proofErr w:type="spellEnd"/>
      <w:r w:rsidRPr="00280F9F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280F9F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>підвищення</w:t>
      </w:r>
      <w:proofErr w:type="spellEnd"/>
      <w:r w:rsidRPr="00280F9F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280F9F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>потенціалу</w:t>
      </w:r>
      <w:proofErr w:type="spellEnd"/>
      <w:r w:rsidRPr="00280F9F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280F9F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>організації</w:t>
      </w:r>
      <w:proofErr w:type="spellEnd"/>
      <w:r w:rsidRPr="00280F9F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280F9F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>працівників</w:t>
      </w:r>
      <w:proofErr w:type="spellEnd"/>
      <w:r w:rsidRPr="00280F9F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 xml:space="preserve"> та </w:t>
      </w:r>
      <w:proofErr w:type="spellStart"/>
      <w:r w:rsidRPr="00280F9F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>роботодавців</w:t>
      </w:r>
      <w:proofErr w:type="spellEnd"/>
      <w:r w:rsidRPr="00280F9F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 xml:space="preserve"> через </w:t>
      </w:r>
      <w:proofErr w:type="spellStart"/>
      <w:r w:rsidRPr="00280F9F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>безперешкодний</w:t>
      </w:r>
      <w:proofErr w:type="spellEnd"/>
      <w:r w:rsidRPr="00280F9F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 xml:space="preserve"> доступ до </w:t>
      </w:r>
      <w:proofErr w:type="spellStart"/>
      <w:r w:rsidRPr="00280F9F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>інформації</w:t>
      </w:r>
      <w:proofErr w:type="spellEnd"/>
      <w:r w:rsidRPr="00280F9F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 xml:space="preserve"> про них;</w:t>
      </w:r>
    </w:p>
    <w:p w14:paraId="51011C1E" w14:textId="77777777" w:rsidR="005605B0" w:rsidRPr="00280F9F" w:rsidRDefault="005605B0" w:rsidP="00280F9F">
      <w:pPr>
        <w:pStyle w:val="a9"/>
        <w:numPr>
          <w:ilvl w:val="0"/>
          <w:numId w:val="3"/>
        </w:numPr>
        <w:spacing w:after="0" w:line="360" w:lineRule="auto"/>
        <w:ind w:left="0" w:firstLine="0"/>
        <w:jc w:val="both"/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</w:pPr>
      <w:proofErr w:type="spellStart"/>
      <w:r w:rsidRPr="00280F9F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>заохочення</w:t>
      </w:r>
      <w:proofErr w:type="spellEnd"/>
      <w:r w:rsidRPr="00280F9F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280F9F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>розширення</w:t>
      </w:r>
      <w:proofErr w:type="spellEnd"/>
      <w:r w:rsidRPr="00280F9F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 xml:space="preserve"> членства в </w:t>
      </w:r>
      <w:proofErr w:type="spellStart"/>
      <w:r w:rsidRPr="00280F9F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>соціальному</w:t>
      </w:r>
      <w:proofErr w:type="spellEnd"/>
      <w:r w:rsidRPr="00280F9F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280F9F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>партнерстві</w:t>
      </w:r>
      <w:proofErr w:type="spellEnd"/>
      <w:r w:rsidRPr="00280F9F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 xml:space="preserve"> для </w:t>
      </w:r>
      <w:proofErr w:type="spellStart"/>
      <w:r w:rsidRPr="00280F9F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>діалогу</w:t>
      </w:r>
      <w:proofErr w:type="spellEnd"/>
      <w:r w:rsidRPr="00280F9F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 xml:space="preserve"> як </w:t>
      </w:r>
      <w:proofErr w:type="spellStart"/>
      <w:r w:rsidRPr="00280F9F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>профспілок</w:t>
      </w:r>
      <w:proofErr w:type="spellEnd"/>
      <w:r w:rsidRPr="00280F9F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 xml:space="preserve"> так і </w:t>
      </w:r>
      <w:proofErr w:type="spellStart"/>
      <w:r w:rsidRPr="00280F9F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>роботодавців</w:t>
      </w:r>
      <w:proofErr w:type="spellEnd"/>
      <w:r w:rsidRPr="00280F9F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>;</w:t>
      </w:r>
    </w:p>
    <w:p w14:paraId="32A0966C" w14:textId="2F4FFA8F" w:rsidR="005605B0" w:rsidRPr="00280F9F" w:rsidRDefault="005605B0" w:rsidP="00280F9F">
      <w:pPr>
        <w:numPr>
          <w:ilvl w:val="0"/>
          <w:numId w:val="3"/>
        </w:numPr>
        <w:spacing w:after="0" w:line="360" w:lineRule="auto"/>
        <w:ind w:left="0" w:firstLine="0"/>
        <w:jc w:val="both"/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</w:pPr>
      <w:proofErr w:type="spellStart"/>
      <w:r w:rsidRPr="00280F9F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>сприяння</w:t>
      </w:r>
      <w:proofErr w:type="spellEnd"/>
      <w:r w:rsidRPr="00280F9F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280F9F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>соціальному</w:t>
      </w:r>
      <w:proofErr w:type="spellEnd"/>
      <w:r w:rsidRPr="00280F9F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280F9F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>діалогу</w:t>
      </w:r>
      <w:proofErr w:type="spellEnd"/>
      <w:r w:rsidRPr="00280F9F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 xml:space="preserve"> на </w:t>
      </w:r>
      <w:proofErr w:type="spellStart"/>
      <w:r w:rsidRPr="00280F9F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>міжнародному</w:t>
      </w:r>
      <w:proofErr w:type="spellEnd"/>
      <w:r w:rsidRPr="00280F9F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280F9F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>рівні</w:t>
      </w:r>
      <w:proofErr w:type="spellEnd"/>
      <w:r w:rsidRPr="00280F9F">
        <w:rPr>
          <w:rFonts w:asciiTheme="majorBidi" w:eastAsia="Times New Roman" w:hAnsiTheme="majorBidi" w:cstheme="majorBidi"/>
          <w:color w:val="000000"/>
          <w:sz w:val="28"/>
          <w:szCs w:val="28"/>
          <w:lang w:val="ru-RU" w:eastAsia="ru-RU"/>
        </w:rPr>
        <w:t>.</w:t>
      </w:r>
    </w:p>
    <w:p w14:paraId="7AC8EC76" w14:textId="77777777" w:rsidR="005605B0" w:rsidRPr="00280F9F" w:rsidRDefault="005605B0" w:rsidP="00280F9F">
      <w:pPr>
        <w:spacing w:after="0" w:line="360" w:lineRule="auto"/>
        <w:ind w:firstLine="708"/>
        <w:jc w:val="both"/>
        <w:rPr>
          <w:rFonts w:asciiTheme="majorBidi" w:hAnsiTheme="majorBidi" w:cstheme="majorBidi"/>
          <w:color w:val="111111"/>
          <w:sz w:val="28"/>
          <w:szCs w:val="28"/>
          <w:shd w:val="clear" w:color="auto" w:fill="F5F5F5"/>
          <w:lang w:val="ru-RU"/>
        </w:rPr>
      </w:pPr>
      <w:proofErr w:type="spellStart"/>
      <w:r w:rsidRPr="00280F9F">
        <w:rPr>
          <w:rFonts w:asciiTheme="majorBidi" w:hAnsiTheme="majorBidi" w:cstheme="majorBidi"/>
          <w:color w:val="111111"/>
          <w:sz w:val="28"/>
          <w:szCs w:val="28"/>
          <w:shd w:val="clear" w:color="auto" w:fill="F5F5F5"/>
          <w:lang w:val="ru-RU"/>
        </w:rPr>
        <w:t>Швидка</w:t>
      </w:r>
      <w:proofErr w:type="spellEnd"/>
      <w:r w:rsidRPr="00280F9F">
        <w:rPr>
          <w:rFonts w:asciiTheme="majorBidi" w:hAnsiTheme="majorBidi" w:cstheme="majorBidi"/>
          <w:color w:val="111111"/>
          <w:sz w:val="28"/>
          <w:szCs w:val="28"/>
          <w:shd w:val="clear" w:color="auto" w:fill="F5F5F5"/>
          <w:lang w:val="ru-RU"/>
        </w:rPr>
        <w:t xml:space="preserve"> </w:t>
      </w:r>
      <w:proofErr w:type="spellStart"/>
      <w:r w:rsidRPr="00280F9F">
        <w:rPr>
          <w:rFonts w:asciiTheme="majorBidi" w:hAnsiTheme="majorBidi" w:cstheme="majorBidi"/>
          <w:color w:val="111111"/>
          <w:sz w:val="28"/>
          <w:szCs w:val="28"/>
          <w:shd w:val="clear" w:color="auto" w:fill="F5F5F5"/>
          <w:lang w:val="ru-RU"/>
        </w:rPr>
        <w:t>інтергація</w:t>
      </w:r>
      <w:proofErr w:type="spellEnd"/>
      <w:r w:rsidRPr="00280F9F">
        <w:rPr>
          <w:rFonts w:asciiTheme="majorBidi" w:hAnsiTheme="majorBidi" w:cstheme="majorBidi"/>
          <w:color w:val="111111"/>
          <w:sz w:val="28"/>
          <w:szCs w:val="28"/>
          <w:shd w:val="clear" w:color="auto" w:fill="F5F5F5"/>
          <w:lang w:val="ru-RU"/>
        </w:rPr>
        <w:t xml:space="preserve"> </w:t>
      </w:r>
      <w:proofErr w:type="spellStart"/>
      <w:r w:rsidRPr="00280F9F">
        <w:rPr>
          <w:rFonts w:asciiTheme="majorBidi" w:hAnsiTheme="majorBidi" w:cstheme="majorBidi"/>
          <w:color w:val="111111"/>
          <w:sz w:val="28"/>
          <w:szCs w:val="28"/>
          <w:shd w:val="clear" w:color="auto" w:fill="F5F5F5"/>
          <w:lang w:val="ru-RU"/>
        </w:rPr>
        <w:t>України</w:t>
      </w:r>
      <w:proofErr w:type="spellEnd"/>
      <w:r w:rsidRPr="00280F9F">
        <w:rPr>
          <w:rFonts w:asciiTheme="majorBidi" w:hAnsiTheme="majorBidi" w:cstheme="majorBidi"/>
          <w:color w:val="111111"/>
          <w:sz w:val="28"/>
          <w:szCs w:val="28"/>
          <w:shd w:val="clear" w:color="auto" w:fill="F5F5F5"/>
          <w:lang w:val="ru-RU"/>
        </w:rPr>
        <w:t xml:space="preserve"> в </w:t>
      </w:r>
      <w:proofErr w:type="spellStart"/>
      <w:r w:rsidRPr="00280F9F">
        <w:rPr>
          <w:rFonts w:asciiTheme="majorBidi" w:hAnsiTheme="majorBidi" w:cstheme="majorBidi"/>
          <w:color w:val="111111"/>
          <w:sz w:val="28"/>
          <w:szCs w:val="28"/>
          <w:shd w:val="clear" w:color="auto" w:fill="F5F5F5"/>
          <w:lang w:val="ru-RU"/>
        </w:rPr>
        <w:t>загальноєвропейський</w:t>
      </w:r>
      <w:proofErr w:type="spellEnd"/>
      <w:r w:rsidRPr="00280F9F">
        <w:rPr>
          <w:rFonts w:asciiTheme="majorBidi" w:hAnsiTheme="majorBidi" w:cstheme="majorBidi"/>
          <w:color w:val="111111"/>
          <w:sz w:val="28"/>
          <w:szCs w:val="28"/>
          <w:shd w:val="clear" w:color="auto" w:fill="F5F5F5"/>
          <w:lang w:val="ru-RU"/>
        </w:rPr>
        <w:t xml:space="preserve"> </w:t>
      </w:r>
      <w:proofErr w:type="spellStart"/>
      <w:r w:rsidRPr="00280F9F">
        <w:rPr>
          <w:rFonts w:asciiTheme="majorBidi" w:hAnsiTheme="majorBidi" w:cstheme="majorBidi"/>
          <w:color w:val="111111"/>
          <w:sz w:val="28"/>
          <w:szCs w:val="28"/>
          <w:shd w:val="clear" w:color="auto" w:fill="F5F5F5"/>
          <w:lang w:val="ru-RU"/>
        </w:rPr>
        <w:t>простір</w:t>
      </w:r>
      <w:proofErr w:type="spellEnd"/>
      <w:r w:rsidRPr="00280F9F">
        <w:rPr>
          <w:rFonts w:asciiTheme="majorBidi" w:hAnsiTheme="majorBidi" w:cstheme="majorBidi"/>
          <w:color w:val="111111"/>
          <w:sz w:val="28"/>
          <w:szCs w:val="28"/>
          <w:shd w:val="clear" w:color="auto" w:fill="F5F5F5"/>
          <w:lang w:val="ru-RU"/>
        </w:rPr>
        <w:t xml:space="preserve"> </w:t>
      </w:r>
      <w:proofErr w:type="spellStart"/>
      <w:r w:rsidRPr="00280F9F">
        <w:rPr>
          <w:rFonts w:asciiTheme="majorBidi" w:hAnsiTheme="majorBidi" w:cstheme="majorBidi"/>
          <w:color w:val="111111"/>
          <w:sz w:val="28"/>
          <w:szCs w:val="28"/>
          <w:shd w:val="clear" w:color="auto" w:fill="F5F5F5"/>
          <w:lang w:val="ru-RU"/>
        </w:rPr>
        <w:t>забезпечується</w:t>
      </w:r>
      <w:proofErr w:type="spellEnd"/>
      <w:r w:rsidRPr="00280F9F">
        <w:rPr>
          <w:rFonts w:asciiTheme="majorBidi" w:hAnsiTheme="majorBidi" w:cstheme="majorBidi"/>
          <w:color w:val="111111"/>
          <w:sz w:val="28"/>
          <w:szCs w:val="28"/>
          <w:shd w:val="clear" w:color="auto" w:fill="F5F5F5"/>
          <w:lang w:val="ru-RU"/>
        </w:rPr>
        <w:t xml:space="preserve"> </w:t>
      </w:r>
      <w:proofErr w:type="spellStart"/>
      <w:r w:rsidRPr="00280F9F">
        <w:rPr>
          <w:rFonts w:asciiTheme="majorBidi" w:hAnsiTheme="majorBidi" w:cstheme="majorBidi"/>
          <w:color w:val="111111"/>
          <w:sz w:val="28"/>
          <w:szCs w:val="28"/>
          <w:shd w:val="clear" w:color="auto" w:fill="F5F5F5"/>
          <w:lang w:val="ru-RU"/>
        </w:rPr>
        <w:t>безпосередньо</w:t>
      </w:r>
      <w:proofErr w:type="spellEnd"/>
      <w:r w:rsidRPr="00280F9F">
        <w:rPr>
          <w:rFonts w:asciiTheme="majorBidi" w:hAnsiTheme="majorBidi" w:cstheme="majorBidi"/>
          <w:color w:val="111111"/>
          <w:sz w:val="28"/>
          <w:szCs w:val="28"/>
          <w:shd w:val="clear" w:color="auto" w:fill="F5F5F5"/>
          <w:lang w:val="ru-RU"/>
        </w:rPr>
        <w:t xml:space="preserve"> і через </w:t>
      </w:r>
      <w:proofErr w:type="spellStart"/>
      <w:r w:rsidRPr="00280F9F">
        <w:rPr>
          <w:rFonts w:asciiTheme="majorBidi" w:hAnsiTheme="majorBidi" w:cstheme="majorBidi"/>
          <w:color w:val="111111"/>
          <w:sz w:val="28"/>
          <w:szCs w:val="28"/>
          <w:shd w:val="clear" w:color="auto" w:fill="F5F5F5"/>
          <w:lang w:val="ru-RU"/>
        </w:rPr>
        <w:t>реалізацію</w:t>
      </w:r>
      <w:proofErr w:type="spellEnd"/>
      <w:r w:rsidRPr="00280F9F">
        <w:rPr>
          <w:rFonts w:asciiTheme="majorBidi" w:hAnsiTheme="majorBidi" w:cstheme="majorBidi"/>
          <w:color w:val="111111"/>
          <w:sz w:val="28"/>
          <w:szCs w:val="28"/>
          <w:shd w:val="clear" w:color="auto" w:fill="F5F5F5"/>
          <w:lang w:val="ru-RU"/>
        </w:rPr>
        <w:t xml:space="preserve"> </w:t>
      </w:r>
      <w:proofErr w:type="spellStart"/>
      <w:r w:rsidRPr="00280F9F">
        <w:rPr>
          <w:rFonts w:asciiTheme="majorBidi" w:hAnsiTheme="majorBidi" w:cstheme="majorBidi"/>
          <w:color w:val="111111"/>
          <w:sz w:val="28"/>
          <w:szCs w:val="28"/>
          <w:shd w:val="clear" w:color="auto" w:fill="F5F5F5"/>
          <w:lang w:val="ru-RU"/>
        </w:rPr>
        <w:t>пілотного</w:t>
      </w:r>
      <w:proofErr w:type="spellEnd"/>
      <w:r w:rsidRPr="00280F9F">
        <w:rPr>
          <w:rFonts w:asciiTheme="majorBidi" w:hAnsiTheme="majorBidi" w:cstheme="majorBidi"/>
          <w:color w:val="111111"/>
          <w:sz w:val="28"/>
          <w:szCs w:val="28"/>
          <w:shd w:val="clear" w:color="auto" w:fill="F5F5F5"/>
          <w:lang w:val="ru-RU"/>
        </w:rPr>
        <w:t xml:space="preserve"> </w:t>
      </w:r>
      <w:proofErr w:type="spellStart"/>
      <w:r w:rsidRPr="00280F9F">
        <w:rPr>
          <w:rFonts w:asciiTheme="majorBidi" w:hAnsiTheme="majorBidi" w:cstheme="majorBidi"/>
          <w:color w:val="111111"/>
          <w:sz w:val="28"/>
          <w:szCs w:val="28"/>
          <w:shd w:val="clear" w:color="auto" w:fill="F5F5F5"/>
          <w:lang w:val="ru-RU"/>
        </w:rPr>
        <w:t>проєкту</w:t>
      </w:r>
      <w:proofErr w:type="spellEnd"/>
      <w:r w:rsidRPr="00280F9F">
        <w:rPr>
          <w:rFonts w:asciiTheme="majorBidi" w:hAnsiTheme="majorBidi" w:cstheme="majorBidi"/>
          <w:color w:val="111111"/>
          <w:sz w:val="28"/>
          <w:szCs w:val="28"/>
          <w:shd w:val="clear" w:color="auto" w:fill="F5F5F5"/>
          <w:lang w:val="ru-RU"/>
        </w:rPr>
        <w:t xml:space="preserve"> </w:t>
      </w:r>
      <w:proofErr w:type="spellStart"/>
      <w:r w:rsidRPr="00280F9F">
        <w:rPr>
          <w:rFonts w:asciiTheme="majorBidi" w:hAnsiTheme="majorBidi" w:cstheme="majorBidi"/>
          <w:color w:val="111111"/>
          <w:sz w:val="28"/>
          <w:szCs w:val="28"/>
          <w:shd w:val="clear" w:color="auto" w:fill="F5F5F5"/>
          <w:lang w:val="ru-RU"/>
        </w:rPr>
        <w:t>порівняння</w:t>
      </w:r>
      <w:proofErr w:type="spellEnd"/>
      <w:r w:rsidRPr="00280F9F">
        <w:rPr>
          <w:rFonts w:asciiTheme="majorBidi" w:hAnsiTheme="majorBidi" w:cstheme="majorBidi"/>
          <w:color w:val="111111"/>
          <w:sz w:val="28"/>
          <w:szCs w:val="28"/>
          <w:shd w:val="clear" w:color="auto" w:fill="F5F5F5"/>
          <w:lang w:val="ru-RU"/>
        </w:rPr>
        <w:t xml:space="preserve"> </w:t>
      </w:r>
      <w:proofErr w:type="spellStart"/>
      <w:r w:rsidRPr="00280F9F">
        <w:rPr>
          <w:rFonts w:asciiTheme="majorBidi" w:hAnsiTheme="majorBidi" w:cstheme="majorBidi"/>
          <w:color w:val="111111"/>
          <w:sz w:val="28"/>
          <w:szCs w:val="28"/>
          <w:shd w:val="clear" w:color="auto" w:fill="F5F5F5"/>
          <w:lang w:val="ru-RU"/>
        </w:rPr>
        <w:t>Національної</w:t>
      </w:r>
      <w:proofErr w:type="spellEnd"/>
      <w:r w:rsidRPr="00280F9F">
        <w:rPr>
          <w:rFonts w:asciiTheme="majorBidi" w:hAnsiTheme="majorBidi" w:cstheme="majorBidi"/>
          <w:color w:val="111111"/>
          <w:sz w:val="28"/>
          <w:szCs w:val="28"/>
          <w:shd w:val="clear" w:color="auto" w:fill="F5F5F5"/>
          <w:lang w:val="ru-RU"/>
        </w:rPr>
        <w:t xml:space="preserve"> рамки </w:t>
      </w:r>
      <w:proofErr w:type="spellStart"/>
      <w:r w:rsidRPr="00280F9F">
        <w:rPr>
          <w:rFonts w:asciiTheme="majorBidi" w:hAnsiTheme="majorBidi" w:cstheme="majorBidi"/>
          <w:color w:val="111111"/>
          <w:sz w:val="28"/>
          <w:szCs w:val="28"/>
          <w:shd w:val="clear" w:color="auto" w:fill="F5F5F5"/>
          <w:lang w:val="ru-RU"/>
        </w:rPr>
        <w:t>кваліфікацій</w:t>
      </w:r>
      <w:proofErr w:type="spellEnd"/>
      <w:r w:rsidRPr="00280F9F">
        <w:rPr>
          <w:rFonts w:asciiTheme="majorBidi" w:hAnsiTheme="majorBidi" w:cstheme="majorBidi"/>
          <w:color w:val="111111"/>
          <w:sz w:val="28"/>
          <w:szCs w:val="28"/>
          <w:shd w:val="clear" w:color="auto" w:fill="F5F5F5"/>
          <w:lang w:val="ru-RU"/>
        </w:rPr>
        <w:t xml:space="preserve"> </w:t>
      </w:r>
      <w:proofErr w:type="spellStart"/>
      <w:r w:rsidRPr="00280F9F">
        <w:rPr>
          <w:rFonts w:asciiTheme="majorBidi" w:hAnsiTheme="majorBidi" w:cstheme="majorBidi"/>
          <w:color w:val="111111"/>
          <w:sz w:val="28"/>
          <w:szCs w:val="28"/>
          <w:shd w:val="clear" w:color="auto" w:fill="F5F5F5"/>
          <w:lang w:val="ru-RU"/>
        </w:rPr>
        <w:t>із</w:t>
      </w:r>
      <w:proofErr w:type="spellEnd"/>
      <w:r w:rsidRPr="00280F9F">
        <w:rPr>
          <w:rFonts w:asciiTheme="majorBidi" w:hAnsiTheme="majorBidi" w:cstheme="majorBidi"/>
          <w:color w:val="111111"/>
          <w:sz w:val="28"/>
          <w:szCs w:val="28"/>
          <w:shd w:val="clear" w:color="auto" w:fill="F5F5F5"/>
          <w:lang w:val="ru-RU"/>
        </w:rPr>
        <w:t xml:space="preserve"> </w:t>
      </w:r>
      <w:proofErr w:type="spellStart"/>
      <w:r w:rsidRPr="00280F9F">
        <w:rPr>
          <w:rFonts w:asciiTheme="majorBidi" w:hAnsiTheme="majorBidi" w:cstheme="majorBidi"/>
          <w:color w:val="111111"/>
          <w:sz w:val="28"/>
          <w:szCs w:val="28"/>
          <w:shd w:val="clear" w:color="auto" w:fill="F5F5F5"/>
          <w:lang w:val="ru-RU"/>
        </w:rPr>
        <w:t>Європейської</w:t>
      </w:r>
      <w:proofErr w:type="spellEnd"/>
      <w:r w:rsidRPr="00280F9F">
        <w:rPr>
          <w:rFonts w:asciiTheme="majorBidi" w:hAnsiTheme="majorBidi" w:cstheme="majorBidi"/>
          <w:color w:val="111111"/>
          <w:sz w:val="28"/>
          <w:szCs w:val="28"/>
          <w:shd w:val="clear" w:color="auto" w:fill="F5F5F5"/>
          <w:lang w:val="ru-RU"/>
        </w:rPr>
        <w:t xml:space="preserve"> рамкою </w:t>
      </w:r>
      <w:proofErr w:type="spellStart"/>
      <w:r w:rsidRPr="00280F9F">
        <w:rPr>
          <w:rFonts w:asciiTheme="majorBidi" w:hAnsiTheme="majorBidi" w:cstheme="majorBidi"/>
          <w:color w:val="111111"/>
          <w:sz w:val="28"/>
          <w:szCs w:val="28"/>
          <w:shd w:val="clear" w:color="auto" w:fill="F5F5F5"/>
          <w:lang w:val="ru-RU"/>
        </w:rPr>
        <w:t>кваліфікацій</w:t>
      </w:r>
      <w:proofErr w:type="spellEnd"/>
      <w:r w:rsidRPr="00280F9F">
        <w:rPr>
          <w:rFonts w:asciiTheme="majorBidi" w:hAnsiTheme="majorBidi" w:cstheme="majorBidi"/>
          <w:color w:val="111111"/>
          <w:sz w:val="28"/>
          <w:szCs w:val="28"/>
          <w:shd w:val="clear" w:color="auto" w:fill="F5F5F5"/>
          <w:lang w:val="ru-RU"/>
        </w:rPr>
        <w:t xml:space="preserve">, </w:t>
      </w:r>
      <w:proofErr w:type="spellStart"/>
      <w:r w:rsidRPr="00280F9F">
        <w:rPr>
          <w:rFonts w:asciiTheme="majorBidi" w:hAnsiTheme="majorBidi" w:cstheme="majorBidi"/>
          <w:color w:val="111111"/>
          <w:sz w:val="28"/>
          <w:szCs w:val="28"/>
          <w:shd w:val="clear" w:color="auto" w:fill="F5F5F5"/>
          <w:lang w:val="ru-RU"/>
        </w:rPr>
        <w:t>що</w:t>
      </w:r>
      <w:proofErr w:type="spellEnd"/>
      <w:r w:rsidRPr="00280F9F">
        <w:rPr>
          <w:rFonts w:asciiTheme="majorBidi" w:hAnsiTheme="majorBidi" w:cstheme="majorBidi"/>
          <w:color w:val="111111"/>
          <w:sz w:val="28"/>
          <w:szCs w:val="28"/>
          <w:shd w:val="clear" w:color="auto" w:fill="F5F5F5"/>
          <w:lang w:val="ru-RU"/>
        </w:rPr>
        <w:t xml:space="preserve"> </w:t>
      </w:r>
      <w:proofErr w:type="spellStart"/>
      <w:r w:rsidRPr="00280F9F">
        <w:rPr>
          <w:rFonts w:asciiTheme="majorBidi" w:hAnsiTheme="majorBidi" w:cstheme="majorBidi"/>
          <w:color w:val="111111"/>
          <w:sz w:val="28"/>
          <w:szCs w:val="28"/>
          <w:shd w:val="clear" w:color="auto" w:fill="F5F5F5"/>
          <w:lang w:val="ru-RU"/>
        </w:rPr>
        <w:t>сприятиме</w:t>
      </w:r>
      <w:proofErr w:type="spellEnd"/>
      <w:r w:rsidRPr="00280F9F">
        <w:rPr>
          <w:rFonts w:asciiTheme="majorBidi" w:hAnsiTheme="majorBidi" w:cstheme="majorBidi"/>
          <w:color w:val="111111"/>
          <w:sz w:val="28"/>
          <w:szCs w:val="28"/>
          <w:shd w:val="clear" w:color="auto" w:fill="F5F5F5"/>
          <w:lang w:val="ru-RU"/>
        </w:rPr>
        <w:t xml:space="preserve"> </w:t>
      </w:r>
      <w:proofErr w:type="spellStart"/>
      <w:r w:rsidRPr="00280F9F">
        <w:rPr>
          <w:rFonts w:asciiTheme="majorBidi" w:hAnsiTheme="majorBidi" w:cstheme="majorBidi"/>
          <w:color w:val="111111"/>
          <w:sz w:val="28"/>
          <w:szCs w:val="28"/>
          <w:shd w:val="clear" w:color="auto" w:fill="F5F5F5"/>
          <w:lang w:val="ru-RU"/>
        </w:rPr>
        <w:t>улосконаленню</w:t>
      </w:r>
      <w:proofErr w:type="spellEnd"/>
      <w:r w:rsidRPr="00280F9F">
        <w:rPr>
          <w:rFonts w:asciiTheme="majorBidi" w:hAnsiTheme="majorBidi" w:cstheme="majorBidi"/>
          <w:color w:val="111111"/>
          <w:sz w:val="28"/>
          <w:szCs w:val="28"/>
          <w:shd w:val="clear" w:color="auto" w:fill="F5F5F5"/>
          <w:lang w:val="ru-RU"/>
        </w:rPr>
        <w:t xml:space="preserve"> </w:t>
      </w:r>
      <w:proofErr w:type="spellStart"/>
      <w:r w:rsidRPr="00280F9F">
        <w:rPr>
          <w:rFonts w:asciiTheme="majorBidi" w:hAnsiTheme="majorBidi" w:cstheme="majorBidi"/>
          <w:color w:val="111111"/>
          <w:sz w:val="28"/>
          <w:szCs w:val="28"/>
          <w:shd w:val="clear" w:color="auto" w:fill="F5F5F5"/>
          <w:lang w:val="ru-RU"/>
        </w:rPr>
        <w:t>Національної</w:t>
      </w:r>
      <w:proofErr w:type="spellEnd"/>
      <w:r w:rsidRPr="00280F9F">
        <w:rPr>
          <w:rFonts w:asciiTheme="majorBidi" w:hAnsiTheme="majorBidi" w:cstheme="majorBidi"/>
          <w:color w:val="111111"/>
          <w:sz w:val="28"/>
          <w:szCs w:val="28"/>
          <w:shd w:val="clear" w:color="auto" w:fill="F5F5F5"/>
          <w:lang w:val="ru-RU"/>
        </w:rPr>
        <w:t xml:space="preserve"> </w:t>
      </w:r>
      <w:proofErr w:type="spellStart"/>
      <w:r w:rsidRPr="00280F9F">
        <w:rPr>
          <w:rFonts w:asciiTheme="majorBidi" w:hAnsiTheme="majorBidi" w:cstheme="majorBidi"/>
          <w:color w:val="111111"/>
          <w:sz w:val="28"/>
          <w:szCs w:val="28"/>
          <w:shd w:val="clear" w:color="auto" w:fill="F5F5F5"/>
          <w:lang w:val="ru-RU"/>
        </w:rPr>
        <w:t>системи</w:t>
      </w:r>
      <w:proofErr w:type="spellEnd"/>
      <w:r w:rsidRPr="00280F9F">
        <w:rPr>
          <w:rFonts w:asciiTheme="majorBidi" w:hAnsiTheme="majorBidi" w:cstheme="majorBidi"/>
          <w:color w:val="111111"/>
          <w:sz w:val="28"/>
          <w:szCs w:val="28"/>
          <w:shd w:val="clear" w:color="auto" w:fill="F5F5F5"/>
          <w:lang w:val="ru-RU"/>
        </w:rPr>
        <w:t xml:space="preserve"> </w:t>
      </w:r>
      <w:proofErr w:type="spellStart"/>
      <w:r w:rsidRPr="00280F9F">
        <w:rPr>
          <w:rFonts w:asciiTheme="majorBidi" w:hAnsiTheme="majorBidi" w:cstheme="majorBidi"/>
          <w:color w:val="111111"/>
          <w:sz w:val="28"/>
          <w:szCs w:val="28"/>
          <w:shd w:val="clear" w:color="auto" w:fill="F5F5F5"/>
          <w:lang w:val="ru-RU"/>
        </w:rPr>
        <w:t>кваліфікацій</w:t>
      </w:r>
      <w:proofErr w:type="spellEnd"/>
      <w:r w:rsidRPr="00280F9F">
        <w:rPr>
          <w:rFonts w:asciiTheme="majorBidi" w:hAnsiTheme="majorBidi" w:cstheme="majorBidi"/>
          <w:color w:val="111111"/>
          <w:sz w:val="28"/>
          <w:szCs w:val="28"/>
          <w:shd w:val="clear" w:color="auto" w:fill="F5F5F5"/>
          <w:lang w:val="ru-RU"/>
        </w:rPr>
        <w:t xml:space="preserve"> </w:t>
      </w:r>
      <w:proofErr w:type="spellStart"/>
      <w:r w:rsidRPr="00280F9F">
        <w:rPr>
          <w:rFonts w:asciiTheme="majorBidi" w:hAnsiTheme="majorBidi" w:cstheme="majorBidi"/>
          <w:color w:val="111111"/>
          <w:sz w:val="28"/>
          <w:szCs w:val="28"/>
          <w:shd w:val="clear" w:color="auto" w:fill="F5F5F5"/>
          <w:lang w:val="ru-RU"/>
        </w:rPr>
        <w:t>України</w:t>
      </w:r>
      <w:proofErr w:type="spellEnd"/>
      <w:r w:rsidRPr="00280F9F">
        <w:rPr>
          <w:rFonts w:asciiTheme="majorBidi" w:hAnsiTheme="majorBidi" w:cstheme="majorBidi"/>
          <w:color w:val="111111"/>
          <w:sz w:val="28"/>
          <w:szCs w:val="28"/>
          <w:shd w:val="clear" w:color="auto" w:fill="F5F5F5"/>
          <w:lang w:val="ru-RU"/>
        </w:rPr>
        <w:t xml:space="preserve">; </w:t>
      </w:r>
      <w:proofErr w:type="spellStart"/>
      <w:r w:rsidRPr="00280F9F">
        <w:rPr>
          <w:rFonts w:asciiTheme="majorBidi" w:hAnsiTheme="majorBidi" w:cstheme="majorBidi"/>
          <w:color w:val="111111"/>
          <w:sz w:val="28"/>
          <w:szCs w:val="28"/>
          <w:shd w:val="clear" w:color="auto" w:fill="F5F5F5"/>
          <w:lang w:val="ru-RU"/>
        </w:rPr>
        <w:t>модернізації</w:t>
      </w:r>
      <w:proofErr w:type="spellEnd"/>
      <w:r w:rsidRPr="00280F9F">
        <w:rPr>
          <w:rFonts w:asciiTheme="majorBidi" w:hAnsiTheme="majorBidi" w:cstheme="majorBidi"/>
          <w:color w:val="111111"/>
          <w:sz w:val="28"/>
          <w:szCs w:val="28"/>
          <w:shd w:val="clear" w:color="auto" w:fill="F5F5F5"/>
          <w:lang w:val="ru-RU"/>
        </w:rPr>
        <w:t xml:space="preserve"> ринку </w:t>
      </w:r>
      <w:proofErr w:type="spellStart"/>
      <w:r w:rsidRPr="00280F9F">
        <w:rPr>
          <w:rFonts w:asciiTheme="majorBidi" w:hAnsiTheme="majorBidi" w:cstheme="majorBidi"/>
          <w:color w:val="111111"/>
          <w:sz w:val="28"/>
          <w:szCs w:val="28"/>
          <w:shd w:val="clear" w:color="auto" w:fill="F5F5F5"/>
          <w:lang w:val="ru-RU"/>
        </w:rPr>
        <w:t>праці</w:t>
      </w:r>
      <w:proofErr w:type="spellEnd"/>
      <w:r w:rsidRPr="00280F9F">
        <w:rPr>
          <w:rFonts w:asciiTheme="majorBidi" w:hAnsiTheme="majorBidi" w:cstheme="majorBidi"/>
          <w:color w:val="111111"/>
          <w:sz w:val="28"/>
          <w:szCs w:val="28"/>
          <w:shd w:val="clear" w:color="auto" w:fill="F5F5F5"/>
          <w:lang w:val="ru-RU"/>
        </w:rPr>
        <w:t xml:space="preserve">; </w:t>
      </w:r>
      <w:proofErr w:type="spellStart"/>
      <w:r w:rsidRPr="00280F9F">
        <w:rPr>
          <w:rFonts w:asciiTheme="majorBidi" w:hAnsiTheme="majorBidi" w:cstheme="majorBidi"/>
          <w:color w:val="111111"/>
          <w:sz w:val="28"/>
          <w:szCs w:val="28"/>
          <w:shd w:val="clear" w:color="auto" w:fill="F5F5F5"/>
          <w:lang w:val="ru-RU"/>
        </w:rPr>
        <w:t>розвитоку</w:t>
      </w:r>
      <w:proofErr w:type="spellEnd"/>
      <w:r w:rsidRPr="00280F9F">
        <w:rPr>
          <w:rFonts w:asciiTheme="majorBidi" w:hAnsiTheme="majorBidi" w:cstheme="majorBidi"/>
          <w:color w:val="111111"/>
          <w:sz w:val="28"/>
          <w:szCs w:val="28"/>
          <w:shd w:val="clear" w:color="auto" w:fill="F5F5F5"/>
          <w:lang w:val="ru-RU"/>
        </w:rPr>
        <w:t xml:space="preserve"> </w:t>
      </w:r>
      <w:proofErr w:type="spellStart"/>
      <w:r w:rsidRPr="00280F9F">
        <w:rPr>
          <w:rFonts w:asciiTheme="majorBidi" w:hAnsiTheme="majorBidi" w:cstheme="majorBidi"/>
          <w:color w:val="111111"/>
          <w:sz w:val="28"/>
          <w:szCs w:val="28"/>
          <w:shd w:val="clear" w:color="auto" w:fill="F5F5F5"/>
          <w:lang w:val="ru-RU"/>
        </w:rPr>
        <w:t>освіти</w:t>
      </w:r>
      <w:proofErr w:type="spellEnd"/>
      <w:r w:rsidRPr="00280F9F">
        <w:rPr>
          <w:rFonts w:asciiTheme="majorBidi" w:hAnsiTheme="majorBidi" w:cstheme="majorBidi"/>
          <w:color w:val="111111"/>
          <w:sz w:val="28"/>
          <w:szCs w:val="28"/>
          <w:shd w:val="clear" w:color="auto" w:fill="F5F5F5"/>
          <w:lang w:val="ru-RU"/>
        </w:rPr>
        <w:t xml:space="preserve"> </w:t>
      </w:r>
      <w:proofErr w:type="spellStart"/>
      <w:r w:rsidRPr="00280F9F">
        <w:rPr>
          <w:rFonts w:asciiTheme="majorBidi" w:hAnsiTheme="majorBidi" w:cstheme="majorBidi"/>
          <w:color w:val="111111"/>
          <w:sz w:val="28"/>
          <w:szCs w:val="28"/>
          <w:shd w:val="clear" w:color="auto" w:fill="F5F5F5"/>
          <w:lang w:val="ru-RU"/>
        </w:rPr>
        <w:t>впродовж</w:t>
      </w:r>
      <w:proofErr w:type="spellEnd"/>
      <w:r w:rsidRPr="00280F9F">
        <w:rPr>
          <w:rFonts w:asciiTheme="majorBidi" w:hAnsiTheme="majorBidi" w:cstheme="majorBidi"/>
          <w:color w:val="111111"/>
          <w:sz w:val="28"/>
          <w:szCs w:val="28"/>
          <w:shd w:val="clear" w:color="auto" w:fill="F5F5F5"/>
          <w:lang w:val="ru-RU"/>
        </w:rPr>
        <w:t xml:space="preserve"> </w:t>
      </w:r>
      <w:proofErr w:type="spellStart"/>
      <w:r w:rsidRPr="00280F9F">
        <w:rPr>
          <w:rFonts w:asciiTheme="majorBidi" w:hAnsiTheme="majorBidi" w:cstheme="majorBidi"/>
          <w:color w:val="111111"/>
          <w:sz w:val="28"/>
          <w:szCs w:val="28"/>
          <w:shd w:val="clear" w:color="auto" w:fill="F5F5F5"/>
          <w:lang w:val="ru-RU"/>
        </w:rPr>
        <w:t>життя</w:t>
      </w:r>
      <w:proofErr w:type="spellEnd"/>
      <w:r w:rsidRPr="00280F9F">
        <w:rPr>
          <w:rFonts w:asciiTheme="majorBidi" w:hAnsiTheme="majorBidi" w:cstheme="majorBidi"/>
          <w:color w:val="111111"/>
          <w:sz w:val="28"/>
          <w:szCs w:val="28"/>
          <w:shd w:val="clear" w:color="auto" w:fill="F5F5F5"/>
          <w:lang w:val="ru-RU"/>
        </w:rPr>
        <w:t xml:space="preserve">, </w:t>
      </w:r>
      <w:proofErr w:type="spellStart"/>
      <w:r w:rsidRPr="00280F9F">
        <w:rPr>
          <w:rFonts w:asciiTheme="majorBidi" w:hAnsiTheme="majorBidi" w:cstheme="majorBidi"/>
          <w:color w:val="111111"/>
          <w:sz w:val="28"/>
          <w:szCs w:val="28"/>
          <w:shd w:val="clear" w:color="auto" w:fill="F5F5F5"/>
          <w:lang w:val="ru-RU"/>
        </w:rPr>
        <w:t>формуванню</w:t>
      </w:r>
      <w:proofErr w:type="spellEnd"/>
      <w:r w:rsidRPr="00280F9F">
        <w:rPr>
          <w:rFonts w:asciiTheme="majorBidi" w:hAnsiTheme="majorBidi" w:cstheme="majorBidi"/>
          <w:color w:val="111111"/>
          <w:sz w:val="28"/>
          <w:szCs w:val="28"/>
          <w:shd w:val="clear" w:color="auto" w:fill="F5F5F5"/>
          <w:lang w:val="ru-RU"/>
        </w:rPr>
        <w:t xml:space="preserve"> </w:t>
      </w:r>
      <w:proofErr w:type="spellStart"/>
      <w:r w:rsidRPr="00280F9F">
        <w:rPr>
          <w:rFonts w:asciiTheme="majorBidi" w:hAnsiTheme="majorBidi" w:cstheme="majorBidi"/>
          <w:color w:val="111111"/>
          <w:sz w:val="28"/>
          <w:szCs w:val="28"/>
          <w:shd w:val="clear" w:color="auto" w:fill="F5F5F5"/>
          <w:lang w:val="ru-RU"/>
        </w:rPr>
        <w:t>спільних</w:t>
      </w:r>
      <w:proofErr w:type="spellEnd"/>
      <w:r w:rsidRPr="00280F9F">
        <w:rPr>
          <w:rFonts w:asciiTheme="majorBidi" w:hAnsiTheme="majorBidi" w:cstheme="majorBidi"/>
          <w:color w:val="111111"/>
          <w:sz w:val="28"/>
          <w:szCs w:val="28"/>
          <w:shd w:val="clear" w:color="auto" w:fill="F5F5F5"/>
          <w:lang w:val="ru-RU"/>
        </w:rPr>
        <w:t xml:space="preserve"> з </w:t>
      </w:r>
      <w:proofErr w:type="spellStart"/>
      <w:r w:rsidRPr="00280F9F">
        <w:rPr>
          <w:rFonts w:asciiTheme="majorBidi" w:hAnsiTheme="majorBidi" w:cstheme="majorBidi"/>
          <w:color w:val="111111"/>
          <w:sz w:val="28"/>
          <w:szCs w:val="28"/>
          <w:shd w:val="clear" w:color="auto" w:fill="F5F5F5"/>
          <w:lang w:val="ru-RU"/>
        </w:rPr>
        <w:t>Європейським</w:t>
      </w:r>
      <w:proofErr w:type="spellEnd"/>
      <w:r w:rsidRPr="00280F9F">
        <w:rPr>
          <w:rFonts w:asciiTheme="majorBidi" w:hAnsiTheme="majorBidi" w:cstheme="majorBidi"/>
          <w:color w:val="111111"/>
          <w:sz w:val="28"/>
          <w:szCs w:val="28"/>
          <w:shd w:val="clear" w:color="auto" w:fill="F5F5F5"/>
          <w:lang w:val="ru-RU"/>
        </w:rPr>
        <w:t xml:space="preserve"> Союзом </w:t>
      </w:r>
      <w:proofErr w:type="spellStart"/>
      <w:r w:rsidRPr="00280F9F">
        <w:rPr>
          <w:rFonts w:asciiTheme="majorBidi" w:hAnsiTheme="majorBidi" w:cstheme="majorBidi"/>
          <w:color w:val="111111"/>
          <w:sz w:val="28"/>
          <w:szCs w:val="28"/>
          <w:shd w:val="clear" w:color="auto" w:fill="F5F5F5"/>
          <w:lang w:val="ru-RU"/>
        </w:rPr>
        <w:t>інструментів</w:t>
      </w:r>
      <w:proofErr w:type="spellEnd"/>
      <w:r w:rsidRPr="00280F9F">
        <w:rPr>
          <w:rFonts w:asciiTheme="majorBidi" w:hAnsiTheme="majorBidi" w:cstheme="majorBidi"/>
          <w:color w:val="111111"/>
          <w:sz w:val="28"/>
          <w:szCs w:val="28"/>
          <w:shd w:val="clear" w:color="auto" w:fill="F5F5F5"/>
          <w:lang w:val="ru-RU"/>
        </w:rPr>
        <w:t xml:space="preserve"> </w:t>
      </w:r>
      <w:proofErr w:type="spellStart"/>
      <w:r w:rsidRPr="00280F9F">
        <w:rPr>
          <w:rFonts w:asciiTheme="majorBidi" w:hAnsiTheme="majorBidi" w:cstheme="majorBidi"/>
          <w:color w:val="111111"/>
          <w:sz w:val="28"/>
          <w:szCs w:val="28"/>
          <w:shd w:val="clear" w:color="auto" w:fill="F5F5F5"/>
          <w:lang w:val="ru-RU"/>
        </w:rPr>
        <w:t>взаємовизнання</w:t>
      </w:r>
      <w:proofErr w:type="spellEnd"/>
      <w:r w:rsidRPr="00280F9F">
        <w:rPr>
          <w:rFonts w:asciiTheme="majorBidi" w:hAnsiTheme="majorBidi" w:cstheme="majorBidi"/>
          <w:color w:val="111111"/>
          <w:sz w:val="28"/>
          <w:szCs w:val="28"/>
          <w:shd w:val="clear" w:color="auto" w:fill="F5F5F5"/>
          <w:lang w:val="ru-RU"/>
        </w:rPr>
        <w:t xml:space="preserve"> </w:t>
      </w:r>
      <w:proofErr w:type="spellStart"/>
      <w:r w:rsidRPr="00280F9F">
        <w:rPr>
          <w:rFonts w:asciiTheme="majorBidi" w:hAnsiTheme="majorBidi" w:cstheme="majorBidi"/>
          <w:color w:val="111111"/>
          <w:sz w:val="28"/>
          <w:szCs w:val="28"/>
          <w:shd w:val="clear" w:color="auto" w:fill="F5F5F5"/>
          <w:lang w:val="ru-RU"/>
        </w:rPr>
        <w:t>професійних</w:t>
      </w:r>
      <w:proofErr w:type="spellEnd"/>
      <w:r w:rsidRPr="00280F9F">
        <w:rPr>
          <w:rFonts w:asciiTheme="majorBidi" w:hAnsiTheme="majorBidi" w:cstheme="majorBidi"/>
          <w:color w:val="111111"/>
          <w:sz w:val="28"/>
          <w:szCs w:val="28"/>
          <w:shd w:val="clear" w:color="auto" w:fill="F5F5F5"/>
          <w:lang w:val="ru-RU"/>
        </w:rPr>
        <w:t xml:space="preserve"> та </w:t>
      </w:r>
      <w:proofErr w:type="spellStart"/>
      <w:r w:rsidRPr="00280F9F">
        <w:rPr>
          <w:rFonts w:asciiTheme="majorBidi" w:hAnsiTheme="majorBidi" w:cstheme="majorBidi"/>
          <w:color w:val="111111"/>
          <w:sz w:val="28"/>
          <w:szCs w:val="28"/>
          <w:shd w:val="clear" w:color="auto" w:fill="F5F5F5"/>
          <w:lang w:val="ru-RU"/>
        </w:rPr>
        <w:t>освітніх</w:t>
      </w:r>
      <w:proofErr w:type="spellEnd"/>
      <w:r w:rsidRPr="00280F9F">
        <w:rPr>
          <w:rFonts w:asciiTheme="majorBidi" w:hAnsiTheme="majorBidi" w:cstheme="majorBidi"/>
          <w:color w:val="111111"/>
          <w:sz w:val="28"/>
          <w:szCs w:val="28"/>
          <w:shd w:val="clear" w:color="auto" w:fill="F5F5F5"/>
          <w:lang w:val="ru-RU"/>
        </w:rPr>
        <w:t xml:space="preserve"> </w:t>
      </w:r>
      <w:proofErr w:type="spellStart"/>
      <w:r w:rsidRPr="00280F9F">
        <w:rPr>
          <w:rFonts w:asciiTheme="majorBidi" w:hAnsiTheme="majorBidi" w:cstheme="majorBidi"/>
          <w:color w:val="111111"/>
          <w:sz w:val="28"/>
          <w:szCs w:val="28"/>
          <w:shd w:val="clear" w:color="auto" w:fill="F5F5F5"/>
          <w:lang w:val="ru-RU"/>
        </w:rPr>
        <w:t>кваліфікацій</w:t>
      </w:r>
      <w:proofErr w:type="spellEnd"/>
      <w:r w:rsidRPr="00280F9F">
        <w:rPr>
          <w:rFonts w:asciiTheme="majorBidi" w:hAnsiTheme="majorBidi" w:cstheme="majorBidi"/>
          <w:color w:val="111111"/>
          <w:sz w:val="28"/>
          <w:szCs w:val="28"/>
          <w:shd w:val="clear" w:color="auto" w:fill="F5F5F5"/>
          <w:lang w:val="ru-RU"/>
        </w:rPr>
        <w:t>.</w:t>
      </w:r>
    </w:p>
    <w:p w14:paraId="09246B26" w14:textId="3A4C3E71" w:rsidR="005605B0" w:rsidRPr="00280F9F" w:rsidRDefault="005605B0" w:rsidP="00280F9F">
      <w:pPr>
        <w:spacing w:after="0" w:line="360" w:lineRule="auto"/>
        <w:ind w:firstLine="708"/>
        <w:jc w:val="both"/>
        <w:rPr>
          <w:rFonts w:asciiTheme="majorBidi" w:hAnsiTheme="majorBidi" w:cstheme="majorBidi"/>
          <w:color w:val="111111"/>
          <w:sz w:val="28"/>
          <w:szCs w:val="28"/>
          <w:shd w:val="clear" w:color="auto" w:fill="F5F5F5"/>
          <w:lang w:val="ru-RU"/>
        </w:rPr>
      </w:pPr>
      <w:proofErr w:type="spellStart"/>
      <w:r w:rsidRPr="00280F9F">
        <w:rPr>
          <w:rFonts w:asciiTheme="majorBidi" w:hAnsiTheme="majorBidi" w:cstheme="majorBidi"/>
          <w:color w:val="111111"/>
          <w:sz w:val="28"/>
          <w:szCs w:val="28"/>
          <w:shd w:val="clear" w:color="auto" w:fill="F5F5F5"/>
          <w:lang w:val="ru-RU"/>
        </w:rPr>
        <w:t>Одже</w:t>
      </w:r>
      <w:proofErr w:type="spellEnd"/>
      <w:r w:rsidRPr="00280F9F">
        <w:rPr>
          <w:rFonts w:asciiTheme="majorBidi" w:hAnsiTheme="majorBidi" w:cstheme="majorBidi"/>
          <w:color w:val="111111"/>
          <w:sz w:val="28"/>
          <w:szCs w:val="28"/>
          <w:shd w:val="clear" w:color="auto" w:fill="F5F5F5"/>
          <w:lang w:val="ru-RU"/>
        </w:rPr>
        <w:t xml:space="preserve">, </w:t>
      </w:r>
      <w:proofErr w:type="spellStart"/>
      <w:r w:rsidRPr="00280F9F">
        <w:rPr>
          <w:rFonts w:asciiTheme="majorBidi" w:hAnsiTheme="majorBidi" w:cstheme="majorBidi"/>
          <w:color w:val="111111"/>
          <w:sz w:val="28"/>
          <w:szCs w:val="28"/>
          <w:shd w:val="clear" w:color="auto" w:fill="F5F5F5"/>
          <w:lang w:val="ru-RU"/>
        </w:rPr>
        <w:t>соціальний</w:t>
      </w:r>
      <w:proofErr w:type="spellEnd"/>
      <w:r w:rsidRPr="00280F9F">
        <w:rPr>
          <w:rFonts w:asciiTheme="majorBidi" w:hAnsiTheme="majorBidi" w:cstheme="majorBidi"/>
          <w:color w:val="111111"/>
          <w:sz w:val="28"/>
          <w:szCs w:val="28"/>
          <w:shd w:val="clear" w:color="auto" w:fill="F5F5F5"/>
          <w:lang w:val="ru-RU"/>
        </w:rPr>
        <w:t xml:space="preserve"> </w:t>
      </w:r>
      <w:proofErr w:type="spellStart"/>
      <w:r w:rsidRPr="00280F9F">
        <w:rPr>
          <w:rFonts w:asciiTheme="majorBidi" w:hAnsiTheme="majorBidi" w:cstheme="majorBidi"/>
          <w:color w:val="111111"/>
          <w:sz w:val="28"/>
          <w:szCs w:val="28"/>
          <w:shd w:val="clear" w:color="auto" w:fill="F5F5F5"/>
          <w:lang w:val="ru-RU"/>
        </w:rPr>
        <w:t>діалог</w:t>
      </w:r>
      <w:proofErr w:type="spellEnd"/>
      <w:r w:rsidRPr="00280F9F">
        <w:rPr>
          <w:rFonts w:asciiTheme="majorBidi" w:hAnsiTheme="majorBidi" w:cstheme="majorBidi"/>
          <w:color w:val="111111"/>
          <w:sz w:val="28"/>
          <w:szCs w:val="28"/>
          <w:shd w:val="clear" w:color="auto" w:fill="F5F5F5"/>
          <w:lang w:val="ru-RU"/>
        </w:rPr>
        <w:t xml:space="preserve"> </w:t>
      </w:r>
      <w:proofErr w:type="spellStart"/>
      <w:r w:rsidR="00B82C9E" w:rsidRPr="00B82C9E">
        <w:rPr>
          <w:rFonts w:asciiTheme="majorBidi" w:hAnsiTheme="majorBidi" w:cstheme="majorBidi"/>
          <w:sz w:val="28"/>
          <w:szCs w:val="28"/>
          <w:lang w:val="ru-RU"/>
        </w:rPr>
        <w:t>формування</w:t>
      </w:r>
      <w:proofErr w:type="spellEnd"/>
      <w:r w:rsidR="00B82C9E" w:rsidRPr="00B82C9E">
        <w:rPr>
          <w:rFonts w:asciiTheme="majorBidi" w:hAnsiTheme="majorBidi" w:cstheme="majorBidi"/>
          <w:sz w:val="28"/>
          <w:szCs w:val="28"/>
          <w:lang w:val="ru-RU"/>
        </w:rPr>
        <w:t xml:space="preserve"> </w:t>
      </w:r>
      <w:proofErr w:type="spellStart"/>
      <w:r w:rsidR="00B82C9E" w:rsidRPr="00B82C9E">
        <w:rPr>
          <w:rFonts w:asciiTheme="majorBidi" w:hAnsiTheme="majorBidi" w:cstheme="majorBidi"/>
          <w:sz w:val="28"/>
          <w:szCs w:val="28"/>
          <w:lang w:val="ru-RU"/>
        </w:rPr>
        <w:t>сучасного</w:t>
      </w:r>
      <w:proofErr w:type="spellEnd"/>
      <w:r w:rsidR="00B82C9E" w:rsidRPr="00B82C9E">
        <w:rPr>
          <w:rFonts w:asciiTheme="majorBidi" w:hAnsiTheme="majorBidi" w:cstheme="majorBidi"/>
          <w:sz w:val="28"/>
          <w:szCs w:val="28"/>
          <w:lang w:val="ru-RU"/>
        </w:rPr>
        <w:t xml:space="preserve"> ринку </w:t>
      </w:r>
      <w:proofErr w:type="spellStart"/>
      <w:r w:rsidR="00B82C9E" w:rsidRPr="00B82C9E">
        <w:rPr>
          <w:rFonts w:asciiTheme="majorBidi" w:hAnsiTheme="majorBidi" w:cstheme="majorBidi"/>
          <w:sz w:val="28"/>
          <w:szCs w:val="28"/>
          <w:lang w:val="ru-RU"/>
        </w:rPr>
        <w:t>праці</w:t>
      </w:r>
      <w:proofErr w:type="spellEnd"/>
      <w:r w:rsidR="00B82C9E" w:rsidRPr="00B82C9E">
        <w:rPr>
          <w:rFonts w:asciiTheme="majorBidi" w:hAnsiTheme="majorBidi" w:cstheme="majorBidi"/>
          <w:sz w:val="28"/>
          <w:szCs w:val="28"/>
          <w:lang w:val="ru-RU"/>
        </w:rPr>
        <w:t xml:space="preserve"> </w:t>
      </w:r>
      <w:proofErr w:type="spellStart"/>
      <w:r w:rsidR="008E52CD">
        <w:rPr>
          <w:rFonts w:asciiTheme="majorBidi" w:hAnsiTheme="majorBidi" w:cstheme="majorBidi"/>
          <w:sz w:val="28"/>
          <w:szCs w:val="28"/>
          <w:lang w:val="ru-RU"/>
        </w:rPr>
        <w:t>АСтаСВВ</w:t>
      </w:r>
      <w:proofErr w:type="spellEnd"/>
      <w:r w:rsidR="008E52CD">
        <w:rPr>
          <w:rFonts w:asciiTheme="majorBidi" w:hAnsiTheme="majorBidi" w:cstheme="majorBidi"/>
          <w:sz w:val="28"/>
          <w:szCs w:val="28"/>
          <w:lang w:val="ru-RU"/>
        </w:rPr>
        <w:t xml:space="preserve"> </w:t>
      </w:r>
      <w:r w:rsidRPr="00280F9F">
        <w:rPr>
          <w:rFonts w:asciiTheme="majorBidi" w:hAnsiTheme="majorBidi" w:cstheme="majorBidi"/>
          <w:color w:val="111111"/>
          <w:sz w:val="28"/>
          <w:szCs w:val="28"/>
          <w:shd w:val="clear" w:color="auto" w:fill="F5F5F5"/>
          <w:lang w:val="ru-RU"/>
        </w:rPr>
        <w:t xml:space="preserve">є </w:t>
      </w:r>
      <w:proofErr w:type="spellStart"/>
      <w:r w:rsidRPr="00280F9F">
        <w:rPr>
          <w:rFonts w:asciiTheme="majorBidi" w:hAnsiTheme="majorBidi" w:cstheme="majorBidi"/>
          <w:color w:val="111111"/>
          <w:sz w:val="28"/>
          <w:szCs w:val="28"/>
          <w:shd w:val="clear" w:color="auto" w:fill="F5F5F5"/>
          <w:lang w:val="ru-RU"/>
        </w:rPr>
        <w:t>стійким</w:t>
      </w:r>
      <w:proofErr w:type="spellEnd"/>
      <w:r w:rsidRPr="00280F9F">
        <w:rPr>
          <w:rFonts w:asciiTheme="majorBidi" w:hAnsiTheme="majorBidi" w:cstheme="majorBidi"/>
          <w:color w:val="111111"/>
          <w:sz w:val="28"/>
          <w:szCs w:val="28"/>
          <w:shd w:val="clear" w:color="auto" w:fill="F5F5F5"/>
          <w:lang w:val="ru-RU"/>
        </w:rPr>
        <w:t xml:space="preserve"> </w:t>
      </w:r>
      <w:proofErr w:type="spellStart"/>
      <w:r w:rsidRPr="00280F9F">
        <w:rPr>
          <w:rFonts w:asciiTheme="majorBidi" w:hAnsiTheme="majorBidi" w:cstheme="majorBidi"/>
          <w:color w:val="111111"/>
          <w:sz w:val="28"/>
          <w:szCs w:val="28"/>
          <w:shd w:val="clear" w:color="auto" w:fill="F5F5F5"/>
          <w:lang w:val="ru-RU"/>
        </w:rPr>
        <w:t>механізмом</w:t>
      </w:r>
      <w:proofErr w:type="spellEnd"/>
      <w:r w:rsidRPr="00280F9F">
        <w:rPr>
          <w:rFonts w:asciiTheme="majorBidi" w:hAnsiTheme="majorBidi" w:cstheme="majorBidi"/>
          <w:color w:val="111111"/>
          <w:sz w:val="28"/>
          <w:szCs w:val="28"/>
          <w:shd w:val="clear" w:color="auto" w:fill="F5F5F5"/>
          <w:lang w:val="ru-RU"/>
        </w:rPr>
        <w:t xml:space="preserve"> </w:t>
      </w:r>
      <w:proofErr w:type="spellStart"/>
      <w:r w:rsidRPr="00280F9F">
        <w:rPr>
          <w:rFonts w:asciiTheme="majorBidi" w:hAnsiTheme="majorBidi" w:cstheme="majorBidi"/>
          <w:color w:val="111111"/>
          <w:sz w:val="28"/>
          <w:szCs w:val="28"/>
          <w:shd w:val="clear" w:color="auto" w:fill="F5F5F5"/>
          <w:lang w:val="ru-RU"/>
        </w:rPr>
        <w:t>обговорення</w:t>
      </w:r>
      <w:proofErr w:type="spellEnd"/>
      <w:r w:rsidRPr="00280F9F">
        <w:rPr>
          <w:rFonts w:asciiTheme="majorBidi" w:hAnsiTheme="majorBidi" w:cstheme="majorBidi"/>
          <w:color w:val="111111"/>
          <w:sz w:val="28"/>
          <w:szCs w:val="28"/>
          <w:shd w:val="clear" w:color="auto" w:fill="F5F5F5"/>
          <w:lang w:val="ru-RU"/>
        </w:rPr>
        <w:t xml:space="preserve"> і </w:t>
      </w:r>
      <w:proofErr w:type="spellStart"/>
      <w:r w:rsidRPr="00280F9F">
        <w:rPr>
          <w:rFonts w:asciiTheme="majorBidi" w:hAnsiTheme="majorBidi" w:cstheme="majorBidi"/>
          <w:color w:val="111111"/>
          <w:sz w:val="28"/>
          <w:szCs w:val="28"/>
          <w:shd w:val="clear" w:color="auto" w:fill="F5F5F5"/>
          <w:lang w:val="ru-RU"/>
        </w:rPr>
        <w:t>погодження</w:t>
      </w:r>
      <w:proofErr w:type="spellEnd"/>
      <w:r w:rsidRPr="00280F9F">
        <w:rPr>
          <w:rFonts w:asciiTheme="majorBidi" w:hAnsiTheme="majorBidi" w:cstheme="majorBidi"/>
          <w:color w:val="111111"/>
          <w:sz w:val="28"/>
          <w:szCs w:val="28"/>
          <w:shd w:val="clear" w:color="auto" w:fill="F5F5F5"/>
          <w:lang w:val="ru-RU"/>
        </w:rPr>
        <w:t xml:space="preserve"> </w:t>
      </w:r>
      <w:proofErr w:type="spellStart"/>
      <w:r w:rsidRPr="00280F9F">
        <w:rPr>
          <w:rFonts w:asciiTheme="majorBidi" w:hAnsiTheme="majorBidi" w:cstheme="majorBidi"/>
          <w:color w:val="111111"/>
          <w:sz w:val="28"/>
          <w:szCs w:val="28"/>
          <w:shd w:val="clear" w:color="auto" w:fill="F5F5F5"/>
          <w:lang w:val="ru-RU"/>
        </w:rPr>
        <w:t>між</w:t>
      </w:r>
      <w:proofErr w:type="spellEnd"/>
      <w:r w:rsidRPr="00280F9F">
        <w:rPr>
          <w:rFonts w:asciiTheme="majorBidi" w:hAnsiTheme="majorBidi" w:cstheme="majorBidi"/>
          <w:color w:val="111111"/>
          <w:sz w:val="28"/>
          <w:szCs w:val="28"/>
          <w:shd w:val="clear" w:color="auto" w:fill="F5F5F5"/>
          <w:lang w:val="ru-RU"/>
        </w:rPr>
        <w:t xml:space="preserve"> </w:t>
      </w:r>
      <w:proofErr w:type="spellStart"/>
      <w:r w:rsidRPr="00280F9F">
        <w:rPr>
          <w:rFonts w:asciiTheme="majorBidi" w:hAnsiTheme="majorBidi" w:cstheme="majorBidi"/>
          <w:color w:val="111111"/>
          <w:sz w:val="28"/>
          <w:szCs w:val="28"/>
          <w:shd w:val="clear" w:color="auto" w:fill="F5F5F5"/>
          <w:lang w:val="ru-RU"/>
        </w:rPr>
        <w:t>зацікавленими</w:t>
      </w:r>
      <w:proofErr w:type="spellEnd"/>
      <w:r w:rsidRPr="00280F9F">
        <w:rPr>
          <w:rFonts w:asciiTheme="majorBidi" w:hAnsiTheme="majorBidi" w:cstheme="majorBidi"/>
          <w:color w:val="111111"/>
          <w:sz w:val="28"/>
          <w:szCs w:val="28"/>
          <w:shd w:val="clear" w:color="auto" w:fill="F5F5F5"/>
          <w:lang w:val="ru-RU"/>
        </w:rPr>
        <w:t xml:space="preserve"> сторонами (державою, </w:t>
      </w:r>
      <w:proofErr w:type="spellStart"/>
      <w:r w:rsidRPr="00280F9F">
        <w:rPr>
          <w:rFonts w:asciiTheme="majorBidi" w:hAnsiTheme="majorBidi" w:cstheme="majorBidi"/>
          <w:color w:val="111111"/>
          <w:sz w:val="28"/>
          <w:szCs w:val="28"/>
          <w:shd w:val="clear" w:color="auto" w:fill="F5F5F5"/>
          <w:lang w:val="ru-RU"/>
        </w:rPr>
        <w:t>роботодавцями</w:t>
      </w:r>
      <w:proofErr w:type="spellEnd"/>
      <w:r w:rsidRPr="00280F9F">
        <w:rPr>
          <w:rFonts w:asciiTheme="majorBidi" w:hAnsiTheme="majorBidi" w:cstheme="majorBidi"/>
          <w:color w:val="111111"/>
          <w:sz w:val="28"/>
          <w:szCs w:val="28"/>
          <w:shd w:val="clear" w:color="auto" w:fill="F5F5F5"/>
          <w:lang w:val="ru-RU"/>
        </w:rPr>
        <w:t xml:space="preserve">, </w:t>
      </w:r>
      <w:proofErr w:type="spellStart"/>
      <w:r w:rsidRPr="00280F9F">
        <w:rPr>
          <w:rFonts w:asciiTheme="majorBidi" w:hAnsiTheme="majorBidi" w:cstheme="majorBidi"/>
          <w:color w:val="111111"/>
          <w:sz w:val="28"/>
          <w:szCs w:val="28"/>
          <w:shd w:val="clear" w:color="auto" w:fill="F5F5F5"/>
          <w:lang w:val="ru-RU"/>
        </w:rPr>
        <w:t>профспілками</w:t>
      </w:r>
      <w:proofErr w:type="spellEnd"/>
      <w:r w:rsidRPr="00280F9F">
        <w:rPr>
          <w:rFonts w:asciiTheme="majorBidi" w:hAnsiTheme="majorBidi" w:cstheme="majorBidi"/>
          <w:color w:val="111111"/>
          <w:sz w:val="28"/>
          <w:szCs w:val="28"/>
          <w:shd w:val="clear" w:color="auto" w:fill="F5F5F5"/>
          <w:lang w:val="ru-RU"/>
        </w:rPr>
        <w:t xml:space="preserve">, </w:t>
      </w:r>
      <w:proofErr w:type="spellStart"/>
      <w:r w:rsidRPr="00280F9F">
        <w:rPr>
          <w:rFonts w:asciiTheme="majorBidi" w:hAnsiTheme="majorBidi" w:cstheme="majorBidi"/>
          <w:color w:val="111111"/>
          <w:sz w:val="28"/>
          <w:szCs w:val="28"/>
          <w:shd w:val="clear" w:color="auto" w:fill="F5F5F5"/>
          <w:lang w:val="ru-RU"/>
        </w:rPr>
        <w:t>освітніми</w:t>
      </w:r>
      <w:proofErr w:type="spellEnd"/>
      <w:r w:rsidRPr="00280F9F">
        <w:rPr>
          <w:rFonts w:asciiTheme="majorBidi" w:hAnsiTheme="majorBidi" w:cstheme="majorBidi"/>
          <w:color w:val="111111"/>
          <w:sz w:val="28"/>
          <w:szCs w:val="28"/>
          <w:shd w:val="clear" w:color="auto" w:fill="F5F5F5"/>
          <w:lang w:val="ru-RU"/>
        </w:rPr>
        <w:t xml:space="preserve"> та </w:t>
      </w:r>
      <w:proofErr w:type="spellStart"/>
      <w:r w:rsidRPr="00280F9F">
        <w:rPr>
          <w:rFonts w:asciiTheme="majorBidi" w:hAnsiTheme="majorBidi" w:cstheme="majorBidi"/>
          <w:color w:val="111111"/>
          <w:sz w:val="28"/>
          <w:szCs w:val="28"/>
          <w:shd w:val="clear" w:color="auto" w:fill="F5F5F5"/>
          <w:lang w:val="ru-RU"/>
        </w:rPr>
        <w:t>навчальними</w:t>
      </w:r>
      <w:proofErr w:type="spellEnd"/>
      <w:r w:rsidRPr="00280F9F">
        <w:rPr>
          <w:rFonts w:asciiTheme="majorBidi" w:hAnsiTheme="majorBidi" w:cstheme="majorBidi"/>
          <w:color w:val="111111"/>
          <w:sz w:val="28"/>
          <w:szCs w:val="28"/>
          <w:shd w:val="clear" w:color="auto" w:fill="F5F5F5"/>
          <w:lang w:val="ru-RU"/>
        </w:rPr>
        <w:t xml:space="preserve"> закладами), </w:t>
      </w:r>
      <w:proofErr w:type="spellStart"/>
      <w:r w:rsidRPr="00280F9F">
        <w:rPr>
          <w:rFonts w:asciiTheme="majorBidi" w:hAnsiTheme="majorBidi" w:cstheme="majorBidi"/>
          <w:color w:val="111111"/>
          <w:sz w:val="28"/>
          <w:szCs w:val="28"/>
          <w:shd w:val="clear" w:color="auto" w:fill="F5F5F5"/>
          <w:lang w:val="ru-RU"/>
        </w:rPr>
        <w:t>який</w:t>
      </w:r>
      <w:proofErr w:type="spellEnd"/>
      <w:r w:rsidRPr="00280F9F">
        <w:rPr>
          <w:rFonts w:asciiTheme="majorBidi" w:hAnsiTheme="majorBidi" w:cstheme="majorBidi"/>
          <w:color w:val="111111"/>
          <w:sz w:val="28"/>
          <w:szCs w:val="28"/>
          <w:shd w:val="clear" w:color="auto" w:fill="F5F5F5"/>
          <w:lang w:val="ru-RU"/>
        </w:rPr>
        <w:t xml:space="preserve"> </w:t>
      </w:r>
      <w:proofErr w:type="spellStart"/>
      <w:r w:rsidRPr="00280F9F">
        <w:rPr>
          <w:rFonts w:asciiTheme="majorBidi" w:hAnsiTheme="majorBidi" w:cstheme="majorBidi"/>
          <w:color w:val="111111"/>
          <w:sz w:val="28"/>
          <w:szCs w:val="28"/>
          <w:shd w:val="clear" w:color="auto" w:fill="F5F5F5"/>
          <w:lang w:val="ru-RU"/>
        </w:rPr>
        <w:t>дозволяє</w:t>
      </w:r>
      <w:proofErr w:type="spellEnd"/>
      <w:r w:rsidRPr="00280F9F">
        <w:rPr>
          <w:rFonts w:asciiTheme="majorBidi" w:hAnsiTheme="majorBidi" w:cstheme="majorBidi"/>
          <w:color w:val="111111"/>
          <w:sz w:val="28"/>
          <w:szCs w:val="28"/>
          <w:shd w:val="clear" w:color="auto" w:fill="F5F5F5"/>
          <w:lang w:val="ru-RU"/>
        </w:rPr>
        <w:t xml:space="preserve"> </w:t>
      </w:r>
      <w:proofErr w:type="spellStart"/>
      <w:r w:rsidRPr="00280F9F">
        <w:rPr>
          <w:rFonts w:asciiTheme="majorBidi" w:hAnsiTheme="majorBidi" w:cstheme="majorBidi"/>
          <w:color w:val="111111"/>
          <w:sz w:val="28"/>
          <w:szCs w:val="28"/>
          <w:shd w:val="clear" w:color="auto" w:fill="F5F5F5"/>
          <w:lang w:val="ru-RU"/>
        </w:rPr>
        <w:t>управляти</w:t>
      </w:r>
      <w:proofErr w:type="spellEnd"/>
      <w:r w:rsidRPr="00280F9F">
        <w:rPr>
          <w:rFonts w:asciiTheme="majorBidi" w:hAnsiTheme="majorBidi" w:cstheme="majorBidi"/>
          <w:color w:val="111111"/>
          <w:sz w:val="28"/>
          <w:szCs w:val="28"/>
          <w:shd w:val="clear" w:color="auto" w:fill="F5F5F5"/>
          <w:lang w:val="ru-RU"/>
        </w:rPr>
        <w:t xml:space="preserve"> </w:t>
      </w:r>
      <w:proofErr w:type="spellStart"/>
      <w:r w:rsidRPr="00280F9F">
        <w:rPr>
          <w:rFonts w:asciiTheme="majorBidi" w:hAnsiTheme="majorBidi" w:cstheme="majorBidi"/>
          <w:color w:val="111111"/>
          <w:sz w:val="28"/>
          <w:szCs w:val="28"/>
          <w:shd w:val="clear" w:color="auto" w:fill="F5F5F5"/>
          <w:lang w:val="ru-RU"/>
        </w:rPr>
        <w:t>ризиками</w:t>
      </w:r>
      <w:proofErr w:type="spellEnd"/>
      <w:r w:rsidRPr="00280F9F">
        <w:rPr>
          <w:rFonts w:asciiTheme="majorBidi" w:hAnsiTheme="majorBidi" w:cstheme="majorBidi"/>
          <w:color w:val="111111"/>
          <w:sz w:val="28"/>
          <w:szCs w:val="28"/>
          <w:shd w:val="clear" w:color="auto" w:fill="F5F5F5"/>
          <w:lang w:val="ru-RU"/>
        </w:rPr>
        <w:t xml:space="preserve"> </w:t>
      </w:r>
      <w:proofErr w:type="spellStart"/>
      <w:r w:rsidRPr="00280F9F">
        <w:rPr>
          <w:rFonts w:asciiTheme="majorBidi" w:hAnsiTheme="majorBidi" w:cstheme="majorBidi"/>
          <w:color w:val="111111"/>
          <w:sz w:val="28"/>
          <w:szCs w:val="28"/>
          <w:shd w:val="clear" w:color="auto" w:fill="F5F5F5"/>
          <w:lang w:val="ru-RU"/>
        </w:rPr>
        <w:t>функціонування</w:t>
      </w:r>
      <w:proofErr w:type="spellEnd"/>
      <w:r w:rsidRPr="00280F9F">
        <w:rPr>
          <w:rFonts w:asciiTheme="majorBidi" w:hAnsiTheme="majorBidi" w:cstheme="majorBidi"/>
          <w:color w:val="111111"/>
          <w:sz w:val="28"/>
          <w:szCs w:val="28"/>
          <w:shd w:val="clear" w:color="auto" w:fill="F5F5F5"/>
          <w:lang w:val="ru-RU"/>
        </w:rPr>
        <w:t xml:space="preserve"> та </w:t>
      </w:r>
      <w:proofErr w:type="spellStart"/>
      <w:r w:rsidRPr="00280F9F">
        <w:rPr>
          <w:rFonts w:asciiTheme="majorBidi" w:hAnsiTheme="majorBidi" w:cstheme="majorBidi"/>
          <w:color w:val="111111"/>
          <w:sz w:val="28"/>
          <w:szCs w:val="28"/>
          <w:shd w:val="clear" w:color="auto" w:fill="F5F5F5"/>
          <w:lang w:val="ru-RU"/>
        </w:rPr>
        <w:t>визначає</w:t>
      </w:r>
      <w:proofErr w:type="spellEnd"/>
      <w:r w:rsidRPr="00280F9F">
        <w:rPr>
          <w:rFonts w:asciiTheme="majorBidi" w:hAnsiTheme="majorBidi" w:cstheme="majorBidi"/>
          <w:color w:val="111111"/>
          <w:sz w:val="28"/>
          <w:szCs w:val="28"/>
          <w:shd w:val="clear" w:color="auto" w:fill="F5F5F5"/>
          <w:lang w:val="ru-RU"/>
        </w:rPr>
        <w:t xml:space="preserve"> </w:t>
      </w:r>
      <w:proofErr w:type="spellStart"/>
      <w:r w:rsidRPr="00280F9F">
        <w:rPr>
          <w:rFonts w:asciiTheme="majorBidi" w:hAnsiTheme="majorBidi" w:cstheme="majorBidi"/>
          <w:color w:val="111111"/>
          <w:sz w:val="28"/>
          <w:szCs w:val="28"/>
          <w:shd w:val="clear" w:color="auto" w:fill="F5F5F5"/>
          <w:lang w:val="ru-RU"/>
        </w:rPr>
        <w:t>стратегічні</w:t>
      </w:r>
      <w:proofErr w:type="spellEnd"/>
      <w:r w:rsidRPr="00280F9F">
        <w:rPr>
          <w:rFonts w:asciiTheme="majorBidi" w:hAnsiTheme="majorBidi" w:cstheme="majorBidi"/>
          <w:color w:val="111111"/>
          <w:sz w:val="28"/>
          <w:szCs w:val="28"/>
          <w:shd w:val="clear" w:color="auto" w:fill="F5F5F5"/>
          <w:lang w:val="ru-RU"/>
        </w:rPr>
        <w:t xml:space="preserve"> </w:t>
      </w:r>
      <w:proofErr w:type="spellStart"/>
      <w:r w:rsidRPr="00280F9F">
        <w:rPr>
          <w:rFonts w:asciiTheme="majorBidi" w:hAnsiTheme="majorBidi" w:cstheme="majorBidi"/>
          <w:color w:val="111111"/>
          <w:sz w:val="28"/>
          <w:szCs w:val="28"/>
          <w:shd w:val="clear" w:color="auto" w:fill="F5F5F5"/>
          <w:lang w:val="ru-RU"/>
        </w:rPr>
        <w:t>напрями</w:t>
      </w:r>
      <w:proofErr w:type="spellEnd"/>
      <w:r w:rsidRPr="00280F9F">
        <w:rPr>
          <w:rFonts w:asciiTheme="majorBidi" w:hAnsiTheme="majorBidi" w:cstheme="majorBidi"/>
          <w:color w:val="111111"/>
          <w:sz w:val="28"/>
          <w:szCs w:val="28"/>
          <w:shd w:val="clear" w:color="auto" w:fill="F5F5F5"/>
          <w:lang w:val="ru-RU"/>
        </w:rPr>
        <w:t xml:space="preserve"> </w:t>
      </w:r>
      <w:proofErr w:type="spellStart"/>
      <w:r w:rsidRPr="00280F9F">
        <w:rPr>
          <w:rFonts w:asciiTheme="majorBidi" w:hAnsiTheme="majorBidi" w:cstheme="majorBidi"/>
          <w:color w:val="111111"/>
          <w:sz w:val="28"/>
          <w:szCs w:val="28"/>
          <w:shd w:val="clear" w:color="auto" w:fill="F5F5F5"/>
          <w:lang w:val="ru-RU"/>
        </w:rPr>
        <w:t>розвитку</w:t>
      </w:r>
      <w:proofErr w:type="spellEnd"/>
      <w:r w:rsidRPr="00280F9F">
        <w:rPr>
          <w:rFonts w:asciiTheme="majorBidi" w:hAnsiTheme="majorBidi" w:cstheme="majorBidi"/>
          <w:color w:val="111111"/>
          <w:sz w:val="28"/>
          <w:szCs w:val="28"/>
          <w:shd w:val="clear" w:color="auto" w:fill="F5F5F5"/>
          <w:lang w:val="ru-RU"/>
        </w:rPr>
        <w:t xml:space="preserve"> </w:t>
      </w:r>
      <w:proofErr w:type="spellStart"/>
      <w:r w:rsidRPr="00280F9F">
        <w:rPr>
          <w:rFonts w:asciiTheme="majorBidi" w:hAnsiTheme="majorBidi" w:cstheme="majorBidi"/>
          <w:color w:val="111111"/>
          <w:sz w:val="28"/>
          <w:szCs w:val="28"/>
          <w:shd w:val="clear" w:color="auto" w:fill="F5F5F5"/>
          <w:lang w:val="ru-RU"/>
        </w:rPr>
        <w:t>системи</w:t>
      </w:r>
      <w:proofErr w:type="spellEnd"/>
      <w:r w:rsidRPr="00280F9F">
        <w:rPr>
          <w:rFonts w:asciiTheme="majorBidi" w:hAnsiTheme="majorBidi" w:cstheme="majorBidi"/>
          <w:color w:val="111111"/>
          <w:sz w:val="28"/>
          <w:szCs w:val="28"/>
          <w:shd w:val="clear" w:color="auto" w:fill="F5F5F5"/>
          <w:lang w:val="ru-RU"/>
        </w:rPr>
        <w:t xml:space="preserve"> кадрового </w:t>
      </w:r>
      <w:proofErr w:type="spellStart"/>
      <w:r w:rsidRPr="00280F9F">
        <w:rPr>
          <w:rFonts w:asciiTheme="majorBidi" w:hAnsiTheme="majorBidi" w:cstheme="majorBidi"/>
          <w:color w:val="111111"/>
          <w:sz w:val="28"/>
          <w:szCs w:val="28"/>
          <w:shd w:val="clear" w:color="auto" w:fill="F5F5F5"/>
          <w:lang w:val="ru-RU"/>
        </w:rPr>
        <w:t>забезпечення</w:t>
      </w:r>
      <w:proofErr w:type="spellEnd"/>
      <w:r w:rsidRPr="00280F9F">
        <w:rPr>
          <w:rFonts w:asciiTheme="majorBidi" w:hAnsiTheme="majorBidi" w:cstheme="majorBidi"/>
          <w:color w:val="111111"/>
          <w:sz w:val="28"/>
          <w:szCs w:val="28"/>
          <w:shd w:val="clear" w:color="auto" w:fill="F5F5F5"/>
          <w:lang w:val="ru-RU"/>
        </w:rPr>
        <w:t xml:space="preserve"> </w:t>
      </w:r>
      <w:proofErr w:type="spellStart"/>
      <w:r w:rsidRPr="00280F9F">
        <w:rPr>
          <w:rFonts w:asciiTheme="majorBidi" w:hAnsiTheme="majorBidi" w:cstheme="majorBidi"/>
          <w:color w:val="111111"/>
          <w:sz w:val="28"/>
          <w:szCs w:val="28"/>
          <w:shd w:val="clear" w:color="auto" w:fill="F5F5F5"/>
          <w:lang w:val="ru-RU"/>
        </w:rPr>
        <w:t>сфери</w:t>
      </w:r>
      <w:proofErr w:type="spellEnd"/>
      <w:r w:rsidRPr="00280F9F">
        <w:rPr>
          <w:rFonts w:asciiTheme="majorBidi" w:hAnsiTheme="majorBidi" w:cstheme="majorBidi"/>
          <w:color w:val="111111"/>
          <w:sz w:val="28"/>
          <w:szCs w:val="28"/>
          <w:shd w:val="clear" w:color="auto" w:fill="F5F5F5"/>
          <w:lang w:val="ru-RU"/>
        </w:rPr>
        <w:t xml:space="preserve"> </w:t>
      </w:r>
      <w:proofErr w:type="spellStart"/>
      <w:r w:rsidRPr="00280F9F">
        <w:rPr>
          <w:rFonts w:asciiTheme="majorBidi" w:hAnsiTheme="majorBidi" w:cstheme="majorBidi"/>
          <w:color w:val="111111"/>
          <w:sz w:val="28"/>
          <w:szCs w:val="28"/>
          <w:shd w:val="clear" w:color="auto" w:fill="F5F5F5"/>
          <w:lang w:val="ru-RU"/>
        </w:rPr>
        <w:t>фізичної</w:t>
      </w:r>
      <w:proofErr w:type="spellEnd"/>
      <w:r w:rsidRPr="00280F9F">
        <w:rPr>
          <w:rFonts w:asciiTheme="majorBidi" w:hAnsiTheme="majorBidi" w:cstheme="majorBidi"/>
          <w:color w:val="111111"/>
          <w:sz w:val="28"/>
          <w:szCs w:val="28"/>
          <w:shd w:val="clear" w:color="auto" w:fill="F5F5F5"/>
          <w:lang w:val="ru-RU"/>
        </w:rPr>
        <w:t xml:space="preserve"> </w:t>
      </w:r>
      <w:proofErr w:type="spellStart"/>
      <w:r w:rsidRPr="00280F9F">
        <w:rPr>
          <w:rFonts w:asciiTheme="majorBidi" w:hAnsiTheme="majorBidi" w:cstheme="majorBidi"/>
          <w:color w:val="111111"/>
          <w:sz w:val="28"/>
          <w:szCs w:val="28"/>
          <w:shd w:val="clear" w:color="auto" w:fill="F5F5F5"/>
          <w:lang w:val="ru-RU"/>
        </w:rPr>
        <w:t>культури</w:t>
      </w:r>
      <w:proofErr w:type="spellEnd"/>
      <w:r w:rsidRPr="00280F9F">
        <w:rPr>
          <w:rFonts w:asciiTheme="majorBidi" w:hAnsiTheme="majorBidi" w:cstheme="majorBidi"/>
          <w:color w:val="111111"/>
          <w:sz w:val="28"/>
          <w:szCs w:val="28"/>
          <w:shd w:val="clear" w:color="auto" w:fill="F5F5F5"/>
          <w:lang w:val="ru-RU"/>
        </w:rPr>
        <w:t xml:space="preserve"> і спорту. </w:t>
      </w:r>
    </w:p>
    <w:p w14:paraId="1D188D17" w14:textId="36FDAC56" w:rsidR="00C74AB4" w:rsidRPr="00280F9F" w:rsidRDefault="00B82C9E" w:rsidP="00B82C9E">
      <w:pPr>
        <w:pStyle w:val="ae"/>
        <w:spacing w:line="360" w:lineRule="auto"/>
        <w:ind w:left="0" w:firstLine="480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lastRenderedPageBreak/>
        <w:t xml:space="preserve">Аналіз ринку праці </w:t>
      </w:r>
      <w:proofErr w:type="spellStart"/>
      <w:r w:rsidR="008E52CD">
        <w:rPr>
          <w:rFonts w:asciiTheme="majorBidi" w:hAnsiTheme="majorBidi" w:cstheme="majorBidi"/>
          <w:lang w:val="ru-RU"/>
        </w:rPr>
        <w:t>АСтаСВВ</w:t>
      </w:r>
      <w:proofErr w:type="spellEnd"/>
      <w:r w:rsidR="008E52CD">
        <w:rPr>
          <w:rFonts w:asciiTheme="majorBidi" w:hAnsiTheme="majorBidi" w:cstheme="majorBidi"/>
          <w:lang w:val="ru-RU"/>
        </w:rPr>
        <w:t xml:space="preserve"> </w:t>
      </w:r>
      <w:r>
        <w:rPr>
          <w:rFonts w:asciiTheme="majorBidi" w:hAnsiTheme="majorBidi" w:cstheme="majorBidi"/>
        </w:rPr>
        <w:t xml:space="preserve">дозволив виділити певні </w:t>
      </w:r>
      <w:r w:rsidR="00C74AB4" w:rsidRPr="00280F9F">
        <w:rPr>
          <w:rFonts w:asciiTheme="majorBidi" w:hAnsiTheme="majorBidi" w:cstheme="majorBidi"/>
          <w:b/>
          <w:bCs/>
        </w:rPr>
        <w:t>деструктивн</w:t>
      </w:r>
      <w:r>
        <w:rPr>
          <w:rFonts w:asciiTheme="majorBidi" w:hAnsiTheme="majorBidi" w:cstheme="majorBidi"/>
          <w:b/>
          <w:bCs/>
        </w:rPr>
        <w:t>і</w:t>
      </w:r>
      <w:r w:rsidR="00C74AB4" w:rsidRPr="00280F9F">
        <w:rPr>
          <w:rFonts w:asciiTheme="majorBidi" w:hAnsiTheme="majorBidi" w:cstheme="majorBidi"/>
          <w:b/>
          <w:bCs/>
        </w:rPr>
        <w:t xml:space="preserve"> чинни</w:t>
      </w:r>
      <w:r>
        <w:rPr>
          <w:rFonts w:asciiTheme="majorBidi" w:hAnsiTheme="majorBidi" w:cstheme="majorBidi"/>
          <w:b/>
          <w:bCs/>
        </w:rPr>
        <w:t xml:space="preserve">ки </w:t>
      </w:r>
      <w:r w:rsidR="00C74AB4" w:rsidRPr="00280F9F">
        <w:rPr>
          <w:rFonts w:asciiTheme="majorBidi" w:hAnsiTheme="majorBidi" w:cstheme="majorBidi"/>
        </w:rPr>
        <w:t xml:space="preserve">є: </w:t>
      </w:r>
    </w:p>
    <w:p w14:paraId="51E95ADC" w14:textId="77777777" w:rsidR="00C74AB4" w:rsidRPr="00280F9F" w:rsidRDefault="00C74AB4" w:rsidP="00280F9F">
      <w:pPr>
        <w:pStyle w:val="ae"/>
        <w:numPr>
          <w:ilvl w:val="0"/>
          <w:numId w:val="1"/>
        </w:numPr>
        <w:spacing w:line="360" w:lineRule="auto"/>
        <w:ind w:left="0"/>
        <w:rPr>
          <w:rFonts w:asciiTheme="majorBidi" w:hAnsiTheme="majorBidi" w:cstheme="majorBidi"/>
        </w:rPr>
      </w:pPr>
      <w:r w:rsidRPr="00280F9F">
        <w:rPr>
          <w:rFonts w:asciiTheme="majorBidi" w:hAnsiTheme="majorBidi" w:cstheme="majorBidi"/>
        </w:rPr>
        <w:t>дисбаланс</w:t>
      </w:r>
      <w:r w:rsidRPr="00280F9F">
        <w:rPr>
          <w:rFonts w:asciiTheme="majorBidi" w:hAnsiTheme="majorBidi" w:cstheme="majorBidi"/>
          <w:spacing w:val="1"/>
        </w:rPr>
        <w:t xml:space="preserve"> </w:t>
      </w:r>
      <w:r w:rsidRPr="00280F9F">
        <w:rPr>
          <w:rFonts w:asciiTheme="majorBidi" w:hAnsiTheme="majorBidi" w:cstheme="majorBidi"/>
        </w:rPr>
        <w:t>попиту</w:t>
      </w:r>
      <w:r w:rsidRPr="00280F9F">
        <w:rPr>
          <w:rFonts w:asciiTheme="majorBidi" w:hAnsiTheme="majorBidi" w:cstheme="majorBidi"/>
          <w:spacing w:val="-7"/>
        </w:rPr>
        <w:t xml:space="preserve"> </w:t>
      </w:r>
      <w:r w:rsidRPr="00280F9F">
        <w:rPr>
          <w:rFonts w:asciiTheme="majorBidi" w:hAnsiTheme="majorBidi" w:cstheme="majorBidi"/>
        </w:rPr>
        <w:t>і</w:t>
      </w:r>
      <w:r w:rsidRPr="00280F9F">
        <w:rPr>
          <w:rFonts w:asciiTheme="majorBidi" w:hAnsiTheme="majorBidi" w:cstheme="majorBidi"/>
          <w:spacing w:val="-3"/>
        </w:rPr>
        <w:t xml:space="preserve"> </w:t>
      </w:r>
      <w:r w:rsidRPr="00280F9F">
        <w:rPr>
          <w:rFonts w:asciiTheme="majorBidi" w:hAnsiTheme="majorBidi" w:cstheme="majorBidi"/>
        </w:rPr>
        <w:t>пропозиції</w:t>
      </w:r>
      <w:r w:rsidRPr="00280F9F">
        <w:rPr>
          <w:rFonts w:asciiTheme="majorBidi" w:hAnsiTheme="majorBidi" w:cstheme="majorBidi"/>
          <w:spacing w:val="-6"/>
        </w:rPr>
        <w:t xml:space="preserve"> </w:t>
      </w:r>
      <w:r w:rsidRPr="00280F9F">
        <w:rPr>
          <w:rFonts w:asciiTheme="majorBidi" w:hAnsiTheme="majorBidi" w:cstheme="majorBidi"/>
        </w:rPr>
        <w:t>робочої</w:t>
      </w:r>
      <w:r w:rsidRPr="00280F9F">
        <w:rPr>
          <w:rFonts w:asciiTheme="majorBidi" w:hAnsiTheme="majorBidi" w:cstheme="majorBidi"/>
          <w:spacing w:val="-2"/>
        </w:rPr>
        <w:t xml:space="preserve"> </w:t>
      </w:r>
      <w:r w:rsidRPr="00280F9F">
        <w:rPr>
          <w:rFonts w:asciiTheme="majorBidi" w:hAnsiTheme="majorBidi" w:cstheme="majorBidi"/>
        </w:rPr>
        <w:t>сили,</w:t>
      </w:r>
      <w:r w:rsidRPr="00280F9F">
        <w:rPr>
          <w:rFonts w:asciiTheme="majorBidi" w:hAnsiTheme="majorBidi" w:cstheme="majorBidi"/>
          <w:spacing w:val="-5"/>
        </w:rPr>
        <w:t xml:space="preserve"> </w:t>
      </w:r>
      <w:r w:rsidRPr="00280F9F">
        <w:rPr>
          <w:rFonts w:asciiTheme="majorBidi" w:hAnsiTheme="majorBidi" w:cstheme="majorBidi"/>
        </w:rPr>
        <w:t>в</w:t>
      </w:r>
      <w:r w:rsidRPr="00280F9F">
        <w:rPr>
          <w:rFonts w:asciiTheme="majorBidi" w:hAnsiTheme="majorBidi" w:cstheme="majorBidi"/>
          <w:spacing w:val="-4"/>
        </w:rPr>
        <w:t xml:space="preserve"> </w:t>
      </w:r>
      <w:r w:rsidRPr="00280F9F">
        <w:rPr>
          <w:rFonts w:asciiTheme="majorBidi" w:hAnsiTheme="majorBidi" w:cstheme="majorBidi"/>
        </w:rPr>
        <w:t>тому</w:t>
      </w:r>
      <w:r w:rsidRPr="00280F9F">
        <w:rPr>
          <w:rFonts w:asciiTheme="majorBidi" w:hAnsiTheme="majorBidi" w:cstheme="majorBidi"/>
          <w:spacing w:val="-7"/>
        </w:rPr>
        <w:t xml:space="preserve"> </w:t>
      </w:r>
      <w:r w:rsidRPr="00280F9F">
        <w:rPr>
          <w:rFonts w:asciiTheme="majorBidi" w:hAnsiTheme="majorBidi" w:cstheme="majorBidi"/>
        </w:rPr>
        <w:t>числі</w:t>
      </w:r>
      <w:r w:rsidRPr="00280F9F">
        <w:rPr>
          <w:rFonts w:asciiTheme="majorBidi" w:hAnsiTheme="majorBidi" w:cstheme="majorBidi"/>
          <w:spacing w:val="-3"/>
        </w:rPr>
        <w:t xml:space="preserve"> </w:t>
      </w:r>
      <w:r w:rsidRPr="00280F9F">
        <w:rPr>
          <w:rFonts w:asciiTheme="majorBidi" w:hAnsiTheme="majorBidi" w:cstheme="majorBidi"/>
        </w:rPr>
        <w:t>через</w:t>
      </w:r>
      <w:r w:rsidRPr="00280F9F">
        <w:rPr>
          <w:rFonts w:asciiTheme="majorBidi" w:hAnsiTheme="majorBidi" w:cstheme="majorBidi"/>
          <w:spacing w:val="-4"/>
        </w:rPr>
        <w:t xml:space="preserve"> </w:t>
      </w:r>
      <w:r w:rsidRPr="00280F9F">
        <w:rPr>
          <w:rFonts w:asciiTheme="majorBidi" w:hAnsiTheme="majorBidi" w:cstheme="majorBidi"/>
        </w:rPr>
        <w:t>невідповідність</w:t>
      </w:r>
      <w:r w:rsidRPr="00280F9F">
        <w:rPr>
          <w:rFonts w:asciiTheme="majorBidi" w:hAnsiTheme="majorBidi" w:cstheme="majorBidi"/>
          <w:spacing w:val="-5"/>
        </w:rPr>
        <w:t xml:space="preserve"> </w:t>
      </w:r>
      <w:r w:rsidRPr="00280F9F">
        <w:rPr>
          <w:rFonts w:asciiTheme="majorBidi" w:hAnsiTheme="majorBidi" w:cstheme="majorBidi"/>
        </w:rPr>
        <w:t>отриманої</w:t>
      </w:r>
      <w:r w:rsidRPr="00280F9F">
        <w:rPr>
          <w:rFonts w:asciiTheme="majorBidi" w:hAnsiTheme="majorBidi" w:cstheme="majorBidi"/>
          <w:spacing w:val="-67"/>
        </w:rPr>
        <w:t xml:space="preserve"> </w:t>
      </w:r>
      <w:r w:rsidRPr="00280F9F">
        <w:rPr>
          <w:rFonts w:asciiTheme="majorBidi" w:hAnsiTheme="majorBidi" w:cstheme="majorBidi"/>
        </w:rPr>
        <w:t>освіти кваліфікаційним вимогам посад, особливо у молодіжному середовищі,</w:t>
      </w:r>
      <w:r w:rsidRPr="00280F9F">
        <w:rPr>
          <w:rFonts w:asciiTheme="majorBidi" w:hAnsiTheme="majorBidi" w:cstheme="majorBidi"/>
          <w:spacing w:val="1"/>
        </w:rPr>
        <w:t xml:space="preserve"> </w:t>
      </w:r>
      <w:r w:rsidRPr="00280F9F">
        <w:rPr>
          <w:rFonts w:asciiTheme="majorBidi" w:hAnsiTheme="majorBidi" w:cstheme="majorBidi"/>
        </w:rPr>
        <w:t>недосконалі освітні практики і, як наслідок, відтік молоді до інших країн з</w:t>
      </w:r>
      <w:r w:rsidRPr="00280F9F">
        <w:rPr>
          <w:rFonts w:asciiTheme="majorBidi" w:hAnsiTheme="majorBidi" w:cstheme="majorBidi"/>
          <w:spacing w:val="1"/>
        </w:rPr>
        <w:t xml:space="preserve"> </w:t>
      </w:r>
      <w:r w:rsidRPr="00280F9F">
        <w:rPr>
          <w:rFonts w:asciiTheme="majorBidi" w:hAnsiTheme="majorBidi" w:cstheme="majorBidi"/>
        </w:rPr>
        <w:t xml:space="preserve">подальшим навчанням та працевлаштуванням; </w:t>
      </w:r>
    </w:p>
    <w:p w14:paraId="004F89E9" w14:textId="77777777" w:rsidR="00C74AB4" w:rsidRPr="00280F9F" w:rsidRDefault="00C74AB4" w:rsidP="00280F9F">
      <w:pPr>
        <w:pStyle w:val="ae"/>
        <w:numPr>
          <w:ilvl w:val="0"/>
          <w:numId w:val="1"/>
        </w:numPr>
        <w:spacing w:line="360" w:lineRule="auto"/>
        <w:ind w:left="0"/>
        <w:rPr>
          <w:rFonts w:asciiTheme="majorBidi" w:hAnsiTheme="majorBidi" w:cstheme="majorBidi"/>
        </w:rPr>
      </w:pPr>
      <w:r w:rsidRPr="00280F9F">
        <w:rPr>
          <w:rFonts w:asciiTheme="majorBidi" w:hAnsiTheme="majorBidi" w:cstheme="majorBidi"/>
        </w:rPr>
        <w:t>виникнення додаткових груп</w:t>
      </w:r>
      <w:r w:rsidRPr="00280F9F">
        <w:rPr>
          <w:rFonts w:asciiTheme="majorBidi" w:hAnsiTheme="majorBidi" w:cstheme="majorBidi"/>
          <w:spacing w:val="1"/>
        </w:rPr>
        <w:t xml:space="preserve"> </w:t>
      </w:r>
      <w:r w:rsidRPr="00280F9F">
        <w:rPr>
          <w:rFonts w:asciiTheme="majorBidi" w:hAnsiTheme="majorBidi" w:cstheme="majorBidi"/>
        </w:rPr>
        <w:t>ризику;</w:t>
      </w:r>
      <w:r w:rsidRPr="00280F9F">
        <w:rPr>
          <w:rFonts w:asciiTheme="majorBidi" w:hAnsiTheme="majorBidi" w:cstheme="majorBidi"/>
          <w:spacing w:val="1"/>
        </w:rPr>
        <w:t xml:space="preserve"> </w:t>
      </w:r>
    </w:p>
    <w:p w14:paraId="066A56E9" w14:textId="1D150671" w:rsidR="00C74AB4" w:rsidRPr="00280F9F" w:rsidRDefault="00C74AB4" w:rsidP="00280F9F">
      <w:pPr>
        <w:pStyle w:val="ae"/>
        <w:numPr>
          <w:ilvl w:val="0"/>
          <w:numId w:val="1"/>
        </w:numPr>
        <w:spacing w:line="360" w:lineRule="auto"/>
        <w:ind w:left="0"/>
        <w:rPr>
          <w:rFonts w:asciiTheme="majorBidi" w:hAnsiTheme="majorBidi" w:cstheme="majorBidi"/>
        </w:rPr>
      </w:pPr>
      <w:r w:rsidRPr="00280F9F">
        <w:rPr>
          <w:rFonts w:asciiTheme="majorBidi" w:hAnsiTheme="majorBidi" w:cstheme="majorBidi"/>
        </w:rPr>
        <w:t>недостатня</w:t>
      </w:r>
      <w:r w:rsidRPr="00280F9F">
        <w:rPr>
          <w:rFonts w:asciiTheme="majorBidi" w:hAnsiTheme="majorBidi" w:cstheme="majorBidi"/>
          <w:spacing w:val="1"/>
        </w:rPr>
        <w:t xml:space="preserve"> </w:t>
      </w:r>
      <w:r w:rsidRPr="00280F9F">
        <w:rPr>
          <w:rFonts w:asciiTheme="majorBidi" w:hAnsiTheme="majorBidi" w:cstheme="majorBidi"/>
        </w:rPr>
        <w:t>підтримка</w:t>
      </w:r>
      <w:r w:rsidRPr="00280F9F">
        <w:rPr>
          <w:rFonts w:asciiTheme="majorBidi" w:hAnsiTheme="majorBidi" w:cstheme="majorBidi"/>
          <w:spacing w:val="1"/>
        </w:rPr>
        <w:t xml:space="preserve"> </w:t>
      </w:r>
      <w:r w:rsidRPr="00280F9F">
        <w:rPr>
          <w:rFonts w:asciiTheme="majorBidi" w:hAnsiTheme="majorBidi" w:cstheme="majorBidi"/>
        </w:rPr>
        <w:t>неконкурентоспроможних</w:t>
      </w:r>
      <w:r w:rsidRPr="00280F9F">
        <w:rPr>
          <w:rFonts w:asciiTheme="majorBidi" w:hAnsiTheme="majorBidi" w:cstheme="majorBidi"/>
          <w:spacing w:val="-5"/>
        </w:rPr>
        <w:t xml:space="preserve"> </w:t>
      </w:r>
      <w:r w:rsidRPr="00280F9F">
        <w:rPr>
          <w:rFonts w:asciiTheme="majorBidi" w:hAnsiTheme="majorBidi" w:cstheme="majorBidi"/>
        </w:rPr>
        <w:t>громадян</w:t>
      </w:r>
      <w:r w:rsidRPr="00280F9F">
        <w:rPr>
          <w:rFonts w:asciiTheme="majorBidi" w:hAnsiTheme="majorBidi" w:cstheme="majorBidi"/>
          <w:spacing w:val="-4"/>
        </w:rPr>
        <w:t xml:space="preserve"> </w:t>
      </w:r>
      <w:r w:rsidRPr="00280F9F">
        <w:rPr>
          <w:rFonts w:asciiTheme="majorBidi" w:hAnsiTheme="majorBidi" w:cstheme="majorBidi"/>
        </w:rPr>
        <w:t>та</w:t>
      </w:r>
      <w:r w:rsidRPr="00280F9F">
        <w:rPr>
          <w:rFonts w:asciiTheme="majorBidi" w:hAnsiTheme="majorBidi" w:cstheme="majorBidi"/>
          <w:spacing w:val="-8"/>
        </w:rPr>
        <w:t xml:space="preserve"> </w:t>
      </w:r>
      <w:r w:rsidRPr="00280F9F">
        <w:rPr>
          <w:rFonts w:asciiTheme="majorBidi" w:hAnsiTheme="majorBidi" w:cstheme="majorBidi"/>
        </w:rPr>
        <w:t>осіб</w:t>
      </w:r>
      <w:r w:rsidRPr="00280F9F">
        <w:rPr>
          <w:rFonts w:asciiTheme="majorBidi" w:hAnsiTheme="majorBidi" w:cstheme="majorBidi"/>
          <w:spacing w:val="-6"/>
        </w:rPr>
        <w:t xml:space="preserve"> </w:t>
      </w:r>
      <w:r w:rsidRPr="00280F9F">
        <w:rPr>
          <w:rFonts w:asciiTheme="majorBidi" w:hAnsiTheme="majorBidi" w:cstheme="majorBidi"/>
        </w:rPr>
        <w:t>із</w:t>
      </w:r>
      <w:r w:rsidRPr="00280F9F">
        <w:rPr>
          <w:rFonts w:asciiTheme="majorBidi" w:hAnsiTheme="majorBidi" w:cstheme="majorBidi"/>
          <w:spacing w:val="-6"/>
        </w:rPr>
        <w:t xml:space="preserve"> </w:t>
      </w:r>
      <w:r w:rsidRPr="00280F9F">
        <w:rPr>
          <w:rFonts w:asciiTheme="majorBidi" w:hAnsiTheme="majorBidi" w:cstheme="majorBidi"/>
        </w:rPr>
        <w:t>додаткових</w:t>
      </w:r>
      <w:r w:rsidRPr="00280F9F">
        <w:rPr>
          <w:rFonts w:asciiTheme="majorBidi" w:hAnsiTheme="majorBidi" w:cstheme="majorBidi"/>
          <w:spacing w:val="-4"/>
        </w:rPr>
        <w:t xml:space="preserve"> </w:t>
      </w:r>
      <w:r w:rsidRPr="00280F9F">
        <w:rPr>
          <w:rFonts w:asciiTheme="majorBidi" w:hAnsiTheme="majorBidi" w:cstheme="majorBidi"/>
        </w:rPr>
        <w:t>груп</w:t>
      </w:r>
      <w:r w:rsidRPr="00280F9F">
        <w:rPr>
          <w:rFonts w:asciiTheme="majorBidi" w:hAnsiTheme="majorBidi" w:cstheme="majorBidi"/>
          <w:spacing w:val="-5"/>
        </w:rPr>
        <w:t xml:space="preserve"> </w:t>
      </w:r>
      <w:r w:rsidRPr="00280F9F">
        <w:rPr>
          <w:rFonts w:asciiTheme="majorBidi" w:hAnsiTheme="majorBidi" w:cstheme="majorBidi"/>
        </w:rPr>
        <w:t>ризику</w:t>
      </w:r>
      <w:r w:rsidRPr="00280F9F">
        <w:rPr>
          <w:rFonts w:asciiTheme="majorBidi" w:hAnsiTheme="majorBidi" w:cstheme="majorBidi"/>
          <w:spacing w:val="-8"/>
        </w:rPr>
        <w:t xml:space="preserve"> </w:t>
      </w:r>
      <w:r w:rsidRPr="00280F9F">
        <w:rPr>
          <w:rFonts w:asciiTheme="majorBidi" w:hAnsiTheme="majorBidi" w:cstheme="majorBidi"/>
        </w:rPr>
        <w:t>на</w:t>
      </w:r>
      <w:r w:rsidRPr="00280F9F">
        <w:rPr>
          <w:rFonts w:asciiTheme="majorBidi" w:hAnsiTheme="majorBidi" w:cstheme="majorBidi"/>
          <w:spacing w:val="-5"/>
        </w:rPr>
        <w:t xml:space="preserve"> </w:t>
      </w:r>
      <w:r w:rsidRPr="00280F9F">
        <w:rPr>
          <w:rFonts w:asciiTheme="majorBidi" w:hAnsiTheme="majorBidi" w:cstheme="majorBidi"/>
        </w:rPr>
        <w:t>ринку</w:t>
      </w:r>
      <w:r w:rsidR="00B82C9E">
        <w:rPr>
          <w:rFonts w:asciiTheme="majorBidi" w:hAnsiTheme="majorBidi" w:cstheme="majorBidi"/>
        </w:rPr>
        <w:t xml:space="preserve"> </w:t>
      </w:r>
      <w:r w:rsidRPr="00280F9F">
        <w:rPr>
          <w:rFonts w:asciiTheme="majorBidi" w:hAnsiTheme="majorBidi" w:cstheme="majorBidi"/>
          <w:spacing w:val="-68"/>
        </w:rPr>
        <w:t xml:space="preserve">  </w:t>
      </w:r>
      <w:r w:rsidRPr="00280F9F">
        <w:rPr>
          <w:rFonts w:asciiTheme="majorBidi" w:hAnsiTheme="majorBidi" w:cstheme="majorBidi"/>
        </w:rPr>
        <w:t>праці;</w:t>
      </w:r>
    </w:p>
    <w:p w14:paraId="52C0CBED" w14:textId="77777777" w:rsidR="00A8051D" w:rsidRDefault="00C74AB4" w:rsidP="00A8051D">
      <w:pPr>
        <w:pStyle w:val="ae"/>
        <w:numPr>
          <w:ilvl w:val="0"/>
          <w:numId w:val="1"/>
        </w:numPr>
        <w:spacing w:line="360" w:lineRule="auto"/>
        <w:ind w:left="0"/>
        <w:rPr>
          <w:rFonts w:asciiTheme="majorBidi" w:hAnsiTheme="majorBidi" w:cstheme="majorBidi"/>
        </w:rPr>
      </w:pPr>
      <w:r w:rsidRPr="00280F9F">
        <w:rPr>
          <w:rFonts w:asciiTheme="majorBidi" w:hAnsiTheme="majorBidi" w:cstheme="majorBidi"/>
        </w:rPr>
        <w:t>низька</w:t>
      </w:r>
      <w:r w:rsidRPr="00280F9F">
        <w:rPr>
          <w:rFonts w:asciiTheme="majorBidi" w:hAnsiTheme="majorBidi" w:cstheme="majorBidi"/>
          <w:spacing w:val="1"/>
        </w:rPr>
        <w:t xml:space="preserve"> </w:t>
      </w:r>
      <w:r w:rsidRPr="00280F9F">
        <w:rPr>
          <w:rFonts w:asciiTheme="majorBidi" w:hAnsiTheme="majorBidi" w:cstheme="majorBidi"/>
        </w:rPr>
        <w:t>відповідальність</w:t>
      </w:r>
      <w:r w:rsidRPr="00280F9F">
        <w:rPr>
          <w:rFonts w:asciiTheme="majorBidi" w:hAnsiTheme="majorBidi" w:cstheme="majorBidi"/>
          <w:spacing w:val="1"/>
        </w:rPr>
        <w:t xml:space="preserve"> </w:t>
      </w:r>
      <w:r w:rsidRPr="00280F9F">
        <w:rPr>
          <w:rFonts w:asciiTheme="majorBidi" w:hAnsiTheme="majorBidi" w:cstheme="majorBidi"/>
        </w:rPr>
        <w:t>за</w:t>
      </w:r>
      <w:r w:rsidRPr="00280F9F">
        <w:rPr>
          <w:rFonts w:asciiTheme="majorBidi" w:hAnsiTheme="majorBidi" w:cstheme="majorBidi"/>
          <w:spacing w:val="1"/>
        </w:rPr>
        <w:t xml:space="preserve"> </w:t>
      </w:r>
      <w:r w:rsidRPr="00280F9F">
        <w:rPr>
          <w:rFonts w:asciiTheme="majorBidi" w:hAnsiTheme="majorBidi" w:cstheme="majorBidi"/>
        </w:rPr>
        <w:t>недотримання</w:t>
      </w:r>
      <w:r w:rsidRPr="00280F9F">
        <w:rPr>
          <w:rFonts w:asciiTheme="majorBidi" w:hAnsiTheme="majorBidi" w:cstheme="majorBidi"/>
          <w:spacing w:val="1"/>
        </w:rPr>
        <w:t xml:space="preserve"> </w:t>
      </w:r>
      <w:r w:rsidRPr="00280F9F">
        <w:rPr>
          <w:rFonts w:asciiTheme="majorBidi" w:hAnsiTheme="majorBidi" w:cstheme="majorBidi"/>
        </w:rPr>
        <w:t>вимог</w:t>
      </w:r>
      <w:r w:rsidRPr="00280F9F">
        <w:rPr>
          <w:rFonts w:asciiTheme="majorBidi" w:hAnsiTheme="majorBidi" w:cstheme="majorBidi"/>
          <w:spacing w:val="1"/>
        </w:rPr>
        <w:t xml:space="preserve"> </w:t>
      </w:r>
      <w:r w:rsidRPr="00280F9F">
        <w:rPr>
          <w:rFonts w:asciiTheme="majorBidi" w:hAnsiTheme="majorBidi" w:cstheme="majorBidi"/>
        </w:rPr>
        <w:t>законодавчих</w:t>
      </w:r>
      <w:r w:rsidRPr="00280F9F">
        <w:rPr>
          <w:rFonts w:asciiTheme="majorBidi" w:hAnsiTheme="majorBidi" w:cstheme="majorBidi"/>
          <w:spacing w:val="-17"/>
        </w:rPr>
        <w:t xml:space="preserve"> </w:t>
      </w:r>
      <w:r w:rsidRPr="00280F9F">
        <w:rPr>
          <w:rFonts w:asciiTheme="majorBidi" w:hAnsiTheme="majorBidi" w:cstheme="majorBidi"/>
        </w:rPr>
        <w:t>та</w:t>
      </w:r>
      <w:r w:rsidRPr="00280F9F">
        <w:rPr>
          <w:rFonts w:asciiTheme="majorBidi" w:hAnsiTheme="majorBidi" w:cstheme="majorBidi"/>
          <w:spacing w:val="-17"/>
        </w:rPr>
        <w:t xml:space="preserve"> </w:t>
      </w:r>
      <w:r w:rsidRPr="00280F9F">
        <w:rPr>
          <w:rFonts w:asciiTheme="majorBidi" w:hAnsiTheme="majorBidi" w:cstheme="majorBidi"/>
        </w:rPr>
        <w:t>нормативно-правових</w:t>
      </w:r>
      <w:r w:rsidRPr="00280F9F">
        <w:rPr>
          <w:rFonts w:asciiTheme="majorBidi" w:hAnsiTheme="majorBidi" w:cstheme="majorBidi"/>
          <w:spacing w:val="-16"/>
        </w:rPr>
        <w:t xml:space="preserve"> </w:t>
      </w:r>
      <w:r w:rsidRPr="00280F9F">
        <w:rPr>
          <w:rFonts w:asciiTheme="majorBidi" w:hAnsiTheme="majorBidi" w:cstheme="majorBidi"/>
        </w:rPr>
        <w:t>актів</w:t>
      </w:r>
      <w:r w:rsidRPr="00280F9F">
        <w:rPr>
          <w:rFonts w:asciiTheme="majorBidi" w:hAnsiTheme="majorBidi" w:cstheme="majorBidi"/>
          <w:spacing w:val="-17"/>
        </w:rPr>
        <w:t xml:space="preserve"> </w:t>
      </w:r>
      <w:r w:rsidRPr="00280F9F">
        <w:rPr>
          <w:rFonts w:asciiTheme="majorBidi" w:hAnsiTheme="majorBidi" w:cstheme="majorBidi"/>
        </w:rPr>
        <w:t>щодо</w:t>
      </w:r>
      <w:r w:rsidRPr="00280F9F">
        <w:rPr>
          <w:rFonts w:asciiTheme="majorBidi" w:hAnsiTheme="majorBidi" w:cstheme="majorBidi"/>
          <w:spacing w:val="-17"/>
        </w:rPr>
        <w:t xml:space="preserve"> </w:t>
      </w:r>
      <w:r w:rsidRPr="00280F9F">
        <w:rPr>
          <w:rFonts w:asciiTheme="majorBidi" w:hAnsiTheme="majorBidi" w:cstheme="majorBidi"/>
        </w:rPr>
        <w:t>зайнятості</w:t>
      </w:r>
      <w:r w:rsidRPr="00280F9F">
        <w:rPr>
          <w:rFonts w:asciiTheme="majorBidi" w:hAnsiTheme="majorBidi" w:cstheme="majorBidi"/>
          <w:spacing w:val="-15"/>
        </w:rPr>
        <w:t xml:space="preserve"> </w:t>
      </w:r>
      <w:r w:rsidRPr="00280F9F">
        <w:rPr>
          <w:rFonts w:asciiTheme="majorBidi" w:hAnsiTheme="majorBidi" w:cstheme="majorBidi"/>
        </w:rPr>
        <w:t>населення</w:t>
      </w:r>
      <w:r w:rsidRPr="00280F9F">
        <w:rPr>
          <w:rFonts w:asciiTheme="majorBidi" w:hAnsiTheme="majorBidi" w:cstheme="majorBidi"/>
          <w:spacing w:val="-17"/>
        </w:rPr>
        <w:t xml:space="preserve"> </w:t>
      </w:r>
      <w:r w:rsidRPr="00280F9F">
        <w:rPr>
          <w:rFonts w:asciiTheme="majorBidi" w:hAnsiTheme="majorBidi" w:cstheme="majorBidi"/>
        </w:rPr>
        <w:t>тощо.</w:t>
      </w:r>
    </w:p>
    <w:p w14:paraId="1DD752B9" w14:textId="77777777" w:rsidR="00A8051D" w:rsidRDefault="00A8051D" w:rsidP="00A8051D">
      <w:pPr>
        <w:pStyle w:val="ae"/>
        <w:spacing w:line="360" w:lineRule="auto"/>
        <w:ind w:left="0" w:firstLine="708"/>
        <w:rPr>
          <w:rFonts w:asciiTheme="majorBidi" w:hAnsiTheme="majorBidi" w:cstheme="majorBidi"/>
          <w:lang w:val="ru-RU"/>
        </w:rPr>
      </w:pPr>
      <w:r w:rsidRPr="00A8051D">
        <w:rPr>
          <w:rFonts w:asciiTheme="majorBidi" w:hAnsiTheme="majorBidi" w:cstheme="majorBidi"/>
          <w:lang w:val="ru-RU"/>
        </w:rPr>
        <w:t xml:space="preserve">СУТТЄВИЙ ВПЛИВ НА РИНОК ПРАЦІ МАЮТЬ </w:t>
      </w:r>
    </w:p>
    <w:p w14:paraId="5650595C" w14:textId="7701D490" w:rsidR="00A8051D" w:rsidRPr="00A8051D" w:rsidRDefault="00A8051D" w:rsidP="00A8051D">
      <w:pPr>
        <w:pStyle w:val="ae"/>
        <w:spacing w:line="360" w:lineRule="auto"/>
        <w:ind w:left="0" w:firstLine="708"/>
        <w:rPr>
          <w:rFonts w:asciiTheme="majorBidi" w:hAnsiTheme="majorBidi" w:cstheme="majorBidi"/>
        </w:rPr>
      </w:pPr>
      <w:r>
        <w:rPr>
          <w:rFonts w:asciiTheme="majorBidi" w:hAnsiTheme="majorBidi" w:cstheme="majorBidi"/>
          <w:lang w:val="ru-RU"/>
        </w:rPr>
        <w:t>1)</w:t>
      </w:r>
      <w:r w:rsidRPr="00A8051D">
        <w:rPr>
          <w:rFonts w:asciiTheme="majorBidi" w:hAnsiTheme="majorBidi" w:cstheme="majorBidi"/>
          <w:lang w:val="ru-RU"/>
        </w:rPr>
        <w:t>МІГРАЦІЙНІ ПРОЦЕСИ</w:t>
      </w:r>
      <w:r>
        <w:rPr>
          <w:rFonts w:asciiTheme="majorBidi" w:hAnsiTheme="majorBidi" w:cstheme="majorBidi"/>
          <w:lang w:val="ru-RU"/>
        </w:rPr>
        <w:t xml:space="preserve">. </w:t>
      </w:r>
      <w:r w:rsidRPr="00A8051D">
        <w:rPr>
          <w:rFonts w:asciiTheme="majorBidi" w:hAnsiTheme="majorBidi" w:cstheme="majorBidi"/>
          <w:lang w:val="ru-RU"/>
        </w:rPr>
        <w:t xml:space="preserve">За </w:t>
      </w:r>
      <w:proofErr w:type="spellStart"/>
      <w:r w:rsidRPr="00A8051D">
        <w:rPr>
          <w:rFonts w:asciiTheme="majorBidi" w:hAnsiTheme="majorBidi" w:cstheme="majorBidi"/>
          <w:lang w:val="ru-RU"/>
        </w:rPr>
        <w:t>даними</w:t>
      </w:r>
      <w:proofErr w:type="spellEnd"/>
      <w:r w:rsidRPr="00A8051D">
        <w:rPr>
          <w:rFonts w:asciiTheme="majorBidi" w:hAnsiTheme="majorBidi" w:cstheme="majorBidi"/>
          <w:lang w:val="ru-RU"/>
        </w:rPr>
        <w:t xml:space="preserve"> Агентства ООН у справах </w:t>
      </w:r>
      <w:proofErr w:type="spellStart"/>
      <w:r w:rsidRPr="00A8051D">
        <w:rPr>
          <w:rFonts w:asciiTheme="majorBidi" w:hAnsiTheme="majorBidi" w:cstheme="majorBidi"/>
          <w:lang w:val="ru-RU"/>
        </w:rPr>
        <w:t>біженців</w:t>
      </w:r>
      <w:proofErr w:type="spellEnd"/>
      <w:r w:rsidRPr="00A8051D">
        <w:rPr>
          <w:rFonts w:asciiTheme="majorBidi" w:hAnsiTheme="majorBidi" w:cstheme="majorBidi"/>
          <w:lang w:val="ru-RU"/>
        </w:rPr>
        <w:t xml:space="preserve"> </w:t>
      </w:r>
      <w:proofErr w:type="spellStart"/>
      <w:r w:rsidRPr="00A8051D">
        <w:rPr>
          <w:rFonts w:asciiTheme="majorBidi" w:hAnsiTheme="majorBidi" w:cstheme="majorBidi"/>
          <w:lang w:val="ru-RU"/>
        </w:rPr>
        <w:t>наразі</w:t>
      </w:r>
      <w:proofErr w:type="spellEnd"/>
      <w:r w:rsidRPr="00A8051D">
        <w:rPr>
          <w:rFonts w:asciiTheme="majorBidi" w:hAnsiTheme="majorBidi" w:cstheme="majorBidi"/>
          <w:lang w:val="ru-RU"/>
        </w:rPr>
        <w:t xml:space="preserve"> в </w:t>
      </w:r>
      <w:proofErr w:type="spellStart"/>
      <w:r w:rsidRPr="00A8051D">
        <w:rPr>
          <w:rFonts w:asciiTheme="majorBidi" w:hAnsiTheme="majorBidi" w:cstheme="majorBidi"/>
          <w:lang w:val="ru-RU"/>
        </w:rPr>
        <w:t>різних</w:t>
      </w:r>
      <w:proofErr w:type="spellEnd"/>
      <w:r w:rsidRPr="00A8051D">
        <w:rPr>
          <w:rFonts w:asciiTheme="majorBidi" w:hAnsiTheme="majorBidi" w:cstheme="majorBidi"/>
          <w:lang w:val="ru-RU"/>
        </w:rPr>
        <w:t xml:space="preserve"> </w:t>
      </w:r>
      <w:proofErr w:type="spellStart"/>
      <w:r w:rsidRPr="00A8051D">
        <w:rPr>
          <w:rFonts w:asciiTheme="majorBidi" w:hAnsiTheme="majorBidi" w:cstheme="majorBidi"/>
          <w:lang w:val="ru-RU"/>
        </w:rPr>
        <w:t>країнах</w:t>
      </w:r>
      <w:proofErr w:type="spellEnd"/>
      <w:r w:rsidRPr="00A8051D">
        <w:rPr>
          <w:rFonts w:asciiTheme="majorBidi" w:hAnsiTheme="majorBidi" w:cstheme="majorBidi"/>
          <w:lang w:val="ru-RU"/>
        </w:rPr>
        <w:t xml:space="preserve"> </w:t>
      </w:r>
      <w:proofErr w:type="spellStart"/>
      <w:r w:rsidRPr="00A8051D">
        <w:rPr>
          <w:rFonts w:asciiTheme="majorBidi" w:hAnsiTheme="majorBidi" w:cstheme="majorBidi"/>
          <w:lang w:val="ru-RU"/>
        </w:rPr>
        <w:t>перебуває</w:t>
      </w:r>
      <w:proofErr w:type="spellEnd"/>
      <w:r w:rsidRPr="00A8051D">
        <w:rPr>
          <w:rFonts w:asciiTheme="majorBidi" w:hAnsiTheme="majorBidi" w:cstheme="majorBidi"/>
          <w:lang w:val="ru-RU"/>
        </w:rPr>
        <w:t xml:space="preserve"> 5,8 млн </w:t>
      </w:r>
      <w:proofErr w:type="spellStart"/>
      <w:r w:rsidRPr="00A8051D">
        <w:rPr>
          <w:rFonts w:asciiTheme="majorBidi" w:hAnsiTheme="majorBidi" w:cstheme="majorBidi"/>
          <w:lang w:val="ru-RU"/>
        </w:rPr>
        <w:t>громадян</w:t>
      </w:r>
      <w:proofErr w:type="spellEnd"/>
      <w:r w:rsidRPr="00A8051D">
        <w:rPr>
          <w:rFonts w:asciiTheme="majorBidi" w:hAnsiTheme="majorBidi" w:cstheme="majorBidi"/>
          <w:lang w:val="ru-RU"/>
        </w:rPr>
        <w:t xml:space="preserve"> </w:t>
      </w:r>
      <w:proofErr w:type="spellStart"/>
      <w:r w:rsidRPr="00A8051D">
        <w:rPr>
          <w:rFonts w:asciiTheme="majorBidi" w:hAnsiTheme="majorBidi" w:cstheme="majorBidi"/>
          <w:lang w:val="ru-RU"/>
        </w:rPr>
        <w:t>України</w:t>
      </w:r>
      <w:proofErr w:type="spellEnd"/>
      <w:r w:rsidRPr="00A8051D">
        <w:rPr>
          <w:rFonts w:asciiTheme="majorBidi" w:hAnsiTheme="majorBidi" w:cstheme="majorBidi"/>
          <w:lang w:val="ru-RU"/>
        </w:rPr>
        <w:t xml:space="preserve">, </w:t>
      </w:r>
      <w:proofErr w:type="spellStart"/>
      <w:r w:rsidRPr="00A8051D">
        <w:rPr>
          <w:rFonts w:asciiTheme="majorBidi" w:hAnsiTheme="majorBidi" w:cstheme="majorBidi"/>
          <w:lang w:val="ru-RU"/>
        </w:rPr>
        <w:t>що</w:t>
      </w:r>
      <w:proofErr w:type="spellEnd"/>
      <w:r w:rsidRPr="00A8051D">
        <w:rPr>
          <w:rFonts w:asciiTheme="majorBidi" w:hAnsiTheme="majorBidi" w:cstheme="majorBidi"/>
          <w:lang w:val="ru-RU"/>
        </w:rPr>
        <w:t xml:space="preserve"> </w:t>
      </w:r>
      <w:proofErr w:type="spellStart"/>
      <w:r w:rsidRPr="00A8051D">
        <w:rPr>
          <w:rFonts w:asciiTheme="majorBidi" w:hAnsiTheme="majorBidi" w:cstheme="majorBidi"/>
          <w:lang w:val="ru-RU"/>
        </w:rPr>
        <w:t>виїхали</w:t>
      </w:r>
      <w:proofErr w:type="spellEnd"/>
      <w:r w:rsidRPr="00A8051D">
        <w:rPr>
          <w:rFonts w:asciiTheme="majorBidi" w:hAnsiTheme="majorBidi" w:cstheme="majorBidi"/>
          <w:lang w:val="ru-RU"/>
        </w:rPr>
        <w:t xml:space="preserve"> </w:t>
      </w:r>
      <w:proofErr w:type="spellStart"/>
      <w:r w:rsidRPr="00A8051D">
        <w:rPr>
          <w:rFonts w:asciiTheme="majorBidi" w:hAnsiTheme="majorBidi" w:cstheme="majorBidi"/>
          <w:lang w:val="ru-RU"/>
        </w:rPr>
        <w:t>після</w:t>
      </w:r>
      <w:proofErr w:type="spellEnd"/>
      <w:r w:rsidRPr="00A8051D">
        <w:rPr>
          <w:rFonts w:asciiTheme="majorBidi" w:hAnsiTheme="majorBidi" w:cstheme="majorBidi"/>
          <w:lang w:val="ru-RU"/>
        </w:rPr>
        <w:t xml:space="preserve"> початку </w:t>
      </w:r>
      <w:proofErr w:type="spellStart"/>
      <w:r w:rsidRPr="00A8051D">
        <w:rPr>
          <w:rFonts w:asciiTheme="majorBidi" w:hAnsiTheme="majorBidi" w:cstheme="majorBidi"/>
          <w:lang w:val="ru-RU"/>
        </w:rPr>
        <w:t>повномасштабної</w:t>
      </w:r>
      <w:proofErr w:type="spellEnd"/>
      <w:r w:rsidRPr="00A8051D">
        <w:rPr>
          <w:rFonts w:asciiTheme="majorBidi" w:hAnsiTheme="majorBidi" w:cstheme="majorBidi"/>
          <w:lang w:val="ru-RU"/>
        </w:rPr>
        <w:t xml:space="preserve"> </w:t>
      </w:r>
      <w:proofErr w:type="spellStart"/>
      <w:r w:rsidRPr="00A8051D">
        <w:rPr>
          <w:rFonts w:asciiTheme="majorBidi" w:hAnsiTheme="majorBidi" w:cstheme="majorBidi"/>
          <w:lang w:val="ru-RU"/>
        </w:rPr>
        <w:t>війни</w:t>
      </w:r>
      <w:proofErr w:type="spellEnd"/>
      <w:r w:rsidRPr="00A8051D">
        <w:rPr>
          <w:rFonts w:asciiTheme="majorBidi" w:hAnsiTheme="majorBidi" w:cstheme="majorBidi"/>
          <w:lang w:val="ru-RU"/>
        </w:rPr>
        <w:t>.</w:t>
      </w:r>
    </w:p>
    <w:p w14:paraId="5EDE4F6F" w14:textId="2DDD3A34" w:rsidR="00B82C9E" w:rsidRDefault="00A8051D" w:rsidP="00A8051D">
      <w:pPr>
        <w:pStyle w:val="ae"/>
        <w:numPr>
          <w:ilvl w:val="0"/>
          <w:numId w:val="9"/>
        </w:numPr>
        <w:spacing w:line="360" w:lineRule="auto"/>
        <w:rPr>
          <w:rFonts w:asciiTheme="majorBidi" w:hAnsiTheme="majorBidi" w:cstheme="majorBidi"/>
        </w:rPr>
      </w:pPr>
      <w:r w:rsidRPr="00280F9F">
        <w:rPr>
          <w:rFonts w:asciiTheme="majorBidi" w:hAnsiTheme="majorBidi" w:cstheme="majorBidi"/>
          <w:lang w:val="pl-PL"/>
        </w:rPr>
        <w:t>ЕКОНОМІЧНИЙ РОЗВИТОК</w:t>
      </w:r>
    </w:p>
    <w:p w14:paraId="1FAC7AFD" w14:textId="100A70C9" w:rsidR="005605B0" w:rsidRPr="00B82C9E" w:rsidRDefault="00B82C9E" w:rsidP="00B82C9E">
      <w:pPr>
        <w:pStyle w:val="ae"/>
        <w:spacing w:line="360" w:lineRule="auto"/>
        <w:ind w:left="0" w:firstLine="708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 xml:space="preserve">Таким чином, </w:t>
      </w:r>
      <w:r w:rsidR="005605B0" w:rsidRPr="00B82C9E">
        <w:rPr>
          <w:rFonts w:asciiTheme="majorBidi" w:hAnsiTheme="majorBidi" w:cstheme="majorBidi"/>
        </w:rPr>
        <w:t>Соціальний діалог з проблем кадрового забезпечення сфери фізичної культури і спорту має бути націлений на адаптацію до мінливого ринку праці на тлі переходу до цифрової та кліматично-нейтральної економіки і появи нових форм зайнятості.</w:t>
      </w:r>
    </w:p>
    <w:p w14:paraId="4BB90871" w14:textId="77777777" w:rsidR="00B82C9E" w:rsidRDefault="005605B0" w:rsidP="00B82C9E">
      <w:pPr>
        <w:pStyle w:val="a9"/>
        <w:shd w:val="clear" w:color="auto" w:fill="FFFFFF"/>
        <w:spacing w:after="0" w:line="360" w:lineRule="auto"/>
        <w:ind w:left="0" w:firstLine="708"/>
        <w:jc w:val="both"/>
        <w:textAlignment w:val="baseline"/>
        <w:rPr>
          <w:rFonts w:asciiTheme="majorBidi" w:hAnsiTheme="majorBidi" w:cstheme="majorBidi"/>
          <w:sz w:val="28"/>
          <w:szCs w:val="28"/>
          <w:lang w:val="uk-UA"/>
        </w:rPr>
      </w:pPr>
      <w:r w:rsidRPr="00280F9F">
        <w:rPr>
          <w:rFonts w:asciiTheme="majorBidi" w:hAnsiTheme="majorBidi" w:cstheme="majorBidi"/>
          <w:sz w:val="28"/>
          <w:szCs w:val="28"/>
          <w:lang w:val="uk-UA"/>
        </w:rPr>
        <w:t>Результатами галузевого соціального діалогу роботодавців, працівників та представників закладів освіти сприятимуть поліпшенню умов життя і праці фахівців (оплата праці, тривалість робочого дня, щорічна відпустка, відпустка по догляду за дитиною, навчання, заходи з охорони здоров'я та безпеки).</w:t>
      </w:r>
    </w:p>
    <w:p w14:paraId="6428E187" w14:textId="66DA5844" w:rsidR="006809B9" w:rsidRPr="00280F9F" w:rsidRDefault="006809B9" w:rsidP="00B82C9E">
      <w:pPr>
        <w:pStyle w:val="a9"/>
        <w:shd w:val="clear" w:color="auto" w:fill="FFFFFF"/>
        <w:spacing w:after="0" w:line="360" w:lineRule="auto"/>
        <w:ind w:left="0" w:firstLine="708"/>
        <w:jc w:val="both"/>
        <w:textAlignment w:val="baseline"/>
        <w:rPr>
          <w:rFonts w:asciiTheme="majorBidi" w:hAnsiTheme="majorBidi" w:cstheme="majorBidi"/>
          <w:sz w:val="28"/>
          <w:szCs w:val="28"/>
          <w:lang w:val="uk-UA"/>
        </w:rPr>
      </w:pPr>
      <w:r w:rsidRPr="00280F9F">
        <w:rPr>
          <w:rFonts w:asciiTheme="majorBidi" w:hAnsiTheme="majorBidi" w:cstheme="majorBidi"/>
          <w:sz w:val="28"/>
          <w:szCs w:val="28"/>
          <w:lang w:val="uk-UA"/>
        </w:rPr>
        <w:t xml:space="preserve">Згідно з даними </w:t>
      </w:r>
      <w:proofErr w:type="spellStart"/>
      <w:r w:rsidRPr="00280F9F">
        <w:rPr>
          <w:rFonts w:asciiTheme="majorBidi" w:hAnsiTheme="majorBidi" w:cstheme="majorBidi"/>
          <w:sz w:val="28"/>
          <w:szCs w:val="28"/>
          <w:lang w:val="uk-UA"/>
        </w:rPr>
        <w:t>Євростату</w:t>
      </w:r>
      <w:proofErr w:type="spellEnd"/>
      <w:r w:rsidRPr="00280F9F">
        <w:rPr>
          <w:rFonts w:asciiTheme="majorBidi" w:hAnsiTheme="majorBidi" w:cstheme="majorBidi"/>
          <w:sz w:val="28"/>
          <w:szCs w:val="28"/>
          <w:lang w:val="uk-UA"/>
        </w:rPr>
        <w:t xml:space="preserve"> за 2024 рік, спортивний сектор у Європейському Союзі виявляється значною економічною рушійною силою, працевлаштовуючи 1,6 мільйона осіб та демонструючи вражаюче зростання на 6,5% порівняно з попереднім роком. Особливої уваги заслуговує ключова сфера цього сектору для молоді, де рівень зайнятості у віковій групі 15-29 років вдвічі перевищує середній показник загалом.</w:t>
      </w:r>
    </w:p>
    <w:p w14:paraId="3CBEB652" w14:textId="77777777" w:rsidR="006809B9" w:rsidRPr="00280F9F" w:rsidRDefault="006809B9" w:rsidP="00B82C9E">
      <w:pPr>
        <w:pStyle w:val="a9"/>
        <w:spacing w:after="0" w:line="360" w:lineRule="auto"/>
        <w:ind w:left="0" w:firstLine="708"/>
        <w:jc w:val="both"/>
        <w:textAlignment w:val="baseline"/>
        <w:rPr>
          <w:rFonts w:asciiTheme="majorBidi" w:hAnsiTheme="majorBidi" w:cstheme="majorBidi"/>
          <w:sz w:val="28"/>
          <w:szCs w:val="28"/>
          <w:lang w:val="uk-UA"/>
        </w:rPr>
      </w:pPr>
      <w:r w:rsidRPr="00280F9F">
        <w:rPr>
          <w:rFonts w:asciiTheme="majorBidi" w:hAnsiTheme="majorBidi" w:cstheme="majorBidi"/>
          <w:sz w:val="28"/>
          <w:szCs w:val="28"/>
          <w:lang w:val="uk-UA"/>
        </w:rPr>
        <w:lastRenderedPageBreak/>
        <w:t>Кількість чоловіків (56,3%) перевищувала кількість жінок, а гендерний розрив у зайнятості у спорті був дещо меншим, ніж той, що спостерігався в загальній зайнятості.</w:t>
      </w:r>
    </w:p>
    <w:p w14:paraId="7B652F7E" w14:textId="77777777" w:rsidR="006809B9" w:rsidRPr="00280F9F" w:rsidRDefault="006809B9" w:rsidP="00B82C9E">
      <w:pPr>
        <w:pStyle w:val="a9"/>
        <w:spacing w:after="0" w:line="360" w:lineRule="auto"/>
        <w:ind w:left="0" w:firstLine="708"/>
        <w:jc w:val="both"/>
        <w:textAlignment w:val="baseline"/>
        <w:rPr>
          <w:rFonts w:asciiTheme="majorBidi" w:hAnsiTheme="majorBidi" w:cstheme="majorBidi"/>
          <w:sz w:val="28"/>
          <w:szCs w:val="28"/>
          <w:lang w:val="uk-UA"/>
        </w:rPr>
      </w:pPr>
      <w:r w:rsidRPr="00280F9F">
        <w:rPr>
          <w:rFonts w:asciiTheme="majorBidi" w:hAnsiTheme="majorBidi" w:cstheme="majorBidi"/>
          <w:sz w:val="28"/>
          <w:szCs w:val="28"/>
          <w:lang w:val="uk-UA"/>
        </w:rPr>
        <w:t>Розглядаючи зайнятість за віком, більшість зайнятих у спорті належали до вікової групи 30-64 роки. </w:t>
      </w:r>
    </w:p>
    <w:p w14:paraId="3FC0F21A" w14:textId="77777777" w:rsidR="006809B9" w:rsidRPr="00280F9F" w:rsidRDefault="006809B9" w:rsidP="00280F9F">
      <w:pPr>
        <w:pStyle w:val="a9"/>
        <w:shd w:val="clear" w:color="auto" w:fill="FFFFFF"/>
        <w:spacing w:after="0" w:line="360" w:lineRule="auto"/>
        <w:ind w:left="0"/>
        <w:jc w:val="both"/>
        <w:textAlignment w:val="baseline"/>
        <w:rPr>
          <w:rFonts w:asciiTheme="majorBidi" w:hAnsiTheme="majorBidi" w:cstheme="majorBidi"/>
          <w:sz w:val="28"/>
          <w:szCs w:val="28"/>
          <w:lang w:val="uk-UA"/>
        </w:rPr>
      </w:pPr>
    </w:p>
    <w:p w14:paraId="3C0F3FB0" w14:textId="372E7442" w:rsidR="00217EA5" w:rsidRPr="00280F9F" w:rsidRDefault="006809B9" w:rsidP="00280F9F">
      <w:pPr>
        <w:spacing w:after="0" w:line="360" w:lineRule="auto"/>
        <w:rPr>
          <w:rFonts w:asciiTheme="majorBidi" w:hAnsiTheme="majorBidi" w:cstheme="majorBidi"/>
          <w:sz w:val="28"/>
          <w:szCs w:val="28"/>
          <w:lang w:val="uk-UA"/>
        </w:rPr>
      </w:pPr>
      <w:r w:rsidRPr="00280F9F">
        <w:rPr>
          <w:rFonts w:asciiTheme="majorBidi" w:hAnsiTheme="majorBidi" w:cstheme="majorBidi"/>
          <w:noProof/>
          <w:sz w:val="28"/>
          <w:szCs w:val="28"/>
        </w:rPr>
        <w:drawing>
          <wp:inline distT="0" distB="0" distL="0" distR="0" wp14:anchorId="0C2EE8CA" wp14:editId="4156A3F8">
            <wp:extent cx="6120765" cy="3736581"/>
            <wp:effectExtent l="0" t="0" r="0" b="0"/>
            <wp:docPr id="2" name="Рисунок 1" descr="Таблиця, що показує зайнятість у спорті на основі соціально-демографічних характеристик у кількості осіб та відсотках у ЄС за 2024 рік. Для отримання додаткової інформації скористайтеся посиланням на вихідний код набору даних під зображення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Таблиця, що показує зайнятість у спорті на основі соціально-демографічних характеристик у кількості осіб та відсотках у ЄС за 2024 рік. Для отримання додаткової інформації скористайтеся посиланням на вихідний код набору даних під зображенням.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37365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26403D" w14:textId="77777777" w:rsidR="006F5E6D" w:rsidRPr="00280F9F" w:rsidRDefault="006F5E6D" w:rsidP="00280F9F">
      <w:pPr>
        <w:spacing w:after="0" w:line="360" w:lineRule="auto"/>
        <w:rPr>
          <w:rFonts w:asciiTheme="majorBidi" w:eastAsia="Times New Roman" w:hAnsiTheme="majorBidi" w:cstheme="majorBidi"/>
          <w:b/>
          <w:bCs/>
          <w:sz w:val="28"/>
          <w:szCs w:val="28"/>
          <w:lang w:val="uk-UA" w:eastAsia="uk-UA" w:bidi="he-IL"/>
        </w:rPr>
      </w:pPr>
      <w:r w:rsidRPr="00280F9F">
        <w:rPr>
          <w:rFonts w:asciiTheme="majorBidi" w:eastAsia="Times New Roman" w:hAnsiTheme="majorBidi" w:cstheme="majorBidi"/>
          <w:b/>
          <w:bCs/>
          <w:sz w:val="28"/>
          <w:szCs w:val="28"/>
          <w:lang w:val="uk-UA" w:eastAsia="uk-UA" w:bidi="he-IL"/>
        </w:rPr>
        <w:t xml:space="preserve">Кількість вакансій та чисельність шукачів роботи, </w:t>
      </w:r>
      <w:r w:rsidRPr="00280F9F">
        <w:rPr>
          <w:rFonts w:asciiTheme="majorBidi" w:eastAsia="Times New Roman" w:hAnsiTheme="majorBidi" w:cstheme="majorBidi"/>
          <w:b/>
          <w:bCs/>
          <w:sz w:val="28"/>
          <w:szCs w:val="28"/>
          <w:lang w:val="uk-UA" w:eastAsia="uk-UA" w:bidi="he-IL"/>
        </w:rPr>
        <w:br/>
        <w:t xml:space="preserve">зареєстрованих в Державній службі зайнятості </w:t>
      </w:r>
    </w:p>
    <w:p w14:paraId="7D02F545" w14:textId="77777777" w:rsidR="006F5E6D" w:rsidRPr="00280F9F" w:rsidRDefault="006F5E6D" w:rsidP="00280F9F">
      <w:pPr>
        <w:spacing w:after="0" w:line="360" w:lineRule="auto"/>
        <w:rPr>
          <w:rFonts w:asciiTheme="majorBidi" w:eastAsia="Times New Roman" w:hAnsiTheme="majorBidi" w:cstheme="majorBidi"/>
          <w:b/>
          <w:bCs/>
          <w:sz w:val="28"/>
          <w:szCs w:val="28"/>
          <w:lang w:val="uk-UA" w:eastAsia="uk-UA" w:bidi="he-IL"/>
        </w:rPr>
      </w:pPr>
    </w:p>
    <w:p w14:paraId="4A017EAA" w14:textId="77777777" w:rsidR="006F5E6D" w:rsidRPr="00280F9F" w:rsidRDefault="006F5E6D" w:rsidP="00280F9F">
      <w:pPr>
        <w:spacing w:after="0" w:line="360" w:lineRule="auto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lang w:val="uk-UA" w:eastAsia="uk-UA" w:bidi="he-IL"/>
        </w:rPr>
      </w:pPr>
      <w:r w:rsidRPr="00280F9F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lang w:val="uk-UA" w:eastAsia="uk-UA" w:bidi="he-IL"/>
        </w:rPr>
        <w:t>Мистецтво, спорт, розваги та відпочинок</w:t>
      </w:r>
    </w:p>
    <w:p w14:paraId="5D4B8450" w14:textId="77777777" w:rsidR="006F5E6D" w:rsidRPr="00280F9F" w:rsidRDefault="006F5E6D" w:rsidP="00280F9F">
      <w:pPr>
        <w:spacing w:after="0" w:line="360" w:lineRule="auto"/>
        <w:rPr>
          <w:rFonts w:asciiTheme="majorBidi" w:hAnsiTheme="majorBidi" w:cstheme="majorBidi"/>
          <w:sz w:val="28"/>
          <w:szCs w:val="28"/>
          <w:lang w:val="uk-UA"/>
        </w:rPr>
      </w:pPr>
    </w:p>
    <w:p w14:paraId="61CFDA84" w14:textId="03978075" w:rsidR="006F5E6D" w:rsidRPr="00280F9F" w:rsidRDefault="006F5E6D" w:rsidP="00280F9F">
      <w:pPr>
        <w:spacing w:after="0" w:line="360" w:lineRule="auto"/>
        <w:rPr>
          <w:rFonts w:asciiTheme="majorBidi" w:hAnsiTheme="majorBidi" w:cstheme="majorBidi"/>
          <w:sz w:val="28"/>
          <w:szCs w:val="28"/>
          <w:lang w:val="uk-UA"/>
        </w:rPr>
      </w:pPr>
      <w:r w:rsidRPr="00280F9F">
        <w:rPr>
          <w:rFonts w:asciiTheme="majorBidi" w:hAnsiTheme="majorBidi" w:cstheme="majorBidi"/>
          <w:sz w:val="28"/>
          <w:szCs w:val="28"/>
          <w:lang w:val="uk-UA"/>
        </w:rPr>
        <w:t>Станом на 01.06.2026 року</w:t>
      </w:r>
    </w:p>
    <w:tbl>
      <w:tblPr>
        <w:tblW w:w="4937" w:type="dxa"/>
        <w:tblLook w:val="04A0" w:firstRow="1" w:lastRow="0" w:firstColumn="1" w:lastColumn="0" w:noHBand="0" w:noVBand="1"/>
      </w:tblPr>
      <w:tblGrid>
        <w:gridCol w:w="1440"/>
        <w:gridCol w:w="1666"/>
        <w:gridCol w:w="1831"/>
      </w:tblGrid>
      <w:tr w:rsidR="006F5E6D" w:rsidRPr="008E52CD" w14:paraId="41203102" w14:textId="77777777" w:rsidTr="00A8051D">
        <w:trPr>
          <w:trHeight w:val="1105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6B7807" w14:textId="77777777" w:rsidR="006F5E6D" w:rsidRPr="00280F9F" w:rsidRDefault="006F5E6D" w:rsidP="00280F9F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sz w:val="28"/>
                <w:szCs w:val="28"/>
                <w:lang w:val="uk-UA" w:eastAsia="uk-UA" w:bidi="he-IL"/>
              </w:rPr>
            </w:pPr>
            <w:r w:rsidRPr="00280F9F">
              <w:rPr>
                <w:rFonts w:asciiTheme="majorBidi" w:eastAsia="Times New Roman" w:hAnsiTheme="majorBidi" w:cstheme="majorBidi"/>
                <w:sz w:val="28"/>
                <w:szCs w:val="28"/>
                <w:lang w:val="uk-UA" w:eastAsia="uk-UA" w:bidi="he-IL"/>
              </w:rPr>
              <w:t>Кількість вакансій, одиниць</w:t>
            </w:r>
          </w:p>
        </w:tc>
        <w:tc>
          <w:tcPr>
            <w:tcW w:w="1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FE88319" w14:textId="77777777" w:rsidR="006F5E6D" w:rsidRPr="00280F9F" w:rsidRDefault="006F5E6D" w:rsidP="00280F9F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sz w:val="28"/>
                <w:szCs w:val="28"/>
                <w:lang w:val="uk-UA" w:eastAsia="uk-UA" w:bidi="he-IL"/>
              </w:rPr>
            </w:pPr>
            <w:r w:rsidRPr="00280F9F">
              <w:rPr>
                <w:rFonts w:asciiTheme="majorBidi" w:eastAsia="Times New Roman" w:hAnsiTheme="majorBidi" w:cstheme="majorBidi"/>
                <w:sz w:val="28"/>
                <w:szCs w:val="28"/>
                <w:lang w:val="uk-UA" w:eastAsia="uk-UA" w:bidi="he-IL"/>
              </w:rPr>
              <w:t xml:space="preserve">Чисельність шукачів роботи, </w:t>
            </w:r>
            <w:r w:rsidRPr="00280F9F">
              <w:rPr>
                <w:rFonts w:asciiTheme="majorBidi" w:eastAsia="Times New Roman" w:hAnsiTheme="majorBidi" w:cstheme="majorBidi"/>
                <w:sz w:val="28"/>
                <w:szCs w:val="28"/>
                <w:lang w:val="uk-UA" w:eastAsia="uk-UA" w:bidi="he-IL"/>
              </w:rPr>
              <w:br/>
              <w:t>осіб</w:t>
            </w:r>
          </w:p>
        </w:tc>
        <w:tc>
          <w:tcPr>
            <w:tcW w:w="1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5FA5F21" w14:textId="77777777" w:rsidR="006F5E6D" w:rsidRPr="00280F9F" w:rsidRDefault="006F5E6D" w:rsidP="00280F9F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sz w:val="28"/>
                <w:szCs w:val="28"/>
                <w:lang w:val="uk-UA" w:eastAsia="uk-UA" w:bidi="he-IL"/>
              </w:rPr>
            </w:pPr>
            <w:r w:rsidRPr="00280F9F">
              <w:rPr>
                <w:rFonts w:asciiTheme="majorBidi" w:eastAsia="Times New Roman" w:hAnsiTheme="majorBidi" w:cstheme="majorBidi"/>
                <w:sz w:val="28"/>
                <w:szCs w:val="28"/>
                <w:lang w:val="uk-UA" w:eastAsia="uk-UA" w:bidi="he-IL"/>
              </w:rPr>
              <w:t xml:space="preserve">з них, </w:t>
            </w:r>
            <w:r w:rsidRPr="00280F9F">
              <w:rPr>
                <w:rFonts w:asciiTheme="majorBidi" w:eastAsia="Times New Roman" w:hAnsiTheme="majorBidi" w:cstheme="majorBidi"/>
                <w:sz w:val="28"/>
                <w:szCs w:val="28"/>
                <w:lang w:val="uk-UA" w:eastAsia="uk-UA" w:bidi="he-IL"/>
              </w:rPr>
              <w:br/>
              <w:t xml:space="preserve">мали статус безробітного, </w:t>
            </w:r>
            <w:r w:rsidRPr="00280F9F">
              <w:rPr>
                <w:rFonts w:asciiTheme="majorBidi" w:eastAsia="Times New Roman" w:hAnsiTheme="majorBidi" w:cstheme="majorBidi"/>
                <w:sz w:val="28"/>
                <w:szCs w:val="28"/>
                <w:lang w:val="uk-UA" w:eastAsia="uk-UA" w:bidi="he-IL"/>
              </w:rPr>
              <w:br/>
              <w:t>осіб</w:t>
            </w:r>
          </w:p>
        </w:tc>
      </w:tr>
      <w:tr w:rsidR="006F5E6D" w:rsidRPr="00280F9F" w14:paraId="50BC3699" w14:textId="77777777" w:rsidTr="00A8051D">
        <w:trPr>
          <w:trHeight w:val="260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3546C9" w14:textId="77777777" w:rsidR="006F5E6D" w:rsidRPr="00280F9F" w:rsidRDefault="006F5E6D" w:rsidP="00280F9F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  <w:lang w:val="uk-UA" w:eastAsia="uk-UA" w:bidi="he-IL"/>
              </w:rPr>
            </w:pPr>
            <w:r w:rsidRPr="00280F9F"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  <w:lang w:val="uk-UA" w:eastAsia="uk-UA" w:bidi="he-IL"/>
              </w:rPr>
              <w:t>949</w:t>
            </w:r>
          </w:p>
        </w:tc>
        <w:tc>
          <w:tcPr>
            <w:tcW w:w="1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E98428" w14:textId="77777777" w:rsidR="006F5E6D" w:rsidRPr="00280F9F" w:rsidRDefault="006F5E6D" w:rsidP="00280F9F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  <w:lang w:val="uk-UA" w:eastAsia="uk-UA" w:bidi="he-IL"/>
              </w:rPr>
            </w:pPr>
            <w:r w:rsidRPr="00280F9F"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  <w:lang w:val="uk-UA" w:eastAsia="uk-UA" w:bidi="he-IL"/>
              </w:rPr>
              <w:t>825</w:t>
            </w:r>
          </w:p>
        </w:tc>
        <w:tc>
          <w:tcPr>
            <w:tcW w:w="1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7FC52D" w14:textId="77777777" w:rsidR="006F5E6D" w:rsidRPr="00280F9F" w:rsidRDefault="006F5E6D" w:rsidP="00280F9F">
            <w:pPr>
              <w:spacing w:after="0" w:line="360" w:lineRule="auto"/>
              <w:jc w:val="center"/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  <w:lang w:val="uk-UA" w:eastAsia="uk-UA" w:bidi="he-IL"/>
              </w:rPr>
            </w:pPr>
            <w:r w:rsidRPr="00280F9F"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  <w:lang w:val="uk-UA" w:eastAsia="uk-UA" w:bidi="he-IL"/>
              </w:rPr>
              <w:t>652</w:t>
            </w:r>
          </w:p>
        </w:tc>
      </w:tr>
    </w:tbl>
    <w:p w14:paraId="60D43E1F" w14:textId="77777777" w:rsidR="00A8051D" w:rsidRDefault="00A8051D" w:rsidP="00A8051D">
      <w:pPr>
        <w:spacing w:after="0" w:line="360" w:lineRule="auto"/>
        <w:ind w:firstLine="425"/>
        <w:jc w:val="both"/>
        <w:rPr>
          <w:rFonts w:asciiTheme="majorBidi" w:hAnsiTheme="majorBidi" w:cstheme="majorBidi"/>
          <w:sz w:val="28"/>
          <w:szCs w:val="28"/>
          <w:lang w:val="uk-UA"/>
        </w:rPr>
      </w:pPr>
    </w:p>
    <w:p w14:paraId="454A8B17" w14:textId="77777777" w:rsidR="00A8051D" w:rsidRDefault="00A8051D" w:rsidP="00A8051D">
      <w:pPr>
        <w:spacing w:after="0" w:line="360" w:lineRule="auto"/>
        <w:ind w:firstLine="425"/>
        <w:jc w:val="both"/>
        <w:rPr>
          <w:rFonts w:asciiTheme="majorBidi" w:hAnsiTheme="majorBidi" w:cstheme="majorBidi"/>
          <w:sz w:val="28"/>
          <w:szCs w:val="28"/>
          <w:lang w:val="uk-UA"/>
        </w:rPr>
      </w:pPr>
      <w:r w:rsidRPr="00280F9F">
        <w:rPr>
          <w:rFonts w:asciiTheme="majorBidi" w:hAnsiTheme="majorBidi" w:cstheme="majorBidi"/>
          <w:sz w:val="28"/>
          <w:szCs w:val="28"/>
          <w:lang w:val="uk-UA"/>
        </w:rPr>
        <w:lastRenderedPageBreak/>
        <w:t xml:space="preserve">Аналіз звіту про майбутнє робочих місць 2025, дозволив виділити ключові чинники для ринку праці у 2025-2030рр.: </w:t>
      </w:r>
    </w:p>
    <w:p w14:paraId="7DFE4AE5" w14:textId="77777777" w:rsidR="00A8051D" w:rsidRDefault="00A8051D" w:rsidP="00A8051D">
      <w:pPr>
        <w:spacing w:after="0" w:line="360" w:lineRule="auto"/>
        <w:ind w:firstLine="425"/>
        <w:jc w:val="both"/>
        <w:rPr>
          <w:rFonts w:asciiTheme="majorBidi" w:hAnsiTheme="majorBidi" w:cstheme="majorBidi"/>
          <w:sz w:val="28"/>
          <w:szCs w:val="28"/>
          <w:lang w:val="uk-UA"/>
        </w:rPr>
      </w:pPr>
      <w:r w:rsidRPr="00280F9F">
        <w:rPr>
          <w:rFonts w:asciiTheme="majorBidi" w:hAnsiTheme="majorBidi" w:cstheme="majorBidi"/>
          <w:sz w:val="28"/>
          <w:szCs w:val="28"/>
          <w:lang w:val="uk-UA"/>
        </w:rPr>
        <w:t xml:space="preserve">технологічні зміни; </w:t>
      </w:r>
    </w:p>
    <w:p w14:paraId="62544793" w14:textId="77777777" w:rsidR="00A8051D" w:rsidRDefault="00A8051D" w:rsidP="00A8051D">
      <w:pPr>
        <w:spacing w:after="0" w:line="360" w:lineRule="auto"/>
        <w:ind w:firstLine="425"/>
        <w:jc w:val="both"/>
        <w:rPr>
          <w:rFonts w:asciiTheme="majorBidi" w:hAnsiTheme="majorBidi" w:cstheme="majorBidi"/>
          <w:sz w:val="28"/>
          <w:szCs w:val="28"/>
          <w:lang w:val="uk-UA"/>
        </w:rPr>
      </w:pPr>
      <w:r w:rsidRPr="00280F9F">
        <w:rPr>
          <w:rFonts w:asciiTheme="majorBidi" w:hAnsiTheme="majorBidi" w:cstheme="majorBidi"/>
          <w:sz w:val="28"/>
          <w:szCs w:val="28"/>
          <w:lang w:val="uk-UA"/>
        </w:rPr>
        <w:t xml:space="preserve">зелена трансформація; </w:t>
      </w:r>
    </w:p>
    <w:p w14:paraId="0CEC1399" w14:textId="77777777" w:rsidR="00A8051D" w:rsidRDefault="00A8051D" w:rsidP="00A8051D">
      <w:pPr>
        <w:spacing w:after="0" w:line="360" w:lineRule="auto"/>
        <w:ind w:firstLine="425"/>
        <w:jc w:val="both"/>
        <w:rPr>
          <w:rFonts w:asciiTheme="majorBidi" w:hAnsiTheme="majorBidi" w:cstheme="majorBidi"/>
          <w:sz w:val="28"/>
          <w:szCs w:val="28"/>
          <w:lang w:val="uk-UA"/>
        </w:rPr>
      </w:pPr>
      <w:r w:rsidRPr="00280F9F">
        <w:rPr>
          <w:rFonts w:asciiTheme="majorBidi" w:hAnsiTheme="majorBidi" w:cstheme="majorBidi"/>
          <w:sz w:val="28"/>
          <w:szCs w:val="28"/>
          <w:lang w:val="uk-UA"/>
        </w:rPr>
        <w:t xml:space="preserve">демографічні зміни; </w:t>
      </w:r>
    </w:p>
    <w:p w14:paraId="60A9B231" w14:textId="77777777" w:rsidR="00A8051D" w:rsidRDefault="00A8051D" w:rsidP="00A8051D">
      <w:pPr>
        <w:spacing w:after="0" w:line="360" w:lineRule="auto"/>
        <w:ind w:firstLine="425"/>
        <w:jc w:val="both"/>
        <w:rPr>
          <w:rFonts w:asciiTheme="majorBidi" w:hAnsiTheme="majorBidi" w:cstheme="majorBidi"/>
          <w:sz w:val="28"/>
          <w:szCs w:val="28"/>
          <w:lang w:val="uk-UA"/>
        </w:rPr>
      </w:pPr>
      <w:r w:rsidRPr="00280F9F">
        <w:rPr>
          <w:rFonts w:asciiTheme="majorBidi" w:hAnsiTheme="majorBidi" w:cstheme="majorBidi"/>
          <w:sz w:val="28"/>
          <w:szCs w:val="28"/>
          <w:lang w:val="uk-UA"/>
        </w:rPr>
        <w:t xml:space="preserve">геоекономічна фрагментація; </w:t>
      </w:r>
    </w:p>
    <w:p w14:paraId="702AE8EC" w14:textId="77777777" w:rsidR="00A8051D" w:rsidRDefault="00A8051D" w:rsidP="00A8051D">
      <w:pPr>
        <w:spacing w:after="0" w:line="360" w:lineRule="auto"/>
        <w:ind w:firstLine="425"/>
        <w:jc w:val="both"/>
        <w:rPr>
          <w:rFonts w:asciiTheme="majorBidi" w:hAnsiTheme="majorBidi" w:cstheme="majorBidi"/>
          <w:sz w:val="28"/>
          <w:szCs w:val="28"/>
          <w:lang w:val="uk-UA"/>
        </w:rPr>
      </w:pPr>
      <w:r w:rsidRPr="00280F9F">
        <w:rPr>
          <w:rFonts w:asciiTheme="majorBidi" w:hAnsiTheme="majorBidi" w:cstheme="majorBidi"/>
          <w:sz w:val="28"/>
          <w:szCs w:val="28"/>
          <w:lang w:val="uk-UA"/>
        </w:rPr>
        <w:t xml:space="preserve">економічна невизначеність. </w:t>
      </w:r>
    </w:p>
    <w:p w14:paraId="008B99BC" w14:textId="77777777" w:rsidR="00A8051D" w:rsidRDefault="00A8051D" w:rsidP="00A8051D">
      <w:pPr>
        <w:spacing w:after="0" w:line="360" w:lineRule="auto"/>
        <w:ind w:firstLine="425"/>
        <w:jc w:val="both"/>
        <w:rPr>
          <w:rFonts w:asciiTheme="majorBidi" w:hAnsiTheme="majorBidi" w:cstheme="majorBidi"/>
          <w:sz w:val="28"/>
          <w:szCs w:val="28"/>
          <w:lang w:val="ru-RU"/>
        </w:rPr>
      </w:pPr>
      <w:r w:rsidRPr="003E5268">
        <w:rPr>
          <w:rFonts w:asciiTheme="majorBidi" w:hAnsiTheme="majorBidi" w:cstheme="majorBidi"/>
          <w:sz w:val="28"/>
          <w:szCs w:val="28"/>
          <w:lang w:val="uk-UA"/>
        </w:rPr>
        <w:t xml:space="preserve">Експерти стверджують, що до 2030 року 59 % працюючих потребуватимуть нових компетенцій; з’явиться 170 млн. нових робочих місць та зникне 93 млн. посад. </w:t>
      </w:r>
      <w:r w:rsidRPr="00280F9F">
        <w:rPr>
          <w:rFonts w:asciiTheme="majorBidi" w:hAnsiTheme="majorBidi" w:cstheme="majorBidi"/>
          <w:sz w:val="28"/>
          <w:szCs w:val="28"/>
          <w:lang w:val="ru-RU"/>
        </w:rPr>
        <w:t xml:space="preserve">Так, </w:t>
      </w:r>
      <w:proofErr w:type="spellStart"/>
      <w:r w:rsidRPr="00280F9F">
        <w:rPr>
          <w:rFonts w:asciiTheme="majorBidi" w:hAnsiTheme="majorBidi" w:cstheme="majorBidi"/>
          <w:sz w:val="28"/>
          <w:szCs w:val="28"/>
          <w:lang w:val="ru-RU"/>
        </w:rPr>
        <w:t>прогнозується</w:t>
      </w:r>
      <w:proofErr w:type="spellEnd"/>
      <w:r w:rsidRPr="00280F9F">
        <w:rPr>
          <w:rFonts w:asciiTheme="majorBidi" w:hAnsiTheme="majorBidi" w:cstheme="majorBidi"/>
          <w:sz w:val="28"/>
          <w:szCs w:val="28"/>
          <w:lang w:val="ru-RU"/>
        </w:rPr>
        <w:t xml:space="preserve">, </w:t>
      </w:r>
      <w:proofErr w:type="spellStart"/>
      <w:r w:rsidRPr="00280F9F">
        <w:rPr>
          <w:rFonts w:asciiTheme="majorBidi" w:hAnsiTheme="majorBidi" w:cstheme="majorBidi"/>
          <w:sz w:val="28"/>
          <w:szCs w:val="28"/>
          <w:lang w:val="ru-RU"/>
        </w:rPr>
        <w:t>що</w:t>
      </w:r>
      <w:proofErr w:type="spellEnd"/>
      <w:r w:rsidRPr="00280F9F">
        <w:rPr>
          <w:rFonts w:asciiTheme="majorBidi" w:hAnsiTheme="majorBidi" w:cstheme="majorBidi"/>
          <w:sz w:val="28"/>
          <w:szCs w:val="28"/>
          <w:lang w:val="ru-RU"/>
        </w:rPr>
        <w:t xml:space="preserve"> 65 % </w:t>
      </w:r>
      <w:proofErr w:type="spellStart"/>
      <w:r w:rsidRPr="00280F9F">
        <w:rPr>
          <w:rFonts w:asciiTheme="majorBidi" w:hAnsiTheme="majorBidi" w:cstheme="majorBidi"/>
          <w:sz w:val="28"/>
          <w:szCs w:val="28"/>
          <w:lang w:val="ru-RU"/>
        </w:rPr>
        <w:t>професій</w:t>
      </w:r>
      <w:proofErr w:type="spellEnd"/>
      <w:r w:rsidRPr="00280F9F">
        <w:rPr>
          <w:rFonts w:asciiTheme="majorBidi" w:hAnsiTheme="majorBidi" w:cstheme="majorBidi"/>
          <w:sz w:val="28"/>
          <w:szCs w:val="28"/>
          <w:lang w:val="ru-RU"/>
        </w:rPr>
        <w:t xml:space="preserve">, в </w:t>
      </w:r>
      <w:proofErr w:type="spellStart"/>
      <w:r w:rsidRPr="00280F9F">
        <w:rPr>
          <w:rFonts w:asciiTheme="majorBidi" w:hAnsiTheme="majorBidi" w:cstheme="majorBidi"/>
          <w:sz w:val="28"/>
          <w:szCs w:val="28"/>
          <w:lang w:val="ru-RU"/>
        </w:rPr>
        <w:t>яких</w:t>
      </w:r>
      <w:proofErr w:type="spellEnd"/>
      <w:r w:rsidRPr="00280F9F">
        <w:rPr>
          <w:rFonts w:asciiTheme="majorBidi" w:hAnsiTheme="majorBidi" w:cstheme="majorBidi"/>
          <w:sz w:val="28"/>
          <w:szCs w:val="28"/>
          <w:lang w:val="ru-RU"/>
        </w:rPr>
        <w:t xml:space="preserve"> </w:t>
      </w:r>
      <w:proofErr w:type="spellStart"/>
      <w:r w:rsidRPr="00280F9F">
        <w:rPr>
          <w:rFonts w:asciiTheme="majorBidi" w:hAnsiTheme="majorBidi" w:cstheme="majorBidi"/>
          <w:sz w:val="28"/>
          <w:szCs w:val="28"/>
          <w:lang w:val="ru-RU"/>
        </w:rPr>
        <w:t>будуть</w:t>
      </w:r>
      <w:proofErr w:type="spellEnd"/>
      <w:r w:rsidRPr="00280F9F">
        <w:rPr>
          <w:rFonts w:asciiTheme="majorBidi" w:hAnsiTheme="majorBidi" w:cstheme="majorBidi"/>
          <w:sz w:val="28"/>
          <w:szCs w:val="28"/>
          <w:lang w:val="ru-RU"/>
        </w:rPr>
        <w:t xml:space="preserve"> </w:t>
      </w:r>
      <w:proofErr w:type="spellStart"/>
      <w:r w:rsidRPr="00280F9F">
        <w:rPr>
          <w:rFonts w:asciiTheme="majorBidi" w:hAnsiTheme="majorBidi" w:cstheme="majorBidi"/>
          <w:sz w:val="28"/>
          <w:szCs w:val="28"/>
          <w:lang w:val="ru-RU"/>
        </w:rPr>
        <w:t>працювати</w:t>
      </w:r>
      <w:proofErr w:type="spellEnd"/>
      <w:r w:rsidRPr="00280F9F">
        <w:rPr>
          <w:rFonts w:asciiTheme="majorBidi" w:hAnsiTheme="majorBidi" w:cstheme="majorBidi"/>
          <w:sz w:val="28"/>
          <w:szCs w:val="28"/>
          <w:lang w:val="ru-RU"/>
        </w:rPr>
        <w:t xml:space="preserve"> </w:t>
      </w:r>
      <w:proofErr w:type="spellStart"/>
      <w:r w:rsidRPr="00280F9F">
        <w:rPr>
          <w:rFonts w:asciiTheme="majorBidi" w:hAnsiTheme="majorBidi" w:cstheme="majorBidi"/>
          <w:sz w:val="28"/>
          <w:szCs w:val="28"/>
          <w:lang w:val="ru-RU"/>
        </w:rPr>
        <w:t>сьогоднішні</w:t>
      </w:r>
      <w:proofErr w:type="spellEnd"/>
      <w:r w:rsidRPr="00280F9F">
        <w:rPr>
          <w:rFonts w:asciiTheme="majorBidi" w:hAnsiTheme="majorBidi" w:cstheme="majorBidi"/>
          <w:sz w:val="28"/>
          <w:szCs w:val="28"/>
          <w:lang w:val="ru-RU"/>
        </w:rPr>
        <w:t xml:space="preserve"> 6-річні </w:t>
      </w:r>
      <w:proofErr w:type="spellStart"/>
      <w:r w:rsidRPr="00280F9F">
        <w:rPr>
          <w:rFonts w:asciiTheme="majorBidi" w:hAnsiTheme="majorBidi" w:cstheme="majorBidi"/>
          <w:sz w:val="28"/>
          <w:szCs w:val="28"/>
          <w:lang w:val="ru-RU"/>
        </w:rPr>
        <w:t>діти</w:t>
      </w:r>
      <w:proofErr w:type="spellEnd"/>
      <w:r w:rsidRPr="00280F9F">
        <w:rPr>
          <w:rFonts w:asciiTheme="majorBidi" w:hAnsiTheme="majorBidi" w:cstheme="majorBidi"/>
          <w:sz w:val="28"/>
          <w:szCs w:val="28"/>
          <w:lang w:val="ru-RU"/>
        </w:rPr>
        <w:t xml:space="preserve">, на даний час не </w:t>
      </w:r>
      <w:proofErr w:type="spellStart"/>
      <w:r w:rsidRPr="00280F9F">
        <w:rPr>
          <w:rFonts w:asciiTheme="majorBidi" w:hAnsiTheme="majorBidi" w:cstheme="majorBidi"/>
          <w:sz w:val="28"/>
          <w:szCs w:val="28"/>
          <w:lang w:val="ru-RU"/>
        </w:rPr>
        <w:t>існує</w:t>
      </w:r>
      <w:proofErr w:type="spellEnd"/>
      <w:r w:rsidRPr="00280F9F">
        <w:rPr>
          <w:rFonts w:asciiTheme="majorBidi" w:hAnsiTheme="majorBidi" w:cstheme="majorBidi"/>
          <w:sz w:val="28"/>
          <w:szCs w:val="28"/>
          <w:lang w:val="ru-RU"/>
        </w:rPr>
        <w:t xml:space="preserve"> (</w:t>
      </w:r>
      <w:proofErr w:type="spellStart"/>
      <w:r w:rsidRPr="00280F9F">
        <w:rPr>
          <w:rFonts w:asciiTheme="majorBidi" w:hAnsiTheme="majorBidi" w:cstheme="majorBidi"/>
          <w:sz w:val="28"/>
          <w:szCs w:val="28"/>
          <w:lang w:val="ru-RU"/>
        </w:rPr>
        <w:t>програміст</w:t>
      </w:r>
      <w:proofErr w:type="spellEnd"/>
      <w:r w:rsidRPr="00280F9F">
        <w:rPr>
          <w:rFonts w:asciiTheme="majorBidi" w:hAnsiTheme="majorBidi" w:cstheme="majorBidi"/>
          <w:sz w:val="28"/>
          <w:szCs w:val="28"/>
          <w:lang w:val="ru-RU"/>
        </w:rPr>
        <w:t xml:space="preserve"> бота - </w:t>
      </w:r>
      <w:proofErr w:type="spellStart"/>
      <w:r w:rsidRPr="00280F9F">
        <w:rPr>
          <w:rFonts w:asciiTheme="majorBidi" w:hAnsiTheme="majorBidi" w:cstheme="majorBidi"/>
          <w:sz w:val="28"/>
          <w:szCs w:val="28"/>
          <w:lang w:val="ru-RU"/>
        </w:rPr>
        <w:t>асистента</w:t>
      </w:r>
      <w:proofErr w:type="spellEnd"/>
      <w:r w:rsidRPr="00280F9F">
        <w:rPr>
          <w:rFonts w:asciiTheme="majorBidi" w:hAnsiTheme="majorBidi" w:cstheme="majorBidi"/>
          <w:sz w:val="28"/>
          <w:szCs w:val="28"/>
          <w:lang w:val="ru-RU"/>
        </w:rPr>
        <w:t xml:space="preserve"> </w:t>
      </w:r>
      <w:proofErr w:type="spellStart"/>
      <w:r w:rsidRPr="00280F9F">
        <w:rPr>
          <w:rFonts w:asciiTheme="majorBidi" w:hAnsiTheme="majorBidi" w:cstheme="majorBidi"/>
          <w:sz w:val="28"/>
          <w:szCs w:val="28"/>
          <w:lang w:val="ru-RU"/>
        </w:rPr>
        <w:t>дитини</w:t>
      </w:r>
      <w:proofErr w:type="spellEnd"/>
      <w:r w:rsidRPr="00280F9F">
        <w:rPr>
          <w:rFonts w:asciiTheme="majorBidi" w:hAnsiTheme="majorBidi" w:cstheme="majorBidi"/>
          <w:sz w:val="28"/>
          <w:szCs w:val="28"/>
          <w:lang w:val="ru-RU"/>
        </w:rPr>
        <w:t xml:space="preserve">, </w:t>
      </w:r>
      <w:proofErr w:type="spellStart"/>
      <w:r w:rsidRPr="00280F9F">
        <w:rPr>
          <w:rFonts w:asciiTheme="majorBidi" w:hAnsiTheme="majorBidi" w:cstheme="majorBidi"/>
          <w:sz w:val="28"/>
          <w:szCs w:val="28"/>
          <w:lang w:val="ru-RU"/>
        </w:rPr>
        <w:t>оптимізатор</w:t>
      </w:r>
      <w:proofErr w:type="spellEnd"/>
      <w:r w:rsidRPr="00280F9F">
        <w:rPr>
          <w:rFonts w:asciiTheme="majorBidi" w:hAnsiTheme="majorBidi" w:cstheme="majorBidi"/>
          <w:sz w:val="28"/>
          <w:szCs w:val="28"/>
          <w:lang w:val="ru-RU"/>
        </w:rPr>
        <w:t xml:space="preserve"> </w:t>
      </w:r>
      <w:proofErr w:type="spellStart"/>
      <w:r w:rsidRPr="00280F9F">
        <w:rPr>
          <w:rFonts w:asciiTheme="majorBidi" w:hAnsiTheme="majorBidi" w:cstheme="majorBidi"/>
          <w:sz w:val="28"/>
          <w:szCs w:val="28"/>
          <w:lang w:val="ru-RU"/>
        </w:rPr>
        <w:t>пам’яті</w:t>
      </w:r>
      <w:proofErr w:type="spellEnd"/>
      <w:r w:rsidRPr="00280F9F">
        <w:rPr>
          <w:rFonts w:asciiTheme="majorBidi" w:hAnsiTheme="majorBidi" w:cstheme="majorBidi"/>
          <w:sz w:val="28"/>
          <w:szCs w:val="28"/>
          <w:lang w:val="ru-RU"/>
        </w:rPr>
        <w:t xml:space="preserve">, психолог </w:t>
      </w:r>
      <w:proofErr w:type="spellStart"/>
      <w:r w:rsidRPr="00280F9F">
        <w:rPr>
          <w:rFonts w:asciiTheme="majorBidi" w:hAnsiTheme="majorBidi" w:cstheme="majorBidi"/>
          <w:sz w:val="28"/>
          <w:szCs w:val="28"/>
          <w:lang w:val="ru-RU"/>
        </w:rPr>
        <w:t>кіборгів</w:t>
      </w:r>
      <w:proofErr w:type="spellEnd"/>
      <w:r w:rsidRPr="00280F9F">
        <w:rPr>
          <w:rFonts w:asciiTheme="majorBidi" w:hAnsiTheme="majorBidi" w:cstheme="majorBidi"/>
          <w:sz w:val="28"/>
          <w:szCs w:val="28"/>
          <w:lang w:val="ru-RU"/>
        </w:rPr>
        <w:t xml:space="preserve"> та </w:t>
      </w:r>
      <w:proofErr w:type="spellStart"/>
      <w:r w:rsidRPr="00280F9F">
        <w:rPr>
          <w:rFonts w:asciiTheme="majorBidi" w:hAnsiTheme="majorBidi" w:cstheme="majorBidi"/>
          <w:sz w:val="28"/>
          <w:szCs w:val="28"/>
          <w:lang w:val="ru-RU"/>
        </w:rPr>
        <w:t>ін</w:t>
      </w:r>
      <w:proofErr w:type="spellEnd"/>
      <w:r w:rsidRPr="00280F9F">
        <w:rPr>
          <w:rFonts w:asciiTheme="majorBidi" w:hAnsiTheme="majorBidi" w:cstheme="majorBidi"/>
          <w:sz w:val="28"/>
          <w:szCs w:val="28"/>
          <w:lang w:val="ru-RU"/>
        </w:rPr>
        <w:t xml:space="preserve">.). </w:t>
      </w:r>
    </w:p>
    <w:p w14:paraId="00CC3649" w14:textId="3936A603" w:rsidR="00A8051D" w:rsidRPr="00280F9F" w:rsidRDefault="00A8051D" w:rsidP="00A8051D">
      <w:pPr>
        <w:spacing w:after="0" w:line="360" w:lineRule="auto"/>
        <w:ind w:firstLine="425"/>
        <w:jc w:val="both"/>
        <w:rPr>
          <w:rFonts w:asciiTheme="majorBidi" w:hAnsiTheme="majorBidi" w:cstheme="majorBidi"/>
          <w:sz w:val="28"/>
          <w:szCs w:val="28"/>
          <w:lang w:val="ru-RU"/>
        </w:rPr>
      </w:pPr>
      <w:proofErr w:type="spellStart"/>
      <w:r w:rsidRPr="00280F9F">
        <w:rPr>
          <w:rFonts w:asciiTheme="majorBidi" w:hAnsiTheme="majorBidi" w:cstheme="majorBidi"/>
          <w:sz w:val="28"/>
          <w:szCs w:val="28"/>
          <w:lang w:val="ru-RU"/>
        </w:rPr>
        <w:t>Головними</w:t>
      </w:r>
      <w:proofErr w:type="spellEnd"/>
      <w:r w:rsidRPr="00280F9F">
        <w:rPr>
          <w:rFonts w:asciiTheme="majorBidi" w:hAnsiTheme="majorBidi" w:cstheme="majorBidi"/>
          <w:sz w:val="28"/>
          <w:szCs w:val="28"/>
          <w:lang w:val="ru-RU"/>
        </w:rPr>
        <w:t xml:space="preserve"> компетентностями (до 2030 року) </w:t>
      </w:r>
      <w:proofErr w:type="spellStart"/>
      <w:r w:rsidRPr="00280F9F">
        <w:rPr>
          <w:rFonts w:asciiTheme="majorBidi" w:hAnsiTheme="majorBidi" w:cstheme="majorBidi"/>
          <w:sz w:val="28"/>
          <w:szCs w:val="28"/>
          <w:lang w:val="ru-RU"/>
        </w:rPr>
        <w:t>визначено</w:t>
      </w:r>
      <w:proofErr w:type="spellEnd"/>
      <w:r w:rsidRPr="00280F9F">
        <w:rPr>
          <w:rFonts w:asciiTheme="majorBidi" w:hAnsiTheme="majorBidi" w:cstheme="majorBidi"/>
          <w:sz w:val="28"/>
          <w:szCs w:val="28"/>
          <w:lang w:val="ru-RU"/>
        </w:rPr>
        <w:t xml:space="preserve">: </w:t>
      </w:r>
      <w:proofErr w:type="spellStart"/>
      <w:r w:rsidRPr="00280F9F">
        <w:rPr>
          <w:rFonts w:asciiTheme="majorBidi" w:hAnsiTheme="majorBidi" w:cstheme="majorBidi"/>
          <w:sz w:val="28"/>
          <w:szCs w:val="28"/>
          <w:lang w:val="ru-RU"/>
        </w:rPr>
        <w:t>штучний</w:t>
      </w:r>
      <w:proofErr w:type="spellEnd"/>
      <w:r w:rsidRPr="00280F9F">
        <w:rPr>
          <w:rFonts w:asciiTheme="majorBidi" w:hAnsiTheme="majorBidi" w:cstheme="majorBidi"/>
          <w:sz w:val="28"/>
          <w:szCs w:val="28"/>
          <w:lang w:val="ru-RU"/>
        </w:rPr>
        <w:t xml:space="preserve"> </w:t>
      </w:r>
      <w:proofErr w:type="spellStart"/>
      <w:r w:rsidRPr="00280F9F">
        <w:rPr>
          <w:rFonts w:asciiTheme="majorBidi" w:hAnsiTheme="majorBidi" w:cstheme="majorBidi"/>
          <w:sz w:val="28"/>
          <w:szCs w:val="28"/>
          <w:lang w:val="ru-RU"/>
        </w:rPr>
        <w:t>інтелект</w:t>
      </w:r>
      <w:proofErr w:type="spellEnd"/>
      <w:r w:rsidRPr="00280F9F">
        <w:rPr>
          <w:rFonts w:asciiTheme="majorBidi" w:hAnsiTheme="majorBidi" w:cstheme="majorBidi"/>
          <w:sz w:val="28"/>
          <w:szCs w:val="28"/>
          <w:lang w:val="ru-RU"/>
        </w:rPr>
        <w:t xml:space="preserve"> і бета-</w:t>
      </w:r>
      <w:proofErr w:type="spellStart"/>
      <w:r w:rsidRPr="00280F9F">
        <w:rPr>
          <w:rFonts w:asciiTheme="majorBidi" w:hAnsiTheme="majorBidi" w:cstheme="majorBidi"/>
          <w:sz w:val="28"/>
          <w:szCs w:val="28"/>
          <w:lang w:val="ru-RU"/>
        </w:rPr>
        <w:t>дані</w:t>
      </w:r>
      <w:proofErr w:type="spellEnd"/>
      <w:r w:rsidRPr="00280F9F">
        <w:rPr>
          <w:rFonts w:asciiTheme="majorBidi" w:hAnsiTheme="majorBidi" w:cstheme="majorBidi"/>
          <w:sz w:val="28"/>
          <w:szCs w:val="28"/>
          <w:lang w:val="ru-RU"/>
        </w:rPr>
        <w:t xml:space="preserve">; </w:t>
      </w:r>
      <w:proofErr w:type="spellStart"/>
      <w:r w:rsidRPr="00280F9F">
        <w:rPr>
          <w:rFonts w:asciiTheme="majorBidi" w:hAnsiTheme="majorBidi" w:cstheme="majorBidi"/>
          <w:sz w:val="28"/>
          <w:szCs w:val="28"/>
          <w:lang w:val="ru-RU"/>
        </w:rPr>
        <w:t>мережі</w:t>
      </w:r>
      <w:proofErr w:type="spellEnd"/>
      <w:r w:rsidRPr="00280F9F">
        <w:rPr>
          <w:rFonts w:asciiTheme="majorBidi" w:hAnsiTheme="majorBidi" w:cstheme="majorBidi"/>
          <w:sz w:val="28"/>
          <w:szCs w:val="28"/>
          <w:lang w:val="ru-RU"/>
        </w:rPr>
        <w:t xml:space="preserve"> та </w:t>
      </w:r>
      <w:proofErr w:type="spellStart"/>
      <w:r w:rsidRPr="00280F9F">
        <w:rPr>
          <w:rFonts w:asciiTheme="majorBidi" w:hAnsiTheme="majorBidi" w:cstheme="majorBidi"/>
          <w:sz w:val="28"/>
          <w:szCs w:val="28"/>
          <w:lang w:val="ru-RU"/>
        </w:rPr>
        <w:t>кібербезпека</w:t>
      </w:r>
      <w:proofErr w:type="spellEnd"/>
      <w:r w:rsidRPr="00280F9F">
        <w:rPr>
          <w:rFonts w:asciiTheme="majorBidi" w:hAnsiTheme="majorBidi" w:cstheme="majorBidi"/>
          <w:sz w:val="28"/>
          <w:szCs w:val="28"/>
          <w:lang w:val="ru-RU"/>
        </w:rPr>
        <w:t xml:space="preserve">; </w:t>
      </w:r>
      <w:proofErr w:type="spellStart"/>
      <w:r w:rsidRPr="00280F9F">
        <w:rPr>
          <w:rFonts w:asciiTheme="majorBidi" w:hAnsiTheme="majorBidi" w:cstheme="majorBidi"/>
          <w:sz w:val="28"/>
          <w:szCs w:val="28"/>
          <w:lang w:val="ru-RU"/>
        </w:rPr>
        <w:t>технологічна</w:t>
      </w:r>
      <w:proofErr w:type="spellEnd"/>
      <w:r w:rsidRPr="00280F9F">
        <w:rPr>
          <w:rFonts w:asciiTheme="majorBidi" w:hAnsiTheme="majorBidi" w:cstheme="majorBidi"/>
          <w:sz w:val="28"/>
          <w:szCs w:val="28"/>
          <w:lang w:val="ru-RU"/>
        </w:rPr>
        <w:t xml:space="preserve"> </w:t>
      </w:r>
      <w:proofErr w:type="spellStart"/>
      <w:r w:rsidRPr="00280F9F">
        <w:rPr>
          <w:rFonts w:asciiTheme="majorBidi" w:hAnsiTheme="majorBidi" w:cstheme="majorBidi"/>
          <w:sz w:val="28"/>
          <w:szCs w:val="28"/>
          <w:lang w:val="ru-RU"/>
        </w:rPr>
        <w:t>майстерність</w:t>
      </w:r>
      <w:proofErr w:type="spellEnd"/>
      <w:r w:rsidRPr="00280F9F">
        <w:rPr>
          <w:rFonts w:asciiTheme="majorBidi" w:hAnsiTheme="majorBidi" w:cstheme="majorBidi"/>
          <w:sz w:val="28"/>
          <w:szCs w:val="28"/>
          <w:lang w:val="ru-RU"/>
        </w:rPr>
        <w:t xml:space="preserve">; </w:t>
      </w:r>
      <w:proofErr w:type="spellStart"/>
      <w:r w:rsidRPr="00280F9F">
        <w:rPr>
          <w:rFonts w:asciiTheme="majorBidi" w:hAnsiTheme="majorBidi" w:cstheme="majorBidi"/>
          <w:sz w:val="28"/>
          <w:szCs w:val="28"/>
          <w:lang w:val="ru-RU"/>
        </w:rPr>
        <w:t>креативне</w:t>
      </w:r>
      <w:proofErr w:type="spellEnd"/>
      <w:r w:rsidRPr="00280F9F">
        <w:rPr>
          <w:rFonts w:asciiTheme="majorBidi" w:hAnsiTheme="majorBidi" w:cstheme="majorBidi"/>
          <w:sz w:val="28"/>
          <w:szCs w:val="28"/>
          <w:lang w:val="ru-RU"/>
        </w:rPr>
        <w:t xml:space="preserve"> </w:t>
      </w:r>
      <w:proofErr w:type="spellStart"/>
      <w:r w:rsidRPr="00280F9F">
        <w:rPr>
          <w:rFonts w:asciiTheme="majorBidi" w:hAnsiTheme="majorBidi" w:cstheme="majorBidi"/>
          <w:sz w:val="28"/>
          <w:szCs w:val="28"/>
          <w:lang w:val="ru-RU"/>
        </w:rPr>
        <w:t>мислення</w:t>
      </w:r>
      <w:proofErr w:type="spellEnd"/>
      <w:r w:rsidRPr="00280F9F">
        <w:rPr>
          <w:rFonts w:asciiTheme="majorBidi" w:hAnsiTheme="majorBidi" w:cstheme="majorBidi"/>
          <w:sz w:val="28"/>
          <w:szCs w:val="28"/>
          <w:lang w:val="ru-RU"/>
        </w:rPr>
        <w:t xml:space="preserve">; </w:t>
      </w:r>
      <w:proofErr w:type="spellStart"/>
      <w:r w:rsidRPr="00280F9F">
        <w:rPr>
          <w:rFonts w:asciiTheme="majorBidi" w:hAnsiTheme="majorBidi" w:cstheme="majorBidi"/>
          <w:sz w:val="28"/>
          <w:szCs w:val="28"/>
          <w:lang w:val="ru-RU"/>
        </w:rPr>
        <w:t>стійкість</w:t>
      </w:r>
      <w:proofErr w:type="spellEnd"/>
      <w:r w:rsidRPr="00280F9F">
        <w:rPr>
          <w:rFonts w:asciiTheme="majorBidi" w:hAnsiTheme="majorBidi" w:cstheme="majorBidi"/>
          <w:sz w:val="28"/>
          <w:szCs w:val="28"/>
          <w:lang w:val="ru-RU"/>
        </w:rPr>
        <w:t xml:space="preserve">, </w:t>
      </w:r>
      <w:proofErr w:type="spellStart"/>
      <w:r w:rsidRPr="00280F9F">
        <w:rPr>
          <w:rFonts w:asciiTheme="majorBidi" w:hAnsiTheme="majorBidi" w:cstheme="majorBidi"/>
          <w:sz w:val="28"/>
          <w:szCs w:val="28"/>
          <w:lang w:val="ru-RU"/>
        </w:rPr>
        <w:t>гнучкість</w:t>
      </w:r>
      <w:proofErr w:type="spellEnd"/>
      <w:r w:rsidRPr="00280F9F">
        <w:rPr>
          <w:rFonts w:asciiTheme="majorBidi" w:hAnsiTheme="majorBidi" w:cstheme="majorBidi"/>
          <w:sz w:val="28"/>
          <w:szCs w:val="28"/>
          <w:lang w:val="ru-RU"/>
        </w:rPr>
        <w:t xml:space="preserve"> і </w:t>
      </w:r>
      <w:proofErr w:type="spellStart"/>
      <w:r w:rsidRPr="00280F9F">
        <w:rPr>
          <w:rFonts w:asciiTheme="majorBidi" w:hAnsiTheme="majorBidi" w:cstheme="majorBidi"/>
          <w:sz w:val="28"/>
          <w:szCs w:val="28"/>
          <w:lang w:val="ru-RU"/>
        </w:rPr>
        <w:t>спритність</w:t>
      </w:r>
      <w:proofErr w:type="spellEnd"/>
      <w:r w:rsidRPr="00280F9F">
        <w:rPr>
          <w:rFonts w:asciiTheme="majorBidi" w:hAnsiTheme="majorBidi" w:cstheme="majorBidi"/>
          <w:sz w:val="28"/>
          <w:szCs w:val="28"/>
          <w:lang w:val="ru-RU"/>
        </w:rPr>
        <w:t xml:space="preserve">;  </w:t>
      </w:r>
      <w:proofErr w:type="spellStart"/>
      <w:r w:rsidRPr="00280F9F">
        <w:rPr>
          <w:rFonts w:asciiTheme="majorBidi" w:hAnsiTheme="majorBidi" w:cstheme="majorBidi"/>
          <w:sz w:val="28"/>
          <w:szCs w:val="28"/>
          <w:lang w:val="ru-RU"/>
        </w:rPr>
        <w:t>допитливість</w:t>
      </w:r>
      <w:proofErr w:type="spellEnd"/>
      <w:r w:rsidRPr="00280F9F">
        <w:rPr>
          <w:rFonts w:asciiTheme="majorBidi" w:hAnsiTheme="majorBidi" w:cstheme="majorBidi"/>
          <w:sz w:val="28"/>
          <w:szCs w:val="28"/>
          <w:lang w:val="ru-RU"/>
        </w:rPr>
        <w:t xml:space="preserve"> та </w:t>
      </w:r>
      <w:proofErr w:type="spellStart"/>
      <w:r w:rsidRPr="00280F9F">
        <w:rPr>
          <w:rFonts w:asciiTheme="majorBidi" w:hAnsiTheme="majorBidi" w:cstheme="majorBidi"/>
          <w:sz w:val="28"/>
          <w:szCs w:val="28"/>
          <w:lang w:val="ru-RU"/>
        </w:rPr>
        <w:t>навчання</w:t>
      </w:r>
      <w:proofErr w:type="spellEnd"/>
      <w:r w:rsidRPr="00280F9F">
        <w:rPr>
          <w:rFonts w:asciiTheme="majorBidi" w:hAnsiTheme="majorBidi" w:cstheme="majorBidi"/>
          <w:sz w:val="28"/>
          <w:szCs w:val="28"/>
          <w:lang w:val="ru-RU"/>
        </w:rPr>
        <w:t xml:space="preserve"> </w:t>
      </w:r>
      <w:proofErr w:type="spellStart"/>
      <w:r w:rsidRPr="00280F9F">
        <w:rPr>
          <w:rFonts w:asciiTheme="majorBidi" w:hAnsiTheme="majorBidi" w:cstheme="majorBidi"/>
          <w:sz w:val="28"/>
          <w:szCs w:val="28"/>
          <w:lang w:val="ru-RU"/>
        </w:rPr>
        <w:t>впродовж</w:t>
      </w:r>
      <w:proofErr w:type="spellEnd"/>
      <w:r w:rsidRPr="00280F9F">
        <w:rPr>
          <w:rFonts w:asciiTheme="majorBidi" w:hAnsiTheme="majorBidi" w:cstheme="majorBidi"/>
          <w:sz w:val="28"/>
          <w:szCs w:val="28"/>
          <w:lang w:val="ru-RU"/>
        </w:rPr>
        <w:t xml:space="preserve"> </w:t>
      </w:r>
      <w:proofErr w:type="spellStart"/>
      <w:r w:rsidRPr="00280F9F">
        <w:rPr>
          <w:rFonts w:asciiTheme="majorBidi" w:hAnsiTheme="majorBidi" w:cstheme="majorBidi"/>
          <w:sz w:val="28"/>
          <w:szCs w:val="28"/>
          <w:lang w:val="ru-RU"/>
        </w:rPr>
        <w:t>життя</w:t>
      </w:r>
      <w:proofErr w:type="spellEnd"/>
      <w:r w:rsidRPr="00280F9F">
        <w:rPr>
          <w:rFonts w:asciiTheme="majorBidi" w:hAnsiTheme="majorBidi" w:cstheme="majorBidi"/>
          <w:sz w:val="28"/>
          <w:szCs w:val="28"/>
          <w:lang w:val="ru-RU"/>
        </w:rPr>
        <w:t xml:space="preserve">; </w:t>
      </w:r>
      <w:proofErr w:type="spellStart"/>
      <w:r w:rsidRPr="00280F9F">
        <w:rPr>
          <w:rFonts w:asciiTheme="majorBidi" w:hAnsiTheme="majorBidi" w:cstheme="majorBidi"/>
          <w:sz w:val="28"/>
          <w:szCs w:val="28"/>
          <w:lang w:val="ru-RU"/>
        </w:rPr>
        <w:t>лідерство</w:t>
      </w:r>
      <w:proofErr w:type="spellEnd"/>
      <w:r w:rsidRPr="00280F9F">
        <w:rPr>
          <w:rFonts w:asciiTheme="majorBidi" w:hAnsiTheme="majorBidi" w:cstheme="majorBidi"/>
          <w:sz w:val="28"/>
          <w:szCs w:val="28"/>
          <w:lang w:val="ru-RU"/>
        </w:rPr>
        <w:t xml:space="preserve"> та </w:t>
      </w:r>
      <w:proofErr w:type="spellStart"/>
      <w:r w:rsidRPr="00280F9F">
        <w:rPr>
          <w:rFonts w:asciiTheme="majorBidi" w:hAnsiTheme="majorBidi" w:cstheme="majorBidi"/>
          <w:sz w:val="28"/>
          <w:szCs w:val="28"/>
          <w:lang w:val="ru-RU"/>
        </w:rPr>
        <w:t>соціальний</w:t>
      </w:r>
      <w:proofErr w:type="spellEnd"/>
      <w:r w:rsidRPr="00280F9F">
        <w:rPr>
          <w:rFonts w:asciiTheme="majorBidi" w:hAnsiTheme="majorBidi" w:cstheme="majorBidi"/>
          <w:sz w:val="28"/>
          <w:szCs w:val="28"/>
          <w:lang w:val="ru-RU"/>
        </w:rPr>
        <w:t xml:space="preserve"> </w:t>
      </w:r>
      <w:proofErr w:type="spellStart"/>
      <w:r w:rsidRPr="00280F9F">
        <w:rPr>
          <w:rFonts w:asciiTheme="majorBidi" w:hAnsiTheme="majorBidi" w:cstheme="majorBidi"/>
          <w:sz w:val="28"/>
          <w:szCs w:val="28"/>
          <w:lang w:val="ru-RU"/>
        </w:rPr>
        <w:t>вплив</w:t>
      </w:r>
      <w:proofErr w:type="spellEnd"/>
      <w:r w:rsidRPr="00280F9F">
        <w:rPr>
          <w:rFonts w:asciiTheme="majorBidi" w:hAnsiTheme="majorBidi" w:cstheme="majorBidi"/>
          <w:sz w:val="28"/>
          <w:szCs w:val="28"/>
          <w:lang w:val="ru-RU"/>
        </w:rPr>
        <w:t xml:space="preserve">; </w:t>
      </w:r>
      <w:proofErr w:type="spellStart"/>
      <w:r w:rsidRPr="00280F9F">
        <w:rPr>
          <w:rFonts w:asciiTheme="majorBidi" w:hAnsiTheme="majorBidi" w:cstheme="majorBidi"/>
          <w:sz w:val="28"/>
          <w:szCs w:val="28"/>
          <w:lang w:val="ru-RU"/>
        </w:rPr>
        <w:t>управління</w:t>
      </w:r>
      <w:proofErr w:type="spellEnd"/>
      <w:r w:rsidRPr="00280F9F">
        <w:rPr>
          <w:rFonts w:asciiTheme="majorBidi" w:hAnsiTheme="majorBidi" w:cstheme="majorBidi"/>
          <w:sz w:val="28"/>
          <w:szCs w:val="28"/>
          <w:lang w:val="ru-RU"/>
        </w:rPr>
        <w:t xml:space="preserve"> талантами; </w:t>
      </w:r>
      <w:proofErr w:type="spellStart"/>
      <w:r w:rsidRPr="00280F9F">
        <w:rPr>
          <w:rFonts w:asciiTheme="majorBidi" w:hAnsiTheme="majorBidi" w:cstheme="majorBidi"/>
          <w:sz w:val="28"/>
          <w:szCs w:val="28"/>
          <w:lang w:val="ru-RU"/>
        </w:rPr>
        <w:t>аналітичне</w:t>
      </w:r>
      <w:proofErr w:type="spellEnd"/>
      <w:r w:rsidRPr="00280F9F">
        <w:rPr>
          <w:rFonts w:asciiTheme="majorBidi" w:hAnsiTheme="majorBidi" w:cstheme="majorBidi"/>
          <w:sz w:val="28"/>
          <w:szCs w:val="28"/>
          <w:lang w:val="ru-RU"/>
        </w:rPr>
        <w:t xml:space="preserve"> </w:t>
      </w:r>
      <w:proofErr w:type="spellStart"/>
      <w:r w:rsidRPr="00280F9F">
        <w:rPr>
          <w:rFonts w:asciiTheme="majorBidi" w:hAnsiTheme="majorBidi" w:cstheme="majorBidi"/>
          <w:sz w:val="28"/>
          <w:szCs w:val="28"/>
          <w:lang w:val="ru-RU"/>
        </w:rPr>
        <w:t>мислення</w:t>
      </w:r>
      <w:proofErr w:type="spellEnd"/>
      <w:r w:rsidRPr="00280F9F">
        <w:rPr>
          <w:rFonts w:asciiTheme="majorBidi" w:hAnsiTheme="majorBidi" w:cstheme="majorBidi"/>
          <w:sz w:val="28"/>
          <w:szCs w:val="28"/>
          <w:lang w:val="ru-RU"/>
        </w:rPr>
        <w:t xml:space="preserve">; </w:t>
      </w:r>
      <w:proofErr w:type="spellStart"/>
      <w:r w:rsidRPr="00280F9F">
        <w:rPr>
          <w:rFonts w:asciiTheme="majorBidi" w:hAnsiTheme="majorBidi" w:cstheme="majorBidi"/>
          <w:sz w:val="28"/>
          <w:szCs w:val="28"/>
          <w:lang w:val="ru-RU"/>
        </w:rPr>
        <w:t>екологічне</w:t>
      </w:r>
      <w:proofErr w:type="spellEnd"/>
      <w:r w:rsidRPr="00280F9F">
        <w:rPr>
          <w:rFonts w:asciiTheme="majorBidi" w:hAnsiTheme="majorBidi" w:cstheme="majorBidi"/>
          <w:sz w:val="28"/>
          <w:szCs w:val="28"/>
          <w:lang w:val="ru-RU"/>
        </w:rPr>
        <w:t xml:space="preserve"> </w:t>
      </w:r>
      <w:proofErr w:type="spellStart"/>
      <w:r w:rsidRPr="00280F9F">
        <w:rPr>
          <w:rFonts w:asciiTheme="majorBidi" w:hAnsiTheme="majorBidi" w:cstheme="majorBidi"/>
          <w:sz w:val="28"/>
          <w:szCs w:val="28"/>
          <w:lang w:val="ru-RU"/>
        </w:rPr>
        <w:t>управління</w:t>
      </w:r>
      <w:proofErr w:type="spellEnd"/>
      <w:r w:rsidRPr="00280F9F">
        <w:rPr>
          <w:rFonts w:asciiTheme="majorBidi" w:hAnsiTheme="majorBidi" w:cstheme="majorBidi"/>
          <w:sz w:val="28"/>
          <w:szCs w:val="28"/>
          <w:lang w:val="ru-RU"/>
        </w:rPr>
        <w:t xml:space="preserve"> та </w:t>
      </w:r>
      <w:proofErr w:type="spellStart"/>
      <w:r w:rsidRPr="00280F9F">
        <w:rPr>
          <w:rFonts w:asciiTheme="majorBidi" w:hAnsiTheme="majorBidi" w:cstheme="majorBidi"/>
          <w:sz w:val="28"/>
          <w:szCs w:val="28"/>
          <w:lang w:val="ru-RU"/>
        </w:rPr>
        <w:t>захист</w:t>
      </w:r>
      <w:proofErr w:type="spellEnd"/>
      <w:r w:rsidRPr="00280F9F">
        <w:rPr>
          <w:rFonts w:asciiTheme="majorBidi" w:hAnsiTheme="majorBidi" w:cstheme="majorBidi"/>
          <w:sz w:val="28"/>
          <w:szCs w:val="28"/>
          <w:lang w:val="ru-RU"/>
        </w:rPr>
        <w:t xml:space="preserve"> </w:t>
      </w:r>
      <w:proofErr w:type="spellStart"/>
      <w:r w:rsidRPr="00280F9F">
        <w:rPr>
          <w:rFonts w:asciiTheme="majorBidi" w:hAnsiTheme="majorBidi" w:cstheme="majorBidi"/>
          <w:sz w:val="28"/>
          <w:szCs w:val="28"/>
          <w:lang w:val="ru-RU"/>
        </w:rPr>
        <w:t>довкілля</w:t>
      </w:r>
      <w:proofErr w:type="spellEnd"/>
      <w:r w:rsidRPr="00280F9F">
        <w:rPr>
          <w:rFonts w:asciiTheme="majorBidi" w:hAnsiTheme="majorBidi" w:cstheme="majorBidi"/>
          <w:sz w:val="28"/>
          <w:szCs w:val="28"/>
          <w:lang w:val="ru-RU"/>
        </w:rPr>
        <w:t>.</w:t>
      </w:r>
    </w:p>
    <w:p w14:paraId="354B4DE9" w14:textId="0F563A81" w:rsidR="00A8051D" w:rsidRPr="00280F9F" w:rsidRDefault="00A8051D" w:rsidP="00A8051D">
      <w:pPr>
        <w:spacing w:after="0" w:line="360" w:lineRule="auto"/>
        <w:ind w:firstLine="425"/>
        <w:jc w:val="both"/>
        <w:rPr>
          <w:rFonts w:asciiTheme="majorBidi" w:hAnsiTheme="majorBidi" w:cstheme="majorBidi"/>
          <w:sz w:val="28"/>
          <w:szCs w:val="28"/>
          <w:lang w:val="ru-RU"/>
        </w:rPr>
      </w:pPr>
      <w:proofErr w:type="spellStart"/>
      <w:r w:rsidRPr="00280F9F">
        <w:rPr>
          <w:rFonts w:asciiTheme="majorBidi" w:hAnsiTheme="majorBidi" w:cstheme="majorBidi"/>
          <w:sz w:val="28"/>
          <w:szCs w:val="28"/>
          <w:lang w:val="ru-RU"/>
        </w:rPr>
        <w:t>Польська</w:t>
      </w:r>
      <w:proofErr w:type="spellEnd"/>
      <w:r w:rsidRPr="00280F9F">
        <w:rPr>
          <w:rFonts w:asciiTheme="majorBidi" w:hAnsiTheme="majorBidi" w:cstheme="majorBidi"/>
          <w:sz w:val="28"/>
          <w:szCs w:val="28"/>
          <w:lang w:val="ru-RU"/>
        </w:rPr>
        <w:t xml:space="preserve"> </w:t>
      </w:r>
      <w:proofErr w:type="spellStart"/>
      <w:r w:rsidRPr="00280F9F">
        <w:rPr>
          <w:rFonts w:asciiTheme="majorBidi" w:hAnsiTheme="majorBidi" w:cstheme="majorBidi"/>
          <w:sz w:val="28"/>
          <w:szCs w:val="28"/>
          <w:lang w:val="ru-RU"/>
        </w:rPr>
        <w:t>дослідниця</w:t>
      </w:r>
      <w:proofErr w:type="spellEnd"/>
      <w:r w:rsidRPr="00280F9F">
        <w:rPr>
          <w:rFonts w:asciiTheme="majorBidi" w:hAnsiTheme="majorBidi" w:cstheme="majorBidi"/>
          <w:sz w:val="28"/>
          <w:szCs w:val="28"/>
          <w:lang w:val="ru-RU"/>
        </w:rPr>
        <w:t xml:space="preserve"> </w:t>
      </w:r>
      <w:r w:rsidRPr="00280F9F">
        <w:rPr>
          <w:rFonts w:asciiTheme="majorBidi" w:hAnsiTheme="majorBidi" w:cstheme="majorBidi"/>
          <w:sz w:val="28"/>
          <w:szCs w:val="28"/>
        </w:rPr>
        <w:t>Ociepka</w:t>
      </w:r>
      <w:r w:rsidRPr="00280F9F">
        <w:rPr>
          <w:rFonts w:asciiTheme="majorBidi" w:hAnsiTheme="majorBidi" w:cstheme="majorBidi"/>
          <w:sz w:val="28"/>
          <w:szCs w:val="28"/>
          <w:lang w:val="ru-RU"/>
        </w:rPr>
        <w:t>-</w:t>
      </w:r>
      <w:r w:rsidRPr="00280F9F">
        <w:rPr>
          <w:rFonts w:asciiTheme="majorBidi" w:hAnsiTheme="majorBidi" w:cstheme="majorBidi"/>
          <w:sz w:val="28"/>
          <w:szCs w:val="28"/>
        </w:rPr>
        <w:t>Mi</w:t>
      </w:r>
      <w:r w:rsidRPr="00280F9F">
        <w:rPr>
          <w:rFonts w:asciiTheme="majorBidi" w:hAnsiTheme="majorBidi" w:cstheme="majorBidi"/>
          <w:sz w:val="28"/>
          <w:szCs w:val="28"/>
          <w:lang w:val="ru-RU"/>
        </w:rPr>
        <w:t>ą</w:t>
      </w:r>
      <w:proofErr w:type="spellStart"/>
      <w:r w:rsidRPr="00280F9F">
        <w:rPr>
          <w:rFonts w:asciiTheme="majorBidi" w:hAnsiTheme="majorBidi" w:cstheme="majorBidi"/>
          <w:sz w:val="28"/>
          <w:szCs w:val="28"/>
        </w:rPr>
        <w:t>sik</w:t>
      </w:r>
      <w:proofErr w:type="spellEnd"/>
      <w:r w:rsidRPr="00280F9F">
        <w:rPr>
          <w:rFonts w:asciiTheme="majorBidi" w:hAnsiTheme="majorBidi" w:cstheme="majorBidi"/>
          <w:sz w:val="28"/>
          <w:szCs w:val="28"/>
          <w:lang w:val="ru-RU"/>
        </w:rPr>
        <w:t xml:space="preserve"> </w:t>
      </w:r>
      <w:r w:rsidRPr="00280F9F">
        <w:rPr>
          <w:rFonts w:asciiTheme="majorBidi" w:hAnsiTheme="majorBidi" w:cstheme="majorBidi"/>
          <w:sz w:val="28"/>
          <w:szCs w:val="28"/>
        </w:rPr>
        <w:t>K</w:t>
      </w:r>
      <w:r w:rsidRPr="00280F9F">
        <w:rPr>
          <w:rFonts w:asciiTheme="majorBidi" w:hAnsiTheme="majorBidi" w:cstheme="majorBidi"/>
          <w:sz w:val="28"/>
          <w:szCs w:val="28"/>
          <w:lang w:val="ru-RU"/>
        </w:rPr>
        <w:t xml:space="preserve">. при </w:t>
      </w:r>
      <w:proofErr w:type="spellStart"/>
      <w:r w:rsidRPr="00280F9F">
        <w:rPr>
          <w:rFonts w:asciiTheme="majorBidi" w:hAnsiTheme="majorBidi" w:cstheme="majorBidi"/>
          <w:sz w:val="28"/>
          <w:szCs w:val="28"/>
          <w:lang w:val="ru-RU"/>
        </w:rPr>
        <w:t>плануванні</w:t>
      </w:r>
      <w:proofErr w:type="spellEnd"/>
      <w:r w:rsidRPr="00280F9F">
        <w:rPr>
          <w:rFonts w:asciiTheme="majorBidi" w:hAnsiTheme="majorBidi" w:cstheme="majorBidi"/>
          <w:sz w:val="28"/>
          <w:szCs w:val="28"/>
          <w:lang w:val="ru-RU"/>
        </w:rPr>
        <w:t xml:space="preserve"> </w:t>
      </w:r>
      <w:proofErr w:type="spellStart"/>
      <w:r w:rsidRPr="00280F9F">
        <w:rPr>
          <w:rFonts w:asciiTheme="majorBidi" w:hAnsiTheme="majorBidi" w:cstheme="majorBidi"/>
          <w:sz w:val="28"/>
          <w:szCs w:val="28"/>
          <w:lang w:val="ru-RU"/>
        </w:rPr>
        <w:t>або</w:t>
      </w:r>
      <w:proofErr w:type="spellEnd"/>
      <w:r w:rsidRPr="00280F9F">
        <w:rPr>
          <w:rFonts w:asciiTheme="majorBidi" w:hAnsiTheme="majorBidi" w:cstheme="majorBidi"/>
          <w:sz w:val="28"/>
          <w:szCs w:val="28"/>
          <w:lang w:val="ru-RU"/>
        </w:rPr>
        <w:t xml:space="preserve"> </w:t>
      </w:r>
      <w:proofErr w:type="spellStart"/>
      <w:r w:rsidRPr="00280F9F">
        <w:rPr>
          <w:rFonts w:asciiTheme="majorBidi" w:hAnsiTheme="majorBidi" w:cstheme="majorBidi"/>
          <w:sz w:val="28"/>
          <w:szCs w:val="28"/>
          <w:lang w:val="ru-RU"/>
        </w:rPr>
        <w:t>оцінці</w:t>
      </w:r>
      <w:proofErr w:type="spellEnd"/>
      <w:r w:rsidRPr="00280F9F">
        <w:rPr>
          <w:rFonts w:asciiTheme="majorBidi" w:hAnsiTheme="majorBidi" w:cstheme="majorBidi"/>
          <w:sz w:val="28"/>
          <w:szCs w:val="28"/>
          <w:lang w:val="ru-RU"/>
        </w:rPr>
        <w:t xml:space="preserve"> </w:t>
      </w:r>
      <w:proofErr w:type="spellStart"/>
      <w:r w:rsidRPr="00280F9F">
        <w:rPr>
          <w:rFonts w:asciiTheme="majorBidi" w:hAnsiTheme="majorBidi" w:cstheme="majorBidi"/>
          <w:sz w:val="28"/>
          <w:szCs w:val="28"/>
          <w:lang w:val="ru-RU"/>
        </w:rPr>
        <w:t>професійної</w:t>
      </w:r>
      <w:proofErr w:type="spellEnd"/>
      <w:r w:rsidRPr="00280F9F">
        <w:rPr>
          <w:rFonts w:asciiTheme="majorBidi" w:hAnsiTheme="majorBidi" w:cstheme="majorBidi"/>
          <w:sz w:val="28"/>
          <w:szCs w:val="28"/>
          <w:lang w:val="ru-RU"/>
        </w:rPr>
        <w:t xml:space="preserve"> </w:t>
      </w:r>
      <w:proofErr w:type="spellStart"/>
      <w:r w:rsidRPr="00280F9F">
        <w:rPr>
          <w:rFonts w:asciiTheme="majorBidi" w:hAnsiTheme="majorBidi" w:cstheme="majorBidi"/>
          <w:sz w:val="28"/>
          <w:szCs w:val="28"/>
          <w:lang w:val="ru-RU"/>
        </w:rPr>
        <w:t>діяльності</w:t>
      </w:r>
      <w:proofErr w:type="spellEnd"/>
      <w:r w:rsidRPr="00280F9F">
        <w:rPr>
          <w:rFonts w:asciiTheme="majorBidi" w:hAnsiTheme="majorBidi" w:cstheme="majorBidi"/>
          <w:sz w:val="28"/>
          <w:szCs w:val="28"/>
          <w:lang w:val="ru-RU"/>
        </w:rPr>
        <w:t xml:space="preserve"> </w:t>
      </w:r>
      <w:proofErr w:type="spellStart"/>
      <w:r w:rsidRPr="00280F9F">
        <w:rPr>
          <w:rFonts w:asciiTheme="majorBidi" w:hAnsiTheme="majorBidi" w:cstheme="majorBidi"/>
          <w:sz w:val="28"/>
          <w:szCs w:val="28"/>
          <w:lang w:val="ru-RU"/>
        </w:rPr>
        <w:t>рекомендує</w:t>
      </w:r>
      <w:proofErr w:type="spellEnd"/>
      <w:r w:rsidRPr="00280F9F">
        <w:rPr>
          <w:rFonts w:asciiTheme="majorBidi" w:hAnsiTheme="majorBidi" w:cstheme="majorBidi"/>
          <w:sz w:val="28"/>
          <w:szCs w:val="28"/>
          <w:lang w:val="ru-RU"/>
        </w:rPr>
        <w:t xml:space="preserve"> провести </w:t>
      </w:r>
      <w:proofErr w:type="spellStart"/>
      <w:r w:rsidRPr="00280F9F">
        <w:rPr>
          <w:rFonts w:asciiTheme="majorBidi" w:hAnsiTheme="majorBidi" w:cstheme="majorBidi"/>
          <w:sz w:val="28"/>
          <w:szCs w:val="28"/>
          <w:lang w:val="ru-RU"/>
        </w:rPr>
        <w:t>оцінку</w:t>
      </w:r>
      <w:proofErr w:type="spellEnd"/>
      <w:r w:rsidRPr="00280F9F">
        <w:rPr>
          <w:rFonts w:asciiTheme="majorBidi" w:hAnsiTheme="majorBidi" w:cstheme="majorBidi"/>
          <w:sz w:val="28"/>
          <w:szCs w:val="28"/>
          <w:lang w:val="ru-RU"/>
        </w:rPr>
        <w:t xml:space="preserve"> </w:t>
      </w:r>
      <w:proofErr w:type="spellStart"/>
      <w:r w:rsidRPr="00280F9F">
        <w:rPr>
          <w:rFonts w:asciiTheme="majorBidi" w:hAnsiTheme="majorBidi" w:cstheme="majorBidi"/>
          <w:sz w:val="28"/>
          <w:szCs w:val="28"/>
          <w:lang w:val="ru-RU"/>
        </w:rPr>
        <w:t>карти</w:t>
      </w:r>
      <w:proofErr w:type="spellEnd"/>
      <w:r w:rsidRPr="00280F9F">
        <w:rPr>
          <w:rFonts w:asciiTheme="majorBidi" w:hAnsiTheme="majorBidi" w:cstheme="majorBidi"/>
          <w:sz w:val="28"/>
          <w:szCs w:val="28"/>
          <w:lang w:val="ru-RU"/>
        </w:rPr>
        <w:t xml:space="preserve"> </w:t>
      </w:r>
      <w:proofErr w:type="spellStart"/>
      <w:r w:rsidRPr="00280F9F">
        <w:rPr>
          <w:rFonts w:asciiTheme="majorBidi" w:hAnsiTheme="majorBidi" w:cstheme="majorBidi"/>
          <w:sz w:val="28"/>
          <w:szCs w:val="28"/>
          <w:lang w:val="ru-RU"/>
        </w:rPr>
        <w:t>трендів</w:t>
      </w:r>
      <w:proofErr w:type="spellEnd"/>
      <w:r w:rsidRPr="00280F9F">
        <w:rPr>
          <w:rFonts w:asciiTheme="majorBidi" w:hAnsiTheme="majorBidi" w:cstheme="majorBidi"/>
          <w:sz w:val="28"/>
          <w:szCs w:val="28"/>
          <w:lang w:val="ru-RU"/>
        </w:rPr>
        <w:t xml:space="preserve">, а також </w:t>
      </w:r>
      <w:proofErr w:type="spellStart"/>
      <w:r w:rsidRPr="00280F9F">
        <w:rPr>
          <w:rFonts w:asciiTheme="majorBidi" w:hAnsiTheme="majorBidi" w:cstheme="majorBidi"/>
          <w:sz w:val="28"/>
          <w:szCs w:val="28"/>
          <w:lang w:val="ru-RU"/>
        </w:rPr>
        <w:t>критичний</w:t>
      </w:r>
      <w:proofErr w:type="spellEnd"/>
      <w:r w:rsidRPr="00280F9F">
        <w:rPr>
          <w:rFonts w:asciiTheme="majorBidi" w:hAnsiTheme="majorBidi" w:cstheme="majorBidi"/>
          <w:sz w:val="28"/>
          <w:szCs w:val="28"/>
          <w:lang w:val="ru-RU"/>
        </w:rPr>
        <w:t xml:space="preserve"> </w:t>
      </w:r>
      <w:proofErr w:type="spellStart"/>
      <w:r w:rsidRPr="00280F9F">
        <w:rPr>
          <w:rFonts w:asciiTheme="majorBidi" w:hAnsiTheme="majorBidi" w:cstheme="majorBidi"/>
          <w:sz w:val="28"/>
          <w:szCs w:val="28"/>
          <w:lang w:val="ru-RU"/>
        </w:rPr>
        <w:t>аналіз</w:t>
      </w:r>
      <w:proofErr w:type="spellEnd"/>
      <w:r w:rsidRPr="00280F9F">
        <w:rPr>
          <w:rFonts w:asciiTheme="majorBidi" w:hAnsiTheme="majorBidi" w:cstheme="majorBidi"/>
          <w:sz w:val="28"/>
          <w:szCs w:val="28"/>
          <w:lang w:val="ru-RU"/>
        </w:rPr>
        <w:t xml:space="preserve"> </w:t>
      </w:r>
      <w:proofErr w:type="spellStart"/>
      <w:r w:rsidRPr="00280F9F">
        <w:rPr>
          <w:rFonts w:asciiTheme="majorBidi" w:hAnsiTheme="majorBidi" w:cstheme="majorBidi"/>
          <w:sz w:val="28"/>
          <w:szCs w:val="28"/>
          <w:lang w:val="ru-RU"/>
        </w:rPr>
        <w:t>власної</w:t>
      </w:r>
      <w:proofErr w:type="spellEnd"/>
      <w:r w:rsidRPr="00280F9F">
        <w:rPr>
          <w:rFonts w:asciiTheme="majorBidi" w:hAnsiTheme="majorBidi" w:cstheme="majorBidi"/>
          <w:sz w:val="28"/>
          <w:szCs w:val="28"/>
          <w:lang w:val="ru-RU"/>
        </w:rPr>
        <w:t xml:space="preserve"> </w:t>
      </w:r>
      <w:proofErr w:type="spellStart"/>
      <w:r w:rsidRPr="00280F9F">
        <w:rPr>
          <w:rFonts w:asciiTheme="majorBidi" w:hAnsiTheme="majorBidi" w:cstheme="majorBidi"/>
          <w:sz w:val="28"/>
          <w:szCs w:val="28"/>
          <w:lang w:val="ru-RU"/>
        </w:rPr>
        <w:t>конкурентоспроможності</w:t>
      </w:r>
      <w:proofErr w:type="spellEnd"/>
      <w:r w:rsidRPr="00280F9F">
        <w:rPr>
          <w:rFonts w:asciiTheme="majorBidi" w:hAnsiTheme="majorBidi" w:cstheme="majorBidi"/>
          <w:sz w:val="28"/>
          <w:szCs w:val="28"/>
          <w:lang w:val="ru-RU"/>
        </w:rPr>
        <w:t xml:space="preserve">, </w:t>
      </w:r>
      <w:proofErr w:type="spellStart"/>
      <w:r w:rsidRPr="00280F9F">
        <w:rPr>
          <w:rFonts w:asciiTheme="majorBidi" w:hAnsiTheme="majorBidi" w:cstheme="majorBidi"/>
          <w:sz w:val="28"/>
          <w:szCs w:val="28"/>
          <w:lang w:val="ru-RU"/>
        </w:rPr>
        <w:t>орієнтуючись</w:t>
      </w:r>
      <w:proofErr w:type="spellEnd"/>
      <w:r w:rsidRPr="00280F9F">
        <w:rPr>
          <w:rFonts w:asciiTheme="majorBidi" w:hAnsiTheme="majorBidi" w:cstheme="majorBidi"/>
          <w:sz w:val="28"/>
          <w:szCs w:val="28"/>
          <w:lang w:val="ru-RU"/>
        </w:rPr>
        <w:t xml:space="preserve"> на 4 «</w:t>
      </w:r>
      <w:proofErr w:type="spellStart"/>
      <w:r w:rsidRPr="00280F9F">
        <w:rPr>
          <w:rFonts w:asciiTheme="majorBidi" w:hAnsiTheme="majorBidi" w:cstheme="majorBidi"/>
          <w:sz w:val="28"/>
          <w:szCs w:val="28"/>
          <w:lang w:val="ru-RU"/>
        </w:rPr>
        <w:t>стовпи</w:t>
      </w:r>
      <w:proofErr w:type="spellEnd"/>
      <w:r w:rsidRPr="00280F9F">
        <w:rPr>
          <w:rFonts w:asciiTheme="majorBidi" w:hAnsiTheme="majorBidi" w:cstheme="majorBidi"/>
          <w:sz w:val="28"/>
          <w:szCs w:val="28"/>
          <w:lang w:val="ru-RU"/>
        </w:rPr>
        <w:t xml:space="preserve">» компетентностей </w:t>
      </w:r>
      <w:proofErr w:type="spellStart"/>
      <w:r w:rsidRPr="00280F9F">
        <w:rPr>
          <w:rFonts w:asciiTheme="majorBidi" w:hAnsiTheme="majorBidi" w:cstheme="majorBidi"/>
          <w:sz w:val="28"/>
          <w:szCs w:val="28"/>
          <w:lang w:val="ru-RU"/>
        </w:rPr>
        <w:t>майбутнього</w:t>
      </w:r>
      <w:proofErr w:type="spellEnd"/>
      <w:r w:rsidRPr="00280F9F">
        <w:rPr>
          <w:rFonts w:asciiTheme="majorBidi" w:hAnsiTheme="majorBidi" w:cstheme="majorBidi"/>
          <w:sz w:val="28"/>
          <w:szCs w:val="28"/>
          <w:lang w:val="ru-RU"/>
        </w:rPr>
        <w:t xml:space="preserve">: </w:t>
      </w:r>
      <w:proofErr w:type="spellStart"/>
      <w:r w:rsidRPr="00280F9F">
        <w:rPr>
          <w:rFonts w:asciiTheme="majorBidi" w:hAnsiTheme="majorBidi" w:cstheme="majorBidi"/>
          <w:sz w:val="28"/>
          <w:szCs w:val="28"/>
          <w:lang w:val="ru-RU"/>
        </w:rPr>
        <w:t>технологічні</w:t>
      </w:r>
      <w:proofErr w:type="spellEnd"/>
      <w:r w:rsidRPr="00280F9F">
        <w:rPr>
          <w:rFonts w:asciiTheme="majorBidi" w:hAnsiTheme="majorBidi" w:cstheme="majorBidi"/>
          <w:sz w:val="28"/>
          <w:szCs w:val="28"/>
          <w:lang w:val="ru-RU"/>
        </w:rPr>
        <w:t xml:space="preserve">, </w:t>
      </w:r>
      <w:proofErr w:type="spellStart"/>
      <w:r w:rsidRPr="00280F9F">
        <w:rPr>
          <w:rFonts w:asciiTheme="majorBidi" w:hAnsiTheme="majorBidi" w:cstheme="majorBidi"/>
          <w:sz w:val="28"/>
          <w:szCs w:val="28"/>
          <w:lang w:val="ru-RU"/>
        </w:rPr>
        <w:t>соціальні</w:t>
      </w:r>
      <w:proofErr w:type="spellEnd"/>
      <w:r w:rsidRPr="00280F9F">
        <w:rPr>
          <w:rFonts w:asciiTheme="majorBidi" w:hAnsiTheme="majorBidi" w:cstheme="majorBidi"/>
          <w:sz w:val="28"/>
          <w:szCs w:val="28"/>
          <w:lang w:val="ru-RU"/>
        </w:rPr>
        <w:t xml:space="preserve">, </w:t>
      </w:r>
      <w:proofErr w:type="spellStart"/>
      <w:r w:rsidRPr="00280F9F">
        <w:rPr>
          <w:rFonts w:asciiTheme="majorBidi" w:hAnsiTheme="majorBidi" w:cstheme="majorBidi"/>
          <w:sz w:val="28"/>
          <w:szCs w:val="28"/>
          <w:lang w:val="ru-RU"/>
        </w:rPr>
        <w:t>адаптаційні</w:t>
      </w:r>
      <w:proofErr w:type="spellEnd"/>
      <w:r w:rsidRPr="00280F9F">
        <w:rPr>
          <w:rFonts w:asciiTheme="majorBidi" w:hAnsiTheme="majorBidi" w:cstheme="majorBidi"/>
          <w:sz w:val="28"/>
          <w:szCs w:val="28"/>
          <w:lang w:val="ru-RU"/>
        </w:rPr>
        <w:t xml:space="preserve">, </w:t>
      </w:r>
      <w:proofErr w:type="spellStart"/>
      <w:r w:rsidRPr="00280F9F">
        <w:rPr>
          <w:rFonts w:asciiTheme="majorBidi" w:hAnsiTheme="majorBidi" w:cstheme="majorBidi"/>
          <w:sz w:val="28"/>
          <w:szCs w:val="28"/>
          <w:lang w:val="ru-RU"/>
        </w:rPr>
        <w:t>трансформаційні</w:t>
      </w:r>
      <w:proofErr w:type="spellEnd"/>
      <w:r w:rsidRPr="00280F9F">
        <w:rPr>
          <w:rFonts w:asciiTheme="majorBidi" w:hAnsiTheme="majorBidi" w:cstheme="majorBidi"/>
          <w:sz w:val="28"/>
          <w:szCs w:val="28"/>
          <w:lang w:val="ru-RU"/>
        </w:rPr>
        <w:t xml:space="preserve">. </w:t>
      </w:r>
    </w:p>
    <w:p w14:paraId="0AE53DAA" w14:textId="22D651B6" w:rsidR="00A8051D" w:rsidRDefault="00A8051D" w:rsidP="00A8051D">
      <w:pPr>
        <w:spacing w:after="0" w:line="360" w:lineRule="auto"/>
        <w:ind w:firstLine="425"/>
        <w:jc w:val="both"/>
        <w:rPr>
          <w:rFonts w:asciiTheme="majorBidi" w:eastAsia="Calibri" w:hAnsiTheme="majorBidi" w:cstheme="majorBidi"/>
          <w:sz w:val="28"/>
          <w:szCs w:val="28"/>
          <w:lang w:val="uk-UA"/>
        </w:rPr>
      </w:pPr>
      <w:r>
        <w:rPr>
          <w:rFonts w:asciiTheme="majorBidi" w:eastAsia="Calibri" w:hAnsiTheme="majorBidi" w:cstheme="majorBidi"/>
          <w:sz w:val="28"/>
          <w:szCs w:val="28"/>
          <w:lang w:val="uk-UA"/>
        </w:rPr>
        <w:t>Р</w:t>
      </w:r>
      <w:r w:rsidRPr="003E5268">
        <w:rPr>
          <w:rFonts w:asciiTheme="majorBidi" w:eastAsia="Calibri" w:hAnsiTheme="majorBidi" w:cstheme="majorBidi"/>
          <w:sz w:val="28"/>
          <w:szCs w:val="28"/>
          <w:lang w:val="ru-RU"/>
        </w:rPr>
        <w:t xml:space="preserve">инок </w:t>
      </w:r>
      <w:proofErr w:type="spellStart"/>
      <w:r w:rsidR="008E52CD">
        <w:rPr>
          <w:rFonts w:asciiTheme="majorBidi" w:eastAsia="Calibri" w:hAnsiTheme="majorBidi" w:cstheme="majorBidi"/>
          <w:sz w:val="28"/>
          <w:szCs w:val="28"/>
          <w:lang w:val="uk-UA"/>
        </w:rPr>
        <w:t>АСтаСВВ</w:t>
      </w:r>
      <w:proofErr w:type="spellEnd"/>
      <w:r w:rsidR="008E52CD">
        <w:rPr>
          <w:rFonts w:asciiTheme="majorBidi" w:eastAsia="Calibri" w:hAnsiTheme="majorBidi" w:cstheme="majorBidi"/>
          <w:sz w:val="28"/>
          <w:szCs w:val="28"/>
          <w:lang w:val="uk-UA"/>
        </w:rPr>
        <w:t xml:space="preserve"> </w:t>
      </w:r>
      <w:r w:rsidRPr="003E5268">
        <w:rPr>
          <w:rFonts w:asciiTheme="majorBidi" w:eastAsia="Calibri" w:hAnsiTheme="majorBidi" w:cstheme="majorBidi"/>
          <w:sz w:val="28"/>
          <w:szCs w:val="28"/>
          <w:lang w:val="ru-RU"/>
        </w:rPr>
        <w:t xml:space="preserve">переходить </w:t>
      </w:r>
      <w:proofErr w:type="spellStart"/>
      <w:r w:rsidRPr="003E5268">
        <w:rPr>
          <w:rFonts w:asciiTheme="majorBidi" w:eastAsia="Calibri" w:hAnsiTheme="majorBidi" w:cstheme="majorBidi"/>
          <w:sz w:val="28"/>
          <w:szCs w:val="28"/>
          <w:lang w:val="ru-RU"/>
        </w:rPr>
        <w:t>від</w:t>
      </w:r>
      <w:proofErr w:type="spellEnd"/>
      <w:r w:rsidRPr="003E5268">
        <w:rPr>
          <w:rFonts w:asciiTheme="majorBidi" w:eastAsia="Calibri" w:hAnsiTheme="majorBidi" w:cstheme="majorBidi"/>
          <w:sz w:val="28"/>
          <w:szCs w:val="28"/>
          <w:lang w:val="ru-RU"/>
        </w:rPr>
        <w:t xml:space="preserve"> </w:t>
      </w:r>
      <w:proofErr w:type="spellStart"/>
      <w:r w:rsidRPr="003E5268">
        <w:rPr>
          <w:rFonts w:asciiTheme="majorBidi" w:eastAsia="Calibri" w:hAnsiTheme="majorBidi" w:cstheme="majorBidi"/>
          <w:sz w:val="28"/>
          <w:szCs w:val="28"/>
          <w:lang w:val="ru-RU"/>
        </w:rPr>
        <w:t>моделі</w:t>
      </w:r>
      <w:proofErr w:type="spellEnd"/>
      <w:r w:rsidRPr="003E5268">
        <w:rPr>
          <w:rFonts w:asciiTheme="majorBidi" w:eastAsia="Calibri" w:hAnsiTheme="majorBidi" w:cstheme="majorBidi"/>
          <w:sz w:val="28"/>
          <w:szCs w:val="28"/>
          <w:lang w:val="ru-RU"/>
        </w:rPr>
        <w:t xml:space="preserve"> продажу доступу до </w:t>
      </w:r>
      <w:proofErr w:type="spellStart"/>
      <w:r w:rsidRPr="003E5268">
        <w:rPr>
          <w:rFonts w:asciiTheme="majorBidi" w:eastAsia="Calibri" w:hAnsiTheme="majorBidi" w:cstheme="majorBidi"/>
          <w:sz w:val="28"/>
          <w:szCs w:val="28"/>
          <w:lang w:val="ru-RU"/>
        </w:rPr>
        <w:t>інфраструктури</w:t>
      </w:r>
      <w:proofErr w:type="spellEnd"/>
      <w:r w:rsidRPr="003E5268">
        <w:rPr>
          <w:rFonts w:asciiTheme="majorBidi" w:eastAsia="Calibri" w:hAnsiTheme="majorBidi" w:cstheme="majorBidi"/>
          <w:sz w:val="28"/>
          <w:szCs w:val="28"/>
          <w:lang w:val="ru-RU"/>
        </w:rPr>
        <w:t xml:space="preserve"> до </w:t>
      </w:r>
      <w:proofErr w:type="spellStart"/>
      <w:r w:rsidRPr="003E5268">
        <w:rPr>
          <w:rFonts w:asciiTheme="majorBidi" w:eastAsia="Calibri" w:hAnsiTheme="majorBidi" w:cstheme="majorBidi"/>
          <w:sz w:val="28"/>
          <w:szCs w:val="28"/>
          <w:lang w:val="ru-RU"/>
        </w:rPr>
        <w:t>моделі</w:t>
      </w:r>
      <w:proofErr w:type="spellEnd"/>
      <w:r w:rsidRPr="003E5268">
        <w:rPr>
          <w:rFonts w:asciiTheme="majorBidi" w:eastAsia="Calibri" w:hAnsiTheme="majorBidi" w:cstheme="majorBidi"/>
          <w:sz w:val="28"/>
          <w:szCs w:val="28"/>
          <w:lang w:val="ru-RU"/>
        </w:rPr>
        <w:t xml:space="preserve"> </w:t>
      </w:r>
      <w:proofErr w:type="spellStart"/>
      <w:r w:rsidRPr="003E5268">
        <w:rPr>
          <w:rFonts w:asciiTheme="majorBidi" w:eastAsia="Calibri" w:hAnsiTheme="majorBidi" w:cstheme="majorBidi"/>
          <w:sz w:val="28"/>
          <w:szCs w:val="28"/>
          <w:lang w:val="ru-RU"/>
        </w:rPr>
        <w:t>керованого</w:t>
      </w:r>
      <w:proofErr w:type="spellEnd"/>
      <w:r w:rsidRPr="003E5268">
        <w:rPr>
          <w:rFonts w:asciiTheme="majorBidi" w:eastAsia="Calibri" w:hAnsiTheme="majorBidi" w:cstheme="majorBidi"/>
          <w:sz w:val="28"/>
          <w:szCs w:val="28"/>
          <w:lang w:val="ru-RU"/>
        </w:rPr>
        <w:t xml:space="preserve"> результату, де </w:t>
      </w:r>
      <w:proofErr w:type="spellStart"/>
      <w:r w:rsidRPr="003E5268">
        <w:rPr>
          <w:rFonts w:asciiTheme="majorBidi" w:eastAsia="Calibri" w:hAnsiTheme="majorBidi" w:cstheme="majorBidi"/>
          <w:sz w:val="28"/>
          <w:szCs w:val="28"/>
          <w:lang w:val="ru-RU"/>
        </w:rPr>
        <w:t>ключовими</w:t>
      </w:r>
      <w:proofErr w:type="spellEnd"/>
      <w:r w:rsidRPr="003E5268">
        <w:rPr>
          <w:rFonts w:asciiTheme="majorBidi" w:eastAsia="Calibri" w:hAnsiTheme="majorBidi" w:cstheme="majorBidi"/>
          <w:sz w:val="28"/>
          <w:szCs w:val="28"/>
          <w:lang w:val="ru-RU"/>
        </w:rPr>
        <w:t xml:space="preserve"> </w:t>
      </w:r>
      <w:proofErr w:type="spellStart"/>
      <w:r w:rsidRPr="003E5268">
        <w:rPr>
          <w:rFonts w:asciiTheme="majorBidi" w:eastAsia="Calibri" w:hAnsiTheme="majorBidi" w:cstheme="majorBidi"/>
          <w:sz w:val="28"/>
          <w:szCs w:val="28"/>
          <w:lang w:val="ru-RU"/>
        </w:rPr>
        <w:t>стають</w:t>
      </w:r>
      <w:proofErr w:type="spellEnd"/>
      <w:r w:rsidRPr="003E5268">
        <w:rPr>
          <w:rFonts w:asciiTheme="majorBidi" w:eastAsia="Calibri" w:hAnsiTheme="majorBidi" w:cstheme="majorBidi"/>
          <w:sz w:val="28"/>
          <w:szCs w:val="28"/>
          <w:lang w:val="ru-RU"/>
        </w:rPr>
        <w:t xml:space="preserve"> </w:t>
      </w:r>
      <w:proofErr w:type="spellStart"/>
      <w:r w:rsidRPr="003E5268">
        <w:rPr>
          <w:rFonts w:asciiTheme="majorBidi" w:eastAsia="Calibri" w:hAnsiTheme="majorBidi" w:cstheme="majorBidi"/>
          <w:sz w:val="28"/>
          <w:szCs w:val="28"/>
          <w:lang w:val="ru-RU"/>
        </w:rPr>
        <w:t>сервісність</w:t>
      </w:r>
      <w:proofErr w:type="spellEnd"/>
      <w:r w:rsidRPr="003E5268">
        <w:rPr>
          <w:rFonts w:asciiTheme="majorBidi" w:eastAsia="Calibri" w:hAnsiTheme="majorBidi" w:cstheme="majorBidi"/>
          <w:sz w:val="28"/>
          <w:szCs w:val="28"/>
          <w:lang w:val="ru-RU"/>
        </w:rPr>
        <w:t xml:space="preserve">, </w:t>
      </w:r>
      <w:proofErr w:type="spellStart"/>
      <w:r w:rsidRPr="003E5268">
        <w:rPr>
          <w:rFonts w:asciiTheme="majorBidi" w:eastAsia="Calibri" w:hAnsiTheme="majorBidi" w:cstheme="majorBidi"/>
          <w:sz w:val="28"/>
          <w:szCs w:val="28"/>
          <w:lang w:val="ru-RU"/>
        </w:rPr>
        <w:t>безпека</w:t>
      </w:r>
      <w:proofErr w:type="spellEnd"/>
      <w:r w:rsidRPr="003E5268">
        <w:rPr>
          <w:rFonts w:asciiTheme="majorBidi" w:eastAsia="Calibri" w:hAnsiTheme="majorBidi" w:cstheme="majorBidi"/>
          <w:sz w:val="28"/>
          <w:szCs w:val="28"/>
          <w:lang w:val="ru-RU"/>
        </w:rPr>
        <w:t xml:space="preserve">, </w:t>
      </w:r>
      <w:proofErr w:type="spellStart"/>
      <w:r w:rsidRPr="003E5268">
        <w:rPr>
          <w:rFonts w:asciiTheme="majorBidi" w:eastAsia="Calibri" w:hAnsiTheme="majorBidi" w:cstheme="majorBidi"/>
          <w:sz w:val="28"/>
          <w:szCs w:val="28"/>
          <w:lang w:val="ru-RU"/>
        </w:rPr>
        <w:t>доказовість</w:t>
      </w:r>
      <w:proofErr w:type="spellEnd"/>
      <w:r w:rsidRPr="003E5268">
        <w:rPr>
          <w:rFonts w:asciiTheme="majorBidi" w:eastAsia="Calibri" w:hAnsiTheme="majorBidi" w:cstheme="majorBidi"/>
          <w:sz w:val="28"/>
          <w:szCs w:val="28"/>
          <w:lang w:val="ru-RU"/>
        </w:rPr>
        <w:t xml:space="preserve">, </w:t>
      </w:r>
      <w:proofErr w:type="spellStart"/>
      <w:r w:rsidRPr="003E5268">
        <w:rPr>
          <w:rFonts w:asciiTheme="majorBidi" w:eastAsia="Calibri" w:hAnsiTheme="majorBidi" w:cstheme="majorBidi"/>
          <w:sz w:val="28"/>
          <w:szCs w:val="28"/>
          <w:lang w:val="ru-RU"/>
        </w:rPr>
        <w:t>персоналізація</w:t>
      </w:r>
      <w:proofErr w:type="spellEnd"/>
      <w:r w:rsidRPr="003E5268">
        <w:rPr>
          <w:rFonts w:asciiTheme="majorBidi" w:eastAsia="Calibri" w:hAnsiTheme="majorBidi" w:cstheme="majorBidi"/>
          <w:sz w:val="28"/>
          <w:szCs w:val="28"/>
          <w:lang w:val="ru-RU"/>
        </w:rPr>
        <w:t xml:space="preserve"> та </w:t>
      </w:r>
      <w:proofErr w:type="spellStart"/>
      <w:r w:rsidRPr="003E5268">
        <w:rPr>
          <w:rFonts w:asciiTheme="majorBidi" w:eastAsia="Calibri" w:hAnsiTheme="majorBidi" w:cstheme="majorBidi"/>
          <w:sz w:val="28"/>
          <w:szCs w:val="28"/>
          <w:lang w:val="ru-RU"/>
        </w:rPr>
        <w:t>довгострокове</w:t>
      </w:r>
      <w:proofErr w:type="spellEnd"/>
      <w:r w:rsidRPr="003E5268">
        <w:rPr>
          <w:rFonts w:asciiTheme="majorBidi" w:eastAsia="Calibri" w:hAnsiTheme="majorBidi" w:cstheme="majorBidi"/>
          <w:sz w:val="28"/>
          <w:szCs w:val="28"/>
          <w:lang w:val="ru-RU"/>
        </w:rPr>
        <w:t xml:space="preserve"> </w:t>
      </w:r>
      <w:proofErr w:type="spellStart"/>
      <w:r w:rsidRPr="003E5268">
        <w:rPr>
          <w:rFonts w:asciiTheme="majorBidi" w:eastAsia="Calibri" w:hAnsiTheme="majorBidi" w:cstheme="majorBidi"/>
          <w:sz w:val="28"/>
          <w:szCs w:val="28"/>
          <w:lang w:val="ru-RU"/>
        </w:rPr>
        <w:t>утримання</w:t>
      </w:r>
      <w:proofErr w:type="spellEnd"/>
      <w:r w:rsidRPr="003E5268">
        <w:rPr>
          <w:rFonts w:asciiTheme="majorBidi" w:eastAsia="Calibri" w:hAnsiTheme="majorBidi" w:cstheme="majorBidi"/>
          <w:sz w:val="28"/>
          <w:szCs w:val="28"/>
          <w:lang w:val="ru-RU"/>
        </w:rPr>
        <w:t xml:space="preserve"> </w:t>
      </w:r>
      <w:proofErr w:type="spellStart"/>
      <w:r w:rsidRPr="003E5268">
        <w:rPr>
          <w:rFonts w:asciiTheme="majorBidi" w:eastAsia="Calibri" w:hAnsiTheme="majorBidi" w:cstheme="majorBidi"/>
          <w:sz w:val="28"/>
          <w:szCs w:val="28"/>
          <w:lang w:val="ru-RU"/>
        </w:rPr>
        <w:t>клієнта</w:t>
      </w:r>
      <w:proofErr w:type="spellEnd"/>
      <w:r w:rsidRPr="003E5268">
        <w:rPr>
          <w:rFonts w:asciiTheme="majorBidi" w:eastAsia="Calibri" w:hAnsiTheme="majorBidi" w:cstheme="majorBidi"/>
          <w:sz w:val="28"/>
          <w:szCs w:val="28"/>
          <w:lang w:val="ru-RU"/>
        </w:rPr>
        <w:t xml:space="preserve">. </w:t>
      </w:r>
    </w:p>
    <w:p w14:paraId="6D3E2988" w14:textId="77777777" w:rsidR="008E52CD" w:rsidRDefault="00A8051D" w:rsidP="00A8051D">
      <w:pPr>
        <w:spacing w:after="0" w:line="360" w:lineRule="auto"/>
        <w:ind w:firstLine="425"/>
        <w:jc w:val="both"/>
        <w:rPr>
          <w:rFonts w:asciiTheme="majorBidi" w:eastAsia="Calibri" w:hAnsiTheme="majorBidi" w:cstheme="majorBidi"/>
          <w:sz w:val="28"/>
          <w:szCs w:val="28"/>
          <w:lang w:val="uk-UA"/>
        </w:rPr>
      </w:pPr>
      <w:r>
        <w:rPr>
          <w:rFonts w:asciiTheme="majorBidi" w:eastAsia="Calibri" w:hAnsiTheme="majorBidi" w:cstheme="majorBidi"/>
          <w:sz w:val="28"/>
          <w:szCs w:val="28"/>
          <w:lang w:val="uk-UA"/>
        </w:rPr>
        <w:t>Нами в</w:t>
      </w:r>
      <w:r w:rsidRPr="003E5268">
        <w:rPr>
          <w:rFonts w:asciiTheme="majorBidi" w:eastAsia="Calibri" w:hAnsiTheme="majorBidi" w:cstheme="majorBidi"/>
          <w:sz w:val="28"/>
          <w:szCs w:val="28"/>
          <w:lang w:val="uk-UA"/>
        </w:rPr>
        <w:t xml:space="preserve">иокремлено </w:t>
      </w:r>
      <w:r w:rsidRPr="003E5268">
        <w:rPr>
          <w:rFonts w:asciiTheme="majorBidi" w:eastAsia="Calibri" w:hAnsiTheme="majorBidi" w:cstheme="majorBidi"/>
          <w:b/>
          <w:bCs/>
          <w:sz w:val="28"/>
          <w:szCs w:val="28"/>
          <w:lang w:val="uk-UA"/>
        </w:rPr>
        <w:t>сім</w:t>
      </w:r>
      <w:r w:rsidRPr="003E5268">
        <w:rPr>
          <w:rFonts w:asciiTheme="majorBidi" w:eastAsia="Calibri" w:hAnsiTheme="majorBidi" w:cstheme="majorBidi"/>
          <w:sz w:val="28"/>
          <w:szCs w:val="28"/>
          <w:lang w:val="uk-UA"/>
        </w:rPr>
        <w:t xml:space="preserve"> взаємопов’язаних трендів: трансформацію ціннісної пропозиції; закріплення змішаних форматів занять; фрагментацію ринку й посилення ролі спеціалізованих студій; зростання популярності </w:t>
      </w:r>
      <w:proofErr w:type="spellStart"/>
      <w:r w:rsidRPr="00A8051D">
        <w:rPr>
          <w:rFonts w:asciiTheme="majorBidi" w:eastAsia="Calibri" w:hAnsiTheme="majorBidi" w:cstheme="majorBidi"/>
          <w:sz w:val="28"/>
          <w:szCs w:val="28"/>
          <w:lang w:val="uk-UA"/>
        </w:rPr>
        <w:t>низькоударних</w:t>
      </w:r>
      <w:proofErr w:type="spellEnd"/>
      <w:r w:rsidRPr="00A8051D">
        <w:rPr>
          <w:rFonts w:asciiTheme="majorBidi" w:eastAsia="Calibri" w:hAnsiTheme="majorBidi" w:cstheme="majorBidi"/>
          <w:sz w:val="28"/>
          <w:szCs w:val="28"/>
          <w:lang w:val="uk-UA"/>
        </w:rPr>
        <w:t xml:space="preserve"> фітнес-</w:t>
      </w:r>
      <w:r w:rsidRPr="003E5268">
        <w:rPr>
          <w:rFonts w:asciiTheme="majorBidi" w:eastAsia="Calibri" w:hAnsiTheme="majorBidi" w:cstheme="majorBidi"/>
          <w:sz w:val="28"/>
          <w:szCs w:val="28"/>
          <w:lang w:val="uk-UA"/>
        </w:rPr>
        <w:t>програм і «розумного» навантаження; поширення персоналізації та підходів</w:t>
      </w:r>
      <w:r w:rsidRPr="00A8051D">
        <w:rPr>
          <w:rFonts w:asciiTheme="majorBidi" w:eastAsia="Calibri" w:hAnsiTheme="majorBidi" w:cstheme="majorBidi"/>
          <w:sz w:val="28"/>
          <w:szCs w:val="28"/>
          <w:lang w:val="uk-UA"/>
        </w:rPr>
        <w:t>, заснованих на даних</w:t>
      </w:r>
      <w:r w:rsidRPr="003E5268">
        <w:rPr>
          <w:rFonts w:asciiTheme="majorBidi" w:eastAsia="Calibri" w:hAnsiTheme="majorBidi" w:cstheme="majorBidi"/>
          <w:sz w:val="28"/>
          <w:szCs w:val="28"/>
          <w:lang w:val="uk-UA"/>
        </w:rPr>
        <w:t xml:space="preserve">; підвищення ролі </w:t>
      </w:r>
      <w:r w:rsidRPr="00A8051D">
        <w:rPr>
          <w:rFonts w:asciiTheme="majorBidi" w:eastAsia="Calibri" w:hAnsiTheme="majorBidi" w:cstheme="majorBidi"/>
          <w:sz w:val="28"/>
          <w:szCs w:val="28"/>
          <w:lang w:val="uk-UA"/>
        </w:rPr>
        <w:t>доказовості</w:t>
      </w:r>
      <w:r w:rsidRPr="003E5268">
        <w:rPr>
          <w:rFonts w:asciiTheme="majorBidi" w:eastAsia="Calibri" w:hAnsiTheme="majorBidi" w:cstheme="majorBidi"/>
          <w:sz w:val="28"/>
          <w:szCs w:val="28"/>
          <w:lang w:val="uk-UA"/>
        </w:rPr>
        <w:t xml:space="preserve"> </w:t>
      </w:r>
      <w:r w:rsidRPr="00A8051D">
        <w:rPr>
          <w:rFonts w:asciiTheme="majorBidi" w:eastAsia="Calibri" w:hAnsiTheme="majorBidi" w:cstheme="majorBidi"/>
          <w:sz w:val="28"/>
          <w:szCs w:val="28"/>
          <w:lang w:val="uk-UA"/>
        </w:rPr>
        <w:t>та</w:t>
      </w:r>
      <w:r w:rsidRPr="003E5268">
        <w:rPr>
          <w:rFonts w:asciiTheme="majorBidi" w:eastAsia="Calibri" w:hAnsiTheme="majorBidi" w:cstheme="majorBidi"/>
          <w:sz w:val="28"/>
          <w:szCs w:val="28"/>
          <w:lang w:val="uk-UA"/>
        </w:rPr>
        <w:t xml:space="preserve"> профілактики; </w:t>
      </w:r>
      <w:r w:rsidRPr="003E5268">
        <w:rPr>
          <w:rFonts w:asciiTheme="majorBidi" w:eastAsia="Calibri" w:hAnsiTheme="majorBidi" w:cstheme="majorBidi"/>
          <w:sz w:val="28"/>
          <w:szCs w:val="28"/>
          <w:lang w:val="uk-UA"/>
        </w:rPr>
        <w:lastRenderedPageBreak/>
        <w:t>масштабування корпоративного сегмента та програм</w:t>
      </w:r>
      <w:r w:rsidRPr="00A8051D">
        <w:rPr>
          <w:rFonts w:asciiTheme="majorBidi" w:eastAsia="Calibri" w:hAnsiTheme="majorBidi" w:cstheme="majorBidi"/>
          <w:sz w:val="28"/>
          <w:szCs w:val="28"/>
          <w:lang w:val="uk-UA"/>
        </w:rPr>
        <w:t xml:space="preserve"> зміцнення здоров’я на робочому місці</w:t>
      </w:r>
      <w:r w:rsidRPr="003E5268">
        <w:rPr>
          <w:rFonts w:asciiTheme="majorBidi" w:eastAsia="Calibri" w:hAnsiTheme="majorBidi" w:cstheme="majorBidi"/>
          <w:sz w:val="28"/>
          <w:szCs w:val="28"/>
          <w:lang w:val="uk-UA"/>
        </w:rPr>
        <w:t xml:space="preserve">. </w:t>
      </w:r>
    </w:p>
    <w:p w14:paraId="32078C26" w14:textId="1309779B" w:rsidR="00AA6A61" w:rsidRDefault="00A8051D" w:rsidP="00A8051D">
      <w:pPr>
        <w:spacing w:after="0" w:line="360" w:lineRule="auto"/>
        <w:ind w:firstLine="425"/>
        <w:jc w:val="both"/>
        <w:rPr>
          <w:rFonts w:asciiTheme="majorBidi" w:hAnsiTheme="majorBidi" w:cstheme="majorBidi"/>
          <w:sz w:val="28"/>
          <w:szCs w:val="28"/>
          <w:lang w:val="ru-RU"/>
        </w:rPr>
      </w:pPr>
      <w:r>
        <w:rPr>
          <w:rFonts w:asciiTheme="majorBidi" w:eastAsia="Calibri" w:hAnsiTheme="majorBidi" w:cstheme="majorBidi"/>
          <w:sz w:val="28"/>
          <w:szCs w:val="28"/>
          <w:lang w:val="uk-UA"/>
        </w:rPr>
        <w:t>В</w:t>
      </w:r>
      <w:r w:rsidRPr="003E5268">
        <w:rPr>
          <w:rFonts w:asciiTheme="majorBidi" w:eastAsia="Calibri" w:hAnsiTheme="majorBidi" w:cstheme="majorBidi"/>
          <w:sz w:val="28"/>
          <w:szCs w:val="28"/>
          <w:lang w:val="ru-RU"/>
        </w:rPr>
        <w:t xml:space="preserve"> </w:t>
      </w:r>
      <w:proofErr w:type="spellStart"/>
      <w:r w:rsidRPr="003E5268">
        <w:rPr>
          <w:rFonts w:asciiTheme="majorBidi" w:eastAsia="Calibri" w:hAnsiTheme="majorBidi" w:cstheme="majorBidi"/>
          <w:sz w:val="28"/>
          <w:szCs w:val="28"/>
          <w:lang w:val="ru-RU"/>
        </w:rPr>
        <w:t>українському</w:t>
      </w:r>
      <w:proofErr w:type="spellEnd"/>
      <w:r w:rsidRPr="003E5268">
        <w:rPr>
          <w:rFonts w:asciiTheme="majorBidi" w:eastAsia="Calibri" w:hAnsiTheme="majorBidi" w:cstheme="majorBidi"/>
          <w:sz w:val="28"/>
          <w:szCs w:val="28"/>
          <w:lang w:val="ru-RU"/>
        </w:rPr>
        <w:t xml:space="preserve"> </w:t>
      </w:r>
      <w:proofErr w:type="spellStart"/>
      <w:r w:rsidRPr="003E5268">
        <w:rPr>
          <w:rFonts w:asciiTheme="majorBidi" w:eastAsia="Calibri" w:hAnsiTheme="majorBidi" w:cstheme="majorBidi"/>
          <w:sz w:val="28"/>
          <w:szCs w:val="28"/>
          <w:lang w:val="ru-RU"/>
        </w:rPr>
        <w:t>контексті</w:t>
      </w:r>
      <w:proofErr w:type="spellEnd"/>
      <w:r w:rsidRPr="003E5268">
        <w:rPr>
          <w:rFonts w:asciiTheme="majorBidi" w:eastAsia="Calibri" w:hAnsiTheme="majorBidi" w:cstheme="majorBidi"/>
          <w:sz w:val="28"/>
          <w:szCs w:val="28"/>
          <w:lang w:val="ru-RU"/>
        </w:rPr>
        <w:t xml:space="preserve"> </w:t>
      </w:r>
      <w:proofErr w:type="spellStart"/>
      <w:r w:rsidRPr="003E5268">
        <w:rPr>
          <w:rFonts w:asciiTheme="majorBidi" w:eastAsia="Calibri" w:hAnsiTheme="majorBidi" w:cstheme="majorBidi"/>
          <w:sz w:val="28"/>
          <w:szCs w:val="28"/>
          <w:lang w:val="ru-RU"/>
        </w:rPr>
        <w:t>ці</w:t>
      </w:r>
      <w:proofErr w:type="spellEnd"/>
      <w:r w:rsidRPr="003E5268">
        <w:rPr>
          <w:rFonts w:asciiTheme="majorBidi" w:eastAsia="Calibri" w:hAnsiTheme="majorBidi" w:cstheme="majorBidi"/>
          <w:sz w:val="28"/>
          <w:szCs w:val="28"/>
          <w:lang w:val="ru-RU"/>
        </w:rPr>
        <w:t xml:space="preserve"> </w:t>
      </w:r>
      <w:proofErr w:type="spellStart"/>
      <w:r w:rsidRPr="003E5268">
        <w:rPr>
          <w:rFonts w:asciiTheme="majorBidi" w:eastAsia="Calibri" w:hAnsiTheme="majorBidi" w:cstheme="majorBidi"/>
          <w:sz w:val="28"/>
          <w:szCs w:val="28"/>
          <w:lang w:val="ru-RU"/>
        </w:rPr>
        <w:t>тренди</w:t>
      </w:r>
      <w:proofErr w:type="spellEnd"/>
      <w:r w:rsidRPr="003E5268">
        <w:rPr>
          <w:rFonts w:asciiTheme="majorBidi" w:eastAsia="Calibri" w:hAnsiTheme="majorBidi" w:cstheme="majorBidi"/>
          <w:sz w:val="28"/>
          <w:szCs w:val="28"/>
          <w:lang w:val="ru-RU"/>
        </w:rPr>
        <w:t xml:space="preserve"> </w:t>
      </w:r>
      <w:proofErr w:type="spellStart"/>
      <w:r w:rsidRPr="003E5268">
        <w:rPr>
          <w:rFonts w:asciiTheme="majorBidi" w:eastAsia="Calibri" w:hAnsiTheme="majorBidi" w:cstheme="majorBidi"/>
          <w:sz w:val="28"/>
          <w:szCs w:val="28"/>
          <w:lang w:val="ru-RU"/>
        </w:rPr>
        <w:t>набувають</w:t>
      </w:r>
      <w:proofErr w:type="spellEnd"/>
      <w:r w:rsidRPr="003E5268">
        <w:rPr>
          <w:rFonts w:asciiTheme="majorBidi" w:eastAsia="Calibri" w:hAnsiTheme="majorBidi" w:cstheme="majorBidi"/>
          <w:sz w:val="28"/>
          <w:szCs w:val="28"/>
          <w:lang w:val="ru-RU"/>
        </w:rPr>
        <w:t xml:space="preserve"> </w:t>
      </w:r>
      <w:proofErr w:type="spellStart"/>
      <w:r w:rsidRPr="003E5268">
        <w:rPr>
          <w:rFonts w:asciiTheme="majorBidi" w:eastAsia="Calibri" w:hAnsiTheme="majorBidi" w:cstheme="majorBidi"/>
          <w:sz w:val="28"/>
          <w:szCs w:val="28"/>
          <w:lang w:val="ru-RU"/>
        </w:rPr>
        <w:t>додаткового</w:t>
      </w:r>
      <w:proofErr w:type="spellEnd"/>
      <w:r w:rsidRPr="003E5268">
        <w:rPr>
          <w:rFonts w:asciiTheme="majorBidi" w:eastAsia="Calibri" w:hAnsiTheme="majorBidi" w:cstheme="majorBidi"/>
          <w:sz w:val="28"/>
          <w:szCs w:val="28"/>
          <w:lang w:val="ru-RU"/>
        </w:rPr>
        <w:t xml:space="preserve"> </w:t>
      </w:r>
      <w:proofErr w:type="spellStart"/>
      <w:r w:rsidRPr="003E5268">
        <w:rPr>
          <w:rFonts w:asciiTheme="majorBidi" w:eastAsia="Calibri" w:hAnsiTheme="majorBidi" w:cstheme="majorBidi"/>
          <w:sz w:val="28"/>
          <w:szCs w:val="28"/>
          <w:lang w:val="ru-RU"/>
        </w:rPr>
        <w:t>значення</w:t>
      </w:r>
      <w:proofErr w:type="spellEnd"/>
      <w:r w:rsidRPr="003E5268">
        <w:rPr>
          <w:rFonts w:asciiTheme="majorBidi" w:eastAsia="Calibri" w:hAnsiTheme="majorBidi" w:cstheme="majorBidi"/>
          <w:sz w:val="28"/>
          <w:szCs w:val="28"/>
          <w:lang w:val="ru-RU"/>
        </w:rPr>
        <w:t xml:space="preserve"> через </w:t>
      </w:r>
      <w:proofErr w:type="spellStart"/>
      <w:r w:rsidRPr="003E5268">
        <w:rPr>
          <w:rFonts w:asciiTheme="majorBidi" w:eastAsia="Calibri" w:hAnsiTheme="majorBidi" w:cstheme="majorBidi"/>
          <w:sz w:val="28"/>
          <w:szCs w:val="28"/>
          <w:lang w:val="ru-RU"/>
        </w:rPr>
        <w:t>безпекові</w:t>
      </w:r>
      <w:proofErr w:type="spellEnd"/>
      <w:r w:rsidRPr="003E5268">
        <w:rPr>
          <w:rFonts w:asciiTheme="majorBidi" w:eastAsia="Calibri" w:hAnsiTheme="majorBidi" w:cstheme="majorBidi"/>
          <w:sz w:val="28"/>
          <w:szCs w:val="28"/>
          <w:lang w:val="ru-RU"/>
        </w:rPr>
        <w:t xml:space="preserve"> </w:t>
      </w:r>
      <w:proofErr w:type="spellStart"/>
      <w:r w:rsidRPr="003E5268">
        <w:rPr>
          <w:rFonts w:asciiTheme="majorBidi" w:eastAsia="Calibri" w:hAnsiTheme="majorBidi" w:cstheme="majorBidi"/>
          <w:sz w:val="28"/>
          <w:szCs w:val="28"/>
          <w:lang w:val="ru-RU"/>
        </w:rPr>
        <w:t>виклики</w:t>
      </w:r>
      <w:proofErr w:type="spellEnd"/>
      <w:r w:rsidRPr="003E5268">
        <w:rPr>
          <w:rFonts w:asciiTheme="majorBidi" w:eastAsia="Calibri" w:hAnsiTheme="majorBidi" w:cstheme="majorBidi"/>
          <w:sz w:val="28"/>
          <w:szCs w:val="28"/>
          <w:lang w:val="ru-RU"/>
        </w:rPr>
        <w:t xml:space="preserve">, потребу у </w:t>
      </w:r>
      <w:proofErr w:type="spellStart"/>
      <w:r w:rsidRPr="003E5268">
        <w:rPr>
          <w:rFonts w:asciiTheme="majorBidi" w:eastAsia="Calibri" w:hAnsiTheme="majorBidi" w:cstheme="majorBidi"/>
          <w:sz w:val="28"/>
          <w:szCs w:val="28"/>
          <w:lang w:val="ru-RU"/>
        </w:rPr>
        <w:t>відновленні</w:t>
      </w:r>
      <w:proofErr w:type="spellEnd"/>
      <w:r w:rsidRPr="003E5268">
        <w:rPr>
          <w:rFonts w:asciiTheme="majorBidi" w:eastAsia="Calibri" w:hAnsiTheme="majorBidi" w:cstheme="majorBidi"/>
          <w:sz w:val="28"/>
          <w:szCs w:val="28"/>
          <w:lang w:val="ru-RU"/>
        </w:rPr>
        <w:t xml:space="preserve">, </w:t>
      </w:r>
      <w:proofErr w:type="spellStart"/>
      <w:r w:rsidRPr="003E5268">
        <w:rPr>
          <w:rFonts w:asciiTheme="majorBidi" w:eastAsia="Calibri" w:hAnsiTheme="majorBidi" w:cstheme="majorBidi"/>
          <w:sz w:val="28"/>
          <w:szCs w:val="28"/>
          <w:lang w:val="ru-RU"/>
        </w:rPr>
        <w:t>психоемоційну</w:t>
      </w:r>
      <w:proofErr w:type="spellEnd"/>
      <w:r w:rsidRPr="003E5268">
        <w:rPr>
          <w:rFonts w:asciiTheme="majorBidi" w:eastAsia="Calibri" w:hAnsiTheme="majorBidi" w:cstheme="majorBidi"/>
          <w:sz w:val="28"/>
          <w:szCs w:val="28"/>
          <w:lang w:val="ru-RU"/>
        </w:rPr>
        <w:t xml:space="preserve"> </w:t>
      </w:r>
      <w:proofErr w:type="spellStart"/>
      <w:r w:rsidRPr="003E5268">
        <w:rPr>
          <w:rFonts w:asciiTheme="majorBidi" w:eastAsia="Calibri" w:hAnsiTheme="majorBidi" w:cstheme="majorBidi"/>
          <w:sz w:val="28"/>
          <w:szCs w:val="28"/>
          <w:lang w:val="ru-RU"/>
        </w:rPr>
        <w:t>стійкість</w:t>
      </w:r>
      <w:proofErr w:type="spellEnd"/>
      <w:r w:rsidRPr="003E5268">
        <w:rPr>
          <w:rFonts w:asciiTheme="majorBidi" w:eastAsia="Calibri" w:hAnsiTheme="majorBidi" w:cstheme="majorBidi"/>
          <w:sz w:val="28"/>
          <w:szCs w:val="28"/>
          <w:lang w:val="ru-RU"/>
        </w:rPr>
        <w:t xml:space="preserve">, </w:t>
      </w:r>
      <w:proofErr w:type="spellStart"/>
      <w:r w:rsidRPr="003E5268">
        <w:rPr>
          <w:rFonts w:asciiTheme="majorBidi" w:eastAsia="Calibri" w:hAnsiTheme="majorBidi" w:cstheme="majorBidi"/>
          <w:sz w:val="28"/>
          <w:szCs w:val="28"/>
          <w:lang w:val="ru-RU"/>
        </w:rPr>
        <w:t>інклюзивність</w:t>
      </w:r>
      <w:proofErr w:type="spellEnd"/>
      <w:r w:rsidRPr="003E5268">
        <w:rPr>
          <w:rFonts w:asciiTheme="majorBidi" w:eastAsia="Calibri" w:hAnsiTheme="majorBidi" w:cstheme="majorBidi"/>
          <w:sz w:val="28"/>
          <w:szCs w:val="28"/>
          <w:lang w:val="ru-RU"/>
        </w:rPr>
        <w:t xml:space="preserve"> та </w:t>
      </w:r>
      <w:proofErr w:type="spellStart"/>
      <w:r w:rsidRPr="003E5268">
        <w:rPr>
          <w:rFonts w:asciiTheme="majorBidi" w:eastAsia="Calibri" w:hAnsiTheme="majorBidi" w:cstheme="majorBidi"/>
          <w:sz w:val="28"/>
          <w:szCs w:val="28"/>
          <w:lang w:val="ru-RU"/>
        </w:rPr>
        <w:t>програми</w:t>
      </w:r>
      <w:proofErr w:type="spellEnd"/>
      <w:r w:rsidRPr="003E5268">
        <w:rPr>
          <w:rFonts w:asciiTheme="majorBidi" w:eastAsia="Calibri" w:hAnsiTheme="majorBidi" w:cstheme="majorBidi"/>
          <w:sz w:val="28"/>
          <w:szCs w:val="28"/>
          <w:lang w:val="ru-RU"/>
        </w:rPr>
        <w:t xml:space="preserve"> для </w:t>
      </w:r>
      <w:proofErr w:type="spellStart"/>
      <w:r w:rsidRPr="003E5268">
        <w:rPr>
          <w:rFonts w:asciiTheme="majorBidi" w:eastAsia="Calibri" w:hAnsiTheme="majorBidi" w:cstheme="majorBidi"/>
          <w:sz w:val="28"/>
          <w:szCs w:val="28"/>
          <w:lang w:val="ru-RU"/>
        </w:rPr>
        <w:t>груп</w:t>
      </w:r>
      <w:proofErr w:type="spellEnd"/>
      <w:r w:rsidRPr="003E5268">
        <w:rPr>
          <w:rFonts w:asciiTheme="majorBidi" w:eastAsia="Calibri" w:hAnsiTheme="majorBidi" w:cstheme="majorBidi"/>
          <w:sz w:val="28"/>
          <w:szCs w:val="28"/>
          <w:lang w:val="ru-RU"/>
        </w:rPr>
        <w:t xml:space="preserve"> </w:t>
      </w:r>
      <w:proofErr w:type="spellStart"/>
      <w:r w:rsidRPr="003E5268">
        <w:rPr>
          <w:rFonts w:asciiTheme="majorBidi" w:eastAsia="Calibri" w:hAnsiTheme="majorBidi" w:cstheme="majorBidi"/>
          <w:sz w:val="28"/>
          <w:szCs w:val="28"/>
          <w:lang w:val="ru-RU"/>
        </w:rPr>
        <w:t>із</w:t>
      </w:r>
      <w:proofErr w:type="spellEnd"/>
      <w:r w:rsidRPr="003E5268">
        <w:rPr>
          <w:rFonts w:asciiTheme="majorBidi" w:eastAsia="Calibri" w:hAnsiTheme="majorBidi" w:cstheme="majorBidi"/>
          <w:sz w:val="28"/>
          <w:szCs w:val="28"/>
          <w:lang w:val="ru-RU"/>
        </w:rPr>
        <w:t xml:space="preserve"> </w:t>
      </w:r>
      <w:proofErr w:type="spellStart"/>
      <w:r w:rsidRPr="003E5268">
        <w:rPr>
          <w:rFonts w:asciiTheme="majorBidi" w:eastAsia="Calibri" w:hAnsiTheme="majorBidi" w:cstheme="majorBidi"/>
          <w:sz w:val="28"/>
          <w:szCs w:val="28"/>
          <w:lang w:val="ru-RU"/>
        </w:rPr>
        <w:t>підвищеними</w:t>
      </w:r>
      <w:proofErr w:type="spellEnd"/>
      <w:r w:rsidRPr="003E5268">
        <w:rPr>
          <w:rFonts w:asciiTheme="majorBidi" w:eastAsia="Calibri" w:hAnsiTheme="majorBidi" w:cstheme="majorBidi"/>
          <w:sz w:val="28"/>
          <w:szCs w:val="28"/>
          <w:lang w:val="ru-RU"/>
        </w:rPr>
        <w:t xml:space="preserve"> </w:t>
      </w:r>
      <w:proofErr w:type="spellStart"/>
      <w:r w:rsidRPr="003E5268">
        <w:rPr>
          <w:rFonts w:asciiTheme="majorBidi" w:eastAsia="Calibri" w:hAnsiTheme="majorBidi" w:cstheme="majorBidi"/>
          <w:sz w:val="28"/>
          <w:szCs w:val="28"/>
          <w:lang w:val="ru-RU"/>
        </w:rPr>
        <w:t>ризиками</w:t>
      </w:r>
      <w:proofErr w:type="spellEnd"/>
      <w:r w:rsidRPr="003E5268">
        <w:rPr>
          <w:rFonts w:asciiTheme="majorBidi" w:eastAsia="Calibri" w:hAnsiTheme="majorBidi" w:cstheme="majorBidi"/>
          <w:sz w:val="28"/>
          <w:szCs w:val="28"/>
          <w:lang w:val="ru-RU"/>
        </w:rPr>
        <w:t>.</w:t>
      </w:r>
    </w:p>
    <w:p w14:paraId="4C8DABE7" w14:textId="77777777" w:rsidR="00A8051D" w:rsidRDefault="00A8051D" w:rsidP="00A8051D">
      <w:pPr>
        <w:pStyle w:val="af0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rFonts w:asciiTheme="majorBidi" w:hAnsiTheme="majorBidi" w:cstheme="majorBidi"/>
          <w:w w:val="105"/>
          <w:sz w:val="28"/>
          <w:szCs w:val="28"/>
          <w:lang w:val="uk-UA"/>
        </w:rPr>
      </w:pPr>
    </w:p>
    <w:p w14:paraId="5091CADE" w14:textId="77777777" w:rsidR="00A8051D" w:rsidRDefault="00A8051D" w:rsidP="00A8051D">
      <w:pPr>
        <w:pStyle w:val="af0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rFonts w:asciiTheme="majorBidi" w:hAnsiTheme="majorBidi" w:cstheme="majorBidi"/>
          <w:w w:val="105"/>
          <w:sz w:val="28"/>
          <w:szCs w:val="28"/>
          <w:lang w:val="uk-UA"/>
        </w:rPr>
      </w:pPr>
    </w:p>
    <w:p w14:paraId="54858DB7" w14:textId="6CA8AA92" w:rsidR="006809B9" w:rsidRPr="00280F9F" w:rsidRDefault="00A8051D" w:rsidP="00A8051D">
      <w:pPr>
        <w:pStyle w:val="af0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rFonts w:asciiTheme="majorBidi" w:hAnsiTheme="majorBidi" w:cstheme="majorBidi"/>
          <w:sz w:val="28"/>
          <w:szCs w:val="28"/>
          <w:lang w:val="uk-UA"/>
        </w:rPr>
      </w:pPr>
      <w:r>
        <w:rPr>
          <w:rFonts w:asciiTheme="majorBidi" w:hAnsiTheme="majorBidi" w:cstheme="majorBidi"/>
          <w:w w:val="105"/>
          <w:sz w:val="28"/>
          <w:szCs w:val="28"/>
          <w:lang w:val="uk-UA"/>
        </w:rPr>
        <w:t xml:space="preserve">Таким чином, </w:t>
      </w:r>
      <w:r w:rsidR="006809B9" w:rsidRPr="00280F9F">
        <w:rPr>
          <w:rFonts w:asciiTheme="majorBidi" w:hAnsiTheme="majorBidi" w:cstheme="majorBidi"/>
          <w:w w:val="105"/>
          <w:sz w:val="28"/>
          <w:szCs w:val="28"/>
          <w:lang w:val="uk-UA"/>
        </w:rPr>
        <w:t xml:space="preserve">Системний підхід до взаємодії інституцій </w:t>
      </w:r>
      <w:r w:rsidRPr="00A8051D">
        <w:rPr>
          <w:rFonts w:asciiTheme="majorBidi" w:hAnsiTheme="majorBidi" w:cstheme="majorBidi"/>
          <w:b/>
          <w:bCs/>
          <w:sz w:val="28"/>
          <w:szCs w:val="28"/>
          <w:lang w:val="uk-UA"/>
        </w:rPr>
        <w:t xml:space="preserve">У ФОРМУВАННІ СУЧАСНОГО РИНКУ ПРАЦІ </w:t>
      </w:r>
      <w:proofErr w:type="spellStart"/>
      <w:r w:rsidR="008E52CD">
        <w:rPr>
          <w:rFonts w:asciiTheme="majorBidi" w:hAnsiTheme="majorBidi" w:cstheme="majorBidi"/>
          <w:b/>
          <w:bCs/>
          <w:sz w:val="28"/>
          <w:szCs w:val="28"/>
          <w:lang w:val="uk-UA"/>
        </w:rPr>
        <w:t>АСтаСВВ</w:t>
      </w:r>
      <w:proofErr w:type="spellEnd"/>
      <w:r w:rsidR="008E52CD">
        <w:rPr>
          <w:rFonts w:asciiTheme="majorBidi" w:hAnsiTheme="majorBidi" w:cstheme="majorBidi"/>
          <w:b/>
          <w:bCs/>
          <w:sz w:val="28"/>
          <w:szCs w:val="28"/>
          <w:lang w:val="uk-UA"/>
        </w:rPr>
        <w:t xml:space="preserve"> </w:t>
      </w:r>
      <w:r w:rsidR="006809B9" w:rsidRPr="00280F9F">
        <w:rPr>
          <w:rFonts w:asciiTheme="majorBidi" w:hAnsiTheme="majorBidi" w:cstheme="majorBidi"/>
          <w:w w:val="105"/>
          <w:sz w:val="28"/>
          <w:szCs w:val="28"/>
          <w:lang w:val="uk-UA"/>
        </w:rPr>
        <w:t xml:space="preserve">забезпечується відповідним механізмом, як сукупність правил, </w:t>
      </w:r>
      <w:r w:rsidR="006809B9" w:rsidRPr="00280F9F">
        <w:rPr>
          <w:rFonts w:asciiTheme="majorBidi" w:hAnsiTheme="majorBidi" w:cstheme="majorBidi"/>
          <w:sz w:val="28"/>
          <w:szCs w:val="28"/>
          <w:lang w:val="uk-UA"/>
        </w:rPr>
        <w:t>способів,</w:t>
      </w:r>
      <w:r w:rsidR="006809B9" w:rsidRPr="00280F9F">
        <w:rPr>
          <w:rFonts w:asciiTheme="majorBidi" w:hAnsiTheme="majorBidi" w:cstheme="majorBidi"/>
          <w:spacing w:val="-29"/>
          <w:sz w:val="28"/>
          <w:szCs w:val="28"/>
          <w:lang w:val="uk-UA"/>
        </w:rPr>
        <w:t xml:space="preserve"> </w:t>
      </w:r>
      <w:r w:rsidR="006809B9" w:rsidRPr="00280F9F">
        <w:rPr>
          <w:rFonts w:asciiTheme="majorBidi" w:hAnsiTheme="majorBidi" w:cstheme="majorBidi"/>
          <w:sz w:val="28"/>
          <w:szCs w:val="28"/>
          <w:lang w:val="uk-UA"/>
        </w:rPr>
        <w:t>технологій</w:t>
      </w:r>
      <w:r w:rsidR="006809B9" w:rsidRPr="00280F9F">
        <w:rPr>
          <w:rFonts w:asciiTheme="majorBidi" w:hAnsiTheme="majorBidi" w:cstheme="majorBidi"/>
          <w:spacing w:val="-29"/>
          <w:sz w:val="28"/>
          <w:szCs w:val="28"/>
          <w:lang w:val="uk-UA"/>
        </w:rPr>
        <w:t xml:space="preserve"> </w:t>
      </w:r>
      <w:r w:rsidR="006809B9" w:rsidRPr="00280F9F">
        <w:rPr>
          <w:rFonts w:asciiTheme="majorBidi" w:hAnsiTheme="majorBidi" w:cstheme="majorBidi"/>
          <w:sz w:val="28"/>
          <w:szCs w:val="28"/>
          <w:lang w:val="uk-UA"/>
        </w:rPr>
        <w:t>і</w:t>
      </w:r>
      <w:r w:rsidR="006809B9" w:rsidRPr="00280F9F">
        <w:rPr>
          <w:rFonts w:asciiTheme="majorBidi" w:hAnsiTheme="majorBidi" w:cstheme="majorBidi"/>
          <w:spacing w:val="-29"/>
          <w:sz w:val="28"/>
          <w:szCs w:val="28"/>
          <w:lang w:val="uk-UA"/>
        </w:rPr>
        <w:t xml:space="preserve"> </w:t>
      </w:r>
      <w:r w:rsidR="006809B9" w:rsidRPr="00280F9F">
        <w:rPr>
          <w:rFonts w:asciiTheme="majorBidi" w:hAnsiTheme="majorBidi" w:cstheme="majorBidi"/>
          <w:sz w:val="28"/>
          <w:szCs w:val="28"/>
          <w:lang w:val="uk-UA"/>
        </w:rPr>
        <w:t>документації; забезпечення ресурсами; реалізація спільних робіт (</w:t>
      </w:r>
      <w:proofErr w:type="spellStart"/>
      <w:r w:rsidR="006809B9" w:rsidRPr="00280F9F">
        <w:rPr>
          <w:rFonts w:asciiTheme="majorBidi" w:hAnsiTheme="majorBidi" w:cstheme="majorBidi"/>
          <w:sz w:val="28"/>
          <w:szCs w:val="28"/>
          <w:lang w:val="uk-UA"/>
        </w:rPr>
        <w:t>проектів</w:t>
      </w:r>
      <w:proofErr w:type="spellEnd"/>
      <w:r w:rsidR="006809B9" w:rsidRPr="00280F9F">
        <w:rPr>
          <w:rFonts w:asciiTheme="majorBidi" w:hAnsiTheme="majorBidi" w:cstheme="majorBidi"/>
          <w:sz w:val="28"/>
          <w:szCs w:val="28"/>
          <w:lang w:val="uk-UA"/>
        </w:rPr>
        <w:t>,</w:t>
      </w:r>
      <w:r w:rsidR="006809B9" w:rsidRPr="00280F9F">
        <w:rPr>
          <w:rFonts w:asciiTheme="majorBidi" w:hAnsiTheme="majorBidi" w:cstheme="majorBidi"/>
          <w:spacing w:val="-15"/>
          <w:sz w:val="28"/>
          <w:szCs w:val="28"/>
          <w:lang w:val="uk-UA"/>
        </w:rPr>
        <w:t xml:space="preserve"> </w:t>
      </w:r>
      <w:r w:rsidR="006809B9" w:rsidRPr="00280F9F">
        <w:rPr>
          <w:rFonts w:asciiTheme="majorBidi" w:hAnsiTheme="majorBidi" w:cstheme="majorBidi"/>
          <w:sz w:val="28"/>
          <w:szCs w:val="28"/>
          <w:lang w:val="uk-UA"/>
        </w:rPr>
        <w:t xml:space="preserve">акцій), враховуючи пріоритети збільшення зайнятості населення, соціальної інтеграції, гендерної рівності, рівного доступу до об’єктів та послуг, солідарності між поколіннями, доступу до інформації та участі в різних аспектах спорту для розвитку особистості, почуття індивідом ідентичності та приналежності, фізичного та психічного благополуччя, розширення прав та можливостей. </w:t>
      </w:r>
    </w:p>
    <w:p w14:paraId="6FD4DF40" w14:textId="5F27F6A0" w:rsidR="006809B9" w:rsidRDefault="00A8051D" w:rsidP="00A8051D">
      <w:pPr>
        <w:spacing w:after="0" w:line="360" w:lineRule="auto"/>
        <w:ind w:firstLine="708"/>
        <w:rPr>
          <w:lang w:val="uk-UA"/>
        </w:rPr>
      </w:pPr>
      <w:r>
        <w:rPr>
          <w:rFonts w:asciiTheme="majorBidi" w:hAnsiTheme="majorBidi" w:cstheme="majorBidi"/>
          <w:sz w:val="28"/>
          <w:szCs w:val="28"/>
          <w:lang w:val="uk-UA"/>
        </w:rPr>
        <w:t>Р</w:t>
      </w:r>
      <w:r w:rsidR="006F5E6D" w:rsidRPr="00280F9F">
        <w:rPr>
          <w:rFonts w:asciiTheme="majorBidi" w:hAnsiTheme="majorBidi" w:cstheme="majorBidi"/>
          <w:sz w:val="28"/>
          <w:szCs w:val="28"/>
          <w:lang w:val="uk-UA"/>
        </w:rPr>
        <w:t>озширення сфери соціального діалогу та охоплення ним більшості соціально-економічних проблем є ознакою сформованої моделі соціального партнерства</w:t>
      </w:r>
      <w:r>
        <w:rPr>
          <w:rFonts w:asciiTheme="majorBidi" w:hAnsiTheme="majorBidi" w:cstheme="majorBidi"/>
          <w:sz w:val="28"/>
          <w:szCs w:val="28"/>
          <w:lang w:val="uk-UA"/>
        </w:rPr>
        <w:t>.</w:t>
      </w:r>
    </w:p>
    <w:p w14:paraId="5AE44FEA" w14:textId="77777777" w:rsidR="00280F9F" w:rsidRPr="006F5E6D" w:rsidRDefault="00280F9F" w:rsidP="00280F9F">
      <w:pPr>
        <w:spacing w:after="0" w:line="360" w:lineRule="auto"/>
        <w:rPr>
          <w:lang w:val="uk-UA"/>
        </w:rPr>
      </w:pPr>
    </w:p>
    <w:sectPr w:rsidR="00280F9F" w:rsidRPr="006F5E6D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C5050"/>
    <w:multiLevelType w:val="hybridMultilevel"/>
    <w:tmpl w:val="EF9490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2D30F8"/>
    <w:multiLevelType w:val="hybridMultilevel"/>
    <w:tmpl w:val="F4C0EEEE"/>
    <w:lvl w:ilvl="0" w:tplc="50E2782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32300D56"/>
    <w:multiLevelType w:val="hybridMultilevel"/>
    <w:tmpl w:val="A08CB7F4"/>
    <w:lvl w:ilvl="0" w:tplc="678AA2F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38555710"/>
    <w:multiLevelType w:val="multilevel"/>
    <w:tmpl w:val="7B0861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9DF3222"/>
    <w:multiLevelType w:val="hybridMultilevel"/>
    <w:tmpl w:val="ED465854"/>
    <w:lvl w:ilvl="0" w:tplc="041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5" w15:restartNumberingAfterBreak="0">
    <w:nsid w:val="584E6FBC"/>
    <w:multiLevelType w:val="multilevel"/>
    <w:tmpl w:val="889C38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DCE72B9"/>
    <w:multiLevelType w:val="hybridMultilevel"/>
    <w:tmpl w:val="5F301A6C"/>
    <w:lvl w:ilvl="0" w:tplc="F182BFCA">
      <w:start w:val="2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72AF03F3"/>
    <w:multiLevelType w:val="hybridMultilevel"/>
    <w:tmpl w:val="844A9AF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D3C2A59"/>
    <w:multiLevelType w:val="hybridMultilevel"/>
    <w:tmpl w:val="3DC653A6"/>
    <w:lvl w:ilvl="0" w:tplc="DCF68372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1088187007">
    <w:abstractNumId w:val="4"/>
  </w:num>
  <w:num w:numId="2" w16cid:durableId="924998968">
    <w:abstractNumId w:val="8"/>
  </w:num>
  <w:num w:numId="3" w16cid:durableId="1721906159">
    <w:abstractNumId w:val="0"/>
  </w:num>
  <w:num w:numId="4" w16cid:durableId="42871341">
    <w:abstractNumId w:val="2"/>
  </w:num>
  <w:num w:numId="5" w16cid:durableId="1550452653">
    <w:abstractNumId w:val="1"/>
  </w:num>
  <w:num w:numId="6" w16cid:durableId="433209727">
    <w:abstractNumId w:val="3"/>
  </w:num>
  <w:num w:numId="7" w16cid:durableId="776096502">
    <w:abstractNumId w:val="7"/>
  </w:num>
  <w:num w:numId="8" w16cid:durableId="1129203911">
    <w:abstractNumId w:val="5"/>
  </w:num>
  <w:num w:numId="9" w16cid:durableId="62207378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367A"/>
    <w:rsid w:val="000A367A"/>
    <w:rsid w:val="00217EA5"/>
    <w:rsid w:val="00280F9F"/>
    <w:rsid w:val="003D2870"/>
    <w:rsid w:val="003E5268"/>
    <w:rsid w:val="005605B0"/>
    <w:rsid w:val="005D61A0"/>
    <w:rsid w:val="006809B9"/>
    <w:rsid w:val="006B5C48"/>
    <w:rsid w:val="006F5E6D"/>
    <w:rsid w:val="008E52CD"/>
    <w:rsid w:val="0095671F"/>
    <w:rsid w:val="00A8051D"/>
    <w:rsid w:val="00AA6A61"/>
    <w:rsid w:val="00B82C9E"/>
    <w:rsid w:val="00C55DDB"/>
    <w:rsid w:val="00C74AB4"/>
    <w:rsid w:val="00C80DC4"/>
    <w:rsid w:val="00F47FD3"/>
    <w:rsid w:val="00F94C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4F447D"/>
  <w15:chartTrackingRefBased/>
  <w15:docId w15:val="{277EB34E-00D8-4077-8FCE-8F3EB05D51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he-IL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74AB4"/>
    <w:rPr>
      <w:kern w:val="0"/>
      <w:lang w:val="pl-PL" w:bidi="ar-SA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0A367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A367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A367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A367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A367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A367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A367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A367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A367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A367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A367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A367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A367A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A367A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A367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A367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A367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A367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A367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0A367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A367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0A367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A367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0A367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A367A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0A367A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0A367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0A367A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0A367A"/>
    <w:rPr>
      <w:b/>
      <w:bCs/>
      <w:smallCaps/>
      <w:color w:val="0F4761" w:themeColor="accent1" w:themeShade="BF"/>
      <w:spacing w:val="5"/>
    </w:rPr>
  </w:style>
  <w:style w:type="paragraph" w:styleId="ae">
    <w:name w:val="Body Text"/>
    <w:basedOn w:val="a"/>
    <w:link w:val="af"/>
    <w:uiPriority w:val="1"/>
    <w:qFormat/>
    <w:rsid w:val="00C74AB4"/>
    <w:pPr>
      <w:widowControl w:val="0"/>
      <w:autoSpaceDE w:val="0"/>
      <w:autoSpaceDN w:val="0"/>
      <w:spacing w:after="0" w:line="240" w:lineRule="auto"/>
      <w:ind w:left="228"/>
      <w:jc w:val="both"/>
    </w:pPr>
    <w:rPr>
      <w:rFonts w:ascii="Times New Roman" w:eastAsia="Times New Roman" w:hAnsi="Times New Roman" w:cs="Times New Roman"/>
      <w:sz w:val="28"/>
      <w:szCs w:val="28"/>
      <w:lang w:val="uk-UA"/>
    </w:rPr>
  </w:style>
  <w:style w:type="character" w:customStyle="1" w:styleId="af">
    <w:name w:val="Основний текст Знак"/>
    <w:basedOn w:val="a0"/>
    <w:link w:val="ae"/>
    <w:uiPriority w:val="1"/>
    <w:rsid w:val="00C74AB4"/>
    <w:rPr>
      <w:rFonts w:ascii="Times New Roman" w:eastAsia="Times New Roman" w:hAnsi="Times New Roman" w:cs="Times New Roman"/>
      <w:kern w:val="0"/>
      <w:sz w:val="28"/>
      <w:szCs w:val="28"/>
      <w:lang w:bidi="ar-SA"/>
      <w14:ligatures w14:val="none"/>
    </w:rPr>
  </w:style>
  <w:style w:type="paragraph" w:styleId="af0">
    <w:name w:val="Normal (Web)"/>
    <w:basedOn w:val="a"/>
    <w:rsid w:val="006809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6B5C48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ий HTML Знак"/>
    <w:basedOn w:val="a0"/>
    <w:link w:val="HTML"/>
    <w:uiPriority w:val="99"/>
    <w:semiHidden/>
    <w:rsid w:val="006B5C48"/>
    <w:rPr>
      <w:rFonts w:ascii="Consolas" w:hAnsi="Consolas"/>
      <w:kern w:val="0"/>
      <w:sz w:val="20"/>
      <w:szCs w:val="20"/>
      <w:lang w:val="pl-PL" w:bidi="ar-SA"/>
      <w14:ligatures w14:val="none"/>
    </w:rPr>
  </w:style>
  <w:style w:type="character" w:customStyle="1" w:styleId="y2iqfc">
    <w:name w:val="y2iqfc"/>
    <w:basedOn w:val="a0"/>
    <w:rsid w:val="006B5C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8738B9-6393-4603-9BEA-38C6B12AD9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6</Pages>
  <Words>5570</Words>
  <Characters>3176</Characters>
  <Application>Microsoft Office Word</Application>
  <DocSecurity>0</DocSecurity>
  <Lines>26</Lines>
  <Paragraphs>17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Галина Путятіна</dc:creator>
  <cp:keywords/>
  <dc:description/>
  <cp:lastModifiedBy>Галина Путятіна</cp:lastModifiedBy>
  <cp:revision>5</cp:revision>
  <dcterms:created xsi:type="dcterms:W3CDTF">2026-06-25T06:47:00Z</dcterms:created>
  <dcterms:modified xsi:type="dcterms:W3CDTF">2026-09-12T04:56:00Z</dcterms:modified>
</cp:coreProperties>
</file>