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51C3C" w:rsidRPr="00F50F68" w:rsidRDefault="00000000" w:rsidP="00F50F68">
      <w:pPr>
        <w:jc w:val="center"/>
        <w:rPr>
          <w:lang w:val="uk-UA"/>
        </w:rPr>
      </w:pPr>
      <w:r w:rsidRPr="00F50F68">
        <w:rPr>
          <w:b/>
          <w:bCs/>
          <w:lang w:val="uk-UA"/>
        </w:rPr>
        <w:t>Теоретичні відомості до практичного заняття</w:t>
      </w:r>
    </w:p>
    <w:p w:rsidR="00251C3C" w:rsidRPr="00F50F68" w:rsidRDefault="00000000" w:rsidP="00F50F68">
      <w:pPr>
        <w:rPr>
          <w:lang w:val="uk-UA"/>
        </w:rPr>
      </w:pPr>
      <w:r w:rsidRPr="00F50F68">
        <w:rPr>
          <w:b/>
          <w:bCs/>
          <w:lang w:val="uk-UA"/>
        </w:rPr>
        <w:t>Тема: Розвиток силових здібностей</w:t>
      </w:r>
    </w:p>
    <w:p w:rsidR="00251C3C" w:rsidRPr="00F50F68" w:rsidRDefault="00000000" w:rsidP="00F50F68">
      <w:pPr>
        <w:rPr>
          <w:lang w:val="uk-UA"/>
        </w:rPr>
      </w:pPr>
      <w:r w:rsidRPr="00F50F68">
        <w:rPr>
          <w:b/>
          <w:bCs/>
          <w:lang w:val="uk-UA"/>
        </w:rPr>
        <w:t>1. Сила та її значення для здоров’я</w:t>
      </w:r>
    </w:p>
    <w:p w:rsidR="00251C3C" w:rsidRPr="00F50F68" w:rsidRDefault="00000000" w:rsidP="00F50F68">
      <w:pPr>
        <w:ind w:firstLine="567"/>
        <w:jc w:val="both"/>
        <w:rPr>
          <w:lang w:val="uk-UA"/>
        </w:rPr>
      </w:pPr>
      <w:r w:rsidRPr="00F50F68">
        <w:rPr>
          <w:lang w:val="uk-UA"/>
        </w:rPr>
        <w:t xml:space="preserve">Сила </w:t>
      </w:r>
      <w:r w:rsidR="00F50F68">
        <w:rPr>
          <w:lang w:val="uk-UA"/>
        </w:rPr>
        <w:t>-</w:t>
      </w:r>
      <w:r w:rsidRPr="00F50F68">
        <w:rPr>
          <w:lang w:val="uk-UA"/>
        </w:rPr>
        <w:t xml:space="preserve"> здатність долати зовнішній опір або протидіяти йому за рахунок роботи м’язів. Достатній рівень сили потрібен не лише спортсменам: сильні м’язи спини та живота підтримують правильну поставу і зменшують ризик болю в спині, сильні м’язи ніг полегшують ходьбу та підйом сходами, силові вправи зміцнюють кістки і суглоби, позитивно впливають на обмін речовин. Відповідно до рекомендацій ВООЗ дорослим слід виконувати силові вправи для основних груп м’язів щонайменше два дні на тиждень.</w:t>
      </w:r>
    </w:p>
    <w:p w:rsidR="00251C3C" w:rsidRPr="00F50F68" w:rsidRDefault="00000000" w:rsidP="00F50F68">
      <w:pPr>
        <w:rPr>
          <w:lang w:val="uk-UA"/>
        </w:rPr>
      </w:pPr>
      <w:r w:rsidRPr="00F50F68">
        <w:rPr>
          <w:b/>
          <w:bCs/>
          <w:lang w:val="uk-UA"/>
        </w:rPr>
        <w:t>2. Види силових здібностей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00"/>
        <w:gridCol w:w="3600"/>
        <w:gridCol w:w="2640"/>
      </w:tblGrid>
      <w:tr w:rsidR="00251C3C" w:rsidRPr="00F50F68">
        <w:trPr>
          <w:jc w:val="center"/>
        </w:trPr>
        <w:tc>
          <w:tcPr>
            <w:tcW w:w="24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Вид</w:t>
            </w:r>
          </w:p>
        </w:tc>
        <w:tc>
          <w:tcPr>
            <w:tcW w:w="3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Характеристика</w:t>
            </w:r>
          </w:p>
        </w:tc>
        <w:tc>
          <w:tcPr>
            <w:tcW w:w="264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Приклади</w:t>
            </w:r>
          </w:p>
        </w:tc>
      </w:tr>
      <w:tr w:rsidR="00251C3C" w:rsidRPr="00F50F68">
        <w:trPr>
          <w:jc w:val="center"/>
        </w:trPr>
        <w:tc>
          <w:tcPr>
            <w:tcW w:w="24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Максимальна (власне силові здібності)</w:t>
            </w:r>
          </w:p>
        </w:tc>
        <w:tc>
          <w:tcPr>
            <w:tcW w:w="3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Найбільше зусилля, яке людина здатна проявити</w:t>
            </w:r>
          </w:p>
        </w:tc>
        <w:tc>
          <w:tcPr>
            <w:tcW w:w="264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Підйом дуже важкого предмета</w:t>
            </w:r>
          </w:p>
        </w:tc>
      </w:tr>
      <w:tr w:rsidR="00251C3C" w:rsidRPr="00F50F68">
        <w:trPr>
          <w:jc w:val="center"/>
        </w:trPr>
        <w:tc>
          <w:tcPr>
            <w:tcW w:w="24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Швидкісна сила (</w:t>
            </w:r>
            <w:proofErr w:type="spellStart"/>
            <w:r w:rsidRPr="00F50F68">
              <w:rPr>
                <w:lang w:val="uk-UA"/>
              </w:rPr>
              <w:t>швидкісно</w:t>
            </w:r>
            <w:proofErr w:type="spellEnd"/>
            <w:r w:rsidRPr="00F50F68">
              <w:rPr>
                <w:lang w:val="uk-UA"/>
              </w:rPr>
              <w:t>-силові здібності)</w:t>
            </w:r>
          </w:p>
        </w:tc>
        <w:tc>
          <w:tcPr>
            <w:tcW w:w="3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Значне зусилля за мінімальний час</w:t>
            </w:r>
          </w:p>
        </w:tc>
        <w:tc>
          <w:tcPr>
            <w:tcW w:w="264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Стрибок, кидок, удар</w:t>
            </w:r>
          </w:p>
        </w:tc>
      </w:tr>
      <w:tr w:rsidR="00251C3C" w:rsidRPr="00F50F68">
        <w:trPr>
          <w:jc w:val="center"/>
        </w:trPr>
        <w:tc>
          <w:tcPr>
            <w:tcW w:w="24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Силова витривалість</w:t>
            </w:r>
          </w:p>
        </w:tc>
        <w:tc>
          <w:tcPr>
            <w:tcW w:w="3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Тривале виконання силової роботи без зниження ефективності</w:t>
            </w:r>
          </w:p>
        </w:tc>
        <w:tc>
          <w:tcPr>
            <w:tcW w:w="264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Багаторазові віджимання, перенесення сумок</w:t>
            </w:r>
          </w:p>
        </w:tc>
      </w:tr>
    </w:tbl>
    <w:p w:rsidR="00251C3C" w:rsidRPr="00F50F68" w:rsidRDefault="00251C3C" w:rsidP="00F50F68">
      <w:pPr>
        <w:rPr>
          <w:lang w:val="uk-UA"/>
        </w:rPr>
      </w:pPr>
    </w:p>
    <w:p w:rsidR="00251C3C" w:rsidRPr="00F50F68" w:rsidRDefault="00000000" w:rsidP="00F50F68">
      <w:pPr>
        <w:ind w:firstLine="567"/>
        <w:jc w:val="both"/>
        <w:rPr>
          <w:lang w:val="uk-UA"/>
        </w:rPr>
      </w:pPr>
      <w:r w:rsidRPr="00F50F68">
        <w:rPr>
          <w:lang w:val="uk-UA"/>
        </w:rPr>
        <w:t xml:space="preserve">Розрізняють також абсолютну силу (максимальне зусилля) і відносну силу (сила, що припадає на 1 кг маси тіла). Відносна сила важлива в діях, де людина переміщує власне тіло: підтягуваннях, </w:t>
      </w:r>
      <w:proofErr w:type="spellStart"/>
      <w:r w:rsidRPr="00F50F68">
        <w:rPr>
          <w:lang w:val="uk-UA"/>
        </w:rPr>
        <w:t>віджиманнях</w:t>
      </w:r>
      <w:proofErr w:type="spellEnd"/>
      <w:r w:rsidRPr="00F50F68">
        <w:rPr>
          <w:lang w:val="uk-UA"/>
        </w:rPr>
        <w:t>, стрибках.</w:t>
      </w:r>
    </w:p>
    <w:p w:rsidR="00251C3C" w:rsidRPr="00F50F68" w:rsidRDefault="00000000" w:rsidP="00F50F68">
      <w:pPr>
        <w:rPr>
          <w:lang w:val="uk-UA"/>
        </w:rPr>
      </w:pPr>
      <w:r w:rsidRPr="00F50F68">
        <w:rPr>
          <w:b/>
          <w:bCs/>
          <w:lang w:val="uk-UA"/>
        </w:rPr>
        <w:t>3. Режими роботи м’язів</w:t>
      </w:r>
    </w:p>
    <w:p w:rsidR="00F50F68" w:rsidRDefault="00000000" w:rsidP="00F50F68">
      <w:pPr>
        <w:pStyle w:val="ae"/>
        <w:numPr>
          <w:ilvl w:val="0"/>
          <w:numId w:val="10"/>
        </w:numPr>
        <w:tabs>
          <w:tab w:val="left" w:pos="1134"/>
        </w:tabs>
        <w:spacing w:after="80"/>
        <w:ind w:left="0" w:firstLine="709"/>
        <w:jc w:val="both"/>
        <w:rPr>
          <w:lang w:val="uk-UA"/>
        </w:rPr>
      </w:pPr>
      <w:proofErr w:type="spellStart"/>
      <w:r w:rsidRPr="00F50F68">
        <w:rPr>
          <w:lang w:val="uk-UA"/>
        </w:rPr>
        <w:t>долаючий</w:t>
      </w:r>
      <w:proofErr w:type="spellEnd"/>
      <w:r w:rsidRPr="00F50F68">
        <w:rPr>
          <w:lang w:val="uk-UA"/>
        </w:rPr>
        <w:t xml:space="preserve"> режим </w:t>
      </w:r>
      <w:r w:rsidR="00F50F68" w:rsidRPr="00F50F68">
        <w:rPr>
          <w:lang w:val="uk-UA"/>
        </w:rPr>
        <w:t>-</w:t>
      </w:r>
      <w:r w:rsidRPr="00F50F68">
        <w:rPr>
          <w:lang w:val="uk-UA"/>
        </w:rPr>
        <w:t xml:space="preserve"> м’яз скорочується і долає опір (підйом гантелі, вставання з присіду);</w:t>
      </w:r>
    </w:p>
    <w:p w:rsidR="00F50F68" w:rsidRDefault="00000000" w:rsidP="00F50F68">
      <w:pPr>
        <w:pStyle w:val="ae"/>
        <w:numPr>
          <w:ilvl w:val="0"/>
          <w:numId w:val="10"/>
        </w:numPr>
        <w:tabs>
          <w:tab w:val="left" w:pos="1134"/>
        </w:tabs>
        <w:spacing w:after="80"/>
        <w:ind w:left="0" w:firstLine="709"/>
        <w:jc w:val="both"/>
        <w:rPr>
          <w:lang w:val="uk-UA"/>
        </w:rPr>
      </w:pPr>
      <w:r w:rsidRPr="00F50F68">
        <w:rPr>
          <w:lang w:val="uk-UA"/>
        </w:rPr>
        <w:t xml:space="preserve">поступливий режим </w:t>
      </w:r>
      <w:r w:rsidR="00F50F68" w:rsidRPr="00F50F68">
        <w:rPr>
          <w:lang w:val="uk-UA"/>
        </w:rPr>
        <w:t>-</w:t>
      </w:r>
      <w:r w:rsidRPr="00F50F68">
        <w:rPr>
          <w:lang w:val="uk-UA"/>
        </w:rPr>
        <w:t xml:space="preserve"> м’яз напружений, але подовжується, повільно опускаючи вантаж (опускання в присід);</w:t>
      </w:r>
    </w:p>
    <w:p w:rsidR="00251C3C" w:rsidRPr="00F50F68" w:rsidRDefault="00000000" w:rsidP="00F50F68">
      <w:pPr>
        <w:pStyle w:val="ae"/>
        <w:numPr>
          <w:ilvl w:val="0"/>
          <w:numId w:val="10"/>
        </w:numPr>
        <w:tabs>
          <w:tab w:val="left" w:pos="1134"/>
        </w:tabs>
        <w:spacing w:after="80"/>
        <w:ind w:left="0" w:firstLine="709"/>
        <w:jc w:val="both"/>
        <w:rPr>
          <w:lang w:val="uk-UA"/>
        </w:rPr>
      </w:pPr>
      <w:r w:rsidRPr="00F50F68">
        <w:rPr>
          <w:lang w:val="uk-UA"/>
        </w:rPr>
        <w:t xml:space="preserve">статичний (ізометричний) режим </w:t>
      </w:r>
      <w:r w:rsidR="00F50F68" w:rsidRPr="00F50F68">
        <w:rPr>
          <w:lang w:val="uk-UA"/>
        </w:rPr>
        <w:t>-</w:t>
      </w:r>
      <w:r w:rsidRPr="00F50F68">
        <w:rPr>
          <w:lang w:val="uk-UA"/>
        </w:rPr>
        <w:t xml:space="preserve"> м’яз напружений, але положення не змінюється (планка, утримання положення).</w:t>
      </w:r>
    </w:p>
    <w:p w:rsidR="00251C3C" w:rsidRPr="00F50F68" w:rsidRDefault="00000000" w:rsidP="00F50F68">
      <w:pPr>
        <w:rPr>
          <w:lang w:val="uk-UA"/>
        </w:rPr>
      </w:pPr>
      <w:r w:rsidRPr="00F50F68">
        <w:rPr>
          <w:b/>
          <w:bCs/>
          <w:lang w:val="uk-UA"/>
        </w:rPr>
        <w:t>4. Засоби розвитку сили</w:t>
      </w:r>
    </w:p>
    <w:p w:rsidR="00251C3C" w:rsidRPr="00F50F68" w:rsidRDefault="00000000" w:rsidP="00F50F68">
      <w:pPr>
        <w:ind w:firstLine="567"/>
        <w:jc w:val="both"/>
        <w:rPr>
          <w:lang w:val="uk-UA"/>
        </w:rPr>
      </w:pPr>
      <w:r w:rsidRPr="00F50F68">
        <w:rPr>
          <w:lang w:val="uk-UA"/>
        </w:rPr>
        <w:t xml:space="preserve">Вправи з масою власного тіла </w:t>
      </w:r>
      <w:r w:rsidR="00F50F68">
        <w:rPr>
          <w:lang w:val="uk-UA"/>
        </w:rPr>
        <w:t>-</w:t>
      </w:r>
      <w:r w:rsidRPr="00F50F68">
        <w:rPr>
          <w:lang w:val="uk-UA"/>
        </w:rPr>
        <w:t xml:space="preserve"> найдоступніший засіб: присідання, випади, віджимання, «місток», планка, підтягування. Вправи з обтяженнями: гантелі, гирі, штанга; удома їх можна замінити пляшками з водою, рюкзаком із книжками. Вправи з опором гумового амортизатора. Вправи на тренажерах.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880"/>
        <w:gridCol w:w="3600"/>
      </w:tblGrid>
      <w:tr w:rsidR="00251C3C" w:rsidRPr="00F50F68">
        <w:trPr>
          <w:jc w:val="center"/>
        </w:trPr>
        <w:tc>
          <w:tcPr>
            <w:tcW w:w="216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Група м’язів</w:t>
            </w:r>
          </w:p>
        </w:tc>
        <w:tc>
          <w:tcPr>
            <w:tcW w:w="288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Значення</w:t>
            </w:r>
          </w:p>
        </w:tc>
        <w:tc>
          <w:tcPr>
            <w:tcW w:w="3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Вправи без обладнання</w:t>
            </w:r>
          </w:p>
        </w:tc>
      </w:tr>
      <w:tr w:rsidR="00251C3C" w:rsidRPr="00F50F68">
        <w:trPr>
          <w:jc w:val="center"/>
        </w:trPr>
        <w:tc>
          <w:tcPr>
            <w:tcW w:w="216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М’язи ніг і сідниць</w:t>
            </w:r>
          </w:p>
        </w:tc>
        <w:tc>
          <w:tcPr>
            <w:tcW w:w="288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Ходьба, біг, стрибки, підйом сходами</w:t>
            </w:r>
          </w:p>
        </w:tc>
        <w:tc>
          <w:tcPr>
            <w:tcW w:w="3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Присідання, випади, «місток», підйоми на носки</w:t>
            </w:r>
          </w:p>
        </w:tc>
      </w:tr>
      <w:tr w:rsidR="00251C3C" w:rsidRPr="00F50F68">
        <w:trPr>
          <w:jc w:val="center"/>
        </w:trPr>
        <w:tc>
          <w:tcPr>
            <w:tcW w:w="216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М’язи грудей і рук</w:t>
            </w:r>
          </w:p>
        </w:tc>
        <w:tc>
          <w:tcPr>
            <w:tcW w:w="288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 xml:space="preserve">Відштовхування, підйом і </w:t>
            </w:r>
            <w:r w:rsidRPr="00F50F68">
              <w:rPr>
                <w:lang w:val="uk-UA"/>
              </w:rPr>
              <w:lastRenderedPageBreak/>
              <w:t>перенесення речей</w:t>
            </w:r>
          </w:p>
        </w:tc>
        <w:tc>
          <w:tcPr>
            <w:tcW w:w="3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lastRenderedPageBreak/>
              <w:t xml:space="preserve">Віджимання від стіни, з колін, </w:t>
            </w:r>
            <w:r w:rsidRPr="00F50F68">
              <w:rPr>
                <w:lang w:val="uk-UA"/>
              </w:rPr>
              <w:lastRenderedPageBreak/>
              <w:t>від підлоги</w:t>
            </w:r>
          </w:p>
        </w:tc>
      </w:tr>
      <w:tr w:rsidR="00251C3C" w:rsidRPr="00F50F68">
        <w:trPr>
          <w:jc w:val="center"/>
        </w:trPr>
        <w:tc>
          <w:tcPr>
            <w:tcW w:w="216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lastRenderedPageBreak/>
              <w:t>М’язи спини</w:t>
            </w:r>
          </w:p>
        </w:tc>
        <w:tc>
          <w:tcPr>
            <w:tcW w:w="288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Підтримання постави, захист хребта</w:t>
            </w:r>
          </w:p>
        </w:tc>
        <w:tc>
          <w:tcPr>
            <w:tcW w:w="3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«Човник» лежачи на животі, підйом рук і ніг з упору на колінах</w:t>
            </w:r>
          </w:p>
        </w:tc>
      </w:tr>
      <w:tr w:rsidR="00251C3C" w:rsidRPr="00F50F68">
        <w:trPr>
          <w:jc w:val="center"/>
        </w:trPr>
        <w:tc>
          <w:tcPr>
            <w:tcW w:w="216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М’язи живота</w:t>
            </w:r>
          </w:p>
        </w:tc>
        <w:tc>
          <w:tcPr>
            <w:tcW w:w="288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Стабілізація тулуба, постава</w:t>
            </w:r>
          </w:p>
        </w:tc>
        <w:tc>
          <w:tcPr>
            <w:tcW w:w="3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Планка, піднімання тулуба, «скручування»</w:t>
            </w:r>
          </w:p>
        </w:tc>
      </w:tr>
      <w:tr w:rsidR="00251C3C" w:rsidRPr="00F50F68">
        <w:trPr>
          <w:jc w:val="center"/>
        </w:trPr>
        <w:tc>
          <w:tcPr>
            <w:tcW w:w="216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М’язи плечового поясу</w:t>
            </w:r>
          </w:p>
        </w:tc>
        <w:tc>
          <w:tcPr>
            <w:tcW w:w="288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Рухи руками над головою</w:t>
            </w:r>
          </w:p>
        </w:tc>
        <w:tc>
          <w:tcPr>
            <w:tcW w:w="3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Підйом пляшок з водою в сторони, вперед</w:t>
            </w:r>
          </w:p>
        </w:tc>
      </w:tr>
    </w:tbl>
    <w:p w:rsidR="00251C3C" w:rsidRPr="00F50F68" w:rsidRDefault="00251C3C" w:rsidP="00F50F68">
      <w:pPr>
        <w:rPr>
          <w:lang w:val="uk-UA"/>
        </w:rPr>
      </w:pPr>
    </w:p>
    <w:p w:rsidR="00251C3C" w:rsidRPr="00F50F68" w:rsidRDefault="00000000" w:rsidP="00F50F68">
      <w:pPr>
        <w:rPr>
          <w:lang w:val="uk-UA"/>
        </w:rPr>
      </w:pPr>
      <w:r w:rsidRPr="00F50F68">
        <w:rPr>
          <w:b/>
          <w:bCs/>
          <w:lang w:val="uk-UA"/>
        </w:rPr>
        <w:t>5. Методи силової підготовки</w:t>
      </w:r>
    </w:p>
    <w:p w:rsidR="00F50F68" w:rsidRDefault="00000000" w:rsidP="00F50F68">
      <w:pPr>
        <w:pStyle w:val="ae"/>
        <w:numPr>
          <w:ilvl w:val="0"/>
          <w:numId w:val="10"/>
        </w:numPr>
        <w:tabs>
          <w:tab w:val="left" w:pos="1134"/>
        </w:tabs>
        <w:spacing w:after="80"/>
        <w:ind w:left="0" w:firstLine="709"/>
        <w:jc w:val="both"/>
        <w:rPr>
          <w:lang w:val="uk-UA"/>
        </w:rPr>
      </w:pPr>
      <w:r w:rsidRPr="00F50F68">
        <w:rPr>
          <w:lang w:val="uk-UA"/>
        </w:rPr>
        <w:t xml:space="preserve">метод повторних зусиль </w:t>
      </w:r>
      <w:r w:rsidR="00F50F68" w:rsidRPr="00F50F68">
        <w:rPr>
          <w:lang w:val="uk-UA"/>
        </w:rPr>
        <w:t>-</w:t>
      </w:r>
      <w:r w:rsidRPr="00F50F68">
        <w:rPr>
          <w:lang w:val="uk-UA"/>
        </w:rPr>
        <w:t xml:space="preserve"> вправу виконують серіями (підходами) до помітної втоми; основний метод для початківців;</w:t>
      </w:r>
    </w:p>
    <w:p w:rsidR="00F50F68" w:rsidRDefault="00000000" w:rsidP="00F50F68">
      <w:pPr>
        <w:pStyle w:val="ae"/>
        <w:numPr>
          <w:ilvl w:val="0"/>
          <w:numId w:val="10"/>
        </w:numPr>
        <w:tabs>
          <w:tab w:val="left" w:pos="1134"/>
        </w:tabs>
        <w:spacing w:after="80"/>
        <w:ind w:left="0" w:firstLine="709"/>
        <w:jc w:val="both"/>
        <w:rPr>
          <w:lang w:val="uk-UA"/>
        </w:rPr>
      </w:pPr>
      <w:r w:rsidRPr="00F50F68">
        <w:rPr>
          <w:lang w:val="uk-UA"/>
        </w:rPr>
        <w:t xml:space="preserve">метод динамічних зусиль </w:t>
      </w:r>
      <w:r w:rsidR="00F50F68" w:rsidRPr="00F50F68">
        <w:rPr>
          <w:lang w:val="uk-UA"/>
        </w:rPr>
        <w:t>-</w:t>
      </w:r>
      <w:r w:rsidRPr="00F50F68">
        <w:rPr>
          <w:lang w:val="uk-UA"/>
        </w:rPr>
        <w:t xml:space="preserve"> швидке виконання вправ із невеликим обтяженням; розвиває швидкісну силу;</w:t>
      </w:r>
    </w:p>
    <w:p w:rsidR="00F50F68" w:rsidRDefault="00000000" w:rsidP="00F50F68">
      <w:pPr>
        <w:pStyle w:val="ae"/>
        <w:numPr>
          <w:ilvl w:val="0"/>
          <w:numId w:val="10"/>
        </w:numPr>
        <w:tabs>
          <w:tab w:val="left" w:pos="1134"/>
        </w:tabs>
        <w:spacing w:after="80"/>
        <w:ind w:left="0" w:firstLine="709"/>
        <w:jc w:val="both"/>
        <w:rPr>
          <w:lang w:val="uk-UA"/>
        </w:rPr>
      </w:pPr>
      <w:r w:rsidRPr="00F50F68">
        <w:rPr>
          <w:lang w:val="uk-UA"/>
        </w:rPr>
        <w:t xml:space="preserve">метод ізометричних зусиль </w:t>
      </w:r>
      <w:r w:rsidR="00F50F68" w:rsidRPr="00F50F68">
        <w:rPr>
          <w:lang w:val="uk-UA"/>
        </w:rPr>
        <w:t>-</w:t>
      </w:r>
      <w:r w:rsidRPr="00F50F68">
        <w:rPr>
          <w:lang w:val="uk-UA"/>
        </w:rPr>
        <w:t xml:space="preserve"> статичне напруження м’язів протягом 6–10 с або утримання положення (планка);</w:t>
      </w:r>
    </w:p>
    <w:p w:rsidR="00F50F68" w:rsidRDefault="00000000" w:rsidP="00F50F68">
      <w:pPr>
        <w:pStyle w:val="ae"/>
        <w:numPr>
          <w:ilvl w:val="0"/>
          <w:numId w:val="10"/>
        </w:numPr>
        <w:tabs>
          <w:tab w:val="left" w:pos="1134"/>
        </w:tabs>
        <w:spacing w:after="80"/>
        <w:ind w:left="0" w:firstLine="709"/>
        <w:jc w:val="both"/>
        <w:rPr>
          <w:lang w:val="uk-UA"/>
        </w:rPr>
      </w:pPr>
      <w:r w:rsidRPr="00F50F68">
        <w:rPr>
          <w:lang w:val="uk-UA"/>
        </w:rPr>
        <w:t xml:space="preserve">коловий метод </w:t>
      </w:r>
      <w:r w:rsidR="00F50F68" w:rsidRPr="00F50F68">
        <w:rPr>
          <w:lang w:val="uk-UA"/>
        </w:rPr>
        <w:t>-</w:t>
      </w:r>
      <w:r w:rsidRPr="00F50F68">
        <w:rPr>
          <w:lang w:val="uk-UA"/>
        </w:rPr>
        <w:t xml:space="preserve"> послідовне виконання кількох вправ на різні групи м’язів;</w:t>
      </w:r>
    </w:p>
    <w:p w:rsidR="00251C3C" w:rsidRPr="00F50F68" w:rsidRDefault="00000000" w:rsidP="00F50F68">
      <w:pPr>
        <w:pStyle w:val="ae"/>
        <w:numPr>
          <w:ilvl w:val="0"/>
          <w:numId w:val="10"/>
        </w:numPr>
        <w:tabs>
          <w:tab w:val="left" w:pos="1134"/>
        </w:tabs>
        <w:spacing w:after="80"/>
        <w:ind w:left="0" w:firstLine="709"/>
        <w:jc w:val="both"/>
        <w:rPr>
          <w:lang w:val="uk-UA"/>
        </w:rPr>
      </w:pPr>
      <w:r w:rsidRPr="00F50F68">
        <w:rPr>
          <w:lang w:val="uk-UA"/>
        </w:rPr>
        <w:t xml:space="preserve">метод максимальних зусиль </w:t>
      </w:r>
      <w:r w:rsidR="00F50F68" w:rsidRPr="00F50F68">
        <w:rPr>
          <w:lang w:val="uk-UA"/>
        </w:rPr>
        <w:t>-</w:t>
      </w:r>
      <w:r w:rsidRPr="00F50F68">
        <w:rPr>
          <w:lang w:val="uk-UA"/>
        </w:rPr>
        <w:t xml:space="preserve"> робота з граничними обтяженнями; початківцям не рекомендується.</w:t>
      </w:r>
    </w:p>
    <w:p w:rsidR="00251C3C" w:rsidRPr="00F50F68" w:rsidRDefault="00000000" w:rsidP="00F50F68">
      <w:pPr>
        <w:rPr>
          <w:lang w:val="uk-UA"/>
        </w:rPr>
      </w:pPr>
      <w:r w:rsidRPr="00F50F68">
        <w:rPr>
          <w:b/>
          <w:bCs/>
          <w:lang w:val="uk-UA"/>
        </w:rPr>
        <w:t>6. Правила побудови силового заняття для початківців</w:t>
      </w:r>
    </w:p>
    <w:p w:rsidR="00F50F68" w:rsidRDefault="00000000" w:rsidP="00F50F68">
      <w:pPr>
        <w:pStyle w:val="ae"/>
        <w:numPr>
          <w:ilvl w:val="0"/>
          <w:numId w:val="11"/>
        </w:numPr>
        <w:tabs>
          <w:tab w:val="left" w:pos="1134"/>
        </w:tabs>
        <w:spacing w:after="80"/>
        <w:ind w:left="567" w:firstLine="284"/>
        <w:jc w:val="both"/>
        <w:rPr>
          <w:lang w:val="uk-UA"/>
        </w:rPr>
      </w:pPr>
      <w:r w:rsidRPr="00F50F68">
        <w:rPr>
          <w:lang w:val="uk-UA"/>
        </w:rPr>
        <w:t>Розпочинайте заняття з розминки 8–10 хв.</w:t>
      </w:r>
    </w:p>
    <w:p w:rsidR="00F50F68" w:rsidRDefault="00000000" w:rsidP="00F50F68">
      <w:pPr>
        <w:pStyle w:val="ae"/>
        <w:numPr>
          <w:ilvl w:val="0"/>
          <w:numId w:val="11"/>
        </w:numPr>
        <w:tabs>
          <w:tab w:val="left" w:pos="1134"/>
        </w:tabs>
        <w:spacing w:after="80"/>
        <w:ind w:left="567" w:firstLine="284"/>
        <w:jc w:val="both"/>
        <w:rPr>
          <w:lang w:val="uk-UA"/>
        </w:rPr>
      </w:pPr>
      <w:r w:rsidRPr="00F50F68">
        <w:rPr>
          <w:lang w:val="uk-UA"/>
        </w:rPr>
        <w:t xml:space="preserve">Виконуйте 6–8 вправ на різні групи м’язів; спочатку </w:t>
      </w:r>
      <w:r w:rsidR="00F50F68" w:rsidRPr="00F50F68">
        <w:rPr>
          <w:lang w:val="uk-UA"/>
        </w:rPr>
        <w:t>-</w:t>
      </w:r>
      <w:r w:rsidRPr="00F50F68">
        <w:rPr>
          <w:lang w:val="uk-UA"/>
        </w:rPr>
        <w:t xml:space="preserve"> на великі групи (ноги, спина), потім на менші (руки, плечі).</w:t>
      </w:r>
    </w:p>
    <w:p w:rsidR="00F50F68" w:rsidRDefault="00000000" w:rsidP="00F50F68">
      <w:pPr>
        <w:pStyle w:val="ae"/>
        <w:numPr>
          <w:ilvl w:val="0"/>
          <w:numId w:val="11"/>
        </w:numPr>
        <w:tabs>
          <w:tab w:val="left" w:pos="1134"/>
        </w:tabs>
        <w:spacing w:after="80"/>
        <w:ind w:left="567" w:firstLine="284"/>
        <w:jc w:val="both"/>
        <w:rPr>
          <w:lang w:val="uk-UA"/>
        </w:rPr>
      </w:pPr>
      <w:r w:rsidRPr="00F50F68">
        <w:rPr>
          <w:lang w:val="uk-UA"/>
        </w:rPr>
        <w:t xml:space="preserve">Виконуйте 2–3 підходи по 8–15 повторень; відпочинок між підходами </w:t>
      </w:r>
      <w:r w:rsidR="00F50F68" w:rsidRPr="00F50F68">
        <w:rPr>
          <w:lang w:val="uk-UA"/>
        </w:rPr>
        <w:t>-</w:t>
      </w:r>
      <w:r w:rsidRPr="00F50F68">
        <w:rPr>
          <w:lang w:val="uk-UA"/>
        </w:rPr>
        <w:t xml:space="preserve"> 1–2 хв.</w:t>
      </w:r>
    </w:p>
    <w:p w:rsidR="00F50F68" w:rsidRDefault="00000000" w:rsidP="00F50F68">
      <w:pPr>
        <w:pStyle w:val="ae"/>
        <w:numPr>
          <w:ilvl w:val="0"/>
          <w:numId w:val="11"/>
        </w:numPr>
        <w:tabs>
          <w:tab w:val="left" w:pos="1134"/>
        </w:tabs>
        <w:spacing w:after="80"/>
        <w:ind w:left="567" w:firstLine="284"/>
        <w:jc w:val="both"/>
        <w:rPr>
          <w:lang w:val="uk-UA"/>
        </w:rPr>
      </w:pPr>
      <w:r w:rsidRPr="00F50F68">
        <w:rPr>
          <w:lang w:val="uk-UA"/>
        </w:rPr>
        <w:t>Займайтеся 2–3 рази на тиждень, між заняттями для тих самих м’язів залишайте щонайменше день відпочинку.</w:t>
      </w:r>
    </w:p>
    <w:p w:rsidR="00251C3C" w:rsidRPr="00F50F68" w:rsidRDefault="00000000" w:rsidP="00F50F68">
      <w:pPr>
        <w:pStyle w:val="ae"/>
        <w:numPr>
          <w:ilvl w:val="0"/>
          <w:numId w:val="11"/>
        </w:numPr>
        <w:tabs>
          <w:tab w:val="left" w:pos="1134"/>
        </w:tabs>
        <w:spacing w:after="80"/>
        <w:ind w:left="567" w:firstLine="284"/>
        <w:jc w:val="both"/>
        <w:rPr>
          <w:lang w:val="uk-UA"/>
        </w:rPr>
      </w:pPr>
      <w:r w:rsidRPr="00F50F68">
        <w:rPr>
          <w:lang w:val="uk-UA"/>
        </w:rPr>
        <w:t>Збільшуйте навантаження поступово: спочатку кількість повторень, потім кількість підходів, потім складність вправи або обтяження.</w:t>
      </w:r>
    </w:p>
    <w:p w:rsidR="00251C3C" w:rsidRPr="00F50F68" w:rsidRDefault="00000000" w:rsidP="00F50F68">
      <w:pPr>
        <w:spacing w:after="80"/>
        <w:ind w:left="360" w:hanging="240"/>
        <w:jc w:val="both"/>
        <w:rPr>
          <w:lang w:val="uk-UA"/>
        </w:rPr>
      </w:pPr>
      <w:r w:rsidRPr="00F50F68">
        <w:rPr>
          <w:lang w:val="uk-UA"/>
        </w:rPr>
        <w:t>6. Завершуйте заняття вправами на розтягування.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600"/>
        <w:gridCol w:w="7040"/>
      </w:tblGrid>
      <w:tr w:rsidR="00251C3C" w:rsidRPr="00F50F68">
        <w:trPr>
          <w:jc w:val="center"/>
        </w:trPr>
        <w:tc>
          <w:tcPr>
            <w:tcW w:w="1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Тиждень</w:t>
            </w:r>
          </w:p>
        </w:tc>
        <w:tc>
          <w:tcPr>
            <w:tcW w:w="704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Орієнтовне дозування для однієї вправи</w:t>
            </w:r>
          </w:p>
        </w:tc>
      </w:tr>
      <w:tr w:rsidR="00251C3C" w:rsidRPr="00F50F68">
        <w:trPr>
          <w:jc w:val="center"/>
        </w:trPr>
        <w:tc>
          <w:tcPr>
            <w:tcW w:w="1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1-й</w:t>
            </w:r>
          </w:p>
        </w:tc>
        <w:tc>
          <w:tcPr>
            <w:tcW w:w="704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2 підходи по 8–10 повторень, полегшені варіанти вправ</w:t>
            </w:r>
          </w:p>
        </w:tc>
      </w:tr>
      <w:tr w:rsidR="00251C3C" w:rsidRPr="00F50F68">
        <w:trPr>
          <w:jc w:val="center"/>
        </w:trPr>
        <w:tc>
          <w:tcPr>
            <w:tcW w:w="1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2-й</w:t>
            </w:r>
          </w:p>
        </w:tc>
        <w:tc>
          <w:tcPr>
            <w:tcW w:w="704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2 підходи по 10–12 повторень</w:t>
            </w:r>
          </w:p>
        </w:tc>
      </w:tr>
      <w:tr w:rsidR="00251C3C" w:rsidRPr="00F50F68">
        <w:trPr>
          <w:jc w:val="center"/>
        </w:trPr>
        <w:tc>
          <w:tcPr>
            <w:tcW w:w="1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3-й</w:t>
            </w:r>
          </w:p>
        </w:tc>
        <w:tc>
          <w:tcPr>
            <w:tcW w:w="704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3 підходи по 10–12 повторень</w:t>
            </w:r>
          </w:p>
        </w:tc>
      </w:tr>
      <w:tr w:rsidR="00251C3C" w:rsidRPr="00F50F68">
        <w:trPr>
          <w:jc w:val="center"/>
        </w:trPr>
        <w:tc>
          <w:tcPr>
            <w:tcW w:w="160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4-й</w:t>
            </w:r>
          </w:p>
        </w:tc>
        <w:tc>
          <w:tcPr>
            <w:tcW w:w="7040" w:type="dxa"/>
          </w:tcPr>
          <w:p w:rsidR="00251C3C" w:rsidRPr="00F50F68" w:rsidRDefault="00000000" w:rsidP="00F50F68">
            <w:pPr>
              <w:rPr>
                <w:lang w:val="uk-UA"/>
              </w:rPr>
            </w:pPr>
            <w:r w:rsidRPr="00F50F68">
              <w:rPr>
                <w:lang w:val="uk-UA"/>
              </w:rPr>
              <w:t>3 підходи по 12–15 повторень або ускладнений варіант вправи</w:t>
            </w:r>
          </w:p>
        </w:tc>
      </w:tr>
    </w:tbl>
    <w:p w:rsidR="00251C3C" w:rsidRPr="00F50F68" w:rsidRDefault="00251C3C" w:rsidP="00F50F68">
      <w:pPr>
        <w:rPr>
          <w:lang w:val="uk-UA"/>
        </w:rPr>
      </w:pPr>
    </w:p>
    <w:p w:rsidR="00251C3C" w:rsidRPr="00F50F68" w:rsidRDefault="00000000" w:rsidP="00F50F68">
      <w:pPr>
        <w:rPr>
          <w:lang w:val="uk-UA"/>
        </w:rPr>
      </w:pPr>
      <w:r w:rsidRPr="00F50F68">
        <w:rPr>
          <w:b/>
          <w:bCs/>
          <w:lang w:val="uk-UA"/>
        </w:rPr>
        <w:t>7. Техніка безпеки</w:t>
      </w:r>
    </w:p>
    <w:p w:rsidR="00251C3C" w:rsidRPr="00F50F68" w:rsidRDefault="00000000" w:rsidP="00F50F68">
      <w:pPr>
        <w:ind w:firstLine="567"/>
        <w:jc w:val="both"/>
        <w:rPr>
          <w:lang w:val="uk-UA"/>
        </w:rPr>
      </w:pPr>
      <w:r w:rsidRPr="00F50F68">
        <w:rPr>
          <w:lang w:val="uk-UA"/>
        </w:rPr>
        <w:t xml:space="preserve">Під час силових вправ важливо: виконувати рухи технічно правильно і під контролем, без ривків; не затримувати дихання (видих </w:t>
      </w:r>
      <w:r w:rsidR="00F50F68">
        <w:rPr>
          <w:lang w:val="uk-UA"/>
        </w:rPr>
        <w:t>-</w:t>
      </w:r>
      <w:r w:rsidRPr="00F50F68">
        <w:rPr>
          <w:lang w:val="uk-UA"/>
        </w:rPr>
        <w:t xml:space="preserve"> під час зусилля, вдих </w:t>
      </w:r>
      <w:r w:rsidR="00F50F68">
        <w:rPr>
          <w:lang w:val="uk-UA"/>
        </w:rPr>
        <w:t>-</w:t>
      </w:r>
      <w:r w:rsidRPr="00F50F68">
        <w:rPr>
          <w:lang w:val="uk-UA"/>
        </w:rPr>
        <w:t xml:space="preserve"> під час повернення); тримати спину прямою під час присідань і нахилів; не займатися через біль у суглобах. Помірний біль у м’язах через 1–2 доби після незвичного навантаження </w:t>
      </w:r>
      <w:r w:rsidR="00F50F68">
        <w:rPr>
          <w:lang w:val="uk-UA"/>
        </w:rPr>
        <w:t>-</w:t>
      </w:r>
      <w:r w:rsidRPr="00F50F68">
        <w:rPr>
          <w:lang w:val="uk-UA"/>
        </w:rPr>
        <w:t xml:space="preserve"> нормальне явище, що минає за кілька днів; у такому разі корисні </w:t>
      </w:r>
      <w:r w:rsidRPr="00F50F68">
        <w:rPr>
          <w:lang w:val="uk-UA"/>
        </w:rPr>
        <w:lastRenderedPageBreak/>
        <w:t xml:space="preserve">легка активність і розтягування. Гострий біль, біль у суглобах або запаморочення </w:t>
      </w:r>
      <w:r w:rsidR="00F50F68">
        <w:rPr>
          <w:lang w:val="uk-UA"/>
        </w:rPr>
        <w:t>-</w:t>
      </w:r>
      <w:r w:rsidRPr="00F50F68">
        <w:rPr>
          <w:lang w:val="uk-UA"/>
        </w:rPr>
        <w:t xml:space="preserve"> сигнал негайно припинити вправу.</w:t>
      </w:r>
    </w:p>
    <w:p w:rsidR="00251C3C" w:rsidRPr="00F50F68" w:rsidRDefault="00000000" w:rsidP="00F50F68">
      <w:pPr>
        <w:rPr>
          <w:lang w:val="uk-UA"/>
        </w:rPr>
      </w:pPr>
      <w:r w:rsidRPr="00F50F68">
        <w:rPr>
          <w:b/>
          <w:bCs/>
          <w:lang w:val="uk-UA"/>
        </w:rPr>
        <w:t>Запитання для самоперевірки</w:t>
      </w:r>
    </w:p>
    <w:p w:rsidR="00251C3C" w:rsidRPr="00F50F68" w:rsidRDefault="00000000" w:rsidP="00F50F68">
      <w:pPr>
        <w:spacing w:after="80"/>
        <w:ind w:left="360" w:hanging="240"/>
        <w:jc w:val="both"/>
        <w:rPr>
          <w:lang w:val="uk-UA"/>
        </w:rPr>
      </w:pPr>
      <w:r w:rsidRPr="00F50F68">
        <w:rPr>
          <w:lang w:val="uk-UA"/>
        </w:rPr>
        <w:t>1. Чому силові вправи корисні для здоров’я?</w:t>
      </w:r>
    </w:p>
    <w:p w:rsidR="00251C3C" w:rsidRPr="00F50F68" w:rsidRDefault="00000000" w:rsidP="00F50F68">
      <w:pPr>
        <w:spacing w:after="80"/>
        <w:ind w:left="360" w:hanging="240"/>
        <w:jc w:val="both"/>
        <w:rPr>
          <w:lang w:val="uk-UA"/>
        </w:rPr>
      </w:pPr>
      <w:r w:rsidRPr="00F50F68">
        <w:rPr>
          <w:lang w:val="uk-UA"/>
        </w:rPr>
        <w:t>2. Назвіть три види силових здібностей і наведіть приклади.</w:t>
      </w:r>
    </w:p>
    <w:p w:rsidR="00251C3C" w:rsidRPr="00F50F68" w:rsidRDefault="00000000" w:rsidP="00F50F68">
      <w:pPr>
        <w:spacing w:after="80"/>
        <w:ind w:left="360" w:hanging="240"/>
        <w:jc w:val="both"/>
        <w:rPr>
          <w:lang w:val="uk-UA"/>
        </w:rPr>
      </w:pPr>
      <w:r w:rsidRPr="00F50F68">
        <w:rPr>
          <w:lang w:val="uk-UA"/>
        </w:rPr>
        <w:t xml:space="preserve">3. Чим </w:t>
      </w:r>
      <w:proofErr w:type="spellStart"/>
      <w:r w:rsidRPr="00F50F68">
        <w:rPr>
          <w:lang w:val="uk-UA"/>
        </w:rPr>
        <w:t>долаючий</w:t>
      </w:r>
      <w:proofErr w:type="spellEnd"/>
      <w:r w:rsidRPr="00F50F68">
        <w:rPr>
          <w:lang w:val="uk-UA"/>
        </w:rPr>
        <w:t xml:space="preserve"> режим роботи м’язів відрізняється від поступливого?</w:t>
      </w:r>
    </w:p>
    <w:p w:rsidR="00251C3C" w:rsidRPr="00F50F68" w:rsidRDefault="00000000" w:rsidP="00F50F68">
      <w:pPr>
        <w:spacing w:after="80"/>
        <w:ind w:left="360" w:hanging="240"/>
        <w:jc w:val="both"/>
        <w:rPr>
          <w:lang w:val="uk-UA"/>
        </w:rPr>
      </w:pPr>
      <w:r w:rsidRPr="00F50F68">
        <w:rPr>
          <w:lang w:val="uk-UA"/>
        </w:rPr>
        <w:t>4. Як правильно збільшувати силове навантаження?</w:t>
      </w:r>
    </w:p>
    <w:p w:rsidR="00251C3C" w:rsidRPr="00F50F68" w:rsidRDefault="00000000" w:rsidP="00F50F68">
      <w:pPr>
        <w:spacing w:after="80"/>
        <w:ind w:left="360" w:hanging="240"/>
        <w:jc w:val="both"/>
        <w:rPr>
          <w:lang w:val="uk-UA"/>
        </w:rPr>
      </w:pPr>
      <w:r w:rsidRPr="00F50F68">
        <w:rPr>
          <w:lang w:val="uk-UA"/>
        </w:rPr>
        <w:t>5. Яких правил безпеки слід дотримуватися під час силових вправ?</w:t>
      </w:r>
    </w:p>
    <w:p w:rsidR="00251C3C" w:rsidRPr="00F50F68" w:rsidRDefault="00000000" w:rsidP="00F50F68">
      <w:pPr>
        <w:rPr>
          <w:lang w:val="uk-UA"/>
        </w:rPr>
      </w:pPr>
      <w:r w:rsidRPr="00F50F68">
        <w:rPr>
          <w:b/>
          <w:bCs/>
          <w:lang w:val="uk-UA"/>
        </w:rPr>
        <w:t>Рекомендовані джерела</w:t>
      </w:r>
    </w:p>
    <w:p w:rsidR="00251C3C" w:rsidRPr="00F50F68" w:rsidRDefault="00000000" w:rsidP="00F50F68">
      <w:pPr>
        <w:spacing w:after="80"/>
        <w:ind w:left="360" w:hanging="240"/>
        <w:jc w:val="both"/>
        <w:rPr>
          <w:lang w:val="uk-UA"/>
        </w:rPr>
      </w:pPr>
      <w:r w:rsidRPr="00F50F68">
        <w:rPr>
          <w:lang w:val="uk-UA"/>
        </w:rPr>
        <w:t xml:space="preserve">1. </w:t>
      </w:r>
      <w:proofErr w:type="spellStart"/>
      <w:r w:rsidRPr="00F50F68">
        <w:rPr>
          <w:lang w:val="uk-UA"/>
        </w:rPr>
        <w:t>Круцевич</w:t>
      </w:r>
      <w:proofErr w:type="spellEnd"/>
      <w:r w:rsidRPr="00F50F68">
        <w:rPr>
          <w:lang w:val="uk-UA"/>
        </w:rPr>
        <w:t xml:space="preserve"> Т. Ю. Теорія і методика фізичного виховання: підручник: у 2 т. Київ: Олімпійська література, 2008.</w:t>
      </w:r>
    </w:p>
    <w:p w:rsidR="00251C3C" w:rsidRPr="00F50F68" w:rsidRDefault="00000000" w:rsidP="00F50F68">
      <w:pPr>
        <w:spacing w:after="80"/>
        <w:ind w:left="360" w:hanging="240"/>
        <w:jc w:val="both"/>
        <w:rPr>
          <w:lang w:val="uk-UA"/>
        </w:rPr>
      </w:pPr>
      <w:r w:rsidRPr="00F50F68">
        <w:rPr>
          <w:lang w:val="uk-UA"/>
        </w:rPr>
        <w:t xml:space="preserve">2. WHO </w:t>
      </w:r>
      <w:proofErr w:type="spellStart"/>
      <w:r w:rsidRPr="00F50F68">
        <w:rPr>
          <w:lang w:val="uk-UA"/>
        </w:rPr>
        <w:t>guidelines</w:t>
      </w:r>
      <w:proofErr w:type="spellEnd"/>
      <w:r w:rsidRPr="00F50F68">
        <w:rPr>
          <w:lang w:val="uk-UA"/>
        </w:rPr>
        <w:t xml:space="preserve"> </w:t>
      </w:r>
      <w:proofErr w:type="spellStart"/>
      <w:r w:rsidRPr="00F50F68">
        <w:rPr>
          <w:lang w:val="uk-UA"/>
        </w:rPr>
        <w:t>on</w:t>
      </w:r>
      <w:proofErr w:type="spellEnd"/>
      <w:r w:rsidRPr="00F50F68">
        <w:rPr>
          <w:lang w:val="uk-UA"/>
        </w:rPr>
        <w:t xml:space="preserve"> </w:t>
      </w:r>
      <w:proofErr w:type="spellStart"/>
      <w:r w:rsidRPr="00F50F68">
        <w:rPr>
          <w:lang w:val="uk-UA"/>
        </w:rPr>
        <w:t>physical</w:t>
      </w:r>
      <w:proofErr w:type="spellEnd"/>
      <w:r w:rsidRPr="00F50F68">
        <w:rPr>
          <w:lang w:val="uk-UA"/>
        </w:rPr>
        <w:t xml:space="preserve"> </w:t>
      </w:r>
      <w:proofErr w:type="spellStart"/>
      <w:r w:rsidRPr="00F50F68">
        <w:rPr>
          <w:lang w:val="uk-UA"/>
        </w:rPr>
        <w:t>activity</w:t>
      </w:r>
      <w:proofErr w:type="spellEnd"/>
      <w:r w:rsidRPr="00F50F68">
        <w:rPr>
          <w:lang w:val="uk-UA"/>
        </w:rPr>
        <w:t xml:space="preserve"> </w:t>
      </w:r>
      <w:proofErr w:type="spellStart"/>
      <w:r w:rsidRPr="00F50F68">
        <w:rPr>
          <w:lang w:val="uk-UA"/>
        </w:rPr>
        <w:t>and</w:t>
      </w:r>
      <w:proofErr w:type="spellEnd"/>
      <w:r w:rsidRPr="00F50F68">
        <w:rPr>
          <w:lang w:val="uk-UA"/>
        </w:rPr>
        <w:t xml:space="preserve"> </w:t>
      </w:r>
      <w:proofErr w:type="spellStart"/>
      <w:r w:rsidRPr="00F50F68">
        <w:rPr>
          <w:lang w:val="uk-UA"/>
        </w:rPr>
        <w:t>sedentary</w:t>
      </w:r>
      <w:proofErr w:type="spellEnd"/>
      <w:r w:rsidRPr="00F50F68">
        <w:rPr>
          <w:lang w:val="uk-UA"/>
        </w:rPr>
        <w:t xml:space="preserve"> </w:t>
      </w:r>
      <w:proofErr w:type="spellStart"/>
      <w:r w:rsidRPr="00F50F68">
        <w:rPr>
          <w:lang w:val="uk-UA"/>
        </w:rPr>
        <w:t>behaviour</w:t>
      </w:r>
      <w:proofErr w:type="spellEnd"/>
      <w:r w:rsidRPr="00F50F68">
        <w:rPr>
          <w:lang w:val="uk-UA"/>
        </w:rPr>
        <w:t xml:space="preserve">. </w:t>
      </w:r>
      <w:proofErr w:type="spellStart"/>
      <w:r w:rsidRPr="00F50F68">
        <w:rPr>
          <w:lang w:val="uk-UA"/>
        </w:rPr>
        <w:t>Geneva</w:t>
      </w:r>
      <w:proofErr w:type="spellEnd"/>
      <w:r w:rsidRPr="00F50F68">
        <w:rPr>
          <w:lang w:val="uk-UA"/>
        </w:rPr>
        <w:t xml:space="preserve">: </w:t>
      </w:r>
      <w:proofErr w:type="spellStart"/>
      <w:r w:rsidRPr="00F50F68">
        <w:rPr>
          <w:lang w:val="uk-UA"/>
        </w:rPr>
        <w:t>World</w:t>
      </w:r>
      <w:proofErr w:type="spellEnd"/>
      <w:r w:rsidRPr="00F50F68">
        <w:rPr>
          <w:lang w:val="uk-UA"/>
        </w:rPr>
        <w:t xml:space="preserve"> </w:t>
      </w:r>
      <w:proofErr w:type="spellStart"/>
      <w:r w:rsidRPr="00F50F68">
        <w:rPr>
          <w:lang w:val="uk-UA"/>
        </w:rPr>
        <w:t>Health</w:t>
      </w:r>
      <w:proofErr w:type="spellEnd"/>
      <w:r w:rsidRPr="00F50F68">
        <w:rPr>
          <w:lang w:val="uk-UA"/>
        </w:rPr>
        <w:t xml:space="preserve"> </w:t>
      </w:r>
      <w:proofErr w:type="spellStart"/>
      <w:r w:rsidRPr="00F50F68">
        <w:rPr>
          <w:lang w:val="uk-UA"/>
        </w:rPr>
        <w:t>Organization</w:t>
      </w:r>
      <w:proofErr w:type="spellEnd"/>
      <w:r w:rsidRPr="00F50F68">
        <w:rPr>
          <w:lang w:val="uk-UA"/>
        </w:rPr>
        <w:t>, 2020: https://www.who.int/publications/i/item/9789240015128</w:t>
      </w:r>
    </w:p>
    <w:p w:rsidR="00251C3C" w:rsidRPr="00F50F68" w:rsidRDefault="00000000" w:rsidP="00F50F68">
      <w:pPr>
        <w:spacing w:after="80"/>
        <w:ind w:left="360" w:hanging="240"/>
        <w:jc w:val="both"/>
        <w:rPr>
          <w:lang w:val="uk-UA"/>
        </w:rPr>
      </w:pPr>
      <w:r w:rsidRPr="00F50F68">
        <w:rPr>
          <w:lang w:val="uk-UA"/>
        </w:rPr>
        <w:t>3. Навчальні відео з техніки вправ: https://www.nhs.uk/live-well/exercise/strength-and-flex-exercise-plan-how-to-videos/</w:t>
      </w:r>
    </w:p>
    <w:sectPr w:rsidR="00251C3C" w:rsidRPr="00F50F68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51203E5"/>
    <w:multiLevelType w:val="hybridMultilevel"/>
    <w:tmpl w:val="6CB83D76"/>
    <w:lvl w:ilvl="0" w:tplc="04190005">
      <w:start w:val="1"/>
      <w:numFmt w:val="bullet"/>
      <w:lvlText w:val="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7841267F"/>
    <w:multiLevelType w:val="hybridMultilevel"/>
    <w:tmpl w:val="27EC1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842455">
    <w:abstractNumId w:val="8"/>
  </w:num>
  <w:num w:numId="2" w16cid:durableId="147599967">
    <w:abstractNumId w:val="6"/>
  </w:num>
  <w:num w:numId="3" w16cid:durableId="577641061">
    <w:abstractNumId w:val="5"/>
  </w:num>
  <w:num w:numId="4" w16cid:durableId="2118020711">
    <w:abstractNumId w:val="4"/>
  </w:num>
  <w:num w:numId="5" w16cid:durableId="1784108358">
    <w:abstractNumId w:val="7"/>
  </w:num>
  <w:num w:numId="6" w16cid:durableId="564220835">
    <w:abstractNumId w:val="3"/>
  </w:num>
  <w:num w:numId="7" w16cid:durableId="1167087894">
    <w:abstractNumId w:val="2"/>
  </w:num>
  <w:num w:numId="8" w16cid:durableId="1061055190">
    <w:abstractNumId w:val="1"/>
  </w:num>
  <w:num w:numId="9" w16cid:durableId="479806502">
    <w:abstractNumId w:val="0"/>
  </w:num>
  <w:num w:numId="10" w16cid:durableId="2121340019">
    <w:abstractNumId w:val="9"/>
  </w:num>
  <w:num w:numId="11" w16cid:durableId="15348015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0596"/>
    <w:rsid w:val="00251C3C"/>
    <w:rsid w:val="0029639D"/>
    <w:rsid w:val="002A4F87"/>
    <w:rsid w:val="002B5084"/>
    <w:rsid w:val="002D0930"/>
    <w:rsid w:val="00326F90"/>
    <w:rsid w:val="004430A8"/>
    <w:rsid w:val="0048564E"/>
    <w:rsid w:val="005465DB"/>
    <w:rsid w:val="0068255F"/>
    <w:rsid w:val="007823F1"/>
    <w:rsid w:val="009A147A"/>
    <w:rsid w:val="00A76BC4"/>
    <w:rsid w:val="00AA1D8D"/>
    <w:rsid w:val="00B47730"/>
    <w:rsid w:val="00C912FA"/>
    <w:rsid w:val="00CB0664"/>
    <w:rsid w:val="00DA2DCE"/>
    <w:rsid w:val="00E51827"/>
    <w:rsid w:val="00E67AC2"/>
    <w:rsid w:val="00F50F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46812"/>
  <w14:defaultImageDpi w14:val="300"/>
  <w15:docId w15:val="{D2141B92-3BE3-410A-A275-E8F3CB59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30A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43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226F5D-C306-449F-BF18-C51308DC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739</Words>
  <Characters>4217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Розвиток силових здібностей</dc:title>
  <dc:subject/>
  <dc:creator>python-docx</dc:creator>
  <cp:keywords/>
  <dc:description>generated by python-docx</dc:description>
  <cp:lastModifiedBy>Den Black</cp:lastModifiedBy>
  <cp:revision>10</cp:revision>
  <dcterms:created xsi:type="dcterms:W3CDTF">2013-12-23T23:15:00Z</dcterms:created>
  <dcterms:modified xsi:type="dcterms:W3CDTF">2026-11-01T14:21:00Z</dcterms:modified>
  <cp:category/>
</cp:coreProperties>
</file>