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64B8" w:rsidRPr="00B8777C" w:rsidRDefault="00000000" w:rsidP="00B8777C">
      <w:pPr>
        <w:jc w:val="center"/>
        <w:rPr>
          <w:lang w:val="uk-UA"/>
        </w:rPr>
      </w:pPr>
      <w:r w:rsidRPr="00B8777C">
        <w:rPr>
          <w:b/>
          <w:bCs/>
          <w:lang w:val="uk-UA"/>
        </w:rPr>
        <w:t>Практичне заняття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 xml:space="preserve">Тема заняття: Комплекс </w:t>
      </w:r>
      <w:proofErr w:type="spellStart"/>
      <w:r w:rsidRPr="00B8777C">
        <w:rPr>
          <w:b/>
          <w:bCs/>
          <w:lang w:val="uk-UA"/>
        </w:rPr>
        <w:t>загальнорозвивальних</w:t>
      </w:r>
      <w:proofErr w:type="spellEnd"/>
      <w:r w:rsidRPr="00B8777C">
        <w:rPr>
          <w:b/>
          <w:bCs/>
          <w:lang w:val="uk-UA"/>
        </w:rPr>
        <w:t xml:space="preserve"> вправ з малим </w:t>
      </w:r>
      <w:proofErr w:type="spellStart"/>
      <w:r w:rsidRPr="00B8777C">
        <w:rPr>
          <w:b/>
          <w:bCs/>
          <w:lang w:val="uk-UA"/>
        </w:rPr>
        <w:t>м’ячем</w:t>
      </w:r>
      <w:proofErr w:type="spellEnd"/>
      <w:r w:rsidRPr="00B8777C">
        <w:rPr>
          <w:b/>
          <w:bCs/>
          <w:lang w:val="uk-UA"/>
        </w:rPr>
        <w:t>. Правила запису ЗРВ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Мета: засвоїти правила запису </w:t>
      </w:r>
      <w:proofErr w:type="spellStart"/>
      <w:r w:rsidRPr="00B8777C">
        <w:rPr>
          <w:lang w:val="uk-UA"/>
        </w:rPr>
        <w:t>загальнорозвивальних</w:t>
      </w:r>
      <w:proofErr w:type="spellEnd"/>
      <w:r w:rsidRPr="00B8777C">
        <w:rPr>
          <w:lang w:val="uk-UA"/>
        </w:rPr>
        <w:t xml:space="preserve"> вправ і навчитися складати та записувати комплекс ЗРВ з малим </w:t>
      </w:r>
      <w:proofErr w:type="spellStart"/>
      <w:r w:rsidRPr="00B8777C">
        <w:rPr>
          <w:lang w:val="uk-UA"/>
        </w:rPr>
        <w:t>м’ячем</w:t>
      </w:r>
      <w:proofErr w:type="spellEnd"/>
      <w:r w:rsidRPr="00B8777C">
        <w:rPr>
          <w:lang w:val="uk-UA"/>
        </w:rPr>
        <w:t>.</w:t>
      </w:r>
    </w:p>
    <w:p w:rsidR="00EE64B8" w:rsidRPr="00B8777C" w:rsidRDefault="005B120B" w:rsidP="00B8777C">
      <w:pPr>
        <w:jc w:val="both"/>
        <w:rPr>
          <w:lang w:val="uk-UA"/>
        </w:rPr>
      </w:pPr>
      <w:r>
        <w:rPr>
          <w:b/>
          <w:bCs/>
          <w:lang w:val="uk-UA"/>
        </w:rPr>
        <w:t>1</w:t>
      </w:r>
      <w:r w:rsidR="00000000" w:rsidRPr="00B8777C">
        <w:rPr>
          <w:b/>
          <w:bCs/>
          <w:lang w:val="uk-UA"/>
        </w:rPr>
        <w:t>. Розминка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Розминку виконують разом із викладачем за бажанням; вмикати камеру не обов’язково. Забезпечте вільний простір навколо себе. Якщо під час вправи з’явився біль або запаморочення, припиніть її виконання. Замість малого м’яча можна використати тенісний м’ячик або згорнуту шкарпетку.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00"/>
        <w:gridCol w:w="4640"/>
        <w:gridCol w:w="1400"/>
        <w:gridCol w:w="2000"/>
      </w:tblGrid>
      <w:tr w:rsidR="00EE64B8" w:rsidRPr="00B8777C">
        <w:trPr>
          <w:tblHeader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№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Зміст вправи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Дозування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Схематичне зображення</w:t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1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с., м’яч у лівій руці;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1–2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руки через сторони вгору, прогнутися та передати м’яч у праву руку;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3–4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5–8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 правою рукою.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567030" cy="914400"/>
                  <wp:effectExtent l="0" t="0" r="0" b="0"/>
                  <wp:docPr id="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1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3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2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стійка ноги нарізно, м’яч у лівій руці;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нахил вправо, руки за голову, передати м’яч у праву руку;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3–4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 вліво.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699247" cy="914400"/>
                  <wp:effectExtent l="0" t="0" r="0" b="0"/>
                  <wp:docPr id="10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2.gif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47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3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с., руки в сторони, м’яч у правій руці;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присід, руки вниз, передати м’яч у ліву руку;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3–4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саме, передаючи м’яч у праву руку.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756953" cy="914400"/>
                  <wp:effectExtent l="0" t="0" r="0" b="0"/>
                  <wp:docPr id="10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3.gif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953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4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стійка ноги нарізно, м’яч у руках внизу;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1–2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поворот тулуба праворуч, підкинути м’яч угору;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зловити м’яч двома руками;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5–8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 в інший бік.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400894" cy="914400"/>
                  <wp:effectExtent l="0" t="0" r="0" b="0"/>
                  <wp:docPr id="10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4.g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894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5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с., м’яч у правій руці;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зігнути праву ногу вперед, м’яч під коліно;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затиснути м’яч під коліном, відвести зігнуту праву назад, прогнутися;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праву вперед, лівою рукою взяти м’яч;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5–8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 лівою.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1024646" cy="914400"/>
                  <wp:effectExtent l="0" t="0" r="0" b="0"/>
                  <wp:docPr id="10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5.gif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646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lastRenderedPageBreak/>
              <w:t>6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стійка ноги нарізно, м’яч у руках;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підкинути м’яч угору;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присід, спіймати м’яч двома руками;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у присіді підкинути м’яч угору;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встати.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420129" cy="914400"/>
                  <wp:effectExtent l="0" t="0" r="0" b="0"/>
                  <wp:docPr id="10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6.gif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29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7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стійка ноги нарізно, м’яч у правій руці;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мах правою вперед-угору, кинути м’яч об підлогу; опускаючи праву, спіймати його двома руками;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3–4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те саме лівою.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439615" cy="914400"/>
                  <wp:effectExtent l="0" t="0" r="0" b="0"/>
                  <wp:docPr id="10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7.gif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61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4B8" w:rsidRPr="00B8777C">
        <w:trPr>
          <w:cantSplit/>
          <w:jc w:val="center"/>
        </w:trPr>
        <w:tc>
          <w:tcPr>
            <w:tcW w:w="6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8</w:t>
            </w:r>
          </w:p>
        </w:tc>
        <w:tc>
          <w:tcPr>
            <w:tcW w:w="464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с., м’яч на підлозі праворуч;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стрибок вліво;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стрибок вправо;</w:t>
            </w:r>
          </w:p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</w:t>
            </w:r>
          </w:p>
        </w:tc>
        <w:tc>
          <w:tcPr>
            <w:tcW w:w="14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6–8 разів</w:t>
            </w:r>
          </w:p>
        </w:tc>
        <w:tc>
          <w:tcPr>
            <w:tcW w:w="2000" w:type="dxa"/>
            <w:vAlign w:val="center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noProof/>
                <w:lang w:val="uk-UA"/>
              </w:rPr>
              <w:drawing>
                <wp:inline distT="0" distB="0" distL="0" distR="0">
                  <wp:extent cx="346841" cy="914400"/>
                  <wp:effectExtent l="0" t="0" r="0" b="0"/>
                  <wp:docPr id="10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8.gif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84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64B8" w:rsidRPr="00B8777C" w:rsidRDefault="00EE64B8" w:rsidP="00B8777C">
      <w:pPr>
        <w:jc w:val="both"/>
        <w:rPr>
          <w:lang w:val="uk-UA"/>
        </w:rPr>
      </w:pPr>
    </w:p>
    <w:p w:rsidR="00EE64B8" w:rsidRPr="00B8777C" w:rsidRDefault="005B120B" w:rsidP="00B8777C">
      <w:pPr>
        <w:jc w:val="both"/>
        <w:rPr>
          <w:lang w:val="uk-UA"/>
        </w:rPr>
      </w:pPr>
      <w:r>
        <w:rPr>
          <w:b/>
          <w:bCs/>
          <w:lang w:val="uk-UA"/>
        </w:rPr>
        <w:t>2</w:t>
      </w:r>
      <w:r w:rsidR="00000000" w:rsidRPr="00B8777C">
        <w:rPr>
          <w:b/>
          <w:bCs/>
          <w:lang w:val="uk-UA"/>
        </w:rPr>
        <w:t>. Практичні завдання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Виконайте завдання 1–3 письмово, заповнивши таблиці. Виконувати вправи фізично під час цієї частини не потрібно. Готовий документ </w:t>
      </w:r>
      <w:proofErr w:type="spellStart"/>
      <w:r w:rsidRPr="00B8777C">
        <w:rPr>
          <w:lang w:val="uk-UA"/>
        </w:rPr>
        <w:t>надішліть</w:t>
      </w:r>
      <w:proofErr w:type="spellEnd"/>
      <w:r w:rsidRPr="00B8777C">
        <w:rPr>
          <w:lang w:val="uk-UA"/>
        </w:rPr>
        <w:t xml:space="preserve"> викладачеві.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Завдання 1. Запишіть приклади за правилами запису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Для кожного правила запишіть власний приклад вправи (в. п. і рахунки 1–4).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000"/>
        <w:gridCol w:w="5640"/>
      </w:tblGrid>
      <w:tr w:rsidR="00EE64B8" w:rsidRPr="00B8777C">
        <w:trPr>
          <w:jc w:val="center"/>
        </w:trPr>
        <w:tc>
          <w:tcPr>
            <w:tcW w:w="300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Правило запису</w:t>
            </w:r>
          </w:p>
        </w:tc>
        <w:tc>
          <w:tcPr>
            <w:tcW w:w="564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Приклад запису вправи</w:t>
            </w:r>
          </w:p>
        </w:tc>
      </w:tr>
      <w:tr w:rsidR="00EE64B8" w:rsidRPr="000D22C5">
        <w:trPr>
          <w:jc w:val="center"/>
        </w:trPr>
        <w:tc>
          <w:tcPr>
            <w:tcW w:w="300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Порядок запису: в. п. → назва руху → напрямок</w:t>
            </w:r>
          </w:p>
        </w:tc>
        <w:tc>
          <w:tcPr>
            <w:tcW w:w="564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300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Одночасні рухи: спочатку ноги або тулуб, потім руки</w:t>
            </w:r>
          </w:p>
        </w:tc>
        <w:tc>
          <w:tcPr>
            <w:tcW w:w="564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300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Повільний рух на кілька рахунків (тире)</w:t>
            </w:r>
          </w:p>
        </w:tc>
        <w:tc>
          <w:tcPr>
            <w:tcW w:w="564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300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Послідовні рухи (кома) або сполучник «і»</w:t>
            </w:r>
          </w:p>
        </w:tc>
        <w:tc>
          <w:tcPr>
            <w:tcW w:w="564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</w:tbl>
    <w:p w:rsidR="00EE64B8" w:rsidRPr="00B8777C" w:rsidRDefault="00EE64B8" w:rsidP="00B8777C">
      <w:pPr>
        <w:jc w:val="both"/>
        <w:rPr>
          <w:lang w:val="uk-UA"/>
        </w:rPr>
      </w:pP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Завдання 2. Знайдіть помилку в записі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Визначте помилку в кожному записі та запишіть вправу правильно.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64B8" w:rsidRPr="00B8777C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Запис із помилкою</w:t>
            </w:r>
          </w:p>
        </w:tc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Помилка</w:t>
            </w:r>
          </w:p>
        </w:tc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Правильний запис</w:t>
            </w:r>
          </w:p>
        </w:tc>
      </w:tr>
      <w:tr w:rsidR="00EE64B8" w:rsidRPr="000D22C5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>Нахили вліво і вправо, 8 разів</w:t>
            </w: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с.; 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руки вгору, присід; 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</w:t>
            </w: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lastRenderedPageBreak/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с.; 1, 2, 3, 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повільний нахил уперед</w:t>
            </w: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о. с.; 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руки в сторони; 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руки вгору; 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руки в сторони</w:t>
            </w: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  <w:tr w:rsidR="00EE64B8" w:rsidRPr="000D22C5">
        <w:trPr>
          <w:jc w:val="center"/>
        </w:trPr>
        <w:tc>
          <w:tcPr>
            <w:tcW w:w="2880" w:type="dxa"/>
          </w:tcPr>
          <w:p w:rsidR="00EE64B8" w:rsidRPr="00B8777C" w:rsidRDefault="00000000" w:rsidP="00B8777C">
            <w:pPr>
              <w:jc w:val="both"/>
              <w:rPr>
                <w:lang w:val="uk-UA"/>
              </w:rPr>
            </w:pPr>
            <w:r w:rsidRPr="00B8777C">
              <w:rPr>
                <w:lang w:val="uk-UA"/>
              </w:rPr>
              <w:t xml:space="preserve">В. п.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стійка ноги нарізно; 1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вліво; 2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п.; 3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вправо; 4 </w:t>
            </w:r>
            <w:r w:rsidR="00B8777C">
              <w:rPr>
                <w:lang w:val="uk-UA"/>
              </w:rPr>
              <w:t>-</w:t>
            </w:r>
            <w:r w:rsidRPr="00B8777C">
              <w:rPr>
                <w:lang w:val="uk-UA"/>
              </w:rPr>
              <w:t xml:space="preserve"> в. п.</w:t>
            </w: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E64B8" w:rsidRPr="00B8777C" w:rsidRDefault="00EE64B8" w:rsidP="00B8777C">
            <w:pPr>
              <w:jc w:val="both"/>
              <w:rPr>
                <w:lang w:val="uk-UA"/>
              </w:rPr>
            </w:pPr>
          </w:p>
        </w:tc>
      </w:tr>
    </w:tbl>
    <w:p w:rsidR="00EE64B8" w:rsidRPr="00B8777C" w:rsidRDefault="00EE64B8" w:rsidP="00B8777C">
      <w:pPr>
        <w:jc w:val="both"/>
        <w:rPr>
          <w:lang w:val="uk-UA"/>
        </w:rPr>
      </w:pP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Завдання 3. Проаналізуйте ситуацію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Ситуація А. Студент хоче виконати комплекс ЗРВ з малим </w:t>
      </w:r>
      <w:proofErr w:type="spellStart"/>
      <w:r w:rsidRPr="00B8777C">
        <w:rPr>
          <w:lang w:val="uk-UA"/>
        </w:rPr>
        <w:t>м’ячем</w:t>
      </w:r>
      <w:proofErr w:type="spellEnd"/>
      <w:r w:rsidRPr="00B8777C">
        <w:rPr>
          <w:lang w:val="uk-UA"/>
        </w:rPr>
        <w:t>, але м’яча немає. Чим його можна замінити? Наведіть два приклади.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Відповідь: ______________________________________________________________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Ситуація Б. Під час підкидання та ловіння м’яч постійно падає. Що слід змінити у виконанні вправи? Назвіть дві дії.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Відповідь: ______________________________________________________________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Ситуація В. Чим ЗРВ з малим </w:t>
      </w:r>
      <w:proofErr w:type="spellStart"/>
      <w:r w:rsidRPr="00B8777C">
        <w:rPr>
          <w:lang w:val="uk-UA"/>
        </w:rPr>
        <w:t>м’ячем</w:t>
      </w:r>
      <w:proofErr w:type="spellEnd"/>
      <w:r w:rsidRPr="00B8777C">
        <w:rPr>
          <w:lang w:val="uk-UA"/>
        </w:rPr>
        <w:t xml:space="preserve"> корисні для студентів, які багато працюють за комп’ютером? Наведіть дві причини.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Відповідь: ______________________________________________________________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Контрольні запитання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1. У якому порядку записують </w:t>
      </w:r>
      <w:proofErr w:type="spellStart"/>
      <w:r w:rsidRPr="00B8777C">
        <w:rPr>
          <w:lang w:val="uk-UA"/>
        </w:rPr>
        <w:t>загальнорозвивальну</w:t>
      </w:r>
      <w:proofErr w:type="spellEnd"/>
      <w:r w:rsidRPr="00B8777C">
        <w:rPr>
          <w:lang w:val="uk-UA"/>
        </w:rPr>
        <w:t xml:space="preserve"> вправу?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2. Як записують рухи, що виконуються одночасно?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3. Що означають тире, кома та сполучник «і» в записі вправи?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4. Які якості розвивають ЗРВ з малим </w:t>
      </w:r>
      <w:proofErr w:type="spellStart"/>
      <w:r w:rsidRPr="00B8777C">
        <w:rPr>
          <w:lang w:val="uk-UA"/>
        </w:rPr>
        <w:t>м’ячем</w:t>
      </w:r>
      <w:proofErr w:type="spellEnd"/>
      <w:r w:rsidRPr="00B8777C">
        <w:rPr>
          <w:lang w:val="uk-UA"/>
        </w:rPr>
        <w:t>?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Домашнє завдання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Виконуйте комплекс ЗРВ з малим </w:t>
      </w:r>
      <w:proofErr w:type="spellStart"/>
      <w:r w:rsidRPr="00B8777C">
        <w:rPr>
          <w:lang w:val="uk-UA"/>
        </w:rPr>
        <w:t>м’ячем</w:t>
      </w:r>
      <w:proofErr w:type="spellEnd"/>
      <w:r w:rsidRPr="00B8777C">
        <w:rPr>
          <w:lang w:val="uk-UA"/>
        </w:rPr>
        <w:t xml:space="preserve"> (розминку) щодня до наступного заняття.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Критерії оцінювання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Завдання 1 </w:t>
      </w:r>
      <w:r w:rsidR="00B8777C">
        <w:rPr>
          <w:lang w:val="uk-UA"/>
        </w:rPr>
        <w:t>-</w:t>
      </w:r>
      <w:r w:rsidRPr="00B8777C">
        <w:rPr>
          <w:lang w:val="uk-UA"/>
        </w:rPr>
        <w:t xml:space="preserve"> 1 бал; завдання 2 </w:t>
      </w:r>
      <w:r w:rsidR="00B8777C">
        <w:rPr>
          <w:lang w:val="uk-UA"/>
        </w:rPr>
        <w:t>-</w:t>
      </w:r>
      <w:r w:rsidRPr="00B8777C">
        <w:rPr>
          <w:lang w:val="uk-UA"/>
        </w:rPr>
        <w:t xml:space="preserve"> 1 бал; завдання 3 </w:t>
      </w:r>
      <w:r w:rsidR="00B8777C">
        <w:rPr>
          <w:lang w:val="uk-UA"/>
        </w:rPr>
        <w:t>-</w:t>
      </w:r>
      <w:r w:rsidRPr="00B8777C">
        <w:rPr>
          <w:lang w:val="uk-UA"/>
        </w:rPr>
        <w:t xml:space="preserve"> 2 бали. Разом </w:t>
      </w:r>
      <w:r w:rsidR="00B8777C">
        <w:rPr>
          <w:lang w:val="uk-UA"/>
        </w:rPr>
        <w:t>-</w:t>
      </w:r>
      <w:r w:rsidRPr="00B8777C">
        <w:rPr>
          <w:lang w:val="uk-UA"/>
        </w:rPr>
        <w:t xml:space="preserve"> 4 бали. Оцінюються правильність, логічність та реалістичність запропонованих рішень.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b/>
          <w:bCs/>
          <w:lang w:val="uk-UA"/>
        </w:rPr>
        <w:t>Рекомендовані матеріали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1. </w:t>
      </w:r>
      <w:proofErr w:type="spellStart"/>
      <w:r w:rsidRPr="00B8777C">
        <w:rPr>
          <w:lang w:val="uk-UA"/>
        </w:rPr>
        <w:t>Бабюк</w:t>
      </w:r>
      <w:proofErr w:type="spellEnd"/>
      <w:r w:rsidRPr="00B8777C">
        <w:rPr>
          <w:lang w:val="uk-UA"/>
        </w:rPr>
        <w:t xml:space="preserve"> С. М., Марчук Д. В., Марчук В. М., Юрчишин Ю. В. Теорія і методика гімнастичних загальнорозвиваючих вправ: </w:t>
      </w:r>
      <w:proofErr w:type="spellStart"/>
      <w:r w:rsidRPr="00B8777C">
        <w:rPr>
          <w:lang w:val="uk-UA"/>
        </w:rPr>
        <w:t>навч</w:t>
      </w:r>
      <w:proofErr w:type="spellEnd"/>
      <w:r w:rsidRPr="00B8777C">
        <w:rPr>
          <w:lang w:val="uk-UA"/>
        </w:rPr>
        <w:t xml:space="preserve">.-метод. </w:t>
      </w:r>
      <w:proofErr w:type="spellStart"/>
      <w:r w:rsidRPr="00B8777C">
        <w:rPr>
          <w:lang w:val="uk-UA"/>
        </w:rPr>
        <w:t>посіб</w:t>
      </w:r>
      <w:proofErr w:type="spellEnd"/>
      <w:r w:rsidRPr="00B8777C">
        <w:rPr>
          <w:lang w:val="uk-UA"/>
        </w:rPr>
        <w:t>. [Електронний ресурс]. Кам’янець-Подільський: Кам’янець-Подільський національний університет імені Івана Огієнка, 2020.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lastRenderedPageBreak/>
        <w:t xml:space="preserve">2. Гімнастика: </w:t>
      </w:r>
      <w:proofErr w:type="spellStart"/>
      <w:r w:rsidRPr="00B8777C">
        <w:rPr>
          <w:lang w:val="uk-UA"/>
        </w:rPr>
        <w:t>навч</w:t>
      </w:r>
      <w:proofErr w:type="spellEnd"/>
      <w:r w:rsidRPr="00B8777C">
        <w:rPr>
          <w:lang w:val="uk-UA"/>
        </w:rPr>
        <w:t xml:space="preserve">. </w:t>
      </w:r>
      <w:proofErr w:type="spellStart"/>
      <w:r w:rsidRPr="00B8777C">
        <w:rPr>
          <w:lang w:val="uk-UA"/>
        </w:rPr>
        <w:t>посіб</w:t>
      </w:r>
      <w:proofErr w:type="spellEnd"/>
      <w:r w:rsidRPr="00B8777C">
        <w:rPr>
          <w:lang w:val="uk-UA"/>
        </w:rPr>
        <w:t>. / І. Й. Малинський, С. В. Крупеня, Ю. П. Сергієнко, О. М. Лаврентьєв. Ірпінь: Університет ДФС України, 2021. 226 с.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3. Теорія і методики викладання гімнастики: </w:t>
      </w:r>
      <w:proofErr w:type="spellStart"/>
      <w:r w:rsidRPr="00B8777C">
        <w:rPr>
          <w:lang w:val="uk-UA"/>
        </w:rPr>
        <w:t>навч</w:t>
      </w:r>
      <w:proofErr w:type="spellEnd"/>
      <w:r w:rsidRPr="00B8777C">
        <w:rPr>
          <w:lang w:val="uk-UA"/>
        </w:rPr>
        <w:t xml:space="preserve">.-метод. </w:t>
      </w:r>
      <w:proofErr w:type="spellStart"/>
      <w:r w:rsidRPr="00B8777C">
        <w:rPr>
          <w:lang w:val="uk-UA"/>
        </w:rPr>
        <w:t>посіб</w:t>
      </w:r>
      <w:proofErr w:type="spellEnd"/>
      <w:r w:rsidRPr="00B8777C">
        <w:rPr>
          <w:lang w:val="uk-UA"/>
        </w:rPr>
        <w:t xml:space="preserve">. / уклад. І. В. Мичка, О. І. Булгаков, Є. І. Жуковський, Д. О. </w:t>
      </w:r>
      <w:proofErr w:type="spellStart"/>
      <w:r w:rsidRPr="00B8777C">
        <w:rPr>
          <w:lang w:val="uk-UA"/>
        </w:rPr>
        <w:t>Гедзюк</w:t>
      </w:r>
      <w:proofErr w:type="spellEnd"/>
      <w:r w:rsidRPr="00B8777C">
        <w:rPr>
          <w:lang w:val="uk-UA"/>
        </w:rPr>
        <w:t>. 2020. 103 с.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4. Огнистий А. В. Атлас загальнорозвиваючих вправ: </w:t>
      </w:r>
      <w:proofErr w:type="spellStart"/>
      <w:r w:rsidRPr="00B8777C">
        <w:rPr>
          <w:lang w:val="uk-UA"/>
        </w:rPr>
        <w:t>навч</w:t>
      </w:r>
      <w:proofErr w:type="spellEnd"/>
      <w:r w:rsidRPr="00B8777C">
        <w:rPr>
          <w:lang w:val="uk-UA"/>
        </w:rPr>
        <w:t xml:space="preserve">.-метод. </w:t>
      </w:r>
      <w:proofErr w:type="spellStart"/>
      <w:r w:rsidRPr="00B8777C">
        <w:rPr>
          <w:lang w:val="uk-UA"/>
        </w:rPr>
        <w:t>посіб</w:t>
      </w:r>
      <w:proofErr w:type="spellEnd"/>
      <w:r w:rsidRPr="00B8777C">
        <w:rPr>
          <w:lang w:val="uk-UA"/>
        </w:rPr>
        <w:t>. Тернопіль: ТНПУ, 2004. 148 с.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 xml:space="preserve">5. </w:t>
      </w:r>
      <w:proofErr w:type="spellStart"/>
      <w:r w:rsidRPr="00B8777C">
        <w:rPr>
          <w:lang w:val="uk-UA"/>
        </w:rPr>
        <w:t>Айунц</w:t>
      </w:r>
      <w:proofErr w:type="spellEnd"/>
      <w:r w:rsidRPr="00B8777C">
        <w:rPr>
          <w:lang w:val="uk-UA"/>
        </w:rPr>
        <w:t xml:space="preserve"> В. І., Мельничук Д. Р. Основи методики викладання гімнастики: </w:t>
      </w:r>
      <w:proofErr w:type="spellStart"/>
      <w:r w:rsidRPr="00B8777C">
        <w:rPr>
          <w:lang w:val="uk-UA"/>
        </w:rPr>
        <w:t>навч</w:t>
      </w:r>
      <w:proofErr w:type="spellEnd"/>
      <w:r w:rsidRPr="00B8777C">
        <w:rPr>
          <w:lang w:val="uk-UA"/>
        </w:rPr>
        <w:t xml:space="preserve">. </w:t>
      </w:r>
      <w:proofErr w:type="spellStart"/>
      <w:r w:rsidRPr="00B8777C">
        <w:rPr>
          <w:lang w:val="uk-UA"/>
        </w:rPr>
        <w:t>посіб</w:t>
      </w:r>
      <w:proofErr w:type="spellEnd"/>
      <w:r w:rsidRPr="00B8777C">
        <w:rPr>
          <w:lang w:val="uk-UA"/>
        </w:rPr>
        <w:t>. Житомир: Вид-во ЖДУ ім. І. Франка, 2010. 76 с.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6. Інтернет-ресурси: https://surl.li/uofczw; http://eprints.zu.edu.ua/32111/; https://surl.li/clyzly</w:t>
      </w:r>
    </w:p>
    <w:p w:rsidR="00EE64B8" w:rsidRPr="00B8777C" w:rsidRDefault="00000000" w:rsidP="00B8777C">
      <w:pPr>
        <w:jc w:val="both"/>
        <w:rPr>
          <w:lang w:val="uk-UA"/>
        </w:rPr>
      </w:pPr>
      <w:r w:rsidRPr="00B8777C">
        <w:rPr>
          <w:lang w:val="uk-UA"/>
        </w:rPr>
        <w:t>Примітка: інтернет-ресурси є додатковими; усі завдання можна виконати без їх перегляду.</w:t>
      </w:r>
    </w:p>
    <w:sectPr w:rsidR="00EE64B8" w:rsidRPr="00B8777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2C5"/>
    <w:rsid w:val="0015074B"/>
    <w:rsid w:val="00210596"/>
    <w:rsid w:val="0029639D"/>
    <w:rsid w:val="002A4F87"/>
    <w:rsid w:val="002B5084"/>
    <w:rsid w:val="002D0930"/>
    <w:rsid w:val="00326F90"/>
    <w:rsid w:val="004430A8"/>
    <w:rsid w:val="0048564E"/>
    <w:rsid w:val="005465DB"/>
    <w:rsid w:val="005B120B"/>
    <w:rsid w:val="0068255F"/>
    <w:rsid w:val="007823F1"/>
    <w:rsid w:val="009A147A"/>
    <w:rsid w:val="00A76BC4"/>
    <w:rsid w:val="00AA1D8D"/>
    <w:rsid w:val="00B47730"/>
    <w:rsid w:val="00B8777C"/>
    <w:rsid w:val="00C912FA"/>
    <w:rsid w:val="00CB0664"/>
    <w:rsid w:val="00DA2DCE"/>
    <w:rsid w:val="00E51827"/>
    <w:rsid w:val="00E67AC2"/>
    <w:rsid w:val="00EE64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FD856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 загальнорозвивальних вправ з малим м’ячем. Правила запису ЗРВ</dc:title>
  <dc:subject/>
  <dc:creator>python-docx</dc:creator>
  <cp:keywords/>
  <dc:description>generated by python-docx</dc:description>
  <cp:lastModifiedBy>Den Black</cp:lastModifiedBy>
  <cp:revision>12</cp:revision>
  <dcterms:created xsi:type="dcterms:W3CDTF">2013-12-23T23:15:00Z</dcterms:created>
  <dcterms:modified xsi:type="dcterms:W3CDTF">2026-11-01T13:52:00Z</dcterms:modified>
  <cp:category/>
</cp:coreProperties>
</file>