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Практична робота № Т</w:t>
      </w:r>
      <w:r w:rsidR="00A86697" w:rsidRPr="00A8669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A86697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A86697" w:rsidRPr="00A86697">
        <w:rPr>
          <w:rFonts w:ascii="Times New Roman" w:hAnsi="Times New Roman" w:cs="Times New Roman"/>
          <w:sz w:val="24"/>
          <w:szCs w:val="24"/>
          <w:lang w:val="uk-UA"/>
        </w:rPr>
        <w:t>9</w:t>
      </w:r>
    </w:p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A86697">
        <w:rPr>
          <w:rFonts w:ascii="Times New Roman" w:hAnsi="Times New Roman" w:cs="Times New Roman"/>
          <w:b/>
          <w:i/>
          <w:sz w:val="24"/>
          <w:szCs w:val="24"/>
          <w:lang w:val="uk-UA"/>
        </w:rPr>
        <w:t>СУЇЦИДОЛОГІЯ</w:t>
      </w:r>
      <w:r w:rsidRPr="00A86697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0B487D" w:rsidRPr="00A86697" w:rsidRDefault="000B487D" w:rsidP="00A86697">
      <w:pPr>
        <w:widowControl w:val="0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 xml:space="preserve">факультет </w:t>
      </w:r>
      <w:proofErr w:type="spellStart"/>
      <w:r w:rsidRPr="00A86697">
        <w:rPr>
          <w:rFonts w:ascii="Times New Roman" w:hAnsi="Times New Roman" w:cs="Times New Roman"/>
          <w:color w:val="000000"/>
          <w:sz w:val="24"/>
          <w:szCs w:val="24"/>
        </w:rPr>
        <w:t>гуманітаристики</w:t>
      </w:r>
      <w:proofErr w:type="spellEnd"/>
      <w:r w:rsidRPr="00A8669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86697">
        <w:rPr>
          <w:rFonts w:ascii="Times New Roman" w:hAnsi="Times New Roman" w:cs="Times New Roman"/>
          <w:color w:val="000000"/>
          <w:sz w:val="24"/>
          <w:szCs w:val="24"/>
        </w:rPr>
        <w:t>психології</w:t>
      </w:r>
      <w:proofErr w:type="spellEnd"/>
      <w:r w:rsidRPr="00A86697">
        <w:rPr>
          <w:rFonts w:ascii="Times New Roman" w:hAnsi="Times New Roman" w:cs="Times New Roman"/>
          <w:color w:val="000000"/>
          <w:sz w:val="24"/>
          <w:szCs w:val="24"/>
        </w:rPr>
        <w:t xml:space="preserve"> та спорту</w:t>
      </w:r>
    </w:p>
    <w:p w:rsidR="000B487D" w:rsidRPr="00A86697" w:rsidRDefault="000B487D" w:rsidP="00A86697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>кафедра психології і соціального забезпечення</w:t>
      </w:r>
    </w:p>
    <w:p w:rsidR="000B487D" w:rsidRPr="00A86697" w:rsidRDefault="000B487D" w:rsidP="00A8669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B487D" w:rsidRPr="00A86697" w:rsidRDefault="000B487D" w:rsidP="00A8669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r w:rsidR="00141380" w:rsidRPr="00A866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ЧИННИКИ ТА ПСИХОЛОГІЧНІ МЕХАНІЗМИ ФОРМУВАННЯ СУЇЦИДАЛЬН</w:t>
      </w:r>
      <w:r w:rsidR="00141380" w:rsidRPr="00A8669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ИХ</w:t>
      </w:r>
      <w:r w:rsidR="00141380" w:rsidRPr="00A866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НАМІРІВ</w:t>
      </w:r>
      <w:r w:rsidR="00141380" w:rsidRPr="00A86697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487D" w:rsidRPr="000B487D" w:rsidRDefault="000B487D" w:rsidP="00A86697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ЗАВДАННЯ 1.</w:t>
      </w:r>
      <w:r w:rsidRPr="00A86697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val="uk-UA" w:eastAsia="ru-RU"/>
        </w:rPr>
        <w:t xml:space="preserve"> Дайте визначення </w:t>
      </w:r>
      <w:r w:rsidRPr="00A866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(письмово)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поняття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безнадійність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психологічний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психалгія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власної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обтяжливості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інших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когнітивне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звуження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амбівалентність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соціальної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інтеграції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87D" w:rsidRPr="000B487D" w:rsidRDefault="000B487D" w:rsidP="00A86697">
      <w:pPr>
        <w:numPr>
          <w:ilvl w:val="0"/>
          <w:numId w:val="1"/>
        </w:numPr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труднощі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емоційної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регуляції</w:t>
      </w:r>
      <w:proofErr w:type="spellEnd"/>
      <w:r w:rsidRPr="000B48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Поясненн</w:t>
      </w:r>
      <w:r w:rsidRPr="00A866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іть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proofErr w:type="gram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механізм</w:t>
      </w:r>
      <w:r w:rsidRPr="00A8669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 і д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письмові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полягає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роль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безнадійності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суїцидальних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намірів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Як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психологічний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біль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впливає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сприйняття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людиною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життєвої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когнітивне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звуження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обмежує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здатність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людини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знаходити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альтернативні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способи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подолання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кризи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У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полягає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амбівалентність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суїцидальних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намірів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Як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відчуття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ізоляції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власної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обтяжливості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впливати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людиною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своєї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приналежності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соціального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оточення</w:t>
      </w:r>
      <w:proofErr w:type="spellEnd"/>
      <w:r w:rsidRPr="00A8669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B487D" w:rsidRPr="00A86697" w:rsidRDefault="000B487D" w:rsidP="00A8669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Pr="00A86697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Комплексний</w:t>
      </w:r>
      <w:proofErr w:type="spellEnd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теоретичний</w:t>
      </w:r>
      <w:proofErr w:type="spellEnd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аналіз</w:t>
      </w:r>
      <w:proofErr w:type="spellEnd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формування </w:t>
      </w: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суїцидальних</w:t>
      </w:r>
      <w:proofErr w:type="spellEnd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намірів</w:t>
      </w:r>
      <w:proofErr w:type="spellEnd"/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  <w:proofErr w:type="spellStart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Навчальний</w:t>
      </w:r>
      <w:proofErr w:type="spellEnd"/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кейс</w:t>
      </w:r>
      <w:r w:rsidRPr="00A866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Чоловік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32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років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протягом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останніх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місяців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переживає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значні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життєві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труднощі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Після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втрати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роботи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він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почав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уникати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спілкування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з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друзями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та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близькими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У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сім'ї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почастішали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конфлікти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Чоловік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говорить, що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відчуває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себе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невдахою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вважає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себе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тягарем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для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родини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та не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бачить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перспектив у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майбутньому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Під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час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розмови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він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зазначає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: «Я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втомився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боротися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здається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що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нічого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вже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не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можна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виправити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».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Також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повідомляє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про суїцидальні думки, але не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впевнений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справді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хоче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померти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Водночас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він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зберігає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емоційний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зв'язок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із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сестрою, яка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підтримує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його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та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пропонує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звернутися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психологічну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допомогу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val="uk-UA"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uk-UA" w:eastAsia="ru-RU"/>
        </w:rPr>
        <w:t>Завдання для аналізу.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1.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Проаналізуйте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чинники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суїцидального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ризику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Визначте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та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класифікуйте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чинники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які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представлені в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кейсі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: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•</w:t>
      </w: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психологічні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;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•</w:t>
      </w: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соціальні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;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•</w:t>
      </w: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ситуаційні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;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•</w:t>
      </w: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захисні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Поясніть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, як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ці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чинники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можуть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взаємодіяти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між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собою.</w:t>
      </w:r>
    </w:p>
    <w:p w:rsidR="000B487D" w:rsidRPr="00A86697" w:rsidRDefault="000B487D" w:rsidP="00A86697">
      <w:pPr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2.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Визначте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психологічні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механізми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формування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суїцидальних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намірів</w:t>
      </w:r>
      <w:proofErr w:type="spellEnd"/>
      <w:r w:rsidRPr="00A866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0B487D" w:rsidRPr="00A86697" w:rsidRDefault="000B487D" w:rsidP="00A86697">
      <w:pPr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</w:pPr>
    </w:p>
    <w:p w:rsidR="0085454A" w:rsidRPr="00A86697" w:rsidRDefault="000B487D" w:rsidP="00A8669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6697">
        <w:rPr>
          <w:rFonts w:ascii="Times New Roman" w:hAnsi="Times New Roman" w:cs="Times New Roman"/>
          <w:sz w:val="24"/>
          <w:szCs w:val="24"/>
          <w:lang w:val="uk-UA"/>
        </w:rPr>
        <w:t xml:space="preserve">Виконані завдання надсилається на електронну адресу </w:t>
      </w:r>
      <w:hyperlink r:id="rId5" w:history="1">
        <w:r w:rsidRPr="00A86697">
          <w:rPr>
            <w:rStyle w:val="a3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A86697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  <w:bookmarkStart w:id="0" w:name="_GoBack"/>
      <w:bookmarkEnd w:id="0"/>
    </w:p>
    <w:sectPr w:rsidR="0085454A" w:rsidRPr="00A86697" w:rsidSect="0075183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F4D99"/>
    <w:multiLevelType w:val="multilevel"/>
    <w:tmpl w:val="5124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7D"/>
    <w:rsid w:val="000B487D"/>
    <w:rsid w:val="00141380"/>
    <w:rsid w:val="00170E30"/>
    <w:rsid w:val="00364B1F"/>
    <w:rsid w:val="0085454A"/>
    <w:rsid w:val="00A8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102E"/>
  <w15:chartTrackingRefBased/>
  <w15:docId w15:val="{D779E09C-EDEA-4B3D-922A-02802527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7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4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2026-10-30T07:52:00Z</dcterms:created>
  <dcterms:modified xsi:type="dcterms:W3CDTF">2026-10-30T08:05:00Z</dcterms:modified>
</cp:coreProperties>
</file>