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A62A3D" w14:textId="63C3D37C" w:rsidR="0014761A" w:rsidRPr="006A5A2E" w:rsidRDefault="0014761A" w:rsidP="00166851">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eastAsia="ru-RU"/>
        </w:rPr>
      </w:pPr>
      <w:r w:rsidRPr="006A5A2E">
        <w:rPr>
          <w:rFonts w:ascii="Times New Roman" w:eastAsia="Times New Roman" w:hAnsi="Times New Roman" w:cs="Times New Roman"/>
          <w:b/>
          <w:sz w:val="28"/>
          <w:szCs w:val="28"/>
          <w:lang w:eastAsia="ru-RU"/>
        </w:rPr>
        <w:t xml:space="preserve"> «</w:t>
      </w:r>
      <w:r w:rsidRPr="0014761A">
        <w:rPr>
          <w:rFonts w:ascii="Times New Roman" w:eastAsia="Times New Roman" w:hAnsi="Times New Roman" w:cs="Times New Roman"/>
          <w:b/>
          <w:bCs/>
          <w:iCs/>
          <w:sz w:val="28"/>
          <w:szCs w:val="28"/>
          <w:lang w:eastAsia="ru-RU"/>
        </w:rPr>
        <w:t>ПІВНІЧНОАМЕРИКАНСЬКА ТА ЄВРОПЕЙСЬКА МОДЕЛІ СИСТЕМ ЗМАГАНЬ У ПРОФЕСІЙНОМУ СПОРТІ</w:t>
      </w:r>
      <w:r w:rsidRPr="006A5A2E">
        <w:rPr>
          <w:rFonts w:ascii="Times New Roman" w:eastAsia="Times New Roman" w:hAnsi="Times New Roman" w:cs="Times New Roman"/>
          <w:b/>
          <w:sz w:val="28"/>
          <w:szCs w:val="28"/>
          <w:lang w:eastAsia="ru-RU"/>
        </w:rPr>
        <w:t>»</w:t>
      </w:r>
    </w:p>
    <w:p w14:paraId="30AF6697" w14:textId="77777777" w:rsidR="0014761A" w:rsidRPr="006A5A2E" w:rsidRDefault="0014761A" w:rsidP="0014761A">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eastAsia="ru-RU"/>
        </w:rPr>
      </w:pPr>
    </w:p>
    <w:p w14:paraId="53FF6F38" w14:textId="77777777" w:rsidR="0014761A" w:rsidRPr="006A5A2E" w:rsidRDefault="0014761A" w:rsidP="0014761A">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eastAsia="ru-RU"/>
        </w:rPr>
      </w:pPr>
    </w:p>
    <w:p w14:paraId="5409A8DA" w14:textId="77777777" w:rsidR="00996229" w:rsidRDefault="00996229" w:rsidP="00996229">
      <w:pPr>
        <w:pStyle w:val="a3"/>
        <w:numPr>
          <w:ilvl w:val="0"/>
          <w:numId w:val="1"/>
        </w:numPr>
        <w:tabs>
          <w:tab w:val="left" w:pos="851"/>
        </w:tabs>
        <w:spacing w:after="0"/>
        <w:ind w:left="0" w:firstLine="567"/>
        <w:jc w:val="both"/>
        <w:rPr>
          <w:rFonts w:ascii="Times New Roman" w:hAnsi="Times New Roman" w:cs="Times New Roman"/>
          <w:sz w:val="28"/>
          <w:szCs w:val="28"/>
        </w:rPr>
      </w:pPr>
      <w:r w:rsidRPr="00996229">
        <w:rPr>
          <w:rFonts w:ascii="Times New Roman" w:hAnsi="Times New Roman" w:cs="Times New Roman"/>
          <w:sz w:val="28"/>
          <w:szCs w:val="28"/>
        </w:rPr>
        <w:t>Аматорство і професіоналізм у професійному спорті Північної Америки та Європи</w:t>
      </w:r>
    </w:p>
    <w:p w14:paraId="0179DC53" w14:textId="77777777" w:rsidR="00996229" w:rsidRDefault="00996229" w:rsidP="00996229">
      <w:pPr>
        <w:pStyle w:val="a3"/>
        <w:numPr>
          <w:ilvl w:val="0"/>
          <w:numId w:val="1"/>
        </w:numPr>
        <w:tabs>
          <w:tab w:val="left" w:pos="851"/>
        </w:tabs>
        <w:spacing w:after="0"/>
        <w:ind w:left="0" w:firstLine="567"/>
        <w:jc w:val="both"/>
        <w:rPr>
          <w:rFonts w:ascii="Times New Roman" w:hAnsi="Times New Roman" w:cs="Times New Roman"/>
          <w:sz w:val="28"/>
          <w:szCs w:val="28"/>
        </w:rPr>
      </w:pPr>
      <w:r w:rsidRPr="00996229">
        <w:rPr>
          <w:rFonts w:ascii="Times New Roman" w:hAnsi="Times New Roman" w:cs="Times New Roman"/>
          <w:sz w:val="28"/>
          <w:szCs w:val="28"/>
        </w:rPr>
        <w:t>Структурно-змістовні особливості систем змагань в ігрових видах професійного спорту</w:t>
      </w:r>
    </w:p>
    <w:p w14:paraId="50BEF747" w14:textId="18B561E9" w:rsidR="00996229" w:rsidRPr="00996229" w:rsidRDefault="00996229" w:rsidP="00996229">
      <w:pPr>
        <w:pStyle w:val="a3"/>
        <w:numPr>
          <w:ilvl w:val="0"/>
          <w:numId w:val="1"/>
        </w:numPr>
        <w:tabs>
          <w:tab w:val="left" w:pos="851"/>
        </w:tabs>
        <w:spacing w:after="0"/>
        <w:ind w:left="0" w:firstLine="567"/>
        <w:jc w:val="both"/>
        <w:rPr>
          <w:rFonts w:ascii="Times New Roman" w:hAnsi="Times New Roman" w:cs="Times New Roman"/>
          <w:sz w:val="28"/>
          <w:szCs w:val="28"/>
        </w:rPr>
      </w:pPr>
      <w:r w:rsidRPr="00996229">
        <w:rPr>
          <w:rFonts w:ascii="Times New Roman" w:hAnsi="Times New Roman" w:cs="Times New Roman"/>
          <w:sz w:val="28"/>
          <w:szCs w:val="28"/>
        </w:rPr>
        <w:t>Монополія та конкуренція в ігрових видах професійного спорту</w:t>
      </w:r>
    </w:p>
    <w:p w14:paraId="1B60E6B2" w14:textId="77777777" w:rsidR="00996229" w:rsidRDefault="00996229" w:rsidP="007A55BD">
      <w:pPr>
        <w:spacing w:after="0"/>
        <w:ind w:firstLine="567"/>
        <w:jc w:val="both"/>
        <w:rPr>
          <w:rFonts w:ascii="Times New Roman" w:hAnsi="Times New Roman" w:cs="Times New Roman"/>
          <w:sz w:val="28"/>
          <w:szCs w:val="28"/>
        </w:rPr>
      </w:pPr>
    </w:p>
    <w:p w14:paraId="1A6A053D" w14:textId="49213E54" w:rsidR="002B41D6" w:rsidRDefault="002B41D6" w:rsidP="007A55BD">
      <w:pPr>
        <w:spacing w:after="0"/>
        <w:ind w:firstLine="567"/>
        <w:jc w:val="both"/>
        <w:rPr>
          <w:rFonts w:ascii="Times New Roman" w:hAnsi="Times New Roman" w:cs="Times New Roman"/>
          <w:sz w:val="28"/>
          <w:szCs w:val="28"/>
        </w:rPr>
      </w:pPr>
      <w:r w:rsidRPr="002B41D6">
        <w:rPr>
          <w:rFonts w:ascii="Times New Roman" w:hAnsi="Times New Roman" w:cs="Times New Roman"/>
          <w:sz w:val="28"/>
          <w:szCs w:val="28"/>
        </w:rPr>
        <w:t>Професійний спорт у світі розвивається за двома принципово різними моделями, що сформувалися історично в Північній Америці та Європі. Ці моделі кардинально відрізняються за своєю філософією, структурою організації змагань, підходами до комерціалізації та розподілу доходів. Розуміння цих відмінностей є критично важливим для аналізу сучасних тенденцій у світовому професійному спорті.</w:t>
      </w:r>
    </w:p>
    <w:p w14:paraId="669BBE66" w14:textId="77777777" w:rsidR="00A70510" w:rsidRPr="002B41D6" w:rsidRDefault="00A70510" w:rsidP="007A55BD">
      <w:pPr>
        <w:spacing w:after="0"/>
        <w:ind w:firstLine="567"/>
        <w:jc w:val="both"/>
        <w:rPr>
          <w:rFonts w:ascii="Times New Roman" w:hAnsi="Times New Roman" w:cs="Times New Roman"/>
          <w:sz w:val="28"/>
          <w:szCs w:val="28"/>
        </w:rPr>
      </w:pPr>
    </w:p>
    <w:p w14:paraId="7057ACAE" w14:textId="697BE640" w:rsidR="002B41D6" w:rsidRPr="00996229" w:rsidRDefault="002B41D6" w:rsidP="00996229">
      <w:pPr>
        <w:pStyle w:val="a3"/>
        <w:numPr>
          <w:ilvl w:val="0"/>
          <w:numId w:val="3"/>
        </w:numPr>
        <w:tabs>
          <w:tab w:val="left" w:pos="567"/>
          <w:tab w:val="left" w:pos="851"/>
        </w:tabs>
        <w:spacing w:after="0"/>
        <w:ind w:left="0" w:firstLine="567"/>
        <w:jc w:val="both"/>
        <w:rPr>
          <w:rFonts w:ascii="Times New Roman" w:hAnsi="Times New Roman" w:cs="Times New Roman"/>
          <w:b/>
          <w:bCs/>
          <w:sz w:val="28"/>
          <w:szCs w:val="28"/>
        </w:rPr>
      </w:pPr>
      <w:r w:rsidRPr="00996229">
        <w:rPr>
          <w:rFonts w:ascii="Times New Roman" w:hAnsi="Times New Roman" w:cs="Times New Roman"/>
          <w:b/>
          <w:bCs/>
          <w:sz w:val="28"/>
          <w:szCs w:val="28"/>
        </w:rPr>
        <w:t>Аматорство і професіоналізм у професійному спорті Північної Америки та Європи</w:t>
      </w:r>
    </w:p>
    <w:p w14:paraId="713DB120" w14:textId="77777777" w:rsidR="00A70510" w:rsidRDefault="00A70510" w:rsidP="007A55BD">
      <w:pPr>
        <w:pStyle w:val="a3"/>
        <w:tabs>
          <w:tab w:val="left" w:pos="851"/>
        </w:tabs>
        <w:spacing w:after="0"/>
        <w:ind w:left="567"/>
        <w:jc w:val="both"/>
        <w:rPr>
          <w:rFonts w:ascii="Times New Roman" w:hAnsi="Times New Roman" w:cs="Times New Roman"/>
          <w:b/>
          <w:bCs/>
          <w:sz w:val="28"/>
          <w:szCs w:val="28"/>
        </w:rPr>
      </w:pPr>
    </w:p>
    <w:p w14:paraId="40168462" w14:textId="04F7174D" w:rsidR="003028B7" w:rsidRDefault="003028B7" w:rsidP="007A55BD">
      <w:pPr>
        <w:tabs>
          <w:tab w:val="left" w:pos="851"/>
        </w:tabs>
        <w:spacing w:after="0"/>
        <w:ind w:firstLine="567"/>
        <w:jc w:val="both"/>
        <w:rPr>
          <w:rFonts w:ascii="Times New Roman" w:hAnsi="Times New Roman" w:cs="Times New Roman"/>
          <w:sz w:val="28"/>
          <w:szCs w:val="28"/>
        </w:rPr>
      </w:pPr>
      <w:r w:rsidRPr="003028B7">
        <w:rPr>
          <w:rFonts w:ascii="Times New Roman" w:hAnsi="Times New Roman" w:cs="Times New Roman"/>
          <w:sz w:val="28"/>
          <w:szCs w:val="28"/>
        </w:rPr>
        <w:t xml:space="preserve">Аматорство </w:t>
      </w:r>
      <w:proofErr w:type="spellStart"/>
      <w:r w:rsidRPr="003028B7">
        <w:rPr>
          <w:rFonts w:ascii="Times New Roman" w:hAnsi="Times New Roman" w:cs="Times New Roman"/>
          <w:sz w:val="28"/>
          <w:szCs w:val="28"/>
        </w:rPr>
        <w:t>виникло</w:t>
      </w:r>
      <w:proofErr w:type="spellEnd"/>
      <w:r w:rsidRPr="003028B7">
        <w:rPr>
          <w:rFonts w:ascii="Times New Roman" w:hAnsi="Times New Roman" w:cs="Times New Roman"/>
          <w:sz w:val="28"/>
          <w:szCs w:val="28"/>
        </w:rPr>
        <w:t xml:space="preserve"> як реакція на індустріалізацію </w:t>
      </w:r>
      <w:r>
        <w:rPr>
          <w:rFonts w:ascii="Times New Roman" w:hAnsi="Times New Roman" w:cs="Times New Roman"/>
          <w:sz w:val="28"/>
          <w:szCs w:val="28"/>
        </w:rPr>
        <w:t>–</w:t>
      </w:r>
      <w:r w:rsidRPr="003028B7">
        <w:rPr>
          <w:rFonts w:ascii="Times New Roman" w:hAnsi="Times New Roman" w:cs="Times New Roman"/>
          <w:sz w:val="28"/>
          <w:szCs w:val="28"/>
        </w:rPr>
        <w:t xml:space="preserve"> спроба зберегти </w:t>
      </w:r>
      <w:r>
        <w:rPr>
          <w:rFonts w:ascii="Times New Roman" w:hAnsi="Times New Roman" w:cs="Times New Roman"/>
          <w:sz w:val="28"/>
          <w:szCs w:val="28"/>
        </w:rPr>
        <w:t>«</w:t>
      </w:r>
      <w:r w:rsidRPr="003028B7">
        <w:rPr>
          <w:rFonts w:ascii="Times New Roman" w:hAnsi="Times New Roman" w:cs="Times New Roman"/>
          <w:sz w:val="28"/>
          <w:szCs w:val="28"/>
        </w:rPr>
        <w:t>чисті</w:t>
      </w:r>
      <w:r>
        <w:rPr>
          <w:rFonts w:ascii="Times New Roman" w:hAnsi="Times New Roman" w:cs="Times New Roman"/>
          <w:sz w:val="28"/>
          <w:szCs w:val="28"/>
        </w:rPr>
        <w:t>»</w:t>
      </w:r>
      <w:r w:rsidRPr="003028B7">
        <w:rPr>
          <w:rFonts w:ascii="Times New Roman" w:hAnsi="Times New Roman" w:cs="Times New Roman"/>
          <w:sz w:val="28"/>
          <w:szCs w:val="28"/>
        </w:rPr>
        <w:t xml:space="preserve"> мотивації участі в спорті. В основі лежала ідея, що справжня спортивна етика несумісна з комерційними інтересами.</w:t>
      </w:r>
    </w:p>
    <w:p w14:paraId="16459168" w14:textId="100D3C87" w:rsidR="003028B7" w:rsidRDefault="003028B7" w:rsidP="007A55BD">
      <w:pPr>
        <w:tabs>
          <w:tab w:val="left" w:pos="851"/>
        </w:tabs>
        <w:spacing w:after="0"/>
        <w:ind w:firstLine="567"/>
        <w:jc w:val="both"/>
        <w:rPr>
          <w:rFonts w:ascii="Times New Roman" w:hAnsi="Times New Roman" w:cs="Times New Roman"/>
          <w:sz w:val="28"/>
          <w:szCs w:val="28"/>
        </w:rPr>
      </w:pPr>
      <w:r w:rsidRPr="003028B7">
        <w:rPr>
          <w:rFonts w:ascii="Times New Roman" w:hAnsi="Times New Roman" w:cs="Times New Roman"/>
          <w:sz w:val="28"/>
          <w:szCs w:val="28"/>
        </w:rPr>
        <w:t xml:space="preserve">Коли ми говоримо про розвиток аматорства і професіоналізму в спорті Північної Америки та Європи, ми маємо справу з однією з найцікавіших ілюстрацій того, як різні суспільства можуть створювати принципово відмінні відповіді на схожі виклики. Ця історія розпочинається в середині XIX століття, коли спорт почав трансформуватися з аристократичної розваги в масове явище, і продовжується до наших днів, формуючи два унікальні світи спортивної </w:t>
      </w:r>
      <w:proofErr w:type="spellStart"/>
      <w:r w:rsidRPr="003028B7">
        <w:rPr>
          <w:rFonts w:ascii="Times New Roman" w:hAnsi="Times New Roman" w:cs="Times New Roman"/>
          <w:sz w:val="28"/>
          <w:szCs w:val="28"/>
        </w:rPr>
        <w:t>культури.Початкові</w:t>
      </w:r>
      <w:proofErr w:type="spellEnd"/>
      <w:r w:rsidRPr="003028B7">
        <w:rPr>
          <w:rFonts w:ascii="Times New Roman" w:hAnsi="Times New Roman" w:cs="Times New Roman"/>
          <w:sz w:val="28"/>
          <w:szCs w:val="28"/>
        </w:rPr>
        <w:t xml:space="preserve"> імпульси в обох регіонах були дуже схожими. Індустріальна революція створила нові соціальні умови - зростання середнього класу, скорочення робочого часу, розвиток транспорту та комунікацій. Спорт почав виходити за межі елітарних кіл і привертати увагу ширших мас. Але саме тут почали проявлятися фундаментальні відмінності у тому, як два регіони розуміли сам феномен спорту.</w:t>
      </w:r>
    </w:p>
    <w:p w14:paraId="369A3C4E" w14:textId="77777777" w:rsidR="00322249" w:rsidRPr="00322249" w:rsidRDefault="00322249" w:rsidP="007A55BD">
      <w:pPr>
        <w:tabs>
          <w:tab w:val="left" w:pos="851"/>
        </w:tabs>
        <w:spacing w:after="0"/>
        <w:ind w:firstLine="567"/>
        <w:jc w:val="both"/>
        <w:rPr>
          <w:rFonts w:ascii="Times New Roman" w:hAnsi="Times New Roman" w:cs="Times New Roman"/>
          <w:sz w:val="28"/>
          <w:szCs w:val="28"/>
        </w:rPr>
      </w:pPr>
      <w:r w:rsidRPr="00322249">
        <w:rPr>
          <w:rFonts w:ascii="Times New Roman" w:hAnsi="Times New Roman" w:cs="Times New Roman"/>
          <w:sz w:val="28"/>
          <w:szCs w:val="28"/>
        </w:rPr>
        <w:t>Початкові імпульси в обох регіонах були дуже схожими. Індустріальна революція створила нові соціальні умови - зростання середнього класу, скорочення робочого часу, розвиток транспорту та комунікацій. Спорт почав виходити за межі елітарних кіл і привертати увагу ширших мас. Але саме тут почали проявлятися фундаментальні відмінності у тому, як два регіони розуміли сам феномен спорту.</w:t>
      </w:r>
    </w:p>
    <w:p w14:paraId="56085905" w14:textId="77777777" w:rsidR="00322249" w:rsidRPr="00322249" w:rsidRDefault="00322249" w:rsidP="007A55BD">
      <w:pPr>
        <w:tabs>
          <w:tab w:val="left" w:pos="851"/>
        </w:tabs>
        <w:spacing w:after="0"/>
        <w:ind w:firstLine="567"/>
        <w:jc w:val="both"/>
        <w:rPr>
          <w:rFonts w:ascii="Times New Roman" w:hAnsi="Times New Roman" w:cs="Times New Roman"/>
          <w:sz w:val="28"/>
          <w:szCs w:val="28"/>
        </w:rPr>
      </w:pPr>
      <w:r w:rsidRPr="00322249">
        <w:rPr>
          <w:rFonts w:ascii="Times New Roman" w:hAnsi="Times New Roman" w:cs="Times New Roman"/>
          <w:sz w:val="28"/>
          <w:szCs w:val="28"/>
        </w:rPr>
        <w:lastRenderedPageBreak/>
        <w:t>В Європі, особливо в Британії як колисці сучасного спорту, аматорство стало потужним інструментом соціального розмежування. Британська класова система знайшла в спорті ідеальний механізм для збереження соціальних кордонів. Джентльмени грали в крикет, регбі чи теніс "для задоволення", демонструючи свою незалежність від матеріальних потреб. Професіоналізм асоціювався з робітничим класом і вважався чимось принципово нижчим. Це не була просто ідеологічна конструкція - вона мала реальні соціальні наслідки. Аматори і професіонали часто не могли грати в одних командах, їхати в одних поїздах чи навіть користуватися одними роздягальнями.</w:t>
      </w:r>
    </w:p>
    <w:p w14:paraId="194C091C" w14:textId="77777777" w:rsidR="00322249" w:rsidRPr="00322249" w:rsidRDefault="00322249" w:rsidP="007A55BD">
      <w:pPr>
        <w:tabs>
          <w:tab w:val="left" w:pos="851"/>
        </w:tabs>
        <w:spacing w:after="0"/>
        <w:ind w:firstLine="567"/>
        <w:jc w:val="both"/>
        <w:rPr>
          <w:rFonts w:ascii="Times New Roman" w:hAnsi="Times New Roman" w:cs="Times New Roman"/>
          <w:sz w:val="28"/>
          <w:szCs w:val="28"/>
        </w:rPr>
      </w:pPr>
      <w:r w:rsidRPr="00322249">
        <w:rPr>
          <w:rFonts w:ascii="Times New Roman" w:hAnsi="Times New Roman" w:cs="Times New Roman"/>
          <w:sz w:val="28"/>
          <w:szCs w:val="28"/>
        </w:rPr>
        <w:t xml:space="preserve">П'єр де </w:t>
      </w:r>
      <w:proofErr w:type="spellStart"/>
      <w:r w:rsidRPr="00322249">
        <w:rPr>
          <w:rFonts w:ascii="Times New Roman" w:hAnsi="Times New Roman" w:cs="Times New Roman"/>
          <w:sz w:val="28"/>
          <w:szCs w:val="28"/>
        </w:rPr>
        <w:t>Кубертен</w:t>
      </w:r>
      <w:proofErr w:type="spellEnd"/>
      <w:r w:rsidRPr="00322249">
        <w:rPr>
          <w:rFonts w:ascii="Times New Roman" w:hAnsi="Times New Roman" w:cs="Times New Roman"/>
          <w:sz w:val="28"/>
          <w:szCs w:val="28"/>
        </w:rPr>
        <w:t>, засновуючи сучасний олімпійський рух, перетворив це британське уявлення про аматорство в глобальну ідеологію. Олімпійська хартія проголошувала спорт як засіб морального вдосконалення, несумісний з комерційними мотивами. Цей ідеал мав величезний вплив на європейський спорт протягом майже цілого століття, навіть коли реальність все більше суперечила офіційній доктрині.</w:t>
      </w:r>
    </w:p>
    <w:p w14:paraId="1506270E" w14:textId="77777777" w:rsidR="00322249" w:rsidRPr="00322249" w:rsidRDefault="00322249" w:rsidP="007A55BD">
      <w:pPr>
        <w:tabs>
          <w:tab w:val="left" w:pos="851"/>
        </w:tabs>
        <w:spacing w:after="0"/>
        <w:ind w:firstLine="567"/>
        <w:jc w:val="both"/>
        <w:rPr>
          <w:rFonts w:ascii="Times New Roman" w:hAnsi="Times New Roman" w:cs="Times New Roman"/>
          <w:sz w:val="28"/>
          <w:szCs w:val="28"/>
        </w:rPr>
      </w:pPr>
      <w:r w:rsidRPr="00322249">
        <w:rPr>
          <w:rFonts w:ascii="Times New Roman" w:hAnsi="Times New Roman" w:cs="Times New Roman"/>
          <w:sz w:val="28"/>
          <w:szCs w:val="28"/>
        </w:rPr>
        <w:t>В Північній Америці ситуація розвивалася зовсім по-іншому. Американське суспільство, менш скуте традиційними класовими межами, швидше сприйняло ідею спорту як розважальної індустрії. Вже в 1870-х роках професійний бейсбол став масовим видовищем, а перші професійні ліги формувалися як комерційні підприємства. Але це не означало відмови від аматорства - натомість американці створили унікальну систему, де аматорський і професійний спорт існували паралельно, виконуючи різні функції.</w:t>
      </w:r>
    </w:p>
    <w:p w14:paraId="2814FA30" w14:textId="77777777" w:rsidR="00322249" w:rsidRPr="00322249" w:rsidRDefault="00322249" w:rsidP="007A55BD">
      <w:pPr>
        <w:tabs>
          <w:tab w:val="left" w:pos="851"/>
        </w:tabs>
        <w:spacing w:after="0"/>
        <w:ind w:firstLine="567"/>
        <w:jc w:val="both"/>
        <w:rPr>
          <w:rFonts w:ascii="Times New Roman" w:hAnsi="Times New Roman" w:cs="Times New Roman"/>
          <w:sz w:val="28"/>
          <w:szCs w:val="28"/>
        </w:rPr>
      </w:pPr>
      <w:r w:rsidRPr="00322249">
        <w:rPr>
          <w:rFonts w:ascii="Times New Roman" w:hAnsi="Times New Roman" w:cs="Times New Roman"/>
          <w:sz w:val="28"/>
          <w:szCs w:val="28"/>
        </w:rPr>
        <w:t>Ключовою особливістю американської системи стала центральна роль університетів у спортивному житті. Американські коледжі та університети почали розглядати спорт як інтегральну частину освітнього процесу. Це не було просто копіювання британської традиції - це була принципово нова концепція, де спорт служив інструментом формування характеру, командного духу та інституційної ідентичності. Університетські спортивні програми стали потужним засобом залучення студентів, випускників та громадської підтримки.</w:t>
      </w:r>
    </w:p>
    <w:p w14:paraId="47CEBC75" w14:textId="77777777" w:rsidR="00322249" w:rsidRPr="00322249" w:rsidRDefault="00322249" w:rsidP="007A55BD">
      <w:pPr>
        <w:tabs>
          <w:tab w:val="left" w:pos="851"/>
        </w:tabs>
        <w:spacing w:after="0"/>
        <w:ind w:firstLine="567"/>
        <w:jc w:val="both"/>
        <w:rPr>
          <w:rFonts w:ascii="Times New Roman" w:hAnsi="Times New Roman" w:cs="Times New Roman"/>
          <w:sz w:val="28"/>
          <w:szCs w:val="28"/>
        </w:rPr>
      </w:pPr>
      <w:r w:rsidRPr="00322249">
        <w:rPr>
          <w:rFonts w:ascii="Times New Roman" w:hAnsi="Times New Roman" w:cs="Times New Roman"/>
          <w:sz w:val="28"/>
          <w:szCs w:val="28"/>
        </w:rPr>
        <w:t>Паралельно в Америці розвивався і професійний спорт, але за своєю логікою він принципово відрізнявся від європейського. Американські професійні ліги з самого початку будувалися як закриті системи франшиз, де команди були не стільки спортивними клубами, скільки бізнес-підрозділами великої корпорації. Це дозволяло контролювати конкуренцію, розподіляти доходи та забезпечувати стабільність для інвесторів.</w:t>
      </w:r>
    </w:p>
    <w:p w14:paraId="6120B71C" w14:textId="77777777" w:rsidR="00322249" w:rsidRPr="00322249" w:rsidRDefault="00322249" w:rsidP="007A55BD">
      <w:pPr>
        <w:tabs>
          <w:tab w:val="left" w:pos="851"/>
        </w:tabs>
        <w:spacing w:after="0"/>
        <w:ind w:firstLine="567"/>
        <w:jc w:val="both"/>
        <w:rPr>
          <w:rFonts w:ascii="Times New Roman" w:hAnsi="Times New Roman" w:cs="Times New Roman"/>
          <w:sz w:val="28"/>
          <w:szCs w:val="28"/>
        </w:rPr>
      </w:pPr>
      <w:r w:rsidRPr="00322249">
        <w:rPr>
          <w:rFonts w:ascii="Times New Roman" w:hAnsi="Times New Roman" w:cs="Times New Roman"/>
          <w:sz w:val="28"/>
          <w:szCs w:val="28"/>
        </w:rPr>
        <w:t xml:space="preserve">В Європі професіоналізм розвивався зовсім іншим шляхом. Тут основою стала клубна система, яка виросла з місцевих громадських організацій. Європейські спортивні клуби зберігали зв'язок зі своїми громадами та часто функціонували як </w:t>
      </w:r>
      <w:proofErr w:type="spellStart"/>
      <w:r w:rsidRPr="00322249">
        <w:rPr>
          <w:rFonts w:ascii="Times New Roman" w:hAnsi="Times New Roman" w:cs="Times New Roman"/>
          <w:sz w:val="28"/>
          <w:szCs w:val="28"/>
        </w:rPr>
        <w:t>багатоспортивні</w:t>
      </w:r>
      <w:proofErr w:type="spellEnd"/>
      <w:r w:rsidRPr="00322249">
        <w:rPr>
          <w:rFonts w:ascii="Times New Roman" w:hAnsi="Times New Roman" w:cs="Times New Roman"/>
          <w:sz w:val="28"/>
          <w:szCs w:val="28"/>
        </w:rPr>
        <w:t xml:space="preserve"> організації. Навіть коли європейський спорт став професійним, він зберіг багато рис своєї аматорської спадщини - відкриту конкуренцію, систему підвищення і пониження в класі, територіальний принцип організації.</w:t>
      </w:r>
    </w:p>
    <w:p w14:paraId="3F1D8883" w14:textId="77777777" w:rsidR="00322249" w:rsidRPr="00322249" w:rsidRDefault="00322249" w:rsidP="007A55BD">
      <w:pPr>
        <w:tabs>
          <w:tab w:val="left" w:pos="851"/>
        </w:tabs>
        <w:spacing w:after="0"/>
        <w:ind w:firstLine="567"/>
        <w:jc w:val="both"/>
        <w:rPr>
          <w:rFonts w:ascii="Times New Roman" w:hAnsi="Times New Roman" w:cs="Times New Roman"/>
          <w:sz w:val="28"/>
          <w:szCs w:val="28"/>
        </w:rPr>
      </w:pPr>
      <w:r w:rsidRPr="00322249">
        <w:rPr>
          <w:rFonts w:ascii="Times New Roman" w:hAnsi="Times New Roman" w:cs="Times New Roman"/>
          <w:sz w:val="28"/>
          <w:szCs w:val="28"/>
        </w:rPr>
        <w:lastRenderedPageBreak/>
        <w:t>Найяскравіше ці відмінності проявилися у підході до розвитку молодих талантів. В Америці сформувалася система, де університети фактично виконували функцію підготовки майбутніх професіоналів, але робили це під егідою аматорства. Студенти-спортсмени отримували стипендії, професійне тренування та експозицію, але формально залишалися аматорами. Професійні ліги могли просто очікувати, коли найкращі таланти закінчать коледж, і потім відбирати їх через систему драфту.</w:t>
      </w:r>
    </w:p>
    <w:p w14:paraId="6B0ACD2C" w14:textId="77777777" w:rsidR="00322249" w:rsidRPr="00322249" w:rsidRDefault="00322249" w:rsidP="007A55BD">
      <w:pPr>
        <w:tabs>
          <w:tab w:val="left" w:pos="851"/>
        </w:tabs>
        <w:spacing w:after="0"/>
        <w:ind w:firstLine="567"/>
        <w:jc w:val="both"/>
        <w:rPr>
          <w:rFonts w:ascii="Times New Roman" w:hAnsi="Times New Roman" w:cs="Times New Roman"/>
          <w:sz w:val="28"/>
          <w:szCs w:val="28"/>
        </w:rPr>
      </w:pPr>
      <w:r w:rsidRPr="00322249">
        <w:rPr>
          <w:rFonts w:ascii="Times New Roman" w:hAnsi="Times New Roman" w:cs="Times New Roman"/>
          <w:sz w:val="28"/>
          <w:szCs w:val="28"/>
        </w:rPr>
        <w:t>Європейська модель пішла іншим шляхом. Тут професійні клуби самі взяли на себе відповідальність за розвиток молодих гравців, створюючи власні академії та школи. Це призвело до більш інтегрованої системи, де межа між аматорським і професійним спортом була менш чіткою. Юні гравці могли починати в аматорських клубах, переходити до академій професійних команд, а потім поступово інтегруватися в професійний спорт.</w:t>
      </w:r>
    </w:p>
    <w:p w14:paraId="186E0B0C" w14:textId="77777777" w:rsidR="00322249" w:rsidRPr="00322249" w:rsidRDefault="00322249" w:rsidP="007A55BD">
      <w:pPr>
        <w:tabs>
          <w:tab w:val="left" w:pos="851"/>
        </w:tabs>
        <w:spacing w:after="0"/>
        <w:ind w:firstLine="567"/>
        <w:jc w:val="both"/>
        <w:rPr>
          <w:rFonts w:ascii="Times New Roman" w:hAnsi="Times New Roman" w:cs="Times New Roman"/>
          <w:sz w:val="28"/>
          <w:szCs w:val="28"/>
        </w:rPr>
      </w:pPr>
      <w:r w:rsidRPr="00322249">
        <w:rPr>
          <w:rFonts w:ascii="Times New Roman" w:hAnsi="Times New Roman" w:cs="Times New Roman"/>
          <w:sz w:val="28"/>
          <w:szCs w:val="28"/>
        </w:rPr>
        <w:t>Середина XX століття стала критичним моментом для обох систем. Зростаючі доходи від телебачення та спонсорства зробили неможливим підтримання традиційного розуміння аматорства. В Європі це призвело до поступового відкриття олімпійських ігор для професіоналів та легалізації того, що раніше приховувалося під назвою "</w:t>
      </w:r>
      <w:proofErr w:type="spellStart"/>
      <w:r w:rsidRPr="00322249">
        <w:rPr>
          <w:rFonts w:ascii="Times New Roman" w:hAnsi="Times New Roman" w:cs="Times New Roman"/>
          <w:sz w:val="28"/>
          <w:szCs w:val="28"/>
        </w:rPr>
        <w:t>shamateur</w:t>
      </w:r>
      <w:proofErr w:type="spellEnd"/>
      <w:r w:rsidRPr="00322249">
        <w:rPr>
          <w:rFonts w:ascii="Times New Roman" w:hAnsi="Times New Roman" w:cs="Times New Roman"/>
          <w:sz w:val="28"/>
          <w:szCs w:val="28"/>
        </w:rPr>
        <w:t>" - прихованого професіоналізму через "відшкодування витрат" та різноманітні пільги.</w:t>
      </w:r>
    </w:p>
    <w:p w14:paraId="50AA7ACA" w14:textId="77777777" w:rsidR="00322249" w:rsidRPr="00322249" w:rsidRDefault="00322249" w:rsidP="007A55BD">
      <w:pPr>
        <w:tabs>
          <w:tab w:val="left" w:pos="851"/>
        </w:tabs>
        <w:spacing w:after="0"/>
        <w:ind w:firstLine="567"/>
        <w:jc w:val="both"/>
        <w:rPr>
          <w:rFonts w:ascii="Times New Roman" w:hAnsi="Times New Roman" w:cs="Times New Roman"/>
          <w:sz w:val="28"/>
          <w:szCs w:val="28"/>
        </w:rPr>
      </w:pPr>
      <w:r w:rsidRPr="00322249">
        <w:rPr>
          <w:rFonts w:ascii="Times New Roman" w:hAnsi="Times New Roman" w:cs="Times New Roman"/>
          <w:sz w:val="28"/>
          <w:szCs w:val="28"/>
        </w:rPr>
        <w:t>В Америці криза аматорства проявилася особливо гостро в університетському спорті. Коледжі отримували мільйони доларів від телетрансляцій та спонсорських контрактів, тоді як студенти-спортсмени формально не могли отримувати жодної винагороди понад стипендію та базові потреби. Це створило величезну напругу в системі, яка продовжується і сьогодні.</w:t>
      </w:r>
    </w:p>
    <w:p w14:paraId="37357066" w14:textId="2BAB1839" w:rsidR="00322249" w:rsidRPr="00322249" w:rsidRDefault="00322249" w:rsidP="007A55BD">
      <w:pPr>
        <w:tabs>
          <w:tab w:val="left" w:pos="851"/>
        </w:tabs>
        <w:spacing w:after="0"/>
        <w:ind w:firstLine="567"/>
        <w:jc w:val="both"/>
        <w:rPr>
          <w:rFonts w:ascii="Times New Roman" w:hAnsi="Times New Roman" w:cs="Times New Roman"/>
          <w:sz w:val="28"/>
          <w:szCs w:val="28"/>
        </w:rPr>
      </w:pPr>
      <w:r w:rsidRPr="00322249">
        <w:rPr>
          <w:rFonts w:ascii="Times New Roman" w:hAnsi="Times New Roman" w:cs="Times New Roman"/>
          <w:sz w:val="28"/>
          <w:szCs w:val="28"/>
        </w:rPr>
        <w:t xml:space="preserve">Глобалізація спорту в кінці XX </w:t>
      </w:r>
      <w:r>
        <w:rPr>
          <w:rFonts w:ascii="Times New Roman" w:hAnsi="Times New Roman" w:cs="Times New Roman"/>
          <w:sz w:val="28"/>
          <w:szCs w:val="28"/>
        </w:rPr>
        <w:t>–</w:t>
      </w:r>
      <w:r w:rsidRPr="00322249">
        <w:rPr>
          <w:rFonts w:ascii="Times New Roman" w:hAnsi="Times New Roman" w:cs="Times New Roman"/>
          <w:sz w:val="28"/>
          <w:szCs w:val="28"/>
        </w:rPr>
        <w:t xml:space="preserve"> початку XXI століття привела до цікавого феномену конвергенції</w:t>
      </w:r>
      <w:r w:rsidR="00732C30">
        <w:rPr>
          <w:rFonts w:ascii="Times New Roman" w:hAnsi="Times New Roman" w:cs="Times New Roman"/>
          <w:sz w:val="28"/>
          <w:szCs w:val="28"/>
        </w:rPr>
        <w:t xml:space="preserve"> (п</w:t>
      </w:r>
      <w:r w:rsidR="00732C30" w:rsidRPr="00732C30">
        <w:rPr>
          <w:rFonts w:ascii="Times New Roman" w:hAnsi="Times New Roman" w:cs="Times New Roman"/>
          <w:sz w:val="28"/>
          <w:szCs w:val="28"/>
        </w:rPr>
        <w:t>роцес зближення, сходження або збільшення подібності між різними об'єктами, системами чи явищами, що призводить до утворення чогось спільного або єдиного</w:t>
      </w:r>
      <w:r w:rsidR="00732C30">
        <w:rPr>
          <w:rFonts w:ascii="Times New Roman" w:hAnsi="Times New Roman" w:cs="Times New Roman"/>
          <w:sz w:val="28"/>
          <w:szCs w:val="28"/>
        </w:rPr>
        <w:t>)</w:t>
      </w:r>
      <w:r w:rsidRPr="00322249">
        <w:rPr>
          <w:rFonts w:ascii="Times New Roman" w:hAnsi="Times New Roman" w:cs="Times New Roman"/>
          <w:sz w:val="28"/>
          <w:szCs w:val="28"/>
        </w:rPr>
        <w:t>. Європейські клуби почали створювати академії за американським зразком, фокусуючись не лише на спортивному, але й на освітньому розвитку молодих гравців. Американський спорт, у свою чергу, став більш відкритим до міжнародних талантів та почав експериментувати з європейськими організаційними принципами.</w:t>
      </w:r>
    </w:p>
    <w:p w14:paraId="1825CACE" w14:textId="77777777" w:rsidR="00322249" w:rsidRPr="00322249" w:rsidRDefault="00322249" w:rsidP="007A55BD">
      <w:pPr>
        <w:tabs>
          <w:tab w:val="left" w:pos="851"/>
        </w:tabs>
        <w:spacing w:after="0"/>
        <w:ind w:firstLine="567"/>
        <w:jc w:val="both"/>
        <w:rPr>
          <w:rFonts w:ascii="Times New Roman" w:hAnsi="Times New Roman" w:cs="Times New Roman"/>
          <w:sz w:val="28"/>
          <w:szCs w:val="28"/>
        </w:rPr>
      </w:pPr>
      <w:r w:rsidRPr="00322249">
        <w:rPr>
          <w:rFonts w:ascii="Times New Roman" w:hAnsi="Times New Roman" w:cs="Times New Roman"/>
          <w:sz w:val="28"/>
          <w:szCs w:val="28"/>
        </w:rPr>
        <w:t>Сьогодні обидві системи стикаються зі схожими викликами. Зростаюча комерціалізація створює тиск на традиційні цінності, фінансова нерівність між елітними та звичайними клубами загрожує конкурентному балансу, а глобалізація руйнує локальні традиції. Але кожна система відповідає на ці виклики по-своєму, зберігаючи свої культурні особливості.</w:t>
      </w:r>
    </w:p>
    <w:p w14:paraId="7CE1FAD4" w14:textId="2225C012" w:rsidR="00322249" w:rsidRPr="00322249" w:rsidRDefault="00322249" w:rsidP="007A55BD">
      <w:pPr>
        <w:tabs>
          <w:tab w:val="left" w:pos="851"/>
        </w:tabs>
        <w:spacing w:after="0"/>
        <w:ind w:firstLine="567"/>
        <w:jc w:val="both"/>
        <w:rPr>
          <w:rFonts w:ascii="Times New Roman" w:hAnsi="Times New Roman" w:cs="Times New Roman"/>
          <w:sz w:val="28"/>
          <w:szCs w:val="28"/>
        </w:rPr>
      </w:pPr>
      <w:r w:rsidRPr="00322249">
        <w:rPr>
          <w:rFonts w:ascii="Times New Roman" w:hAnsi="Times New Roman" w:cs="Times New Roman"/>
          <w:sz w:val="28"/>
          <w:szCs w:val="28"/>
        </w:rPr>
        <w:t xml:space="preserve">Що робить це порівняння особливо цікавим, це те, що обидві системи виявилися успішними, незважаючи на кардинальні відмінності. Американська модель створила </w:t>
      </w:r>
      <w:proofErr w:type="spellStart"/>
      <w:r w:rsidRPr="00322249">
        <w:rPr>
          <w:rFonts w:ascii="Times New Roman" w:hAnsi="Times New Roman" w:cs="Times New Roman"/>
          <w:sz w:val="28"/>
          <w:szCs w:val="28"/>
        </w:rPr>
        <w:t>найрентабельніші</w:t>
      </w:r>
      <w:proofErr w:type="spellEnd"/>
      <w:r w:rsidRPr="00322249">
        <w:rPr>
          <w:rFonts w:ascii="Times New Roman" w:hAnsi="Times New Roman" w:cs="Times New Roman"/>
          <w:sz w:val="28"/>
          <w:szCs w:val="28"/>
        </w:rPr>
        <w:t xml:space="preserve"> спортивні ліги у світі та унікальну систему поєднання спорту з освітою. Європейська модель породила найпопулярніші глобальні спортивні змагання та найефективніші системи розвитку талантів. Це </w:t>
      </w:r>
      <w:r w:rsidRPr="00322249">
        <w:rPr>
          <w:rFonts w:ascii="Times New Roman" w:hAnsi="Times New Roman" w:cs="Times New Roman"/>
          <w:sz w:val="28"/>
          <w:szCs w:val="28"/>
        </w:rPr>
        <w:lastRenderedPageBreak/>
        <w:t xml:space="preserve">демонструє, що в соціальних інститутах не існує універсальних рішень </w:t>
      </w:r>
      <w:r w:rsidR="00732C30">
        <w:rPr>
          <w:rFonts w:ascii="Times New Roman" w:hAnsi="Times New Roman" w:cs="Times New Roman"/>
          <w:sz w:val="28"/>
          <w:szCs w:val="28"/>
        </w:rPr>
        <w:t xml:space="preserve">– </w:t>
      </w:r>
      <w:r w:rsidRPr="00322249">
        <w:rPr>
          <w:rFonts w:ascii="Times New Roman" w:hAnsi="Times New Roman" w:cs="Times New Roman"/>
          <w:sz w:val="28"/>
          <w:szCs w:val="28"/>
        </w:rPr>
        <w:t xml:space="preserve"> успіх залежить від того, наскільки добре система відповідає культурним цінностям та соціальним потребам конкретного суспільства.</w:t>
      </w:r>
    </w:p>
    <w:p w14:paraId="07BDDB78" w14:textId="2C6B4C8C" w:rsidR="002B41D6" w:rsidRPr="002B41D6" w:rsidRDefault="00322249" w:rsidP="007A55BD">
      <w:pPr>
        <w:tabs>
          <w:tab w:val="left" w:pos="851"/>
        </w:tabs>
        <w:spacing w:after="0"/>
        <w:ind w:firstLine="567"/>
        <w:jc w:val="both"/>
        <w:rPr>
          <w:rFonts w:ascii="Times New Roman" w:hAnsi="Times New Roman" w:cs="Times New Roman"/>
          <w:sz w:val="28"/>
          <w:szCs w:val="28"/>
        </w:rPr>
      </w:pPr>
      <w:r>
        <w:rPr>
          <w:rFonts w:ascii="Times New Roman" w:hAnsi="Times New Roman" w:cs="Times New Roman"/>
          <w:sz w:val="28"/>
          <w:szCs w:val="28"/>
        </w:rPr>
        <w:t>Сучасна п</w:t>
      </w:r>
      <w:r w:rsidR="002B41D6" w:rsidRPr="002B41D6">
        <w:rPr>
          <w:rFonts w:ascii="Times New Roman" w:hAnsi="Times New Roman" w:cs="Times New Roman"/>
          <w:sz w:val="28"/>
          <w:szCs w:val="28"/>
        </w:rPr>
        <w:t>івнічноамериканська модель характеризується чітким розділенням між аматорським і професійним спортом, що має глибоке історичне коріння. Цей роз</w:t>
      </w:r>
      <w:r w:rsidR="00481D54">
        <w:rPr>
          <w:rFonts w:ascii="Times New Roman" w:hAnsi="Times New Roman" w:cs="Times New Roman"/>
          <w:sz w:val="28"/>
          <w:szCs w:val="28"/>
        </w:rPr>
        <w:t>по</w:t>
      </w:r>
      <w:r w:rsidR="002B41D6" w:rsidRPr="002B41D6">
        <w:rPr>
          <w:rFonts w:ascii="Times New Roman" w:hAnsi="Times New Roman" w:cs="Times New Roman"/>
          <w:sz w:val="28"/>
          <w:szCs w:val="28"/>
        </w:rPr>
        <w:t>діл особливо яскраво проявляється в системі спорту</w:t>
      </w:r>
      <w:r w:rsidR="00A57797">
        <w:rPr>
          <w:rFonts w:ascii="Times New Roman" w:hAnsi="Times New Roman" w:cs="Times New Roman"/>
          <w:sz w:val="28"/>
          <w:szCs w:val="28"/>
        </w:rPr>
        <w:t xml:space="preserve"> в коледжах</w:t>
      </w:r>
      <w:r w:rsidR="002B41D6" w:rsidRPr="002B41D6">
        <w:rPr>
          <w:rFonts w:ascii="Times New Roman" w:hAnsi="Times New Roman" w:cs="Times New Roman"/>
          <w:sz w:val="28"/>
          <w:szCs w:val="28"/>
        </w:rPr>
        <w:t>, де студенти-</w:t>
      </w:r>
      <w:r w:rsidR="00A57797">
        <w:rPr>
          <w:rFonts w:ascii="Times New Roman" w:hAnsi="Times New Roman" w:cs="Times New Roman"/>
          <w:sz w:val="28"/>
          <w:szCs w:val="28"/>
        </w:rPr>
        <w:t>спортсмени</w:t>
      </w:r>
      <w:r w:rsidR="002B41D6" w:rsidRPr="002B41D6">
        <w:rPr>
          <w:rFonts w:ascii="Times New Roman" w:hAnsi="Times New Roman" w:cs="Times New Roman"/>
          <w:sz w:val="28"/>
          <w:szCs w:val="28"/>
        </w:rPr>
        <w:t xml:space="preserve"> NCAA (</w:t>
      </w:r>
      <w:proofErr w:type="spellStart"/>
      <w:r w:rsidR="002B41D6" w:rsidRPr="002B41D6">
        <w:rPr>
          <w:rFonts w:ascii="Times New Roman" w:hAnsi="Times New Roman" w:cs="Times New Roman"/>
          <w:sz w:val="28"/>
          <w:szCs w:val="28"/>
        </w:rPr>
        <w:t>National</w:t>
      </w:r>
      <w:proofErr w:type="spellEnd"/>
      <w:r w:rsidR="002B41D6" w:rsidRPr="002B41D6">
        <w:rPr>
          <w:rFonts w:ascii="Times New Roman" w:hAnsi="Times New Roman" w:cs="Times New Roman"/>
          <w:sz w:val="28"/>
          <w:szCs w:val="28"/>
        </w:rPr>
        <w:t xml:space="preserve"> </w:t>
      </w:r>
      <w:proofErr w:type="spellStart"/>
      <w:r w:rsidR="002B41D6" w:rsidRPr="002B41D6">
        <w:rPr>
          <w:rFonts w:ascii="Times New Roman" w:hAnsi="Times New Roman" w:cs="Times New Roman"/>
          <w:sz w:val="28"/>
          <w:szCs w:val="28"/>
        </w:rPr>
        <w:t>Collegiate</w:t>
      </w:r>
      <w:proofErr w:type="spellEnd"/>
      <w:r w:rsidR="002B41D6" w:rsidRPr="002B41D6">
        <w:rPr>
          <w:rFonts w:ascii="Times New Roman" w:hAnsi="Times New Roman" w:cs="Times New Roman"/>
          <w:sz w:val="28"/>
          <w:szCs w:val="28"/>
        </w:rPr>
        <w:t xml:space="preserve"> </w:t>
      </w:r>
      <w:proofErr w:type="spellStart"/>
      <w:r w:rsidR="002B41D6" w:rsidRPr="002B41D6">
        <w:rPr>
          <w:rFonts w:ascii="Times New Roman" w:hAnsi="Times New Roman" w:cs="Times New Roman"/>
          <w:sz w:val="28"/>
          <w:szCs w:val="28"/>
        </w:rPr>
        <w:t>Athletic</w:t>
      </w:r>
      <w:proofErr w:type="spellEnd"/>
      <w:r w:rsidR="002B41D6" w:rsidRPr="002B41D6">
        <w:rPr>
          <w:rFonts w:ascii="Times New Roman" w:hAnsi="Times New Roman" w:cs="Times New Roman"/>
          <w:sz w:val="28"/>
          <w:szCs w:val="28"/>
        </w:rPr>
        <w:t xml:space="preserve"> </w:t>
      </w:r>
      <w:proofErr w:type="spellStart"/>
      <w:r w:rsidR="002B41D6" w:rsidRPr="002B41D6">
        <w:rPr>
          <w:rFonts w:ascii="Times New Roman" w:hAnsi="Times New Roman" w:cs="Times New Roman"/>
          <w:sz w:val="28"/>
          <w:szCs w:val="28"/>
        </w:rPr>
        <w:t>Association</w:t>
      </w:r>
      <w:proofErr w:type="spellEnd"/>
      <w:r w:rsidR="002B41D6" w:rsidRPr="002B41D6">
        <w:rPr>
          <w:rFonts w:ascii="Times New Roman" w:hAnsi="Times New Roman" w:cs="Times New Roman"/>
          <w:sz w:val="28"/>
          <w:szCs w:val="28"/>
        </w:rPr>
        <w:t>) формально залишаються аматорами, хоча генерують мільйони доларів доходів для університетів.</w:t>
      </w:r>
    </w:p>
    <w:p w14:paraId="29E02854" w14:textId="5D1D88A7" w:rsidR="002B41D6" w:rsidRDefault="002B41D6" w:rsidP="007A55BD">
      <w:pPr>
        <w:tabs>
          <w:tab w:val="left" w:pos="851"/>
        </w:tabs>
        <w:spacing w:after="0"/>
        <w:ind w:firstLine="567"/>
        <w:jc w:val="both"/>
        <w:rPr>
          <w:rFonts w:ascii="Times New Roman" w:hAnsi="Times New Roman" w:cs="Times New Roman"/>
          <w:sz w:val="28"/>
          <w:szCs w:val="28"/>
        </w:rPr>
      </w:pPr>
      <w:r w:rsidRPr="002B41D6">
        <w:rPr>
          <w:rFonts w:ascii="Times New Roman" w:hAnsi="Times New Roman" w:cs="Times New Roman"/>
          <w:sz w:val="28"/>
          <w:szCs w:val="28"/>
        </w:rPr>
        <w:t xml:space="preserve">У 1950-60-х роках NBA мала правило, що забороняло </w:t>
      </w:r>
      <w:proofErr w:type="spellStart"/>
      <w:r w:rsidRPr="002B41D6">
        <w:rPr>
          <w:rFonts w:ascii="Times New Roman" w:hAnsi="Times New Roman" w:cs="Times New Roman"/>
          <w:sz w:val="28"/>
          <w:szCs w:val="28"/>
        </w:rPr>
        <w:t>драфтувати</w:t>
      </w:r>
      <w:proofErr w:type="spellEnd"/>
      <w:r w:rsidRPr="002B41D6">
        <w:rPr>
          <w:rFonts w:ascii="Times New Roman" w:hAnsi="Times New Roman" w:cs="Times New Roman"/>
          <w:sz w:val="28"/>
          <w:szCs w:val="28"/>
        </w:rPr>
        <w:t xml:space="preserve"> гравців до закінчення їх </w:t>
      </w:r>
      <w:r w:rsidR="00A57797">
        <w:rPr>
          <w:rFonts w:ascii="Times New Roman" w:hAnsi="Times New Roman" w:cs="Times New Roman"/>
          <w:sz w:val="28"/>
          <w:szCs w:val="28"/>
        </w:rPr>
        <w:t>навчання</w:t>
      </w:r>
      <w:r w:rsidRPr="002B41D6">
        <w:rPr>
          <w:rFonts w:ascii="Times New Roman" w:hAnsi="Times New Roman" w:cs="Times New Roman"/>
          <w:sz w:val="28"/>
          <w:szCs w:val="28"/>
        </w:rPr>
        <w:t xml:space="preserve">, навіть якщо вони залишали університет. Це призвело до знаменитого випадку зі Спенсером Хейвудом у 1971 році, який подав до суду на NBA за право грати </w:t>
      </w:r>
      <w:proofErr w:type="spellStart"/>
      <w:r w:rsidRPr="002B41D6">
        <w:rPr>
          <w:rFonts w:ascii="Times New Roman" w:hAnsi="Times New Roman" w:cs="Times New Roman"/>
          <w:sz w:val="28"/>
          <w:szCs w:val="28"/>
        </w:rPr>
        <w:t>професійно</w:t>
      </w:r>
      <w:proofErr w:type="spellEnd"/>
      <w:r w:rsidRPr="002B41D6">
        <w:rPr>
          <w:rFonts w:ascii="Times New Roman" w:hAnsi="Times New Roman" w:cs="Times New Roman"/>
          <w:sz w:val="28"/>
          <w:szCs w:val="28"/>
        </w:rPr>
        <w:t xml:space="preserve"> до закінчення коледжу, виграв справу і створив прецедент для "</w:t>
      </w:r>
      <w:proofErr w:type="spellStart"/>
      <w:r w:rsidRPr="002B41D6">
        <w:rPr>
          <w:rFonts w:ascii="Times New Roman" w:hAnsi="Times New Roman" w:cs="Times New Roman"/>
          <w:sz w:val="28"/>
          <w:szCs w:val="28"/>
        </w:rPr>
        <w:t>hardship</w:t>
      </w:r>
      <w:proofErr w:type="spellEnd"/>
      <w:r w:rsidRPr="002B41D6">
        <w:rPr>
          <w:rFonts w:ascii="Times New Roman" w:hAnsi="Times New Roman" w:cs="Times New Roman"/>
          <w:sz w:val="28"/>
          <w:szCs w:val="28"/>
        </w:rPr>
        <w:t xml:space="preserve"> </w:t>
      </w:r>
      <w:proofErr w:type="spellStart"/>
      <w:r w:rsidRPr="002B41D6">
        <w:rPr>
          <w:rFonts w:ascii="Times New Roman" w:hAnsi="Times New Roman" w:cs="Times New Roman"/>
          <w:sz w:val="28"/>
          <w:szCs w:val="28"/>
        </w:rPr>
        <w:t>cases</w:t>
      </w:r>
      <w:proofErr w:type="spellEnd"/>
      <w:r w:rsidRPr="002B41D6">
        <w:rPr>
          <w:rFonts w:ascii="Times New Roman" w:hAnsi="Times New Roman" w:cs="Times New Roman"/>
          <w:sz w:val="28"/>
          <w:szCs w:val="28"/>
        </w:rPr>
        <w:t>"</w:t>
      </w:r>
      <w:r w:rsidR="00A57797">
        <w:rPr>
          <w:rFonts w:ascii="Times New Roman" w:hAnsi="Times New Roman" w:cs="Times New Roman"/>
          <w:sz w:val="28"/>
          <w:szCs w:val="28"/>
        </w:rPr>
        <w:t xml:space="preserve"> (</w:t>
      </w:r>
      <w:r w:rsidR="00A57797" w:rsidRPr="00A57797">
        <w:rPr>
          <w:rFonts w:ascii="Times New Roman" w:hAnsi="Times New Roman" w:cs="Times New Roman"/>
          <w:sz w:val="28"/>
          <w:szCs w:val="28"/>
        </w:rPr>
        <w:t xml:space="preserve">у правовому контексті </w:t>
      </w:r>
      <w:r w:rsidR="00A57797">
        <w:rPr>
          <w:rFonts w:ascii="Times New Roman" w:hAnsi="Times New Roman" w:cs="Times New Roman"/>
          <w:sz w:val="28"/>
          <w:szCs w:val="28"/>
        </w:rPr>
        <w:t>–</w:t>
      </w:r>
      <w:r w:rsidR="00A57797" w:rsidRPr="00A57797">
        <w:rPr>
          <w:rFonts w:ascii="Times New Roman" w:hAnsi="Times New Roman" w:cs="Times New Roman"/>
          <w:sz w:val="28"/>
          <w:szCs w:val="28"/>
        </w:rPr>
        <w:t xml:space="preserve"> винятки або особливі випадки, коли суд або адміністративний орган може відступити від звичайних правил чи процедур через надзвичайні обставини, які спричиняють серйозні труднощі для особи</w:t>
      </w:r>
      <w:r w:rsidR="00A57797">
        <w:rPr>
          <w:rFonts w:ascii="Times New Roman" w:hAnsi="Times New Roman" w:cs="Times New Roman"/>
          <w:sz w:val="28"/>
          <w:szCs w:val="28"/>
        </w:rPr>
        <w:t>)</w:t>
      </w:r>
      <w:r w:rsidRPr="002B41D6">
        <w:rPr>
          <w:rFonts w:ascii="Times New Roman" w:hAnsi="Times New Roman" w:cs="Times New Roman"/>
          <w:sz w:val="28"/>
          <w:szCs w:val="28"/>
        </w:rPr>
        <w:t>.</w:t>
      </w:r>
    </w:p>
    <w:p w14:paraId="37FEBBF6" w14:textId="77777777" w:rsidR="002B41D6" w:rsidRPr="002B41D6" w:rsidRDefault="002B41D6" w:rsidP="007A55BD">
      <w:pPr>
        <w:tabs>
          <w:tab w:val="left" w:pos="851"/>
        </w:tabs>
        <w:spacing w:after="0"/>
        <w:ind w:firstLine="567"/>
        <w:jc w:val="both"/>
        <w:rPr>
          <w:rFonts w:ascii="Times New Roman" w:hAnsi="Times New Roman" w:cs="Times New Roman"/>
          <w:sz w:val="28"/>
          <w:szCs w:val="28"/>
        </w:rPr>
      </w:pPr>
      <w:r w:rsidRPr="002B41D6">
        <w:rPr>
          <w:rFonts w:ascii="Times New Roman" w:hAnsi="Times New Roman" w:cs="Times New Roman"/>
          <w:sz w:val="28"/>
          <w:szCs w:val="28"/>
        </w:rPr>
        <w:t xml:space="preserve">Перехід до професіоналізму в Північній Америці відбувається через драфт-систему. У NFL драфт проходить у сім раундів, де команди обирають гравців у порядку, зворотному до їхніх результатів. Цікавий приклад: </w:t>
      </w:r>
      <w:proofErr w:type="spellStart"/>
      <w:r w:rsidRPr="002B41D6">
        <w:rPr>
          <w:rFonts w:ascii="Times New Roman" w:hAnsi="Times New Roman" w:cs="Times New Roman"/>
          <w:sz w:val="28"/>
          <w:szCs w:val="28"/>
        </w:rPr>
        <w:t>New</w:t>
      </w:r>
      <w:proofErr w:type="spellEnd"/>
      <w:r w:rsidRPr="002B41D6">
        <w:rPr>
          <w:rFonts w:ascii="Times New Roman" w:hAnsi="Times New Roman" w:cs="Times New Roman"/>
          <w:sz w:val="28"/>
          <w:szCs w:val="28"/>
        </w:rPr>
        <w:t xml:space="preserve"> </w:t>
      </w:r>
      <w:proofErr w:type="spellStart"/>
      <w:r w:rsidRPr="002B41D6">
        <w:rPr>
          <w:rFonts w:ascii="Times New Roman" w:hAnsi="Times New Roman" w:cs="Times New Roman"/>
          <w:sz w:val="28"/>
          <w:szCs w:val="28"/>
        </w:rPr>
        <w:t>England</w:t>
      </w:r>
      <w:proofErr w:type="spellEnd"/>
      <w:r w:rsidRPr="002B41D6">
        <w:rPr>
          <w:rFonts w:ascii="Times New Roman" w:hAnsi="Times New Roman" w:cs="Times New Roman"/>
          <w:sz w:val="28"/>
          <w:szCs w:val="28"/>
        </w:rPr>
        <w:t xml:space="preserve"> </w:t>
      </w:r>
      <w:proofErr w:type="spellStart"/>
      <w:r w:rsidRPr="002B41D6">
        <w:rPr>
          <w:rFonts w:ascii="Times New Roman" w:hAnsi="Times New Roman" w:cs="Times New Roman"/>
          <w:sz w:val="28"/>
          <w:szCs w:val="28"/>
        </w:rPr>
        <w:t>Patriots</w:t>
      </w:r>
      <w:proofErr w:type="spellEnd"/>
      <w:r w:rsidRPr="002B41D6">
        <w:rPr>
          <w:rFonts w:ascii="Times New Roman" w:hAnsi="Times New Roman" w:cs="Times New Roman"/>
          <w:sz w:val="28"/>
          <w:szCs w:val="28"/>
        </w:rPr>
        <w:t xml:space="preserve"> у 2000 році обрали Тома </w:t>
      </w:r>
      <w:proofErr w:type="spellStart"/>
      <w:r w:rsidRPr="002B41D6">
        <w:rPr>
          <w:rFonts w:ascii="Times New Roman" w:hAnsi="Times New Roman" w:cs="Times New Roman"/>
          <w:sz w:val="28"/>
          <w:szCs w:val="28"/>
        </w:rPr>
        <w:t>Бреді</w:t>
      </w:r>
      <w:proofErr w:type="spellEnd"/>
      <w:r w:rsidRPr="002B41D6">
        <w:rPr>
          <w:rFonts w:ascii="Times New Roman" w:hAnsi="Times New Roman" w:cs="Times New Roman"/>
          <w:sz w:val="28"/>
          <w:szCs w:val="28"/>
        </w:rPr>
        <w:t xml:space="preserve"> лише в 6-му раунді під 199-м номером, що стало однією з найбільших знахідок в історії драфту.</w:t>
      </w:r>
    </w:p>
    <w:p w14:paraId="63803B70" w14:textId="46E37A45" w:rsidR="002B41D6" w:rsidRPr="002B41D6" w:rsidRDefault="002B41D6" w:rsidP="007A55BD">
      <w:pPr>
        <w:tabs>
          <w:tab w:val="left" w:pos="851"/>
        </w:tabs>
        <w:spacing w:after="0"/>
        <w:ind w:firstLine="567"/>
        <w:jc w:val="both"/>
        <w:rPr>
          <w:rFonts w:ascii="Times New Roman" w:hAnsi="Times New Roman" w:cs="Times New Roman"/>
          <w:sz w:val="28"/>
          <w:szCs w:val="28"/>
        </w:rPr>
      </w:pPr>
      <w:r w:rsidRPr="002B41D6">
        <w:rPr>
          <w:rFonts w:ascii="Times New Roman" w:hAnsi="Times New Roman" w:cs="Times New Roman"/>
          <w:sz w:val="28"/>
          <w:szCs w:val="28"/>
        </w:rPr>
        <w:t xml:space="preserve">У хокеї (NHL) існує складна система, де канадські та американські гравці </w:t>
      </w:r>
      <w:proofErr w:type="spellStart"/>
      <w:r w:rsidRPr="002B41D6">
        <w:rPr>
          <w:rFonts w:ascii="Times New Roman" w:hAnsi="Times New Roman" w:cs="Times New Roman"/>
          <w:sz w:val="28"/>
          <w:szCs w:val="28"/>
        </w:rPr>
        <w:t>драфтуються</w:t>
      </w:r>
      <w:proofErr w:type="spellEnd"/>
      <w:r w:rsidRPr="002B41D6">
        <w:rPr>
          <w:rFonts w:ascii="Times New Roman" w:hAnsi="Times New Roman" w:cs="Times New Roman"/>
          <w:sz w:val="28"/>
          <w:szCs w:val="28"/>
        </w:rPr>
        <w:t xml:space="preserve"> з юнацьких ліг (CHL, NCAA), тоді як європейські гравці можуть бути обрані з їхніх професійних ліг. </w:t>
      </w:r>
    </w:p>
    <w:p w14:paraId="591836A0" w14:textId="7A6F8609" w:rsidR="002B41D6" w:rsidRDefault="002B41D6" w:rsidP="007A55BD">
      <w:pPr>
        <w:tabs>
          <w:tab w:val="left" w:pos="851"/>
        </w:tabs>
        <w:spacing w:after="0"/>
        <w:ind w:firstLine="567"/>
        <w:jc w:val="both"/>
        <w:rPr>
          <w:rFonts w:ascii="Times New Roman" w:hAnsi="Times New Roman" w:cs="Times New Roman"/>
          <w:sz w:val="28"/>
          <w:szCs w:val="28"/>
        </w:rPr>
      </w:pPr>
      <w:r w:rsidRPr="002B41D6">
        <w:rPr>
          <w:rFonts w:ascii="Times New Roman" w:hAnsi="Times New Roman" w:cs="Times New Roman"/>
          <w:sz w:val="28"/>
          <w:szCs w:val="28"/>
        </w:rPr>
        <w:t>У бейсболі існували ще жорсткіші обмеження. До 1965 року MLB мала "</w:t>
      </w:r>
      <w:proofErr w:type="spellStart"/>
      <w:r w:rsidRPr="002B41D6">
        <w:rPr>
          <w:rFonts w:ascii="Times New Roman" w:hAnsi="Times New Roman" w:cs="Times New Roman"/>
          <w:sz w:val="28"/>
          <w:szCs w:val="28"/>
        </w:rPr>
        <w:t>bonus</w:t>
      </w:r>
      <w:proofErr w:type="spellEnd"/>
      <w:r w:rsidRPr="002B41D6">
        <w:rPr>
          <w:rFonts w:ascii="Times New Roman" w:hAnsi="Times New Roman" w:cs="Times New Roman"/>
          <w:sz w:val="28"/>
          <w:szCs w:val="28"/>
        </w:rPr>
        <w:t xml:space="preserve"> </w:t>
      </w:r>
      <w:proofErr w:type="spellStart"/>
      <w:r w:rsidRPr="002B41D6">
        <w:rPr>
          <w:rFonts w:ascii="Times New Roman" w:hAnsi="Times New Roman" w:cs="Times New Roman"/>
          <w:sz w:val="28"/>
          <w:szCs w:val="28"/>
        </w:rPr>
        <w:t>rule</w:t>
      </w:r>
      <w:proofErr w:type="spellEnd"/>
      <w:r w:rsidRPr="002B41D6">
        <w:rPr>
          <w:rFonts w:ascii="Times New Roman" w:hAnsi="Times New Roman" w:cs="Times New Roman"/>
          <w:sz w:val="28"/>
          <w:szCs w:val="28"/>
        </w:rPr>
        <w:t>", згідно з як</w:t>
      </w:r>
      <w:r w:rsidR="00A57797">
        <w:rPr>
          <w:rFonts w:ascii="Times New Roman" w:hAnsi="Times New Roman" w:cs="Times New Roman"/>
          <w:sz w:val="28"/>
          <w:szCs w:val="28"/>
        </w:rPr>
        <w:t>им</w:t>
      </w:r>
      <w:r w:rsidRPr="002B41D6">
        <w:rPr>
          <w:rFonts w:ascii="Times New Roman" w:hAnsi="Times New Roman" w:cs="Times New Roman"/>
          <w:sz w:val="28"/>
          <w:szCs w:val="28"/>
        </w:rPr>
        <w:t xml:space="preserve"> будь-який гравець, який отримав понад $4,000 як бонус за підписання, повинен був провести два роки в основному складі команди або бути доступним для драфту іншими командами. Це правило було скасовано</w:t>
      </w:r>
      <w:r w:rsidR="00A57797">
        <w:rPr>
          <w:rFonts w:ascii="Times New Roman" w:hAnsi="Times New Roman" w:cs="Times New Roman"/>
          <w:sz w:val="28"/>
          <w:szCs w:val="28"/>
        </w:rPr>
        <w:t>.</w:t>
      </w:r>
    </w:p>
    <w:p w14:paraId="3A62616B" w14:textId="596FC4E7" w:rsidR="002B41D6" w:rsidRPr="002B41D6" w:rsidRDefault="002B41D6" w:rsidP="007A55BD">
      <w:pPr>
        <w:tabs>
          <w:tab w:val="left" w:pos="851"/>
        </w:tabs>
        <w:spacing w:after="0"/>
        <w:ind w:firstLine="567"/>
        <w:jc w:val="both"/>
        <w:rPr>
          <w:rFonts w:ascii="Times New Roman" w:hAnsi="Times New Roman" w:cs="Times New Roman"/>
          <w:sz w:val="28"/>
          <w:szCs w:val="28"/>
        </w:rPr>
      </w:pPr>
      <w:r w:rsidRPr="002B41D6">
        <w:rPr>
          <w:rFonts w:ascii="Times New Roman" w:hAnsi="Times New Roman" w:cs="Times New Roman"/>
          <w:sz w:val="28"/>
          <w:szCs w:val="28"/>
        </w:rPr>
        <w:t>Революційні зміни відбулися в 2021 році, коли NCAA дозволила студентам-</w:t>
      </w:r>
      <w:r w:rsidR="00A57797">
        <w:rPr>
          <w:rFonts w:ascii="Times New Roman" w:hAnsi="Times New Roman" w:cs="Times New Roman"/>
          <w:sz w:val="28"/>
          <w:szCs w:val="28"/>
        </w:rPr>
        <w:t>спортсменам</w:t>
      </w:r>
      <w:r w:rsidRPr="002B41D6">
        <w:rPr>
          <w:rFonts w:ascii="Times New Roman" w:hAnsi="Times New Roman" w:cs="Times New Roman"/>
          <w:sz w:val="28"/>
          <w:szCs w:val="28"/>
        </w:rPr>
        <w:t xml:space="preserve"> отримувати прибуток від свого імені, зображення та подоби (NIL - </w:t>
      </w:r>
      <w:proofErr w:type="spellStart"/>
      <w:r w:rsidRPr="002B41D6">
        <w:rPr>
          <w:rFonts w:ascii="Times New Roman" w:hAnsi="Times New Roman" w:cs="Times New Roman"/>
          <w:sz w:val="28"/>
          <w:szCs w:val="28"/>
        </w:rPr>
        <w:t>Name</w:t>
      </w:r>
      <w:proofErr w:type="spellEnd"/>
      <w:r w:rsidRPr="002B41D6">
        <w:rPr>
          <w:rFonts w:ascii="Times New Roman" w:hAnsi="Times New Roman" w:cs="Times New Roman"/>
          <w:sz w:val="28"/>
          <w:szCs w:val="28"/>
        </w:rPr>
        <w:t xml:space="preserve">, </w:t>
      </w:r>
      <w:proofErr w:type="spellStart"/>
      <w:r w:rsidRPr="002B41D6">
        <w:rPr>
          <w:rFonts w:ascii="Times New Roman" w:hAnsi="Times New Roman" w:cs="Times New Roman"/>
          <w:sz w:val="28"/>
          <w:szCs w:val="28"/>
        </w:rPr>
        <w:t>Image</w:t>
      </w:r>
      <w:proofErr w:type="spellEnd"/>
      <w:r w:rsidRPr="002B41D6">
        <w:rPr>
          <w:rFonts w:ascii="Times New Roman" w:hAnsi="Times New Roman" w:cs="Times New Roman"/>
          <w:sz w:val="28"/>
          <w:szCs w:val="28"/>
        </w:rPr>
        <w:t xml:space="preserve">, </w:t>
      </w:r>
      <w:proofErr w:type="spellStart"/>
      <w:r w:rsidRPr="002B41D6">
        <w:rPr>
          <w:rFonts w:ascii="Times New Roman" w:hAnsi="Times New Roman" w:cs="Times New Roman"/>
          <w:sz w:val="28"/>
          <w:szCs w:val="28"/>
        </w:rPr>
        <w:t>Likeness</w:t>
      </w:r>
      <w:proofErr w:type="spellEnd"/>
      <w:r w:rsidRPr="002B41D6">
        <w:rPr>
          <w:rFonts w:ascii="Times New Roman" w:hAnsi="Times New Roman" w:cs="Times New Roman"/>
          <w:sz w:val="28"/>
          <w:szCs w:val="28"/>
        </w:rPr>
        <w:t xml:space="preserve">). Зірки </w:t>
      </w:r>
      <w:r w:rsidR="00A57797">
        <w:rPr>
          <w:rFonts w:ascii="Times New Roman" w:hAnsi="Times New Roman" w:cs="Times New Roman"/>
          <w:sz w:val="28"/>
          <w:szCs w:val="28"/>
        </w:rPr>
        <w:t xml:space="preserve">університетського </w:t>
      </w:r>
      <w:r w:rsidRPr="002B41D6">
        <w:rPr>
          <w:rFonts w:ascii="Times New Roman" w:hAnsi="Times New Roman" w:cs="Times New Roman"/>
          <w:sz w:val="28"/>
          <w:szCs w:val="28"/>
        </w:rPr>
        <w:t>баскетболу</w:t>
      </w:r>
      <w:r w:rsidR="00A57797">
        <w:rPr>
          <w:rFonts w:ascii="Times New Roman" w:hAnsi="Times New Roman" w:cs="Times New Roman"/>
          <w:sz w:val="28"/>
          <w:szCs w:val="28"/>
        </w:rPr>
        <w:t>, такі</w:t>
      </w:r>
      <w:r w:rsidRPr="002B41D6">
        <w:rPr>
          <w:rFonts w:ascii="Times New Roman" w:hAnsi="Times New Roman" w:cs="Times New Roman"/>
          <w:sz w:val="28"/>
          <w:szCs w:val="28"/>
        </w:rPr>
        <w:t xml:space="preserve"> як Пейдж </w:t>
      </w:r>
      <w:proofErr w:type="spellStart"/>
      <w:r w:rsidRPr="002B41D6">
        <w:rPr>
          <w:rFonts w:ascii="Times New Roman" w:hAnsi="Times New Roman" w:cs="Times New Roman"/>
          <w:sz w:val="28"/>
          <w:szCs w:val="28"/>
        </w:rPr>
        <w:t>Бекерс</w:t>
      </w:r>
      <w:proofErr w:type="spellEnd"/>
      <w:r w:rsidRPr="002B41D6">
        <w:rPr>
          <w:rFonts w:ascii="Times New Roman" w:hAnsi="Times New Roman" w:cs="Times New Roman"/>
          <w:sz w:val="28"/>
          <w:szCs w:val="28"/>
        </w:rPr>
        <w:t xml:space="preserve"> з LSU або гімнастка </w:t>
      </w:r>
      <w:proofErr w:type="spellStart"/>
      <w:r w:rsidRPr="002B41D6">
        <w:rPr>
          <w:rFonts w:ascii="Times New Roman" w:hAnsi="Times New Roman" w:cs="Times New Roman"/>
          <w:sz w:val="28"/>
          <w:szCs w:val="28"/>
        </w:rPr>
        <w:t>Лівві</w:t>
      </w:r>
      <w:proofErr w:type="spellEnd"/>
      <w:r w:rsidRPr="002B41D6">
        <w:rPr>
          <w:rFonts w:ascii="Times New Roman" w:hAnsi="Times New Roman" w:cs="Times New Roman"/>
          <w:sz w:val="28"/>
          <w:szCs w:val="28"/>
        </w:rPr>
        <w:t xml:space="preserve"> </w:t>
      </w:r>
      <w:proofErr w:type="spellStart"/>
      <w:r w:rsidRPr="002B41D6">
        <w:rPr>
          <w:rFonts w:ascii="Times New Roman" w:hAnsi="Times New Roman" w:cs="Times New Roman"/>
          <w:sz w:val="28"/>
          <w:szCs w:val="28"/>
        </w:rPr>
        <w:t>Данн</w:t>
      </w:r>
      <w:proofErr w:type="spellEnd"/>
      <w:r w:rsidRPr="002B41D6">
        <w:rPr>
          <w:rFonts w:ascii="Times New Roman" w:hAnsi="Times New Roman" w:cs="Times New Roman"/>
          <w:sz w:val="28"/>
          <w:szCs w:val="28"/>
        </w:rPr>
        <w:t xml:space="preserve"> з LSU тепер заробляють мільйони доларів через соцмережі та рекламні контракти, залишаючись формально аматорами.</w:t>
      </w:r>
    </w:p>
    <w:p w14:paraId="471517AA" w14:textId="77777777" w:rsidR="00201205" w:rsidRPr="00201205" w:rsidRDefault="00201205" w:rsidP="007A55BD">
      <w:pPr>
        <w:spacing w:after="0"/>
        <w:ind w:firstLine="567"/>
        <w:jc w:val="both"/>
        <w:rPr>
          <w:rFonts w:ascii="Times New Roman" w:hAnsi="Times New Roman" w:cs="Times New Roman"/>
          <w:sz w:val="28"/>
          <w:szCs w:val="28"/>
        </w:rPr>
      </w:pPr>
      <w:r w:rsidRPr="00201205">
        <w:rPr>
          <w:rFonts w:ascii="Times New Roman" w:hAnsi="Times New Roman" w:cs="Times New Roman"/>
          <w:sz w:val="28"/>
          <w:szCs w:val="28"/>
        </w:rPr>
        <w:t xml:space="preserve">Європейська модель традиційно мала більш плавний перехід від аматорського до професійного спорту, що відображає різні культурні та правові традиції. Молоді гравці можуть підписувати професійні контракти вже у віці 16 років у футболі, що створює систему, де талант може бути </w:t>
      </w:r>
      <w:proofErr w:type="spellStart"/>
      <w:r w:rsidRPr="00201205">
        <w:rPr>
          <w:rFonts w:ascii="Times New Roman" w:hAnsi="Times New Roman" w:cs="Times New Roman"/>
          <w:sz w:val="28"/>
          <w:szCs w:val="28"/>
        </w:rPr>
        <w:t>монетизований</w:t>
      </w:r>
      <w:proofErr w:type="spellEnd"/>
      <w:r w:rsidRPr="00201205">
        <w:rPr>
          <w:rFonts w:ascii="Times New Roman" w:hAnsi="Times New Roman" w:cs="Times New Roman"/>
          <w:sz w:val="28"/>
          <w:szCs w:val="28"/>
        </w:rPr>
        <w:t xml:space="preserve"> з раннього віку.</w:t>
      </w:r>
    </w:p>
    <w:p w14:paraId="33D7AAA6" w14:textId="15978AB3" w:rsidR="00201205" w:rsidRPr="00201205" w:rsidRDefault="00201205" w:rsidP="007A55BD">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Щодо історичних прикладів професіоналізації спорту, то слід відзначити відомого футболіста </w:t>
      </w:r>
      <w:r w:rsidRPr="00201205">
        <w:rPr>
          <w:rFonts w:ascii="Times New Roman" w:hAnsi="Times New Roman" w:cs="Times New Roman"/>
          <w:sz w:val="28"/>
          <w:szCs w:val="28"/>
        </w:rPr>
        <w:t>Пеле</w:t>
      </w:r>
      <w:r>
        <w:rPr>
          <w:rFonts w:ascii="Times New Roman" w:hAnsi="Times New Roman" w:cs="Times New Roman"/>
          <w:sz w:val="28"/>
          <w:szCs w:val="28"/>
        </w:rPr>
        <w:t>, який</w:t>
      </w:r>
      <w:r w:rsidRPr="00201205">
        <w:rPr>
          <w:rFonts w:ascii="Times New Roman" w:hAnsi="Times New Roman" w:cs="Times New Roman"/>
          <w:sz w:val="28"/>
          <w:szCs w:val="28"/>
        </w:rPr>
        <w:t xml:space="preserve"> підписав свій перший професійний контракт з </w:t>
      </w:r>
      <w:proofErr w:type="spellStart"/>
      <w:r w:rsidRPr="00201205">
        <w:rPr>
          <w:rFonts w:ascii="Times New Roman" w:hAnsi="Times New Roman" w:cs="Times New Roman"/>
          <w:sz w:val="28"/>
          <w:szCs w:val="28"/>
        </w:rPr>
        <w:t>Santos</w:t>
      </w:r>
      <w:proofErr w:type="spellEnd"/>
      <w:r w:rsidRPr="00201205">
        <w:rPr>
          <w:rFonts w:ascii="Times New Roman" w:hAnsi="Times New Roman" w:cs="Times New Roman"/>
          <w:sz w:val="28"/>
          <w:szCs w:val="28"/>
        </w:rPr>
        <w:t xml:space="preserve"> у 15 років у 1956 році і дебютував у професійному футболі у 15 років та 9 </w:t>
      </w:r>
      <w:r w:rsidRPr="00201205">
        <w:rPr>
          <w:rFonts w:ascii="Times New Roman" w:hAnsi="Times New Roman" w:cs="Times New Roman"/>
          <w:sz w:val="28"/>
          <w:szCs w:val="28"/>
        </w:rPr>
        <w:lastRenderedPageBreak/>
        <w:t xml:space="preserve">місяців. Схожим чином, </w:t>
      </w:r>
      <w:proofErr w:type="spellStart"/>
      <w:r w:rsidRPr="00201205">
        <w:rPr>
          <w:rFonts w:ascii="Times New Roman" w:hAnsi="Times New Roman" w:cs="Times New Roman"/>
          <w:sz w:val="28"/>
          <w:szCs w:val="28"/>
        </w:rPr>
        <w:t>Ліонель</w:t>
      </w:r>
      <w:proofErr w:type="spellEnd"/>
      <w:r w:rsidRPr="00201205">
        <w:rPr>
          <w:rFonts w:ascii="Times New Roman" w:hAnsi="Times New Roman" w:cs="Times New Roman"/>
          <w:sz w:val="28"/>
          <w:szCs w:val="28"/>
        </w:rPr>
        <w:t xml:space="preserve"> </w:t>
      </w:r>
      <w:proofErr w:type="spellStart"/>
      <w:r w:rsidRPr="00201205">
        <w:rPr>
          <w:rFonts w:ascii="Times New Roman" w:hAnsi="Times New Roman" w:cs="Times New Roman"/>
          <w:sz w:val="28"/>
          <w:szCs w:val="28"/>
        </w:rPr>
        <w:t>Мессі</w:t>
      </w:r>
      <w:proofErr w:type="spellEnd"/>
      <w:r w:rsidRPr="00201205">
        <w:rPr>
          <w:rFonts w:ascii="Times New Roman" w:hAnsi="Times New Roman" w:cs="Times New Roman"/>
          <w:sz w:val="28"/>
          <w:szCs w:val="28"/>
        </w:rPr>
        <w:t xml:space="preserve"> переїхав з Аргентини до Барселони у 13 років, а в 17 років дебютував у першій команді. Барселона навіть оплатила його лікування гормоном росту, інвестуючи в його майбутнє з раннього віку.</w:t>
      </w:r>
    </w:p>
    <w:p w14:paraId="5541DD37" w14:textId="792E1BFE" w:rsidR="00201205" w:rsidRPr="00201205" w:rsidRDefault="00201205" w:rsidP="007A55BD">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Щодо сучасних яскравих прикладів, варто відзначити </w:t>
      </w:r>
      <w:proofErr w:type="spellStart"/>
      <w:r w:rsidRPr="00201205">
        <w:rPr>
          <w:rFonts w:ascii="Times New Roman" w:hAnsi="Times New Roman" w:cs="Times New Roman"/>
          <w:sz w:val="28"/>
          <w:szCs w:val="28"/>
        </w:rPr>
        <w:t>Ajax</w:t>
      </w:r>
      <w:proofErr w:type="spellEnd"/>
      <w:r w:rsidRPr="00201205">
        <w:rPr>
          <w:rFonts w:ascii="Times New Roman" w:hAnsi="Times New Roman" w:cs="Times New Roman"/>
          <w:sz w:val="28"/>
          <w:szCs w:val="28"/>
        </w:rPr>
        <w:t xml:space="preserve"> </w:t>
      </w:r>
      <w:proofErr w:type="spellStart"/>
      <w:r w:rsidRPr="00201205">
        <w:rPr>
          <w:rFonts w:ascii="Times New Roman" w:hAnsi="Times New Roman" w:cs="Times New Roman"/>
          <w:sz w:val="28"/>
          <w:szCs w:val="28"/>
        </w:rPr>
        <w:t>Amsterdam</w:t>
      </w:r>
      <w:proofErr w:type="spellEnd"/>
      <w:r w:rsidR="00A57797">
        <w:rPr>
          <w:rFonts w:ascii="Times New Roman" w:hAnsi="Times New Roman" w:cs="Times New Roman"/>
          <w:sz w:val="28"/>
          <w:szCs w:val="28"/>
        </w:rPr>
        <w:t>, яка</w:t>
      </w:r>
      <w:r w:rsidRPr="00201205">
        <w:rPr>
          <w:rFonts w:ascii="Times New Roman" w:hAnsi="Times New Roman" w:cs="Times New Roman"/>
          <w:sz w:val="28"/>
          <w:szCs w:val="28"/>
        </w:rPr>
        <w:t xml:space="preserve"> витрачає понад 20 мільйонів євро на рік на свою академію </w:t>
      </w:r>
      <w:proofErr w:type="spellStart"/>
      <w:r w:rsidRPr="00201205">
        <w:rPr>
          <w:rFonts w:ascii="Times New Roman" w:hAnsi="Times New Roman" w:cs="Times New Roman"/>
          <w:sz w:val="28"/>
          <w:szCs w:val="28"/>
        </w:rPr>
        <w:t>De</w:t>
      </w:r>
      <w:proofErr w:type="spellEnd"/>
      <w:r w:rsidRPr="00201205">
        <w:rPr>
          <w:rFonts w:ascii="Times New Roman" w:hAnsi="Times New Roman" w:cs="Times New Roman"/>
          <w:sz w:val="28"/>
          <w:szCs w:val="28"/>
        </w:rPr>
        <w:t xml:space="preserve"> </w:t>
      </w:r>
      <w:proofErr w:type="spellStart"/>
      <w:r w:rsidRPr="00201205">
        <w:rPr>
          <w:rFonts w:ascii="Times New Roman" w:hAnsi="Times New Roman" w:cs="Times New Roman"/>
          <w:sz w:val="28"/>
          <w:szCs w:val="28"/>
        </w:rPr>
        <w:t>Toekomst</w:t>
      </w:r>
      <w:proofErr w:type="spellEnd"/>
      <w:r w:rsidRPr="00201205">
        <w:rPr>
          <w:rFonts w:ascii="Times New Roman" w:hAnsi="Times New Roman" w:cs="Times New Roman"/>
          <w:sz w:val="28"/>
          <w:szCs w:val="28"/>
        </w:rPr>
        <w:t xml:space="preserve">, яка випустила таких зірок як </w:t>
      </w:r>
      <w:proofErr w:type="spellStart"/>
      <w:r w:rsidRPr="00201205">
        <w:rPr>
          <w:rFonts w:ascii="Times New Roman" w:hAnsi="Times New Roman" w:cs="Times New Roman"/>
          <w:sz w:val="28"/>
          <w:szCs w:val="28"/>
        </w:rPr>
        <w:t>Йохан</w:t>
      </w:r>
      <w:proofErr w:type="spellEnd"/>
      <w:r w:rsidRPr="00201205">
        <w:rPr>
          <w:rFonts w:ascii="Times New Roman" w:hAnsi="Times New Roman" w:cs="Times New Roman"/>
          <w:sz w:val="28"/>
          <w:szCs w:val="28"/>
        </w:rPr>
        <w:t xml:space="preserve"> </w:t>
      </w:r>
      <w:proofErr w:type="spellStart"/>
      <w:r w:rsidRPr="00201205">
        <w:rPr>
          <w:rFonts w:ascii="Times New Roman" w:hAnsi="Times New Roman" w:cs="Times New Roman"/>
          <w:sz w:val="28"/>
          <w:szCs w:val="28"/>
        </w:rPr>
        <w:t>Кройф</w:t>
      </w:r>
      <w:proofErr w:type="spellEnd"/>
      <w:r w:rsidRPr="00201205">
        <w:rPr>
          <w:rFonts w:ascii="Times New Roman" w:hAnsi="Times New Roman" w:cs="Times New Roman"/>
          <w:sz w:val="28"/>
          <w:szCs w:val="28"/>
        </w:rPr>
        <w:t xml:space="preserve">, Марко ван </w:t>
      </w:r>
      <w:proofErr w:type="spellStart"/>
      <w:r w:rsidRPr="00201205">
        <w:rPr>
          <w:rFonts w:ascii="Times New Roman" w:hAnsi="Times New Roman" w:cs="Times New Roman"/>
          <w:sz w:val="28"/>
          <w:szCs w:val="28"/>
        </w:rPr>
        <w:t>Бастен</w:t>
      </w:r>
      <w:proofErr w:type="spellEnd"/>
      <w:r w:rsidRPr="00201205">
        <w:rPr>
          <w:rFonts w:ascii="Times New Roman" w:hAnsi="Times New Roman" w:cs="Times New Roman"/>
          <w:sz w:val="28"/>
          <w:szCs w:val="28"/>
        </w:rPr>
        <w:t xml:space="preserve">, </w:t>
      </w:r>
      <w:proofErr w:type="spellStart"/>
      <w:r w:rsidRPr="00201205">
        <w:rPr>
          <w:rFonts w:ascii="Times New Roman" w:hAnsi="Times New Roman" w:cs="Times New Roman"/>
          <w:sz w:val="28"/>
          <w:szCs w:val="28"/>
        </w:rPr>
        <w:t>Денніс</w:t>
      </w:r>
      <w:proofErr w:type="spellEnd"/>
      <w:r w:rsidRPr="00201205">
        <w:rPr>
          <w:rFonts w:ascii="Times New Roman" w:hAnsi="Times New Roman" w:cs="Times New Roman"/>
          <w:sz w:val="28"/>
          <w:szCs w:val="28"/>
        </w:rPr>
        <w:t xml:space="preserve"> </w:t>
      </w:r>
      <w:proofErr w:type="spellStart"/>
      <w:r w:rsidRPr="00201205">
        <w:rPr>
          <w:rFonts w:ascii="Times New Roman" w:hAnsi="Times New Roman" w:cs="Times New Roman"/>
          <w:sz w:val="28"/>
          <w:szCs w:val="28"/>
        </w:rPr>
        <w:t>Бергкамп</w:t>
      </w:r>
      <w:proofErr w:type="spellEnd"/>
      <w:r w:rsidRPr="00201205">
        <w:rPr>
          <w:rFonts w:ascii="Times New Roman" w:hAnsi="Times New Roman" w:cs="Times New Roman"/>
          <w:sz w:val="28"/>
          <w:szCs w:val="28"/>
        </w:rPr>
        <w:t xml:space="preserve">, </w:t>
      </w:r>
      <w:proofErr w:type="spellStart"/>
      <w:r w:rsidRPr="00201205">
        <w:rPr>
          <w:rFonts w:ascii="Times New Roman" w:hAnsi="Times New Roman" w:cs="Times New Roman"/>
          <w:sz w:val="28"/>
          <w:szCs w:val="28"/>
        </w:rPr>
        <w:t>Вейслі</w:t>
      </w:r>
      <w:proofErr w:type="spellEnd"/>
      <w:r w:rsidRPr="00201205">
        <w:rPr>
          <w:rFonts w:ascii="Times New Roman" w:hAnsi="Times New Roman" w:cs="Times New Roman"/>
          <w:sz w:val="28"/>
          <w:szCs w:val="28"/>
        </w:rPr>
        <w:t xml:space="preserve"> Снайдер та </w:t>
      </w:r>
      <w:proofErr w:type="spellStart"/>
      <w:r w:rsidRPr="00201205">
        <w:rPr>
          <w:rFonts w:ascii="Times New Roman" w:hAnsi="Times New Roman" w:cs="Times New Roman"/>
          <w:sz w:val="28"/>
          <w:szCs w:val="28"/>
        </w:rPr>
        <w:t>Френі</w:t>
      </w:r>
      <w:proofErr w:type="spellEnd"/>
      <w:r w:rsidRPr="00201205">
        <w:rPr>
          <w:rFonts w:ascii="Times New Roman" w:hAnsi="Times New Roman" w:cs="Times New Roman"/>
          <w:sz w:val="28"/>
          <w:szCs w:val="28"/>
        </w:rPr>
        <w:t xml:space="preserve"> де </w:t>
      </w:r>
      <w:proofErr w:type="spellStart"/>
      <w:r w:rsidRPr="00201205">
        <w:rPr>
          <w:rFonts w:ascii="Times New Roman" w:hAnsi="Times New Roman" w:cs="Times New Roman"/>
          <w:sz w:val="28"/>
          <w:szCs w:val="28"/>
        </w:rPr>
        <w:t>Йонг</w:t>
      </w:r>
      <w:proofErr w:type="spellEnd"/>
      <w:r w:rsidRPr="00201205">
        <w:rPr>
          <w:rFonts w:ascii="Times New Roman" w:hAnsi="Times New Roman" w:cs="Times New Roman"/>
          <w:sz w:val="28"/>
          <w:szCs w:val="28"/>
        </w:rPr>
        <w:t>. Академія працює за принципом "</w:t>
      </w:r>
      <w:proofErr w:type="spellStart"/>
      <w:r w:rsidRPr="00201205">
        <w:rPr>
          <w:rFonts w:ascii="Times New Roman" w:hAnsi="Times New Roman" w:cs="Times New Roman"/>
          <w:sz w:val="28"/>
          <w:szCs w:val="28"/>
        </w:rPr>
        <w:t>Total</w:t>
      </w:r>
      <w:proofErr w:type="spellEnd"/>
      <w:r w:rsidRPr="00201205">
        <w:rPr>
          <w:rFonts w:ascii="Times New Roman" w:hAnsi="Times New Roman" w:cs="Times New Roman"/>
          <w:sz w:val="28"/>
          <w:szCs w:val="28"/>
        </w:rPr>
        <w:t xml:space="preserve"> </w:t>
      </w:r>
      <w:proofErr w:type="spellStart"/>
      <w:r w:rsidRPr="00201205">
        <w:rPr>
          <w:rFonts w:ascii="Times New Roman" w:hAnsi="Times New Roman" w:cs="Times New Roman"/>
          <w:sz w:val="28"/>
          <w:szCs w:val="28"/>
        </w:rPr>
        <w:t>Football</w:t>
      </w:r>
      <w:proofErr w:type="spellEnd"/>
      <w:r w:rsidRPr="00201205">
        <w:rPr>
          <w:rFonts w:ascii="Times New Roman" w:hAnsi="Times New Roman" w:cs="Times New Roman"/>
          <w:sz w:val="28"/>
          <w:szCs w:val="28"/>
        </w:rPr>
        <w:t>" і є прибутковою завдяки продажу випускників.</w:t>
      </w:r>
    </w:p>
    <w:p w14:paraId="5AD06504" w14:textId="6AF061A0" w:rsidR="00201205" w:rsidRPr="00201205" w:rsidRDefault="00201205" w:rsidP="007A55BD">
      <w:pPr>
        <w:spacing w:after="0"/>
        <w:ind w:firstLine="567"/>
        <w:jc w:val="both"/>
        <w:rPr>
          <w:rFonts w:ascii="Times New Roman" w:hAnsi="Times New Roman" w:cs="Times New Roman"/>
          <w:sz w:val="28"/>
          <w:szCs w:val="28"/>
        </w:rPr>
      </w:pPr>
      <w:proofErr w:type="spellStart"/>
      <w:r w:rsidRPr="00201205">
        <w:rPr>
          <w:rFonts w:ascii="Times New Roman" w:hAnsi="Times New Roman" w:cs="Times New Roman"/>
          <w:sz w:val="28"/>
          <w:szCs w:val="28"/>
        </w:rPr>
        <w:t>Ювентус</w:t>
      </w:r>
      <w:proofErr w:type="spellEnd"/>
      <w:r w:rsidRPr="00201205">
        <w:rPr>
          <w:rFonts w:ascii="Times New Roman" w:hAnsi="Times New Roman" w:cs="Times New Roman"/>
          <w:sz w:val="28"/>
          <w:szCs w:val="28"/>
        </w:rPr>
        <w:t xml:space="preserve"> побудував новий тренувальний центр </w:t>
      </w:r>
      <w:proofErr w:type="spellStart"/>
      <w:r w:rsidRPr="00201205">
        <w:rPr>
          <w:rFonts w:ascii="Times New Roman" w:hAnsi="Times New Roman" w:cs="Times New Roman"/>
          <w:sz w:val="28"/>
          <w:szCs w:val="28"/>
        </w:rPr>
        <w:t>Continassa</w:t>
      </w:r>
      <w:proofErr w:type="spellEnd"/>
      <w:r w:rsidRPr="00201205">
        <w:rPr>
          <w:rFonts w:ascii="Times New Roman" w:hAnsi="Times New Roman" w:cs="Times New Roman"/>
          <w:sz w:val="28"/>
          <w:szCs w:val="28"/>
        </w:rPr>
        <w:t xml:space="preserve"> вартістю </w:t>
      </w:r>
      <w:r>
        <w:rPr>
          <w:rFonts w:ascii="Times New Roman" w:hAnsi="Times New Roman" w:cs="Times New Roman"/>
          <w:sz w:val="28"/>
          <w:szCs w:val="28"/>
        </w:rPr>
        <w:t>€</w:t>
      </w:r>
      <w:r w:rsidR="00B7288B">
        <w:rPr>
          <w:rFonts w:ascii="Times New Roman" w:hAnsi="Times New Roman" w:cs="Times New Roman"/>
          <w:sz w:val="28"/>
          <w:szCs w:val="28"/>
        </w:rPr>
        <w:t> </w:t>
      </w:r>
      <w:r w:rsidRPr="00201205">
        <w:rPr>
          <w:rFonts w:ascii="Times New Roman" w:hAnsi="Times New Roman" w:cs="Times New Roman"/>
          <w:sz w:val="28"/>
          <w:szCs w:val="28"/>
        </w:rPr>
        <w:t>50</w:t>
      </w:r>
      <w:r w:rsidR="00B7288B">
        <w:rPr>
          <w:rFonts w:ascii="Times New Roman" w:hAnsi="Times New Roman" w:cs="Times New Roman"/>
          <w:sz w:val="28"/>
          <w:szCs w:val="28"/>
        </w:rPr>
        <w:t> </w:t>
      </w:r>
      <w:r>
        <w:rPr>
          <w:rFonts w:ascii="Times New Roman" w:hAnsi="Times New Roman" w:cs="Times New Roman"/>
          <w:sz w:val="28"/>
          <w:szCs w:val="28"/>
        </w:rPr>
        <w:t>млн</w:t>
      </w:r>
      <w:r w:rsidRPr="00201205">
        <w:rPr>
          <w:rFonts w:ascii="Times New Roman" w:hAnsi="Times New Roman" w:cs="Times New Roman"/>
          <w:sz w:val="28"/>
          <w:szCs w:val="28"/>
        </w:rPr>
        <w:t>, де молодіжні команди тренуються поруч з основним складом. Це дозволяє плавно інтегрувати молодих гравців у професійну структуру.</w:t>
      </w:r>
    </w:p>
    <w:p w14:paraId="7100C5A2" w14:textId="5E548CA2" w:rsidR="00201205" w:rsidRPr="00201205" w:rsidRDefault="00201205" w:rsidP="007A55BD">
      <w:pPr>
        <w:spacing w:after="0"/>
        <w:ind w:firstLine="567"/>
        <w:jc w:val="both"/>
        <w:rPr>
          <w:rFonts w:ascii="Times New Roman" w:hAnsi="Times New Roman" w:cs="Times New Roman"/>
          <w:sz w:val="28"/>
          <w:szCs w:val="28"/>
        </w:rPr>
      </w:pPr>
      <w:r w:rsidRPr="00201205">
        <w:rPr>
          <w:rFonts w:ascii="Times New Roman" w:hAnsi="Times New Roman" w:cs="Times New Roman"/>
          <w:sz w:val="28"/>
          <w:szCs w:val="28"/>
        </w:rPr>
        <w:t xml:space="preserve">У тенісі європейські гравці традиційно мали більше свободи. Наприклад, Борис </w:t>
      </w:r>
      <w:proofErr w:type="spellStart"/>
      <w:r w:rsidRPr="00201205">
        <w:rPr>
          <w:rFonts w:ascii="Times New Roman" w:hAnsi="Times New Roman" w:cs="Times New Roman"/>
          <w:sz w:val="28"/>
          <w:szCs w:val="28"/>
        </w:rPr>
        <w:t>Бекер</w:t>
      </w:r>
      <w:proofErr w:type="spellEnd"/>
      <w:r w:rsidRPr="00201205">
        <w:rPr>
          <w:rFonts w:ascii="Times New Roman" w:hAnsi="Times New Roman" w:cs="Times New Roman"/>
          <w:sz w:val="28"/>
          <w:szCs w:val="28"/>
        </w:rPr>
        <w:t xml:space="preserve"> виграв </w:t>
      </w:r>
      <w:proofErr w:type="spellStart"/>
      <w:r w:rsidRPr="00201205">
        <w:rPr>
          <w:rFonts w:ascii="Times New Roman" w:hAnsi="Times New Roman" w:cs="Times New Roman"/>
          <w:sz w:val="28"/>
          <w:szCs w:val="28"/>
        </w:rPr>
        <w:t>Вімблдон</w:t>
      </w:r>
      <w:proofErr w:type="spellEnd"/>
      <w:r w:rsidRPr="00201205">
        <w:rPr>
          <w:rFonts w:ascii="Times New Roman" w:hAnsi="Times New Roman" w:cs="Times New Roman"/>
          <w:sz w:val="28"/>
          <w:szCs w:val="28"/>
        </w:rPr>
        <w:t xml:space="preserve"> у 17 років як професіонал у 1985 році, але водночас європейські гравці могли брати участь </w:t>
      </w:r>
      <w:r>
        <w:rPr>
          <w:rFonts w:ascii="Times New Roman" w:hAnsi="Times New Roman" w:cs="Times New Roman"/>
          <w:sz w:val="28"/>
          <w:szCs w:val="28"/>
        </w:rPr>
        <w:t>в</w:t>
      </w:r>
      <w:r w:rsidRPr="00201205">
        <w:rPr>
          <w:rFonts w:ascii="Times New Roman" w:hAnsi="Times New Roman" w:cs="Times New Roman"/>
          <w:sz w:val="28"/>
          <w:szCs w:val="28"/>
        </w:rPr>
        <w:t xml:space="preserve"> аматорських турнірах набагато довше, ніж їхні американські колеги.</w:t>
      </w:r>
    </w:p>
    <w:p w14:paraId="45AABB0E" w14:textId="243180B0" w:rsidR="00201205" w:rsidRPr="00201205" w:rsidRDefault="00201205" w:rsidP="007A55BD">
      <w:pPr>
        <w:spacing w:after="0"/>
        <w:ind w:firstLine="567"/>
        <w:jc w:val="both"/>
        <w:rPr>
          <w:rFonts w:ascii="Times New Roman" w:hAnsi="Times New Roman" w:cs="Times New Roman"/>
          <w:sz w:val="28"/>
          <w:szCs w:val="28"/>
        </w:rPr>
      </w:pPr>
      <w:r w:rsidRPr="00201205">
        <w:rPr>
          <w:rFonts w:ascii="Times New Roman" w:hAnsi="Times New Roman" w:cs="Times New Roman"/>
          <w:sz w:val="28"/>
          <w:szCs w:val="28"/>
        </w:rPr>
        <w:t xml:space="preserve">У гольфі </w:t>
      </w:r>
      <w:proofErr w:type="spellStart"/>
      <w:r w:rsidRPr="00201205">
        <w:rPr>
          <w:rFonts w:ascii="Times New Roman" w:hAnsi="Times New Roman" w:cs="Times New Roman"/>
          <w:sz w:val="28"/>
          <w:szCs w:val="28"/>
        </w:rPr>
        <w:t>Рорі</w:t>
      </w:r>
      <w:proofErr w:type="spellEnd"/>
      <w:r w:rsidRPr="00201205">
        <w:rPr>
          <w:rFonts w:ascii="Times New Roman" w:hAnsi="Times New Roman" w:cs="Times New Roman"/>
          <w:sz w:val="28"/>
          <w:szCs w:val="28"/>
        </w:rPr>
        <w:t xml:space="preserve"> </w:t>
      </w:r>
      <w:proofErr w:type="spellStart"/>
      <w:r w:rsidRPr="00201205">
        <w:rPr>
          <w:rFonts w:ascii="Times New Roman" w:hAnsi="Times New Roman" w:cs="Times New Roman"/>
          <w:sz w:val="28"/>
          <w:szCs w:val="28"/>
        </w:rPr>
        <w:t>Мак</w:t>
      </w:r>
      <w:r>
        <w:rPr>
          <w:rFonts w:ascii="Times New Roman" w:hAnsi="Times New Roman" w:cs="Times New Roman"/>
          <w:sz w:val="28"/>
          <w:szCs w:val="28"/>
        </w:rPr>
        <w:t>і</w:t>
      </w:r>
      <w:r w:rsidRPr="00201205">
        <w:rPr>
          <w:rFonts w:ascii="Times New Roman" w:hAnsi="Times New Roman" w:cs="Times New Roman"/>
          <w:sz w:val="28"/>
          <w:szCs w:val="28"/>
        </w:rPr>
        <w:t>лрой</w:t>
      </w:r>
      <w:proofErr w:type="spellEnd"/>
      <w:r w:rsidRPr="00201205">
        <w:rPr>
          <w:rFonts w:ascii="Times New Roman" w:hAnsi="Times New Roman" w:cs="Times New Roman"/>
          <w:sz w:val="28"/>
          <w:szCs w:val="28"/>
        </w:rPr>
        <w:t xml:space="preserve"> став професіоналом у 18 років у 2007 році і одразу почав грати на </w:t>
      </w:r>
      <w:proofErr w:type="spellStart"/>
      <w:r w:rsidRPr="00201205">
        <w:rPr>
          <w:rFonts w:ascii="Times New Roman" w:hAnsi="Times New Roman" w:cs="Times New Roman"/>
          <w:sz w:val="28"/>
          <w:szCs w:val="28"/>
        </w:rPr>
        <w:t>European</w:t>
      </w:r>
      <w:proofErr w:type="spellEnd"/>
      <w:r w:rsidRPr="00201205">
        <w:rPr>
          <w:rFonts w:ascii="Times New Roman" w:hAnsi="Times New Roman" w:cs="Times New Roman"/>
          <w:sz w:val="28"/>
          <w:szCs w:val="28"/>
        </w:rPr>
        <w:t xml:space="preserve"> </w:t>
      </w:r>
      <w:proofErr w:type="spellStart"/>
      <w:r w:rsidRPr="00201205">
        <w:rPr>
          <w:rFonts w:ascii="Times New Roman" w:hAnsi="Times New Roman" w:cs="Times New Roman"/>
          <w:sz w:val="28"/>
          <w:szCs w:val="28"/>
        </w:rPr>
        <w:t>Tour</w:t>
      </w:r>
      <w:proofErr w:type="spellEnd"/>
      <w:r w:rsidRPr="00201205">
        <w:rPr>
          <w:rFonts w:ascii="Times New Roman" w:hAnsi="Times New Roman" w:cs="Times New Roman"/>
          <w:sz w:val="28"/>
          <w:szCs w:val="28"/>
        </w:rPr>
        <w:t>, тоді як американські гравці зазвичай спершу проходили через гольф</w:t>
      </w:r>
      <w:r>
        <w:rPr>
          <w:rFonts w:ascii="Times New Roman" w:hAnsi="Times New Roman" w:cs="Times New Roman"/>
          <w:sz w:val="28"/>
          <w:szCs w:val="28"/>
        </w:rPr>
        <w:t>у коледжах</w:t>
      </w:r>
      <w:r w:rsidRPr="00201205">
        <w:rPr>
          <w:rFonts w:ascii="Times New Roman" w:hAnsi="Times New Roman" w:cs="Times New Roman"/>
          <w:sz w:val="28"/>
          <w:szCs w:val="28"/>
        </w:rPr>
        <w:t xml:space="preserve">. Цікаво, що деякі європейські гравці, як Лука </w:t>
      </w:r>
      <w:proofErr w:type="spellStart"/>
      <w:r w:rsidRPr="00201205">
        <w:rPr>
          <w:rFonts w:ascii="Times New Roman" w:hAnsi="Times New Roman" w:cs="Times New Roman"/>
          <w:sz w:val="28"/>
          <w:szCs w:val="28"/>
        </w:rPr>
        <w:t>Доналд</w:t>
      </w:r>
      <w:proofErr w:type="spellEnd"/>
      <w:r w:rsidRPr="00201205">
        <w:rPr>
          <w:rFonts w:ascii="Times New Roman" w:hAnsi="Times New Roman" w:cs="Times New Roman"/>
          <w:sz w:val="28"/>
          <w:szCs w:val="28"/>
        </w:rPr>
        <w:t>, все ж обирали американські коледжі для поєднання освіти і спорту.</w:t>
      </w:r>
    </w:p>
    <w:p w14:paraId="6E7A722D" w14:textId="38AFAC2B" w:rsidR="00201205" w:rsidRPr="00201205" w:rsidRDefault="00201205" w:rsidP="007A55BD">
      <w:pPr>
        <w:spacing w:after="0"/>
        <w:ind w:firstLine="567"/>
        <w:jc w:val="both"/>
        <w:rPr>
          <w:rFonts w:ascii="Times New Roman" w:hAnsi="Times New Roman" w:cs="Times New Roman"/>
          <w:sz w:val="28"/>
          <w:szCs w:val="28"/>
        </w:rPr>
      </w:pPr>
      <w:r w:rsidRPr="00201205">
        <w:rPr>
          <w:rFonts w:ascii="Times New Roman" w:hAnsi="Times New Roman" w:cs="Times New Roman"/>
          <w:sz w:val="28"/>
          <w:szCs w:val="28"/>
        </w:rPr>
        <w:t>ФІФА запровадила суворі правила щодо міжнародних трансферів гравців до 18 років після справи з Барселоною, яка була покарана забороною на реєстрацію нових гравців через порушення правил трансферу неповнолітніх. Проте існують винятки: якщо батьки переїжджають з незалежних причин, якщо переїзд відбувається в межах ЄС і гравець старш</w:t>
      </w:r>
      <w:r w:rsidR="00B7288B">
        <w:rPr>
          <w:rFonts w:ascii="Times New Roman" w:hAnsi="Times New Roman" w:cs="Times New Roman"/>
          <w:sz w:val="28"/>
          <w:szCs w:val="28"/>
        </w:rPr>
        <w:t>ий</w:t>
      </w:r>
      <w:r w:rsidRPr="00201205">
        <w:rPr>
          <w:rFonts w:ascii="Times New Roman" w:hAnsi="Times New Roman" w:cs="Times New Roman"/>
          <w:sz w:val="28"/>
          <w:szCs w:val="28"/>
        </w:rPr>
        <w:t xml:space="preserve"> 16 років, або якщо відстань між старим і новим клубом менше 100 км.</w:t>
      </w:r>
    </w:p>
    <w:p w14:paraId="1156C067" w14:textId="77777777" w:rsidR="00201205" w:rsidRPr="00201205" w:rsidRDefault="00201205" w:rsidP="007A55BD">
      <w:pPr>
        <w:spacing w:after="0"/>
        <w:ind w:firstLine="567"/>
        <w:jc w:val="both"/>
        <w:rPr>
          <w:rFonts w:ascii="Times New Roman" w:hAnsi="Times New Roman" w:cs="Times New Roman"/>
          <w:sz w:val="28"/>
          <w:szCs w:val="28"/>
        </w:rPr>
      </w:pPr>
      <w:r w:rsidRPr="00201205">
        <w:rPr>
          <w:rFonts w:ascii="Times New Roman" w:hAnsi="Times New Roman" w:cs="Times New Roman"/>
          <w:sz w:val="28"/>
          <w:szCs w:val="28"/>
        </w:rPr>
        <w:t xml:space="preserve">Європейські баскетболісти мають унікальну можливість розвиватися в професійних лігах з раннього віку. Лука </w:t>
      </w:r>
      <w:proofErr w:type="spellStart"/>
      <w:r w:rsidRPr="00201205">
        <w:rPr>
          <w:rFonts w:ascii="Times New Roman" w:hAnsi="Times New Roman" w:cs="Times New Roman"/>
          <w:sz w:val="28"/>
          <w:szCs w:val="28"/>
        </w:rPr>
        <w:t>Дончич</w:t>
      </w:r>
      <w:proofErr w:type="spellEnd"/>
      <w:r w:rsidRPr="00201205">
        <w:rPr>
          <w:rFonts w:ascii="Times New Roman" w:hAnsi="Times New Roman" w:cs="Times New Roman"/>
          <w:sz w:val="28"/>
          <w:szCs w:val="28"/>
        </w:rPr>
        <w:t xml:space="preserve"> дебютував у Реал Мадриді у 16 років, виграв </w:t>
      </w:r>
      <w:proofErr w:type="spellStart"/>
      <w:r w:rsidRPr="00201205">
        <w:rPr>
          <w:rFonts w:ascii="Times New Roman" w:hAnsi="Times New Roman" w:cs="Times New Roman"/>
          <w:sz w:val="28"/>
          <w:szCs w:val="28"/>
        </w:rPr>
        <w:t>Євролігу</w:t>
      </w:r>
      <w:proofErr w:type="spellEnd"/>
      <w:r w:rsidRPr="00201205">
        <w:rPr>
          <w:rFonts w:ascii="Times New Roman" w:hAnsi="Times New Roman" w:cs="Times New Roman"/>
          <w:sz w:val="28"/>
          <w:szCs w:val="28"/>
        </w:rPr>
        <w:t xml:space="preserve"> у 19 років і потім був обраний третім номером драфту NBA. Цей шлях контрастує з американськими гравцями, які зазвичай проходять через коледж або G-</w:t>
      </w:r>
      <w:proofErr w:type="spellStart"/>
      <w:r w:rsidRPr="00201205">
        <w:rPr>
          <w:rFonts w:ascii="Times New Roman" w:hAnsi="Times New Roman" w:cs="Times New Roman"/>
          <w:sz w:val="28"/>
          <w:szCs w:val="28"/>
        </w:rPr>
        <w:t>League</w:t>
      </w:r>
      <w:proofErr w:type="spellEnd"/>
      <w:r w:rsidRPr="00201205">
        <w:rPr>
          <w:rFonts w:ascii="Times New Roman" w:hAnsi="Times New Roman" w:cs="Times New Roman"/>
          <w:sz w:val="28"/>
          <w:szCs w:val="28"/>
        </w:rPr>
        <w:t>.</w:t>
      </w:r>
    </w:p>
    <w:p w14:paraId="481FFD0B" w14:textId="77777777" w:rsidR="00201205" w:rsidRPr="00201205" w:rsidRDefault="00201205" w:rsidP="007A55BD">
      <w:pPr>
        <w:spacing w:after="0"/>
        <w:ind w:firstLine="567"/>
        <w:jc w:val="both"/>
        <w:rPr>
          <w:rFonts w:ascii="Times New Roman" w:hAnsi="Times New Roman" w:cs="Times New Roman"/>
          <w:sz w:val="28"/>
          <w:szCs w:val="28"/>
        </w:rPr>
      </w:pPr>
      <w:proofErr w:type="spellStart"/>
      <w:r w:rsidRPr="00201205">
        <w:rPr>
          <w:rFonts w:ascii="Times New Roman" w:hAnsi="Times New Roman" w:cs="Times New Roman"/>
          <w:sz w:val="28"/>
          <w:szCs w:val="28"/>
        </w:rPr>
        <w:t>Янніс</w:t>
      </w:r>
      <w:proofErr w:type="spellEnd"/>
      <w:r w:rsidRPr="00201205">
        <w:rPr>
          <w:rFonts w:ascii="Times New Roman" w:hAnsi="Times New Roman" w:cs="Times New Roman"/>
          <w:sz w:val="28"/>
          <w:szCs w:val="28"/>
        </w:rPr>
        <w:t xml:space="preserve"> </w:t>
      </w:r>
      <w:proofErr w:type="spellStart"/>
      <w:r w:rsidRPr="00201205">
        <w:rPr>
          <w:rFonts w:ascii="Times New Roman" w:hAnsi="Times New Roman" w:cs="Times New Roman"/>
          <w:sz w:val="28"/>
          <w:szCs w:val="28"/>
        </w:rPr>
        <w:t>Адетокунмпо</w:t>
      </w:r>
      <w:proofErr w:type="spellEnd"/>
      <w:r w:rsidRPr="00201205">
        <w:rPr>
          <w:rFonts w:ascii="Times New Roman" w:hAnsi="Times New Roman" w:cs="Times New Roman"/>
          <w:sz w:val="28"/>
          <w:szCs w:val="28"/>
        </w:rPr>
        <w:t xml:space="preserve"> почав грати </w:t>
      </w:r>
      <w:proofErr w:type="spellStart"/>
      <w:r w:rsidRPr="00201205">
        <w:rPr>
          <w:rFonts w:ascii="Times New Roman" w:hAnsi="Times New Roman" w:cs="Times New Roman"/>
          <w:sz w:val="28"/>
          <w:szCs w:val="28"/>
        </w:rPr>
        <w:t>професійно</w:t>
      </w:r>
      <w:proofErr w:type="spellEnd"/>
      <w:r w:rsidRPr="00201205">
        <w:rPr>
          <w:rFonts w:ascii="Times New Roman" w:hAnsi="Times New Roman" w:cs="Times New Roman"/>
          <w:sz w:val="28"/>
          <w:szCs w:val="28"/>
        </w:rPr>
        <w:t xml:space="preserve"> в Греції у 18 років і був обраний в NBA драфті безпосередньо з європейської ліги. Його історія показує, як європейська система дозволяє талантам з різних </w:t>
      </w:r>
      <w:proofErr w:type="spellStart"/>
      <w:r w:rsidRPr="00201205">
        <w:rPr>
          <w:rFonts w:ascii="Times New Roman" w:hAnsi="Times New Roman" w:cs="Times New Roman"/>
          <w:sz w:val="28"/>
          <w:szCs w:val="28"/>
        </w:rPr>
        <w:t>соціоекономічних</w:t>
      </w:r>
      <w:proofErr w:type="spellEnd"/>
      <w:r w:rsidRPr="00201205">
        <w:rPr>
          <w:rFonts w:ascii="Times New Roman" w:hAnsi="Times New Roman" w:cs="Times New Roman"/>
          <w:sz w:val="28"/>
          <w:szCs w:val="28"/>
        </w:rPr>
        <w:t xml:space="preserve"> обставин досягати професійного рівня.</w:t>
      </w:r>
    </w:p>
    <w:p w14:paraId="3EAD426A" w14:textId="193A1F85" w:rsidR="00201205" w:rsidRDefault="00201205" w:rsidP="007A55BD">
      <w:pPr>
        <w:spacing w:after="0"/>
        <w:ind w:firstLine="567"/>
        <w:jc w:val="both"/>
        <w:rPr>
          <w:rFonts w:ascii="Times New Roman" w:hAnsi="Times New Roman" w:cs="Times New Roman"/>
          <w:sz w:val="28"/>
          <w:szCs w:val="28"/>
        </w:rPr>
      </w:pPr>
      <w:r w:rsidRPr="00201205">
        <w:rPr>
          <w:rFonts w:ascii="Times New Roman" w:hAnsi="Times New Roman" w:cs="Times New Roman"/>
          <w:sz w:val="28"/>
          <w:szCs w:val="28"/>
        </w:rPr>
        <w:t xml:space="preserve">У велоспорті європейська модель дозволяє молодим гонщикам підписувати професійні контракти у 18-19 років. Тадей </w:t>
      </w:r>
      <w:proofErr w:type="spellStart"/>
      <w:r w:rsidRPr="00201205">
        <w:rPr>
          <w:rFonts w:ascii="Times New Roman" w:hAnsi="Times New Roman" w:cs="Times New Roman"/>
          <w:sz w:val="28"/>
          <w:szCs w:val="28"/>
        </w:rPr>
        <w:t>Погачар</w:t>
      </w:r>
      <w:proofErr w:type="spellEnd"/>
      <w:r w:rsidRPr="00201205">
        <w:rPr>
          <w:rFonts w:ascii="Times New Roman" w:hAnsi="Times New Roman" w:cs="Times New Roman"/>
          <w:sz w:val="28"/>
          <w:szCs w:val="28"/>
        </w:rPr>
        <w:t xml:space="preserve"> виграв Тур де Франс у 21 рік, пройшовши через словенську, а потім європейську систему розвитку молоді. Це контрастує з більш структурованими програмами розвитку в таких країнах як США або Австралія.</w:t>
      </w:r>
    </w:p>
    <w:p w14:paraId="73FD4EBE" w14:textId="0613BFAF" w:rsidR="002B41D6" w:rsidRPr="002B41D6" w:rsidRDefault="002B41D6" w:rsidP="007A55BD">
      <w:pPr>
        <w:spacing w:after="0"/>
        <w:ind w:firstLine="567"/>
        <w:jc w:val="both"/>
        <w:rPr>
          <w:rFonts w:ascii="Times New Roman" w:hAnsi="Times New Roman" w:cs="Times New Roman"/>
          <w:sz w:val="28"/>
          <w:szCs w:val="28"/>
        </w:rPr>
      </w:pPr>
      <w:r w:rsidRPr="002B41D6">
        <w:rPr>
          <w:rFonts w:ascii="Times New Roman" w:hAnsi="Times New Roman" w:cs="Times New Roman"/>
          <w:sz w:val="28"/>
          <w:szCs w:val="28"/>
        </w:rPr>
        <w:t xml:space="preserve">Європейська модель традиційно мала більш плавний перехід від аматорського до професійного спорту. Молоді гравці можуть підписувати професійні контракти вже у віці 16 років у футболі, що створює систему, де </w:t>
      </w:r>
      <w:r w:rsidRPr="002B41D6">
        <w:rPr>
          <w:rFonts w:ascii="Times New Roman" w:hAnsi="Times New Roman" w:cs="Times New Roman"/>
          <w:sz w:val="28"/>
          <w:szCs w:val="28"/>
        </w:rPr>
        <w:lastRenderedPageBreak/>
        <w:t xml:space="preserve">талант може бути </w:t>
      </w:r>
      <w:proofErr w:type="spellStart"/>
      <w:r w:rsidRPr="002B41D6">
        <w:rPr>
          <w:rFonts w:ascii="Times New Roman" w:hAnsi="Times New Roman" w:cs="Times New Roman"/>
          <w:sz w:val="28"/>
          <w:szCs w:val="28"/>
        </w:rPr>
        <w:t>монетизований</w:t>
      </w:r>
      <w:proofErr w:type="spellEnd"/>
      <w:r w:rsidRPr="002B41D6">
        <w:rPr>
          <w:rFonts w:ascii="Times New Roman" w:hAnsi="Times New Roman" w:cs="Times New Roman"/>
          <w:sz w:val="28"/>
          <w:szCs w:val="28"/>
        </w:rPr>
        <w:t xml:space="preserve"> з раннього віку. Цей підхід призвів до створення складних академій при професійних клубах, які інвестують мільйони євро у розвиток молодих талантів.</w:t>
      </w:r>
    </w:p>
    <w:p w14:paraId="57C2C8B5" w14:textId="58ED52F7" w:rsidR="002B41D6" w:rsidRDefault="002B41D6" w:rsidP="007A55BD">
      <w:pPr>
        <w:spacing w:after="0"/>
        <w:ind w:firstLine="567"/>
        <w:jc w:val="both"/>
        <w:rPr>
          <w:rFonts w:ascii="Times New Roman" w:hAnsi="Times New Roman" w:cs="Times New Roman"/>
          <w:sz w:val="28"/>
          <w:szCs w:val="28"/>
        </w:rPr>
      </w:pPr>
      <w:r w:rsidRPr="002B41D6">
        <w:rPr>
          <w:rFonts w:ascii="Times New Roman" w:hAnsi="Times New Roman" w:cs="Times New Roman"/>
          <w:sz w:val="28"/>
          <w:szCs w:val="28"/>
        </w:rPr>
        <w:t>Європейська модель також характеризується менш жорсткими обмеженнями на рух гравців між аматорським і професійним статусом. Наприклад, у тенісі або гольфі європейські гравці можуть брати участь у професійних турнірах, зберігаючи свій аматорський статус для участі в університетських змаганнях в інших країнах.</w:t>
      </w:r>
    </w:p>
    <w:p w14:paraId="29640AC5" w14:textId="77777777" w:rsidR="00256031" w:rsidRPr="002B41D6" w:rsidRDefault="00256031" w:rsidP="007A55BD">
      <w:pPr>
        <w:spacing w:after="0"/>
        <w:ind w:firstLine="567"/>
        <w:jc w:val="both"/>
        <w:rPr>
          <w:rFonts w:ascii="Times New Roman" w:hAnsi="Times New Roman" w:cs="Times New Roman"/>
          <w:sz w:val="28"/>
          <w:szCs w:val="28"/>
        </w:rPr>
      </w:pPr>
    </w:p>
    <w:p w14:paraId="669AA0FE" w14:textId="28A8BC9A" w:rsidR="002B41D6" w:rsidRDefault="002B41D6" w:rsidP="00996229">
      <w:pPr>
        <w:pStyle w:val="a3"/>
        <w:numPr>
          <w:ilvl w:val="0"/>
          <w:numId w:val="3"/>
        </w:numPr>
        <w:tabs>
          <w:tab w:val="left" w:pos="851"/>
        </w:tabs>
        <w:spacing w:after="0"/>
        <w:ind w:left="0" w:firstLine="567"/>
        <w:jc w:val="both"/>
        <w:rPr>
          <w:rFonts w:ascii="Times New Roman" w:hAnsi="Times New Roman" w:cs="Times New Roman"/>
          <w:b/>
          <w:bCs/>
          <w:sz w:val="28"/>
          <w:szCs w:val="28"/>
        </w:rPr>
      </w:pPr>
      <w:r w:rsidRPr="00A70510">
        <w:rPr>
          <w:rFonts w:ascii="Times New Roman" w:hAnsi="Times New Roman" w:cs="Times New Roman"/>
          <w:b/>
          <w:bCs/>
          <w:sz w:val="28"/>
          <w:szCs w:val="28"/>
        </w:rPr>
        <w:t>Структурно-змістовні особливості систем змагань в ігрових видах професійного спорту</w:t>
      </w:r>
    </w:p>
    <w:p w14:paraId="6C5820D5" w14:textId="77777777" w:rsidR="007A55BD" w:rsidRPr="00A70510" w:rsidRDefault="007A55BD" w:rsidP="007A55BD">
      <w:pPr>
        <w:pStyle w:val="a3"/>
        <w:tabs>
          <w:tab w:val="left" w:pos="851"/>
        </w:tabs>
        <w:spacing w:after="0"/>
        <w:ind w:left="567"/>
        <w:jc w:val="both"/>
        <w:rPr>
          <w:rFonts w:ascii="Times New Roman" w:hAnsi="Times New Roman" w:cs="Times New Roman"/>
          <w:b/>
          <w:bCs/>
          <w:sz w:val="28"/>
          <w:szCs w:val="28"/>
        </w:rPr>
      </w:pPr>
    </w:p>
    <w:p w14:paraId="634C4F10" w14:textId="2E3FCFEF" w:rsidR="00C027DB" w:rsidRPr="00C027DB" w:rsidRDefault="00C027DB" w:rsidP="007A55BD">
      <w:pPr>
        <w:spacing w:after="0"/>
        <w:ind w:firstLine="567"/>
        <w:jc w:val="both"/>
        <w:rPr>
          <w:rFonts w:ascii="Times New Roman" w:hAnsi="Times New Roman" w:cs="Times New Roman"/>
          <w:sz w:val="28"/>
          <w:szCs w:val="28"/>
        </w:rPr>
      </w:pPr>
      <w:r w:rsidRPr="00C027DB">
        <w:rPr>
          <w:rFonts w:ascii="Times New Roman" w:hAnsi="Times New Roman" w:cs="Times New Roman"/>
          <w:sz w:val="28"/>
          <w:szCs w:val="28"/>
        </w:rPr>
        <w:t xml:space="preserve">Коли ми аналізуємо структурно-змістовні особливості систем змагань у професійному спорті, ми стикаємося з двома принципово різними </w:t>
      </w:r>
      <w:proofErr w:type="spellStart"/>
      <w:r w:rsidRPr="00C027DB">
        <w:rPr>
          <w:rFonts w:ascii="Times New Roman" w:hAnsi="Times New Roman" w:cs="Times New Roman"/>
          <w:sz w:val="28"/>
          <w:szCs w:val="28"/>
        </w:rPr>
        <w:t>філософіями</w:t>
      </w:r>
      <w:proofErr w:type="spellEnd"/>
      <w:r w:rsidRPr="00C027DB">
        <w:rPr>
          <w:rFonts w:ascii="Times New Roman" w:hAnsi="Times New Roman" w:cs="Times New Roman"/>
          <w:sz w:val="28"/>
          <w:szCs w:val="28"/>
        </w:rPr>
        <w:t xml:space="preserve"> організації спортивного життя. Ці підходи не просто відрізняються технічними деталями </w:t>
      </w:r>
      <w:r>
        <w:rPr>
          <w:rFonts w:ascii="Times New Roman" w:hAnsi="Times New Roman" w:cs="Times New Roman"/>
          <w:sz w:val="28"/>
          <w:szCs w:val="28"/>
        </w:rPr>
        <w:t>–</w:t>
      </w:r>
      <w:r w:rsidRPr="00C027DB">
        <w:rPr>
          <w:rFonts w:ascii="Times New Roman" w:hAnsi="Times New Roman" w:cs="Times New Roman"/>
          <w:sz w:val="28"/>
          <w:szCs w:val="28"/>
        </w:rPr>
        <w:t xml:space="preserve"> вони відображають глибоко укорінені культурні цінності та економічні пріоритети, які формувалися протягом більш ніж століття.</w:t>
      </w:r>
    </w:p>
    <w:p w14:paraId="116FBAC5" w14:textId="77777777" w:rsidR="00C027DB" w:rsidRDefault="00C027DB" w:rsidP="007A55BD">
      <w:pPr>
        <w:spacing w:after="0"/>
        <w:ind w:firstLine="567"/>
        <w:jc w:val="both"/>
        <w:rPr>
          <w:rFonts w:ascii="Times New Roman" w:hAnsi="Times New Roman" w:cs="Times New Roman"/>
          <w:sz w:val="28"/>
          <w:szCs w:val="28"/>
        </w:rPr>
      </w:pPr>
      <w:r w:rsidRPr="005934CA">
        <w:rPr>
          <w:rFonts w:ascii="Times New Roman" w:hAnsi="Times New Roman" w:cs="Times New Roman"/>
          <w:i/>
          <w:iCs/>
          <w:sz w:val="28"/>
          <w:szCs w:val="28"/>
        </w:rPr>
        <w:t xml:space="preserve">Північноамериканська модель: </w:t>
      </w:r>
      <w:r>
        <w:rPr>
          <w:rFonts w:ascii="Times New Roman" w:hAnsi="Times New Roman" w:cs="Times New Roman"/>
          <w:i/>
          <w:iCs/>
          <w:sz w:val="28"/>
          <w:szCs w:val="28"/>
        </w:rPr>
        <w:t>з</w:t>
      </w:r>
      <w:r w:rsidRPr="005934CA">
        <w:rPr>
          <w:rFonts w:ascii="Times New Roman" w:hAnsi="Times New Roman" w:cs="Times New Roman"/>
          <w:i/>
          <w:iCs/>
          <w:sz w:val="28"/>
          <w:szCs w:val="28"/>
        </w:rPr>
        <w:t>акрита система з фіксованою франшизою</w:t>
      </w:r>
      <w:r w:rsidRPr="00C027DB">
        <w:rPr>
          <w:rFonts w:ascii="Times New Roman" w:hAnsi="Times New Roman" w:cs="Times New Roman"/>
          <w:sz w:val="28"/>
          <w:szCs w:val="28"/>
        </w:rPr>
        <w:t xml:space="preserve"> </w:t>
      </w:r>
    </w:p>
    <w:p w14:paraId="01820B15" w14:textId="6118D9FD" w:rsidR="00C027DB" w:rsidRPr="00C027DB" w:rsidRDefault="00C027DB" w:rsidP="007A55BD">
      <w:pPr>
        <w:spacing w:after="0"/>
        <w:ind w:firstLine="567"/>
        <w:jc w:val="both"/>
        <w:rPr>
          <w:rFonts w:ascii="Times New Roman" w:hAnsi="Times New Roman" w:cs="Times New Roman"/>
          <w:sz w:val="28"/>
          <w:szCs w:val="28"/>
        </w:rPr>
      </w:pPr>
      <w:r w:rsidRPr="00C027DB">
        <w:rPr>
          <w:rFonts w:ascii="Times New Roman" w:hAnsi="Times New Roman" w:cs="Times New Roman"/>
          <w:sz w:val="28"/>
          <w:szCs w:val="28"/>
        </w:rPr>
        <w:t>Північноамериканська система закритих ліг виникла як відповідь на специфічні умови американського бізнес-середовища початку XX століття. Коли формувалися перші професійні ліги, їхні засновники мали на меті створити стабільне, передбачуване середовище для інвестицій. Концепція франшизи, запозичена з роздрібної торгівлі, ідеально підходила для цієї мети. Власники команд фактично купували ексклюзивне право на ведення бізнесу в певному географічному регіоні, що гарантувало їм захист від прямої конкуренції.</w:t>
      </w:r>
    </w:p>
    <w:p w14:paraId="74EFD82D" w14:textId="2B906A42" w:rsidR="00C027DB" w:rsidRPr="00C027DB" w:rsidRDefault="00C027DB" w:rsidP="007A55BD">
      <w:pPr>
        <w:spacing w:after="0"/>
        <w:ind w:firstLine="567"/>
        <w:jc w:val="both"/>
        <w:rPr>
          <w:rFonts w:ascii="Times New Roman" w:hAnsi="Times New Roman" w:cs="Times New Roman"/>
          <w:sz w:val="28"/>
          <w:szCs w:val="28"/>
        </w:rPr>
      </w:pPr>
      <w:r w:rsidRPr="00C027DB">
        <w:rPr>
          <w:rFonts w:ascii="Times New Roman" w:hAnsi="Times New Roman" w:cs="Times New Roman"/>
          <w:sz w:val="28"/>
          <w:szCs w:val="28"/>
        </w:rPr>
        <w:t xml:space="preserve">Ця система створила унікальну динаміку, де спортивний успіх і фінансова стабільність не завжди корелюють прямо. Візьмемо, наприклад, </w:t>
      </w:r>
      <w:proofErr w:type="spellStart"/>
      <w:r w:rsidRPr="00C027DB">
        <w:rPr>
          <w:rFonts w:ascii="Times New Roman" w:hAnsi="Times New Roman" w:cs="Times New Roman"/>
          <w:sz w:val="28"/>
          <w:szCs w:val="28"/>
        </w:rPr>
        <w:t>Detroit</w:t>
      </w:r>
      <w:proofErr w:type="spellEnd"/>
      <w:r w:rsidRPr="00C027DB">
        <w:rPr>
          <w:rFonts w:ascii="Times New Roman" w:hAnsi="Times New Roman" w:cs="Times New Roman"/>
          <w:sz w:val="28"/>
          <w:szCs w:val="28"/>
        </w:rPr>
        <w:t xml:space="preserve"> </w:t>
      </w:r>
      <w:proofErr w:type="spellStart"/>
      <w:r w:rsidRPr="00C027DB">
        <w:rPr>
          <w:rFonts w:ascii="Times New Roman" w:hAnsi="Times New Roman" w:cs="Times New Roman"/>
          <w:sz w:val="28"/>
          <w:szCs w:val="28"/>
        </w:rPr>
        <w:t>Lions</w:t>
      </w:r>
      <w:proofErr w:type="spellEnd"/>
      <w:r w:rsidRPr="00C027DB">
        <w:rPr>
          <w:rFonts w:ascii="Times New Roman" w:hAnsi="Times New Roman" w:cs="Times New Roman"/>
          <w:sz w:val="28"/>
          <w:szCs w:val="28"/>
        </w:rPr>
        <w:t xml:space="preserve"> в NFL </w:t>
      </w:r>
      <w:r w:rsidR="00477C22">
        <w:rPr>
          <w:rFonts w:ascii="Times New Roman" w:hAnsi="Times New Roman" w:cs="Times New Roman"/>
          <w:sz w:val="28"/>
          <w:szCs w:val="28"/>
        </w:rPr>
        <w:t>–</w:t>
      </w:r>
      <w:r w:rsidRPr="00C027DB">
        <w:rPr>
          <w:rFonts w:ascii="Times New Roman" w:hAnsi="Times New Roman" w:cs="Times New Roman"/>
          <w:sz w:val="28"/>
          <w:szCs w:val="28"/>
        </w:rPr>
        <w:t xml:space="preserve"> команда, яка не вигра</w:t>
      </w:r>
      <w:r w:rsidR="00477C22">
        <w:rPr>
          <w:rFonts w:ascii="Times New Roman" w:hAnsi="Times New Roman" w:cs="Times New Roman"/>
          <w:sz w:val="28"/>
          <w:szCs w:val="28"/>
        </w:rPr>
        <w:t>ва</w:t>
      </w:r>
      <w:r w:rsidRPr="00C027DB">
        <w:rPr>
          <w:rFonts w:ascii="Times New Roman" w:hAnsi="Times New Roman" w:cs="Times New Roman"/>
          <w:sz w:val="28"/>
          <w:szCs w:val="28"/>
        </w:rPr>
        <w:t>ла чемпіонат з 1957 року і мала лише одну перемогу в плей-офф за останні 30 років. В європейській системі така команда давно б опинилася в нижчих дивізіонах, але в NFL вона продовжує бути частиною еліти, отримує рівні частки від телевізійних контрактів і має гарантований доступ до найкращих молодих талантів через драфт.</w:t>
      </w:r>
    </w:p>
    <w:p w14:paraId="3045355B" w14:textId="14A63ADA" w:rsidR="00C027DB" w:rsidRPr="00C027DB" w:rsidRDefault="00C027DB" w:rsidP="007A55BD">
      <w:pPr>
        <w:spacing w:after="0"/>
        <w:ind w:firstLine="567"/>
        <w:jc w:val="both"/>
        <w:rPr>
          <w:rFonts w:ascii="Times New Roman" w:hAnsi="Times New Roman" w:cs="Times New Roman"/>
          <w:sz w:val="28"/>
          <w:szCs w:val="28"/>
        </w:rPr>
      </w:pPr>
      <w:r w:rsidRPr="00C027DB">
        <w:rPr>
          <w:rFonts w:ascii="Times New Roman" w:hAnsi="Times New Roman" w:cs="Times New Roman"/>
          <w:sz w:val="28"/>
          <w:szCs w:val="28"/>
        </w:rPr>
        <w:t xml:space="preserve">Система драфту сама по собі є геніальним механізмом підтримки конкурентного балансу. Коли </w:t>
      </w:r>
      <w:proofErr w:type="spellStart"/>
      <w:r w:rsidRPr="00C027DB">
        <w:rPr>
          <w:rFonts w:ascii="Times New Roman" w:hAnsi="Times New Roman" w:cs="Times New Roman"/>
          <w:sz w:val="28"/>
          <w:szCs w:val="28"/>
        </w:rPr>
        <w:t>Cleveland</w:t>
      </w:r>
      <w:proofErr w:type="spellEnd"/>
      <w:r w:rsidRPr="00C027DB">
        <w:rPr>
          <w:rFonts w:ascii="Times New Roman" w:hAnsi="Times New Roman" w:cs="Times New Roman"/>
          <w:sz w:val="28"/>
          <w:szCs w:val="28"/>
        </w:rPr>
        <w:t xml:space="preserve"> </w:t>
      </w:r>
      <w:proofErr w:type="spellStart"/>
      <w:r w:rsidRPr="00C027DB">
        <w:rPr>
          <w:rFonts w:ascii="Times New Roman" w:hAnsi="Times New Roman" w:cs="Times New Roman"/>
          <w:sz w:val="28"/>
          <w:szCs w:val="28"/>
        </w:rPr>
        <w:t>Browns</w:t>
      </w:r>
      <w:proofErr w:type="spellEnd"/>
      <w:r w:rsidRPr="00C027DB">
        <w:rPr>
          <w:rFonts w:ascii="Times New Roman" w:hAnsi="Times New Roman" w:cs="Times New Roman"/>
          <w:sz w:val="28"/>
          <w:szCs w:val="28"/>
        </w:rPr>
        <w:t xml:space="preserve"> здобули лише 4 перемоги за сезон 2016 року, вони отримали право першого вибору в драфті 2017 року, що дозволило їм обрати найкращ</w:t>
      </w:r>
      <w:r w:rsidR="00477C22">
        <w:rPr>
          <w:rFonts w:ascii="Times New Roman" w:hAnsi="Times New Roman" w:cs="Times New Roman"/>
          <w:sz w:val="28"/>
          <w:szCs w:val="28"/>
        </w:rPr>
        <w:t>ий</w:t>
      </w:r>
      <w:r w:rsidRPr="00C027DB">
        <w:rPr>
          <w:rFonts w:ascii="Times New Roman" w:hAnsi="Times New Roman" w:cs="Times New Roman"/>
          <w:sz w:val="28"/>
          <w:szCs w:val="28"/>
        </w:rPr>
        <w:t xml:space="preserve"> талант </w:t>
      </w:r>
      <w:r w:rsidR="00477C22">
        <w:rPr>
          <w:rFonts w:ascii="Times New Roman" w:hAnsi="Times New Roman" w:cs="Times New Roman"/>
          <w:sz w:val="28"/>
          <w:szCs w:val="28"/>
        </w:rPr>
        <w:t>–</w:t>
      </w:r>
      <w:r w:rsidRPr="00C027DB">
        <w:rPr>
          <w:rFonts w:ascii="Times New Roman" w:hAnsi="Times New Roman" w:cs="Times New Roman"/>
          <w:sz w:val="28"/>
          <w:szCs w:val="28"/>
        </w:rPr>
        <w:t xml:space="preserve"> </w:t>
      </w:r>
      <w:proofErr w:type="spellStart"/>
      <w:r w:rsidR="00477C22">
        <w:rPr>
          <w:rFonts w:ascii="Times New Roman" w:hAnsi="Times New Roman" w:cs="Times New Roman"/>
          <w:sz w:val="28"/>
          <w:szCs w:val="28"/>
        </w:rPr>
        <w:t>Майлза</w:t>
      </w:r>
      <w:proofErr w:type="spellEnd"/>
      <w:r w:rsidR="00477C22">
        <w:rPr>
          <w:rFonts w:ascii="Times New Roman" w:hAnsi="Times New Roman" w:cs="Times New Roman"/>
          <w:sz w:val="28"/>
          <w:szCs w:val="28"/>
        </w:rPr>
        <w:t xml:space="preserve"> </w:t>
      </w:r>
      <w:proofErr w:type="spellStart"/>
      <w:r w:rsidR="00477C22">
        <w:rPr>
          <w:rFonts w:ascii="Times New Roman" w:hAnsi="Times New Roman" w:cs="Times New Roman"/>
          <w:sz w:val="28"/>
          <w:szCs w:val="28"/>
        </w:rPr>
        <w:t>Гаретта</w:t>
      </w:r>
      <w:proofErr w:type="spellEnd"/>
      <w:r w:rsidRPr="00C027DB">
        <w:rPr>
          <w:rFonts w:ascii="Times New Roman" w:hAnsi="Times New Roman" w:cs="Times New Roman"/>
          <w:sz w:val="28"/>
          <w:szCs w:val="28"/>
        </w:rPr>
        <w:t>, який згодом став одним з найкращих захисників ліги. Це</w:t>
      </w:r>
      <w:r w:rsidR="00477C22">
        <w:rPr>
          <w:rFonts w:ascii="Times New Roman" w:hAnsi="Times New Roman" w:cs="Times New Roman"/>
          <w:sz w:val="28"/>
          <w:szCs w:val="28"/>
        </w:rPr>
        <w:t>й підхід</w:t>
      </w:r>
      <w:r w:rsidRPr="00C027DB">
        <w:rPr>
          <w:rFonts w:ascii="Times New Roman" w:hAnsi="Times New Roman" w:cs="Times New Roman"/>
          <w:sz w:val="28"/>
          <w:szCs w:val="28"/>
        </w:rPr>
        <w:t xml:space="preserve"> кардинально відрізняється від європейської моделі, де слабкі команди не лише не отримують компенсації, а й можуть бути покарані переведенням до нижчого дивізіону.</w:t>
      </w:r>
    </w:p>
    <w:p w14:paraId="6A1C9E93" w14:textId="626CBD61" w:rsidR="00C027DB" w:rsidRPr="00C027DB" w:rsidRDefault="00C027DB" w:rsidP="007A55BD">
      <w:pPr>
        <w:spacing w:after="0"/>
        <w:ind w:firstLine="567"/>
        <w:jc w:val="both"/>
        <w:rPr>
          <w:rFonts w:ascii="Times New Roman" w:hAnsi="Times New Roman" w:cs="Times New Roman"/>
          <w:sz w:val="28"/>
          <w:szCs w:val="28"/>
        </w:rPr>
      </w:pPr>
      <w:r w:rsidRPr="00C027DB">
        <w:rPr>
          <w:rFonts w:ascii="Times New Roman" w:hAnsi="Times New Roman" w:cs="Times New Roman"/>
          <w:sz w:val="28"/>
          <w:szCs w:val="28"/>
        </w:rPr>
        <w:t xml:space="preserve">Календарна структура північноамериканських ліг також відображає їхню комерційну логіку. NFL проводить лише 17 ігор регулярного сезону, роблячи кожен матч надзвичайно цінним. </w:t>
      </w:r>
      <w:r w:rsidR="00477C22">
        <w:rPr>
          <w:rFonts w:ascii="Times New Roman" w:hAnsi="Times New Roman" w:cs="Times New Roman"/>
          <w:sz w:val="28"/>
          <w:szCs w:val="28"/>
        </w:rPr>
        <w:t>Недільні</w:t>
      </w:r>
      <w:r w:rsidRPr="00C027DB">
        <w:rPr>
          <w:rFonts w:ascii="Times New Roman" w:hAnsi="Times New Roman" w:cs="Times New Roman"/>
          <w:sz w:val="28"/>
          <w:szCs w:val="28"/>
        </w:rPr>
        <w:t xml:space="preserve"> ігри NFL стали культурною </w:t>
      </w:r>
      <w:r w:rsidRPr="00C027DB">
        <w:rPr>
          <w:rFonts w:ascii="Times New Roman" w:hAnsi="Times New Roman" w:cs="Times New Roman"/>
          <w:sz w:val="28"/>
          <w:szCs w:val="28"/>
        </w:rPr>
        <w:lastRenderedPageBreak/>
        <w:t xml:space="preserve">традицією, яка об'єднує сім'ї та друзів </w:t>
      </w:r>
      <w:r w:rsidR="00477C22">
        <w:rPr>
          <w:rFonts w:ascii="Times New Roman" w:hAnsi="Times New Roman" w:cs="Times New Roman"/>
          <w:sz w:val="28"/>
          <w:szCs w:val="28"/>
        </w:rPr>
        <w:t>в</w:t>
      </w:r>
      <w:r w:rsidRPr="00C027DB">
        <w:rPr>
          <w:rFonts w:ascii="Times New Roman" w:hAnsi="Times New Roman" w:cs="Times New Roman"/>
          <w:sz w:val="28"/>
          <w:szCs w:val="28"/>
        </w:rPr>
        <w:t xml:space="preserve"> </w:t>
      </w:r>
      <w:r w:rsidR="00477C22">
        <w:rPr>
          <w:rFonts w:ascii="Times New Roman" w:hAnsi="Times New Roman" w:cs="Times New Roman"/>
          <w:sz w:val="28"/>
          <w:szCs w:val="28"/>
        </w:rPr>
        <w:t>у</w:t>
      </w:r>
      <w:r w:rsidRPr="00C027DB">
        <w:rPr>
          <w:rFonts w:ascii="Times New Roman" w:hAnsi="Times New Roman" w:cs="Times New Roman"/>
          <w:sz w:val="28"/>
          <w:szCs w:val="28"/>
        </w:rPr>
        <w:t xml:space="preserve">сій Америці. </w:t>
      </w:r>
      <w:r w:rsidR="00477C22">
        <w:rPr>
          <w:rFonts w:ascii="Times New Roman" w:hAnsi="Times New Roman" w:cs="Times New Roman"/>
          <w:sz w:val="28"/>
          <w:szCs w:val="28"/>
        </w:rPr>
        <w:t>Для порівняння, в</w:t>
      </w:r>
      <w:r w:rsidRPr="00C027DB">
        <w:rPr>
          <w:rFonts w:ascii="Times New Roman" w:hAnsi="Times New Roman" w:cs="Times New Roman"/>
          <w:sz w:val="28"/>
          <w:szCs w:val="28"/>
        </w:rPr>
        <w:t xml:space="preserve"> англійськ</w:t>
      </w:r>
      <w:r w:rsidR="00477C22">
        <w:rPr>
          <w:rFonts w:ascii="Times New Roman" w:hAnsi="Times New Roman" w:cs="Times New Roman"/>
          <w:sz w:val="28"/>
          <w:szCs w:val="28"/>
        </w:rPr>
        <w:t>ій</w:t>
      </w:r>
      <w:r w:rsidRPr="00C027DB">
        <w:rPr>
          <w:rFonts w:ascii="Times New Roman" w:hAnsi="Times New Roman" w:cs="Times New Roman"/>
          <w:sz w:val="28"/>
          <w:szCs w:val="28"/>
        </w:rPr>
        <w:t xml:space="preserve"> Прем'єр-</w:t>
      </w:r>
      <w:proofErr w:type="spellStart"/>
      <w:r w:rsidRPr="00C027DB">
        <w:rPr>
          <w:rFonts w:ascii="Times New Roman" w:hAnsi="Times New Roman" w:cs="Times New Roman"/>
          <w:sz w:val="28"/>
          <w:szCs w:val="28"/>
        </w:rPr>
        <w:t>лі</w:t>
      </w:r>
      <w:r w:rsidR="00477C22">
        <w:rPr>
          <w:rFonts w:ascii="Times New Roman" w:hAnsi="Times New Roman" w:cs="Times New Roman"/>
          <w:sz w:val="28"/>
          <w:szCs w:val="28"/>
        </w:rPr>
        <w:t>зі</w:t>
      </w:r>
      <w:proofErr w:type="spellEnd"/>
      <w:r w:rsidRPr="00C027DB">
        <w:rPr>
          <w:rFonts w:ascii="Times New Roman" w:hAnsi="Times New Roman" w:cs="Times New Roman"/>
          <w:sz w:val="28"/>
          <w:szCs w:val="28"/>
        </w:rPr>
        <w:t xml:space="preserve"> 38 ігор сезону </w:t>
      </w:r>
      <w:r w:rsidR="00477C22">
        <w:rPr>
          <w:rFonts w:ascii="Times New Roman" w:hAnsi="Times New Roman" w:cs="Times New Roman"/>
          <w:sz w:val="28"/>
          <w:szCs w:val="28"/>
        </w:rPr>
        <w:t>не мають такого рівня вагомості</w:t>
      </w:r>
      <w:r w:rsidRPr="00C027DB">
        <w:rPr>
          <w:rFonts w:ascii="Times New Roman" w:hAnsi="Times New Roman" w:cs="Times New Roman"/>
          <w:sz w:val="28"/>
          <w:szCs w:val="28"/>
        </w:rPr>
        <w:t xml:space="preserve">, але </w:t>
      </w:r>
      <w:r w:rsidR="00477C22">
        <w:rPr>
          <w:rFonts w:ascii="Times New Roman" w:hAnsi="Times New Roman" w:cs="Times New Roman"/>
          <w:sz w:val="28"/>
          <w:szCs w:val="28"/>
        </w:rPr>
        <w:t>розігрують</w:t>
      </w:r>
      <w:r w:rsidRPr="00C027DB">
        <w:rPr>
          <w:rFonts w:ascii="Times New Roman" w:hAnsi="Times New Roman" w:cs="Times New Roman"/>
          <w:sz w:val="28"/>
          <w:szCs w:val="28"/>
        </w:rPr>
        <w:t xml:space="preserve"> більш тривалу </w:t>
      </w:r>
      <w:r w:rsidR="00477C22">
        <w:rPr>
          <w:rFonts w:ascii="Times New Roman" w:hAnsi="Times New Roman" w:cs="Times New Roman"/>
          <w:sz w:val="28"/>
          <w:szCs w:val="28"/>
        </w:rPr>
        <w:t>«</w:t>
      </w:r>
      <w:r w:rsidRPr="00C027DB">
        <w:rPr>
          <w:rFonts w:ascii="Times New Roman" w:hAnsi="Times New Roman" w:cs="Times New Roman"/>
          <w:sz w:val="28"/>
          <w:szCs w:val="28"/>
        </w:rPr>
        <w:t>драм</w:t>
      </w:r>
      <w:r w:rsidR="00477C22">
        <w:rPr>
          <w:rFonts w:ascii="Times New Roman" w:hAnsi="Times New Roman" w:cs="Times New Roman"/>
          <w:sz w:val="28"/>
          <w:szCs w:val="28"/>
        </w:rPr>
        <w:t>у»</w:t>
      </w:r>
      <w:r w:rsidRPr="00C027DB">
        <w:rPr>
          <w:rFonts w:ascii="Times New Roman" w:hAnsi="Times New Roman" w:cs="Times New Roman"/>
          <w:sz w:val="28"/>
          <w:szCs w:val="28"/>
        </w:rPr>
        <w:t xml:space="preserve"> </w:t>
      </w:r>
      <w:r w:rsidR="00477C22">
        <w:rPr>
          <w:rFonts w:ascii="Times New Roman" w:hAnsi="Times New Roman" w:cs="Times New Roman"/>
          <w:sz w:val="28"/>
          <w:szCs w:val="28"/>
        </w:rPr>
        <w:t>упродовж</w:t>
      </w:r>
      <w:r w:rsidRPr="00C027DB">
        <w:rPr>
          <w:rFonts w:ascii="Times New Roman" w:hAnsi="Times New Roman" w:cs="Times New Roman"/>
          <w:sz w:val="28"/>
          <w:szCs w:val="28"/>
        </w:rPr>
        <w:t xml:space="preserve"> </w:t>
      </w:r>
      <w:r w:rsidR="00477C22">
        <w:rPr>
          <w:rFonts w:ascii="Times New Roman" w:hAnsi="Times New Roman" w:cs="Times New Roman"/>
          <w:sz w:val="28"/>
          <w:szCs w:val="28"/>
        </w:rPr>
        <w:t>9</w:t>
      </w:r>
      <w:r w:rsidRPr="00C027DB">
        <w:rPr>
          <w:rFonts w:ascii="Times New Roman" w:hAnsi="Times New Roman" w:cs="Times New Roman"/>
          <w:sz w:val="28"/>
          <w:szCs w:val="28"/>
        </w:rPr>
        <w:t xml:space="preserve"> місяців.</w:t>
      </w:r>
    </w:p>
    <w:p w14:paraId="66FC6848" w14:textId="77777777" w:rsidR="00C027DB" w:rsidRPr="00C027DB" w:rsidRDefault="00C027DB" w:rsidP="007A55BD">
      <w:pPr>
        <w:spacing w:after="0"/>
        <w:ind w:firstLine="567"/>
        <w:jc w:val="both"/>
        <w:rPr>
          <w:rFonts w:ascii="Times New Roman" w:hAnsi="Times New Roman" w:cs="Times New Roman"/>
          <w:sz w:val="28"/>
          <w:szCs w:val="28"/>
        </w:rPr>
      </w:pPr>
      <w:r w:rsidRPr="00C027DB">
        <w:rPr>
          <w:rFonts w:ascii="Times New Roman" w:hAnsi="Times New Roman" w:cs="Times New Roman"/>
          <w:sz w:val="28"/>
          <w:szCs w:val="28"/>
        </w:rPr>
        <w:t>MLB представляє особливо цікавий випадок з її 162 іграми регулярного сезону. Така кількість ігор була б немислимою в європейському футболі, але вона відповідає традиціям бейсболу як щоденного літнього ритуалу американського життя. Кожна команда грає майже щодня з квітня по вересень, створюючи постійну присутність у житті фанів.</w:t>
      </w:r>
    </w:p>
    <w:p w14:paraId="7C398E29" w14:textId="76412A3F" w:rsidR="00C027DB" w:rsidRPr="00C027DB" w:rsidRDefault="00C027DB" w:rsidP="007A55BD">
      <w:pPr>
        <w:spacing w:after="0"/>
        <w:ind w:firstLine="567"/>
        <w:jc w:val="both"/>
        <w:rPr>
          <w:rFonts w:ascii="Times New Roman" w:hAnsi="Times New Roman" w:cs="Times New Roman"/>
          <w:sz w:val="28"/>
          <w:szCs w:val="28"/>
        </w:rPr>
      </w:pPr>
      <w:r w:rsidRPr="00477C22">
        <w:rPr>
          <w:rFonts w:ascii="Times New Roman" w:hAnsi="Times New Roman" w:cs="Times New Roman"/>
          <w:i/>
          <w:iCs/>
          <w:sz w:val="28"/>
          <w:szCs w:val="28"/>
        </w:rPr>
        <w:t>Європейська модель відкритої піраміди</w:t>
      </w:r>
      <w:r w:rsidRPr="00C027DB">
        <w:rPr>
          <w:rFonts w:ascii="Times New Roman" w:hAnsi="Times New Roman" w:cs="Times New Roman"/>
          <w:sz w:val="28"/>
          <w:szCs w:val="28"/>
        </w:rPr>
        <w:t xml:space="preserve"> народилася </w:t>
      </w:r>
      <w:r w:rsidR="00477C22">
        <w:rPr>
          <w:rFonts w:ascii="Times New Roman" w:hAnsi="Times New Roman" w:cs="Times New Roman"/>
          <w:sz w:val="28"/>
          <w:szCs w:val="28"/>
        </w:rPr>
        <w:t>і</w:t>
      </w:r>
      <w:r w:rsidRPr="00C027DB">
        <w:rPr>
          <w:rFonts w:ascii="Times New Roman" w:hAnsi="Times New Roman" w:cs="Times New Roman"/>
          <w:sz w:val="28"/>
          <w:szCs w:val="28"/>
        </w:rPr>
        <w:t>з зовсім інших передумов. Коли формувалися перші футбольні ліги в Англії наприкінці XIX ст</w:t>
      </w:r>
      <w:r w:rsidR="00477C22">
        <w:rPr>
          <w:rFonts w:ascii="Times New Roman" w:hAnsi="Times New Roman" w:cs="Times New Roman"/>
          <w:sz w:val="28"/>
          <w:szCs w:val="28"/>
        </w:rPr>
        <w:t>.</w:t>
      </w:r>
      <w:r w:rsidRPr="00C027DB">
        <w:rPr>
          <w:rFonts w:ascii="Times New Roman" w:hAnsi="Times New Roman" w:cs="Times New Roman"/>
          <w:sz w:val="28"/>
          <w:szCs w:val="28"/>
        </w:rPr>
        <w:t xml:space="preserve">, вони виростали з місцевих громадських організацій та робітничих клубів. Принцип </w:t>
      </w:r>
      <w:proofErr w:type="spellStart"/>
      <w:r w:rsidRPr="00C027DB">
        <w:rPr>
          <w:rFonts w:ascii="Times New Roman" w:hAnsi="Times New Roman" w:cs="Times New Roman"/>
          <w:sz w:val="28"/>
          <w:szCs w:val="28"/>
        </w:rPr>
        <w:t>меритократії</w:t>
      </w:r>
      <w:proofErr w:type="spellEnd"/>
      <w:r w:rsidRPr="00C027DB">
        <w:rPr>
          <w:rFonts w:ascii="Times New Roman" w:hAnsi="Times New Roman" w:cs="Times New Roman"/>
          <w:sz w:val="28"/>
          <w:szCs w:val="28"/>
        </w:rPr>
        <w:t xml:space="preserve"> </w:t>
      </w:r>
      <w:r w:rsidR="00477C22">
        <w:rPr>
          <w:rFonts w:ascii="Times New Roman" w:hAnsi="Times New Roman" w:cs="Times New Roman"/>
          <w:sz w:val="28"/>
          <w:szCs w:val="28"/>
        </w:rPr>
        <w:t>–</w:t>
      </w:r>
      <w:r w:rsidRPr="00C027DB">
        <w:rPr>
          <w:rFonts w:ascii="Times New Roman" w:hAnsi="Times New Roman" w:cs="Times New Roman"/>
          <w:sz w:val="28"/>
          <w:szCs w:val="28"/>
        </w:rPr>
        <w:t xml:space="preserve"> ідея, що найкращі команди повинні грати на найвищому рівні незалежно від їхнього походження чи фінансових можливостей </w:t>
      </w:r>
      <w:r w:rsidR="00477C22">
        <w:rPr>
          <w:rFonts w:ascii="Times New Roman" w:hAnsi="Times New Roman" w:cs="Times New Roman"/>
          <w:sz w:val="28"/>
          <w:szCs w:val="28"/>
        </w:rPr>
        <w:t xml:space="preserve">– </w:t>
      </w:r>
      <w:r w:rsidRPr="00C027DB">
        <w:rPr>
          <w:rFonts w:ascii="Times New Roman" w:hAnsi="Times New Roman" w:cs="Times New Roman"/>
          <w:sz w:val="28"/>
          <w:szCs w:val="28"/>
        </w:rPr>
        <w:t>був природним для цього середовища.</w:t>
      </w:r>
    </w:p>
    <w:p w14:paraId="470FAC56" w14:textId="04AF33A9" w:rsidR="00C027DB" w:rsidRPr="00C027DB" w:rsidRDefault="00C027DB" w:rsidP="007A55BD">
      <w:pPr>
        <w:spacing w:after="0"/>
        <w:ind w:firstLine="567"/>
        <w:jc w:val="both"/>
        <w:rPr>
          <w:rFonts w:ascii="Times New Roman" w:hAnsi="Times New Roman" w:cs="Times New Roman"/>
          <w:sz w:val="28"/>
          <w:szCs w:val="28"/>
        </w:rPr>
      </w:pPr>
      <w:r w:rsidRPr="00C027DB">
        <w:rPr>
          <w:rFonts w:ascii="Times New Roman" w:hAnsi="Times New Roman" w:cs="Times New Roman"/>
          <w:sz w:val="28"/>
          <w:szCs w:val="28"/>
        </w:rPr>
        <w:t xml:space="preserve">Історія </w:t>
      </w:r>
      <w:proofErr w:type="spellStart"/>
      <w:r w:rsidRPr="00C027DB">
        <w:rPr>
          <w:rFonts w:ascii="Times New Roman" w:hAnsi="Times New Roman" w:cs="Times New Roman"/>
          <w:sz w:val="28"/>
          <w:szCs w:val="28"/>
        </w:rPr>
        <w:t>Leicester</w:t>
      </w:r>
      <w:proofErr w:type="spellEnd"/>
      <w:r w:rsidRPr="00C027DB">
        <w:rPr>
          <w:rFonts w:ascii="Times New Roman" w:hAnsi="Times New Roman" w:cs="Times New Roman"/>
          <w:sz w:val="28"/>
          <w:szCs w:val="28"/>
        </w:rPr>
        <w:t xml:space="preserve"> </w:t>
      </w:r>
      <w:proofErr w:type="spellStart"/>
      <w:r w:rsidRPr="00C027DB">
        <w:rPr>
          <w:rFonts w:ascii="Times New Roman" w:hAnsi="Times New Roman" w:cs="Times New Roman"/>
          <w:sz w:val="28"/>
          <w:szCs w:val="28"/>
        </w:rPr>
        <w:t>City</w:t>
      </w:r>
      <w:proofErr w:type="spellEnd"/>
      <w:r w:rsidRPr="00C027DB">
        <w:rPr>
          <w:rFonts w:ascii="Times New Roman" w:hAnsi="Times New Roman" w:cs="Times New Roman"/>
          <w:sz w:val="28"/>
          <w:szCs w:val="28"/>
        </w:rPr>
        <w:t xml:space="preserve"> в сезоні 2015-16 стала найкращою ілюстрацією європейської системи. Команда, яка рік до того ледве уникнула переведення до нижчого дивізіону, несподівано виграла Прем'єр-лігу, обіграв</w:t>
      </w:r>
      <w:r w:rsidR="00874748">
        <w:rPr>
          <w:rFonts w:ascii="Times New Roman" w:hAnsi="Times New Roman" w:cs="Times New Roman"/>
          <w:sz w:val="28"/>
          <w:szCs w:val="28"/>
        </w:rPr>
        <w:t>ши</w:t>
      </w:r>
      <w:r w:rsidRPr="00C027DB">
        <w:rPr>
          <w:rFonts w:ascii="Times New Roman" w:hAnsi="Times New Roman" w:cs="Times New Roman"/>
          <w:sz w:val="28"/>
          <w:szCs w:val="28"/>
        </w:rPr>
        <w:t xml:space="preserve"> так</w:t>
      </w:r>
      <w:r w:rsidR="00874748">
        <w:rPr>
          <w:rFonts w:ascii="Times New Roman" w:hAnsi="Times New Roman" w:cs="Times New Roman"/>
          <w:sz w:val="28"/>
          <w:szCs w:val="28"/>
        </w:rPr>
        <w:t xml:space="preserve">их </w:t>
      </w:r>
      <w:r w:rsidRPr="00C027DB">
        <w:rPr>
          <w:rFonts w:ascii="Times New Roman" w:hAnsi="Times New Roman" w:cs="Times New Roman"/>
          <w:sz w:val="28"/>
          <w:szCs w:val="28"/>
        </w:rPr>
        <w:t>гігант</w:t>
      </w:r>
      <w:r w:rsidR="00874748">
        <w:rPr>
          <w:rFonts w:ascii="Times New Roman" w:hAnsi="Times New Roman" w:cs="Times New Roman"/>
          <w:sz w:val="28"/>
          <w:szCs w:val="28"/>
        </w:rPr>
        <w:t>ів</w:t>
      </w:r>
      <w:r w:rsidRPr="00C027DB">
        <w:rPr>
          <w:rFonts w:ascii="Times New Roman" w:hAnsi="Times New Roman" w:cs="Times New Roman"/>
          <w:sz w:val="28"/>
          <w:szCs w:val="28"/>
        </w:rPr>
        <w:t xml:space="preserve"> як </w:t>
      </w:r>
      <w:proofErr w:type="spellStart"/>
      <w:r w:rsidRPr="00C027DB">
        <w:rPr>
          <w:rFonts w:ascii="Times New Roman" w:hAnsi="Times New Roman" w:cs="Times New Roman"/>
          <w:sz w:val="28"/>
          <w:szCs w:val="28"/>
        </w:rPr>
        <w:t>Manchester</w:t>
      </w:r>
      <w:proofErr w:type="spellEnd"/>
      <w:r w:rsidRPr="00C027DB">
        <w:rPr>
          <w:rFonts w:ascii="Times New Roman" w:hAnsi="Times New Roman" w:cs="Times New Roman"/>
          <w:sz w:val="28"/>
          <w:szCs w:val="28"/>
        </w:rPr>
        <w:t xml:space="preserve"> </w:t>
      </w:r>
      <w:proofErr w:type="spellStart"/>
      <w:r w:rsidRPr="00C027DB">
        <w:rPr>
          <w:rFonts w:ascii="Times New Roman" w:hAnsi="Times New Roman" w:cs="Times New Roman"/>
          <w:sz w:val="28"/>
          <w:szCs w:val="28"/>
        </w:rPr>
        <w:t>United</w:t>
      </w:r>
      <w:proofErr w:type="spellEnd"/>
      <w:r w:rsidRPr="00C027DB">
        <w:rPr>
          <w:rFonts w:ascii="Times New Roman" w:hAnsi="Times New Roman" w:cs="Times New Roman"/>
          <w:sz w:val="28"/>
          <w:szCs w:val="28"/>
        </w:rPr>
        <w:t xml:space="preserve">, </w:t>
      </w:r>
      <w:proofErr w:type="spellStart"/>
      <w:r w:rsidRPr="00C027DB">
        <w:rPr>
          <w:rFonts w:ascii="Times New Roman" w:hAnsi="Times New Roman" w:cs="Times New Roman"/>
          <w:sz w:val="28"/>
          <w:szCs w:val="28"/>
        </w:rPr>
        <w:t>Manchester</w:t>
      </w:r>
      <w:proofErr w:type="spellEnd"/>
      <w:r w:rsidRPr="00C027DB">
        <w:rPr>
          <w:rFonts w:ascii="Times New Roman" w:hAnsi="Times New Roman" w:cs="Times New Roman"/>
          <w:sz w:val="28"/>
          <w:szCs w:val="28"/>
        </w:rPr>
        <w:t xml:space="preserve"> </w:t>
      </w:r>
      <w:proofErr w:type="spellStart"/>
      <w:r w:rsidRPr="00C027DB">
        <w:rPr>
          <w:rFonts w:ascii="Times New Roman" w:hAnsi="Times New Roman" w:cs="Times New Roman"/>
          <w:sz w:val="28"/>
          <w:szCs w:val="28"/>
        </w:rPr>
        <w:t>City</w:t>
      </w:r>
      <w:proofErr w:type="spellEnd"/>
      <w:r w:rsidRPr="00C027DB">
        <w:rPr>
          <w:rFonts w:ascii="Times New Roman" w:hAnsi="Times New Roman" w:cs="Times New Roman"/>
          <w:sz w:val="28"/>
          <w:szCs w:val="28"/>
        </w:rPr>
        <w:t xml:space="preserve">, </w:t>
      </w:r>
      <w:proofErr w:type="spellStart"/>
      <w:r w:rsidRPr="00C027DB">
        <w:rPr>
          <w:rFonts w:ascii="Times New Roman" w:hAnsi="Times New Roman" w:cs="Times New Roman"/>
          <w:sz w:val="28"/>
          <w:szCs w:val="28"/>
        </w:rPr>
        <w:t>Chelsea</w:t>
      </w:r>
      <w:proofErr w:type="spellEnd"/>
      <w:r w:rsidRPr="00C027DB">
        <w:rPr>
          <w:rFonts w:ascii="Times New Roman" w:hAnsi="Times New Roman" w:cs="Times New Roman"/>
          <w:sz w:val="28"/>
          <w:szCs w:val="28"/>
        </w:rPr>
        <w:t xml:space="preserve"> та </w:t>
      </w:r>
      <w:proofErr w:type="spellStart"/>
      <w:r w:rsidRPr="00C027DB">
        <w:rPr>
          <w:rFonts w:ascii="Times New Roman" w:hAnsi="Times New Roman" w:cs="Times New Roman"/>
          <w:sz w:val="28"/>
          <w:szCs w:val="28"/>
        </w:rPr>
        <w:t>Arsenal</w:t>
      </w:r>
      <w:proofErr w:type="spellEnd"/>
      <w:r w:rsidRPr="00C027DB">
        <w:rPr>
          <w:rFonts w:ascii="Times New Roman" w:hAnsi="Times New Roman" w:cs="Times New Roman"/>
          <w:sz w:val="28"/>
          <w:szCs w:val="28"/>
        </w:rPr>
        <w:t xml:space="preserve">. Букмекери оцінювали шанси </w:t>
      </w:r>
      <w:proofErr w:type="spellStart"/>
      <w:r w:rsidRPr="00C027DB">
        <w:rPr>
          <w:rFonts w:ascii="Times New Roman" w:hAnsi="Times New Roman" w:cs="Times New Roman"/>
          <w:sz w:val="28"/>
          <w:szCs w:val="28"/>
        </w:rPr>
        <w:t>Leicester</w:t>
      </w:r>
      <w:proofErr w:type="spellEnd"/>
      <w:r w:rsidRPr="00C027DB">
        <w:rPr>
          <w:rFonts w:ascii="Times New Roman" w:hAnsi="Times New Roman" w:cs="Times New Roman"/>
          <w:sz w:val="28"/>
          <w:szCs w:val="28"/>
        </w:rPr>
        <w:t xml:space="preserve"> на початку сезону як 5000 до 1 </w:t>
      </w:r>
      <w:r w:rsidR="00874748">
        <w:rPr>
          <w:rFonts w:ascii="Times New Roman" w:hAnsi="Times New Roman" w:cs="Times New Roman"/>
          <w:sz w:val="28"/>
          <w:szCs w:val="28"/>
        </w:rPr>
        <w:t xml:space="preserve">– </w:t>
      </w:r>
      <w:r w:rsidRPr="00C027DB">
        <w:rPr>
          <w:rFonts w:ascii="Times New Roman" w:hAnsi="Times New Roman" w:cs="Times New Roman"/>
          <w:sz w:val="28"/>
          <w:szCs w:val="28"/>
        </w:rPr>
        <w:t>менш ймовірні, ніж виявлення Лох-</w:t>
      </w:r>
      <w:proofErr w:type="spellStart"/>
      <w:r w:rsidRPr="00C027DB">
        <w:rPr>
          <w:rFonts w:ascii="Times New Roman" w:hAnsi="Times New Roman" w:cs="Times New Roman"/>
          <w:sz w:val="28"/>
          <w:szCs w:val="28"/>
        </w:rPr>
        <w:t>Несського</w:t>
      </w:r>
      <w:proofErr w:type="spellEnd"/>
      <w:r w:rsidRPr="00C027DB">
        <w:rPr>
          <w:rFonts w:ascii="Times New Roman" w:hAnsi="Times New Roman" w:cs="Times New Roman"/>
          <w:sz w:val="28"/>
          <w:szCs w:val="28"/>
        </w:rPr>
        <w:t xml:space="preserve"> чудовиська. В північноамериканській системі така історія була б практично неможливою через </w:t>
      </w:r>
      <w:proofErr w:type="spellStart"/>
      <w:r w:rsidRPr="00C027DB">
        <w:rPr>
          <w:rFonts w:ascii="Times New Roman" w:hAnsi="Times New Roman" w:cs="Times New Roman"/>
          <w:sz w:val="28"/>
          <w:szCs w:val="28"/>
        </w:rPr>
        <w:t>salary</w:t>
      </w:r>
      <w:proofErr w:type="spellEnd"/>
      <w:r w:rsidRPr="00C027DB">
        <w:rPr>
          <w:rFonts w:ascii="Times New Roman" w:hAnsi="Times New Roman" w:cs="Times New Roman"/>
          <w:sz w:val="28"/>
          <w:szCs w:val="28"/>
        </w:rPr>
        <w:t xml:space="preserve"> </w:t>
      </w:r>
      <w:proofErr w:type="spellStart"/>
      <w:r w:rsidRPr="00C027DB">
        <w:rPr>
          <w:rFonts w:ascii="Times New Roman" w:hAnsi="Times New Roman" w:cs="Times New Roman"/>
          <w:sz w:val="28"/>
          <w:szCs w:val="28"/>
        </w:rPr>
        <w:t>cap</w:t>
      </w:r>
      <w:proofErr w:type="spellEnd"/>
      <w:r w:rsidRPr="00C027DB">
        <w:rPr>
          <w:rFonts w:ascii="Times New Roman" w:hAnsi="Times New Roman" w:cs="Times New Roman"/>
          <w:sz w:val="28"/>
          <w:szCs w:val="28"/>
        </w:rPr>
        <w:t>, драфт та інші механізми балансування.</w:t>
      </w:r>
    </w:p>
    <w:p w14:paraId="3F533962" w14:textId="646A160A" w:rsidR="00C027DB" w:rsidRDefault="00C027DB" w:rsidP="007A55BD">
      <w:pPr>
        <w:spacing w:after="0"/>
        <w:ind w:firstLine="567"/>
        <w:jc w:val="both"/>
        <w:rPr>
          <w:rFonts w:ascii="Times New Roman" w:hAnsi="Times New Roman" w:cs="Times New Roman"/>
          <w:sz w:val="28"/>
          <w:szCs w:val="28"/>
        </w:rPr>
      </w:pPr>
      <w:r w:rsidRPr="00C027DB">
        <w:rPr>
          <w:rFonts w:ascii="Times New Roman" w:hAnsi="Times New Roman" w:cs="Times New Roman"/>
          <w:sz w:val="28"/>
          <w:szCs w:val="28"/>
        </w:rPr>
        <w:t xml:space="preserve">Але європейська система також створює жорсткі реалії. Коли </w:t>
      </w:r>
      <w:proofErr w:type="spellStart"/>
      <w:r w:rsidRPr="00C027DB">
        <w:rPr>
          <w:rFonts w:ascii="Times New Roman" w:hAnsi="Times New Roman" w:cs="Times New Roman"/>
          <w:sz w:val="28"/>
          <w:szCs w:val="28"/>
        </w:rPr>
        <w:t>Leeds</w:t>
      </w:r>
      <w:proofErr w:type="spellEnd"/>
      <w:r w:rsidRPr="00C027DB">
        <w:rPr>
          <w:rFonts w:ascii="Times New Roman" w:hAnsi="Times New Roman" w:cs="Times New Roman"/>
          <w:sz w:val="28"/>
          <w:szCs w:val="28"/>
        </w:rPr>
        <w:t xml:space="preserve"> </w:t>
      </w:r>
      <w:proofErr w:type="spellStart"/>
      <w:r w:rsidRPr="00C027DB">
        <w:rPr>
          <w:rFonts w:ascii="Times New Roman" w:hAnsi="Times New Roman" w:cs="Times New Roman"/>
          <w:sz w:val="28"/>
          <w:szCs w:val="28"/>
        </w:rPr>
        <w:t>United</w:t>
      </w:r>
      <w:proofErr w:type="spellEnd"/>
      <w:r w:rsidRPr="00C027DB">
        <w:rPr>
          <w:rFonts w:ascii="Times New Roman" w:hAnsi="Times New Roman" w:cs="Times New Roman"/>
          <w:sz w:val="28"/>
          <w:szCs w:val="28"/>
        </w:rPr>
        <w:t xml:space="preserve">, колишній гігант англійського футболу, переживав фінансові труднощі в середині 2000-х, команда опинилася в третьому дивізіоні англійської системи. Від статусу учасника Ліги чемпіонів до </w:t>
      </w:r>
      <w:r w:rsidR="00874748">
        <w:rPr>
          <w:rFonts w:ascii="Times New Roman" w:hAnsi="Times New Roman" w:cs="Times New Roman"/>
          <w:sz w:val="28"/>
          <w:szCs w:val="28"/>
        </w:rPr>
        <w:t>Ліги 1.</w:t>
      </w:r>
      <w:r w:rsidRPr="00C027DB">
        <w:rPr>
          <w:rFonts w:ascii="Times New Roman" w:hAnsi="Times New Roman" w:cs="Times New Roman"/>
          <w:sz w:val="28"/>
          <w:szCs w:val="28"/>
        </w:rPr>
        <w:t xml:space="preserve"> </w:t>
      </w:r>
      <w:r w:rsidR="00874748">
        <w:rPr>
          <w:rFonts w:ascii="Times New Roman" w:hAnsi="Times New Roman" w:cs="Times New Roman"/>
          <w:sz w:val="28"/>
          <w:szCs w:val="28"/>
        </w:rPr>
        <w:t>Т</w:t>
      </w:r>
      <w:r w:rsidRPr="00C027DB">
        <w:rPr>
          <w:rFonts w:ascii="Times New Roman" w:hAnsi="Times New Roman" w:cs="Times New Roman"/>
          <w:sz w:val="28"/>
          <w:szCs w:val="28"/>
        </w:rPr>
        <w:t>акий драматичний спад був би неможливим в NFL чи NBA, де команди захищені від повного краху завдяки структурі франшиз.</w:t>
      </w:r>
    </w:p>
    <w:p w14:paraId="54DC5A3E" w14:textId="2706A79E" w:rsidR="007A55BD" w:rsidRDefault="007A55BD" w:rsidP="007A55BD">
      <w:pPr>
        <w:spacing w:after="0"/>
        <w:ind w:firstLine="567"/>
        <w:jc w:val="both"/>
        <w:rPr>
          <w:rFonts w:ascii="Times New Roman" w:hAnsi="Times New Roman" w:cs="Times New Roman"/>
          <w:sz w:val="28"/>
          <w:szCs w:val="28"/>
        </w:rPr>
      </w:pPr>
      <w:r w:rsidRPr="007A55BD">
        <w:rPr>
          <w:rFonts w:ascii="Times New Roman" w:hAnsi="Times New Roman" w:cs="Times New Roman"/>
          <w:sz w:val="28"/>
          <w:szCs w:val="28"/>
        </w:rPr>
        <w:t>Європейська модель базується на принципі відкритої піраміди, де команди можуть переходити між різними рівнями змагань залежно від своїх спортивних результатів. Система переведень і виліт створює постійну конкуренцію на всіх рівнях футбольної піраміди.</w:t>
      </w:r>
    </w:p>
    <w:p w14:paraId="1CA992DC" w14:textId="71FCF7CC" w:rsidR="007A55BD" w:rsidRDefault="007A55BD" w:rsidP="007A55BD">
      <w:pPr>
        <w:spacing w:after="0"/>
        <w:ind w:firstLine="567"/>
        <w:jc w:val="both"/>
        <w:rPr>
          <w:rFonts w:ascii="Times New Roman" w:hAnsi="Times New Roman" w:cs="Times New Roman"/>
          <w:sz w:val="28"/>
          <w:szCs w:val="28"/>
        </w:rPr>
      </w:pPr>
      <w:r w:rsidRPr="007A55BD">
        <w:rPr>
          <w:rFonts w:ascii="Times New Roman" w:hAnsi="Times New Roman" w:cs="Times New Roman"/>
          <w:sz w:val="28"/>
          <w:szCs w:val="28"/>
        </w:rPr>
        <w:t xml:space="preserve">У Англії існує складна система з Прем'єр-ліги на вершині, за якою йдуть Чемпіонат, Ліга 1, Ліга 2 та безліч аматорських і </w:t>
      </w:r>
      <w:proofErr w:type="spellStart"/>
      <w:r w:rsidRPr="007A55BD">
        <w:rPr>
          <w:rFonts w:ascii="Times New Roman" w:hAnsi="Times New Roman" w:cs="Times New Roman"/>
          <w:sz w:val="28"/>
          <w:szCs w:val="28"/>
        </w:rPr>
        <w:t>напіваматорських</w:t>
      </w:r>
      <w:proofErr w:type="spellEnd"/>
      <w:r w:rsidRPr="007A55BD">
        <w:rPr>
          <w:rFonts w:ascii="Times New Roman" w:hAnsi="Times New Roman" w:cs="Times New Roman"/>
          <w:sz w:val="28"/>
          <w:szCs w:val="28"/>
        </w:rPr>
        <w:t xml:space="preserve"> ліг на нижчих рівнях. Теоретично, команда з найнижчого рівня може дійти до Прем'єр-ліги, як це сталося з AFC </w:t>
      </w:r>
      <w:proofErr w:type="spellStart"/>
      <w:r w:rsidRPr="007A55BD">
        <w:rPr>
          <w:rFonts w:ascii="Times New Roman" w:hAnsi="Times New Roman" w:cs="Times New Roman"/>
          <w:sz w:val="28"/>
          <w:szCs w:val="28"/>
        </w:rPr>
        <w:t>Wimbledon</w:t>
      </w:r>
      <w:proofErr w:type="spellEnd"/>
      <w:r w:rsidRPr="007A55BD">
        <w:rPr>
          <w:rFonts w:ascii="Times New Roman" w:hAnsi="Times New Roman" w:cs="Times New Roman"/>
          <w:sz w:val="28"/>
          <w:szCs w:val="28"/>
        </w:rPr>
        <w:t>, яка за 14 років піднялася з 9-го рівня англійської футбольної системи до Ліги 1.</w:t>
      </w:r>
    </w:p>
    <w:p w14:paraId="10BB4BBE" w14:textId="7AE4B497" w:rsidR="007A55BD" w:rsidRDefault="007A55BD" w:rsidP="007A55BD">
      <w:pPr>
        <w:spacing w:after="0"/>
        <w:ind w:firstLine="567"/>
        <w:jc w:val="both"/>
        <w:rPr>
          <w:rFonts w:ascii="Times New Roman" w:hAnsi="Times New Roman" w:cs="Times New Roman"/>
          <w:sz w:val="28"/>
          <w:szCs w:val="28"/>
        </w:rPr>
      </w:pPr>
      <w:r w:rsidRPr="007A55BD">
        <w:rPr>
          <w:rFonts w:ascii="Times New Roman" w:hAnsi="Times New Roman" w:cs="Times New Roman"/>
          <w:sz w:val="28"/>
          <w:szCs w:val="28"/>
        </w:rPr>
        <w:t>Європейська модель також включає міжнародні змагання, такі як Ліга чемпіонів УЄФА, Ліга Європи та Ліга Конференцій, які додають додатковий вимір конкуренції. Команди кваліфікуються до цих турнірів на основі своїх результатів у національних чемпіонатах, створюючи систему, де успіх у національних змаганнях відкриває двері до престижних міжнародних турнірів.</w:t>
      </w:r>
    </w:p>
    <w:p w14:paraId="76CD2BC8" w14:textId="2374F0E1" w:rsidR="00C027DB" w:rsidRDefault="00C027DB" w:rsidP="007A55BD">
      <w:pPr>
        <w:spacing w:after="0"/>
        <w:ind w:firstLine="567"/>
        <w:jc w:val="both"/>
        <w:rPr>
          <w:rFonts w:ascii="Times New Roman" w:hAnsi="Times New Roman" w:cs="Times New Roman"/>
          <w:sz w:val="28"/>
          <w:szCs w:val="28"/>
        </w:rPr>
      </w:pPr>
      <w:r w:rsidRPr="00C027DB">
        <w:rPr>
          <w:rFonts w:ascii="Times New Roman" w:hAnsi="Times New Roman" w:cs="Times New Roman"/>
          <w:sz w:val="28"/>
          <w:szCs w:val="28"/>
        </w:rPr>
        <w:lastRenderedPageBreak/>
        <w:t xml:space="preserve">Міжнародний вимір європейського спорту додає </w:t>
      </w:r>
      <w:r w:rsidR="00874748">
        <w:rPr>
          <w:rFonts w:ascii="Times New Roman" w:hAnsi="Times New Roman" w:cs="Times New Roman"/>
          <w:sz w:val="28"/>
          <w:szCs w:val="28"/>
        </w:rPr>
        <w:t>бонусний</w:t>
      </w:r>
      <w:r w:rsidRPr="00C027DB">
        <w:rPr>
          <w:rFonts w:ascii="Times New Roman" w:hAnsi="Times New Roman" w:cs="Times New Roman"/>
          <w:sz w:val="28"/>
          <w:szCs w:val="28"/>
        </w:rPr>
        <w:t xml:space="preserve"> рівень складності та престижу. </w:t>
      </w:r>
      <w:r w:rsidR="00874748">
        <w:rPr>
          <w:rFonts w:ascii="Times New Roman" w:hAnsi="Times New Roman" w:cs="Times New Roman"/>
          <w:sz w:val="28"/>
          <w:szCs w:val="28"/>
        </w:rPr>
        <w:t xml:space="preserve">У </w:t>
      </w:r>
      <w:r w:rsidRPr="00C027DB">
        <w:rPr>
          <w:rFonts w:ascii="Times New Roman" w:hAnsi="Times New Roman" w:cs="Times New Roman"/>
          <w:sz w:val="28"/>
          <w:szCs w:val="28"/>
        </w:rPr>
        <w:t>Лі</w:t>
      </w:r>
      <w:r w:rsidR="00874748">
        <w:rPr>
          <w:rFonts w:ascii="Times New Roman" w:hAnsi="Times New Roman" w:cs="Times New Roman"/>
          <w:sz w:val="28"/>
          <w:szCs w:val="28"/>
        </w:rPr>
        <w:t>зі</w:t>
      </w:r>
      <w:r w:rsidRPr="00C027DB">
        <w:rPr>
          <w:rFonts w:ascii="Times New Roman" w:hAnsi="Times New Roman" w:cs="Times New Roman"/>
          <w:sz w:val="28"/>
          <w:szCs w:val="28"/>
        </w:rPr>
        <w:t xml:space="preserve"> чемпіонів УЄФА створила унікальну ситуацію, де національні чемпіонати служать кваліфікаційними турнірами для справжнього "чемпіонату Європи". Коли </w:t>
      </w:r>
      <w:proofErr w:type="spellStart"/>
      <w:r w:rsidRPr="00C027DB">
        <w:rPr>
          <w:rFonts w:ascii="Times New Roman" w:hAnsi="Times New Roman" w:cs="Times New Roman"/>
          <w:sz w:val="28"/>
          <w:szCs w:val="28"/>
        </w:rPr>
        <w:t>Barcelona</w:t>
      </w:r>
      <w:proofErr w:type="spellEnd"/>
      <w:r w:rsidRPr="00C027DB">
        <w:rPr>
          <w:rFonts w:ascii="Times New Roman" w:hAnsi="Times New Roman" w:cs="Times New Roman"/>
          <w:sz w:val="28"/>
          <w:szCs w:val="28"/>
        </w:rPr>
        <w:t xml:space="preserve"> зустрічається з </w:t>
      </w:r>
      <w:proofErr w:type="spellStart"/>
      <w:r w:rsidRPr="00C027DB">
        <w:rPr>
          <w:rFonts w:ascii="Times New Roman" w:hAnsi="Times New Roman" w:cs="Times New Roman"/>
          <w:sz w:val="28"/>
          <w:szCs w:val="28"/>
        </w:rPr>
        <w:t>Real</w:t>
      </w:r>
      <w:proofErr w:type="spellEnd"/>
      <w:r w:rsidRPr="00C027DB">
        <w:rPr>
          <w:rFonts w:ascii="Times New Roman" w:hAnsi="Times New Roman" w:cs="Times New Roman"/>
          <w:sz w:val="28"/>
          <w:szCs w:val="28"/>
        </w:rPr>
        <w:t xml:space="preserve"> </w:t>
      </w:r>
      <w:proofErr w:type="spellStart"/>
      <w:r w:rsidRPr="00C027DB">
        <w:rPr>
          <w:rFonts w:ascii="Times New Roman" w:hAnsi="Times New Roman" w:cs="Times New Roman"/>
          <w:sz w:val="28"/>
          <w:szCs w:val="28"/>
        </w:rPr>
        <w:t>Madrid</w:t>
      </w:r>
      <w:proofErr w:type="spellEnd"/>
      <w:r w:rsidRPr="00C027DB">
        <w:rPr>
          <w:rFonts w:ascii="Times New Roman" w:hAnsi="Times New Roman" w:cs="Times New Roman"/>
          <w:sz w:val="28"/>
          <w:szCs w:val="28"/>
        </w:rPr>
        <w:t xml:space="preserve"> в </w:t>
      </w:r>
      <w:proofErr w:type="spellStart"/>
      <w:r w:rsidRPr="00C027DB">
        <w:rPr>
          <w:rFonts w:ascii="Times New Roman" w:hAnsi="Times New Roman" w:cs="Times New Roman"/>
          <w:sz w:val="28"/>
          <w:szCs w:val="28"/>
        </w:rPr>
        <w:t>El</w:t>
      </w:r>
      <w:proofErr w:type="spellEnd"/>
      <w:r w:rsidRPr="00C027DB">
        <w:rPr>
          <w:rFonts w:ascii="Times New Roman" w:hAnsi="Times New Roman" w:cs="Times New Roman"/>
          <w:sz w:val="28"/>
          <w:szCs w:val="28"/>
        </w:rPr>
        <w:t xml:space="preserve"> </w:t>
      </w:r>
      <w:proofErr w:type="spellStart"/>
      <w:r w:rsidRPr="00C027DB">
        <w:rPr>
          <w:rFonts w:ascii="Times New Roman" w:hAnsi="Times New Roman" w:cs="Times New Roman"/>
          <w:sz w:val="28"/>
          <w:szCs w:val="28"/>
        </w:rPr>
        <w:t>Clasico</w:t>
      </w:r>
      <w:proofErr w:type="spellEnd"/>
      <w:r w:rsidRPr="00C027DB">
        <w:rPr>
          <w:rFonts w:ascii="Times New Roman" w:hAnsi="Times New Roman" w:cs="Times New Roman"/>
          <w:sz w:val="28"/>
          <w:szCs w:val="28"/>
        </w:rPr>
        <w:t xml:space="preserve">, це не просто матч за </w:t>
      </w:r>
      <w:proofErr w:type="spellStart"/>
      <w:r w:rsidRPr="00C027DB">
        <w:rPr>
          <w:rFonts w:ascii="Times New Roman" w:hAnsi="Times New Roman" w:cs="Times New Roman"/>
          <w:sz w:val="28"/>
          <w:szCs w:val="28"/>
        </w:rPr>
        <w:t>очки</w:t>
      </w:r>
      <w:proofErr w:type="spellEnd"/>
      <w:r w:rsidRPr="00C027DB">
        <w:rPr>
          <w:rFonts w:ascii="Times New Roman" w:hAnsi="Times New Roman" w:cs="Times New Roman"/>
          <w:sz w:val="28"/>
          <w:szCs w:val="28"/>
        </w:rPr>
        <w:t xml:space="preserve"> в Ла Лізі</w:t>
      </w:r>
      <w:r w:rsidR="00874748">
        <w:rPr>
          <w:rFonts w:ascii="Times New Roman" w:hAnsi="Times New Roman" w:cs="Times New Roman"/>
          <w:sz w:val="28"/>
          <w:szCs w:val="28"/>
        </w:rPr>
        <w:t>,</w:t>
      </w:r>
      <w:r w:rsidRPr="00C027DB">
        <w:rPr>
          <w:rFonts w:ascii="Times New Roman" w:hAnsi="Times New Roman" w:cs="Times New Roman"/>
          <w:sz w:val="28"/>
          <w:szCs w:val="28"/>
        </w:rPr>
        <w:t xml:space="preserve"> </w:t>
      </w:r>
      <w:r w:rsidR="00874748">
        <w:rPr>
          <w:rFonts w:ascii="Times New Roman" w:hAnsi="Times New Roman" w:cs="Times New Roman"/>
          <w:sz w:val="28"/>
          <w:szCs w:val="28"/>
        </w:rPr>
        <w:t xml:space="preserve">а </w:t>
      </w:r>
      <w:r w:rsidRPr="00C027DB">
        <w:rPr>
          <w:rFonts w:ascii="Times New Roman" w:hAnsi="Times New Roman" w:cs="Times New Roman"/>
          <w:sz w:val="28"/>
          <w:szCs w:val="28"/>
        </w:rPr>
        <w:t>боротьба за престиж та краще становище в Лізі чемпіонів.</w:t>
      </w:r>
    </w:p>
    <w:p w14:paraId="5EB92687" w14:textId="77777777" w:rsidR="007A55BD" w:rsidRPr="007A55BD" w:rsidRDefault="007A55BD" w:rsidP="007A55BD">
      <w:pPr>
        <w:spacing w:after="0"/>
        <w:ind w:firstLine="567"/>
        <w:jc w:val="both"/>
        <w:rPr>
          <w:rFonts w:ascii="Times New Roman" w:hAnsi="Times New Roman" w:cs="Times New Roman"/>
          <w:sz w:val="28"/>
          <w:szCs w:val="28"/>
        </w:rPr>
      </w:pPr>
      <w:r w:rsidRPr="007A55BD">
        <w:rPr>
          <w:rFonts w:ascii="Times New Roman" w:hAnsi="Times New Roman" w:cs="Times New Roman"/>
          <w:sz w:val="28"/>
          <w:szCs w:val="28"/>
        </w:rPr>
        <w:t>Північноамериканські ліги працюють за принципом одного сезону на рік з чітко визначеними періодами: регулярний сезон, плей-офф, перерва, тренувальний табір і новий сезон. Це дозволяє максимізувати увагу ЗМІ та фанів до кожної ліги в її пікові моменти.</w:t>
      </w:r>
    </w:p>
    <w:p w14:paraId="58499ECF" w14:textId="0007F0F9" w:rsidR="007A55BD" w:rsidRPr="00C027DB" w:rsidRDefault="007A55BD" w:rsidP="007A55BD">
      <w:pPr>
        <w:spacing w:after="0"/>
        <w:ind w:firstLine="567"/>
        <w:jc w:val="both"/>
        <w:rPr>
          <w:rFonts w:ascii="Times New Roman" w:hAnsi="Times New Roman" w:cs="Times New Roman"/>
          <w:sz w:val="28"/>
          <w:szCs w:val="28"/>
        </w:rPr>
      </w:pPr>
      <w:r w:rsidRPr="007A55BD">
        <w:rPr>
          <w:rFonts w:ascii="Times New Roman" w:hAnsi="Times New Roman" w:cs="Times New Roman"/>
          <w:sz w:val="28"/>
          <w:szCs w:val="28"/>
        </w:rPr>
        <w:t>Європейські ліги мають більш розтягнуті сезони, які можуть тривати з серпня по травень, з зимовими перервами в деяких країнах. Команди одночасно беруть участь у кількох турнірах: національному чемпіонаті, національному кубку та міжнародних змаганнях, що створює складний календар із іграми кожні 3-4 дні на піку сезону.</w:t>
      </w:r>
    </w:p>
    <w:p w14:paraId="381586ED" w14:textId="07B7FB06" w:rsidR="00C027DB" w:rsidRPr="00C027DB" w:rsidRDefault="00C027DB" w:rsidP="007A55BD">
      <w:pPr>
        <w:spacing w:after="0"/>
        <w:ind w:firstLine="567"/>
        <w:jc w:val="both"/>
        <w:rPr>
          <w:rFonts w:ascii="Times New Roman" w:hAnsi="Times New Roman" w:cs="Times New Roman"/>
          <w:sz w:val="28"/>
          <w:szCs w:val="28"/>
        </w:rPr>
      </w:pPr>
      <w:r w:rsidRPr="00C027DB">
        <w:rPr>
          <w:rFonts w:ascii="Times New Roman" w:hAnsi="Times New Roman" w:cs="Times New Roman"/>
          <w:sz w:val="28"/>
          <w:szCs w:val="28"/>
        </w:rPr>
        <w:t xml:space="preserve">Календарна щільність європейського футболу створює унікальні виклики для менеджерів та гравців. Під час інтенсивних періодів сезону топ-клуби можуть грати кожні три дні протягом кількох місяців. </w:t>
      </w:r>
      <w:proofErr w:type="spellStart"/>
      <w:r w:rsidRPr="00C027DB">
        <w:rPr>
          <w:rFonts w:ascii="Times New Roman" w:hAnsi="Times New Roman" w:cs="Times New Roman"/>
          <w:sz w:val="28"/>
          <w:szCs w:val="28"/>
        </w:rPr>
        <w:t>Liverpool</w:t>
      </w:r>
      <w:proofErr w:type="spellEnd"/>
      <w:r w:rsidRPr="00C027DB">
        <w:rPr>
          <w:rFonts w:ascii="Times New Roman" w:hAnsi="Times New Roman" w:cs="Times New Roman"/>
          <w:sz w:val="28"/>
          <w:szCs w:val="28"/>
        </w:rPr>
        <w:t xml:space="preserve"> під керівництвом Юргена </w:t>
      </w:r>
      <w:proofErr w:type="spellStart"/>
      <w:r w:rsidRPr="00C027DB">
        <w:rPr>
          <w:rFonts w:ascii="Times New Roman" w:hAnsi="Times New Roman" w:cs="Times New Roman"/>
          <w:sz w:val="28"/>
          <w:szCs w:val="28"/>
        </w:rPr>
        <w:t>Клоппа</w:t>
      </w:r>
      <w:proofErr w:type="spellEnd"/>
      <w:r w:rsidRPr="00C027DB">
        <w:rPr>
          <w:rFonts w:ascii="Times New Roman" w:hAnsi="Times New Roman" w:cs="Times New Roman"/>
          <w:sz w:val="28"/>
          <w:szCs w:val="28"/>
        </w:rPr>
        <w:t xml:space="preserve"> в сезоні 2021-22 провели 63 офіційні матчі, включаючи національний чемпіонат, два національні кубки, Лігу чемпіонів та клубний чемпіонат світу. Це вимагає ротації складу, стратегічного планування та </w:t>
      </w:r>
      <w:r w:rsidR="00874748">
        <w:rPr>
          <w:rFonts w:ascii="Times New Roman" w:hAnsi="Times New Roman" w:cs="Times New Roman"/>
          <w:sz w:val="28"/>
          <w:szCs w:val="28"/>
        </w:rPr>
        <w:t>високого рівня</w:t>
      </w:r>
      <w:r w:rsidRPr="00C027DB">
        <w:rPr>
          <w:rFonts w:ascii="Times New Roman" w:hAnsi="Times New Roman" w:cs="Times New Roman"/>
          <w:sz w:val="28"/>
          <w:szCs w:val="28"/>
        </w:rPr>
        <w:t xml:space="preserve"> фізичної підготов</w:t>
      </w:r>
      <w:r w:rsidR="00874748">
        <w:rPr>
          <w:rFonts w:ascii="Times New Roman" w:hAnsi="Times New Roman" w:cs="Times New Roman"/>
          <w:sz w:val="28"/>
          <w:szCs w:val="28"/>
        </w:rPr>
        <w:t>леності учасників команд</w:t>
      </w:r>
      <w:r w:rsidRPr="00C027DB">
        <w:rPr>
          <w:rFonts w:ascii="Times New Roman" w:hAnsi="Times New Roman" w:cs="Times New Roman"/>
          <w:sz w:val="28"/>
          <w:szCs w:val="28"/>
        </w:rPr>
        <w:t>.</w:t>
      </w:r>
    </w:p>
    <w:p w14:paraId="2CE601E6" w14:textId="1B0AB344" w:rsidR="00C027DB" w:rsidRPr="00C027DB" w:rsidRDefault="00C027DB" w:rsidP="007A55BD">
      <w:pPr>
        <w:spacing w:after="0"/>
        <w:ind w:firstLine="567"/>
        <w:jc w:val="both"/>
        <w:rPr>
          <w:rFonts w:ascii="Times New Roman" w:hAnsi="Times New Roman" w:cs="Times New Roman"/>
          <w:sz w:val="28"/>
          <w:szCs w:val="28"/>
        </w:rPr>
      </w:pPr>
      <w:r w:rsidRPr="00C027DB">
        <w:rPr>
          <w:rFonts w:ascii="Times New Roman" w:hAnsi="Times New Roman" w:cs="Times New Roman"/>
          <w:sz w:val="28"/>
          <w:szCs w:val="28"/>
        </w:rPr>
        <w:t>Система переведень створює драму на всіх рівнях піраміди. В останній день сезону 2011-12 в англійській Прем'єр-</w:t>
      </w:r>
      <w:proofErr w:type="spellStart"/>
      <w:r w:rsidRPr="00C027DB">
        <w:rPr>
          <w:rFonts w:ascii="Times New Roman" w:hAnsi="Times New Roman" w:cs="Times New Roman"/>
          <w:sz w:val="28"/>
          <w:szCs w:val="28"/>
        </w:rPr>
        <w:t>лізі</w:t>
      </w:r>
      <w:proofErr w:type="spellEnd"/>
      <w:r w:rsidRPr="00C027DB">
        <w:rPr>
          <w:rFonts w:ascii="Times New Roman" w:hAnsi="Times New Roman" w:cs="Times New Roman"/>
          <w:sz w:val="28"/>
          <w:szCs w:val="28"/>
        </w:rPr>
        <w:t xml:space="preserve"> </w:t>
      </w:r>
      <w:proofErr w:type="spellStart"/>
      <w:r w:rsidRPr="00C027DB">
        <w:rPr>
          <w:rFonts w:ascii="Times New Roman" w:hAnsi="Times New Roman" w:cs="Times New Roman"/>
          <w:sz w:val="28"/>
          <w:szCs w:val="28"/>
        </w:rPr>
        <w:t>Manchester</w:t>
      </w:r>
      <w:proofErr w:type="spellEnd"/>
      <w:r w:rsidRPr="00C027DB">
        <w:rPr>
          <w:rFonts w:ascii="Times New Roman" w:hAnsi="Times New Roman" w:cs="Times New Roman"/>
          <w:sz w:val="28"/>
          <w:szCs w:val="28"/>
        </w:rPr>
        <w:t xml:space="preserve"> </w:t>
      </w:r>
      <w:proofErr w:type="spellStart"/>
      <w:r w:rsidRPr="00C027DB">
        <w:rPr>
          <w:rFonts w:ascii="Times New Roman" w:hAnsi="Times New Roman" w:cs="Times New Roman"/>
          <w:sz w:val="28"/>
          <w:szCs w:val="28"/>
        </w:rPr>
        <w:t>City</w:t>
      </w:r>
      <w:proofErr w:type="spellEnd"/>
      <w:r w:rsidRPr="00C027DB">
        <w:rPr>
          <w:rFonts w:ascii="Times New Roman" w:hAnsi="Times New Roman" w:cs="Times New Roman"/>
          <w:sz w:val="28"/>
          <w:szCs w:val="28"/>
        </w:rPr>
        <w:t xml:space="preserve"> драматично виграв свій перший за 44 роки титул завдяки голу </w:t>
      </w:r>
      <w:r w:rsidR="00874748">
        <w:rPr>
          <w:rFonts w:ascii="Times New Roman" w:hAnsi="Times New Roman" w:cs="Times New Roman"/>
          <w:sz w:val="28"/>
          <w:szCs w:val="28"/>
        </w:rPr>
        <w:t xml:space="preserve">Серджіо </w:t>
      </w:r>
      <w:proofErr w:type="spellStart"/>
      <w:r w:rsidR="00874748">
        <w:rPr>
          <w:rFonts w:ascii="Times New Roman" w:hAnsi="Times New Roman" w:cs="Times New Roman"/>
          <w:sz w:val="28"/>
          <w:szCs w:val="28"/>
        </w:rPr>
        <w:t>Агуеро</w:t>
      </w:r>
      <w:proofErr w:type="spellEnd"/>
      <w:r w:rsidRPr="00C027DB">
        <w:rPr>
          <w:rFonts w:ascii="Times New Roman" w:hAnsi="Times New Roman" w:cs="Times New Roman"/>
          <w:sz w:val="28"/>
          <w:szCs w:val="28"/>
        </w:rPr>
        <w:t xml:space="preserve"> на останній хвилині, тоді як внизу таблиці </w:t>
      </w:r>
      <w:proofErr w:type="spellStart"/>
      <w:r w:rsidRPr="00C027DB">
        <w:rPr>
          <w:rFonts w:ascii="Times New Roman" w:hAnsi="Times New Roman" w:cs="Times New Roman"/>
          <w:sz w:val="28"/>
          <w:szCs w:val="28"/>
        </w:rPr>
        <w:t>Bolton</w:t>
      </w:r>
      <w:proofErr w:type="spellEnd"/>
      <w:r w:rsidRPr="00C027DB">
        <w:rPr>
          <w:rFonts w:ascii="Times New Roman" w:hAnsi="Times New Roman" w:cs="Times New Roman"/>
          <w:sz w:val="28"/>
          <w:szCs w:val="28"/>
        </w:rPr>
        <w:t xml:space="preserve"> </w:t>
      </w:r>
      <w:proofErr w:type="spellStart"/>
      <w:r w:rsidRPr="00C027DB">
        <w:rPr>
          <w:rFonts w:ascii="Times New Roman" w:hAnsi="Times New Roman" w:cs="Times New Roman"/>
          <w:sz w:val="28"/>
          <w:szCs w:val="28"/>
        </w:rPr>
        <w:t>Wanderers</w:t>
      </w:r>
      <w:proofErr w:type="spellEnd"/>
      <w:r w:rsidRPr="00C027DB">
        <w:rPr>
          <w:rFonts w:ascii="Times New Roman" w:hAnsi="Times New Roman" w:cs="Times New Roman"/>
          <w:sz w:val="28"/>
          <w:szCs w:val="28"/>
        </w:rPr>
        <w:t xml:space="preserve"> та </w:t>
      </w:r>
      <w:proofErr w:type="spellStart"/>
      <w:r w:rsidRPr="00C027DB">
        <w:rPr>
          <w:rFonts w:ascii="Times New Roman" w:hAnsi="Times New Roman" w:cs="Times New Roman"/>
          <w:sz w:val="28"/>
          <w:szCs w:val="28"/>
        </w:rPr>
        <w:t>Blackburn</w:t>
      </w:r>
      <w:proofErr w:type="spellEnd"/>
      <w:r w:rsidRPr="00C027DB">
        <w:rPr>
          <w:rFonts w:ascii="Times New Roman" w:hAnsi="Times New Roman" w:cs="Times New Roman"/>
          <w:sz w:val="28"/>
          <w:szCs w:val="28"/>
        </w:rPr>
        <w:t xml:space="preserve"> </w:t>
      </w:r>
      <w:proofErr w:type="spellStart"/>
      <w:r w:rsidRPr="00C027DB">
        <w:rPr>
          <w:rFonts w:ascii="Times New Roman" w:hAnsi="Times New Roman" w:cs="Times New Roman"/>
          <w:sz w:val="28"/>
          <w:szCs w:val="28"/>
        </w:rPr>
        <w:t>Rovers</w:t>
      </w:r>
      <w:proofErr w:type="spellEnd"/>
      <w:r w:rsidRPr="00C027DB">
        <w:rPr>
          <w:rFonts w:ascii="Times New Roman" w:hAnsi="Times New Roman" w:cs="Times New Roman"/>
          <w:sz w:val="28"/>
          <w:szCs w:val="28"/>
        </w:rPr>
        <w:t xml:space="preserve"> опинилися в </w:t>
      </w:r>
      <w:r w:rsidR="00874748">
        <w:rPr>
          <w:rFonts w:ascii="Times New Roman" w:hAnsi="Times New Roman" w:cs="Times New Roman"/>
          <w:sz w:val="28"/>
          <w:szCs w:val="28"/>
        </w:rPr>
        <w:t>Чемпіонаті</w:t>
      </w:r>
      <w:r w:rsidRPr="00C027DB">
        <w:rPr>
          <w:rFonts w:ascii="Times New Roman" w:hAnsi="Times New Roman" w:cs="Times New Roman"/>
          <w:sz w:val="28"/>
          <w:szCs w:val="28"/>
        </w:rPr>
        <w:t xml:space="preserve"> після років гри в еліті. Такий контраст емоцій відбувався одночасно в різних частинах Англії.</w:t>
      </w:r>
    </w:p>
    <w:p w14:paraId="0EE39931" w14:textId="0A62DF7E" w:rsidR="00C027DB" w:rsidRPr="00C027DB" w:rsidRDefault="00C027DB" w:rsidP="007A55BD">
      <w:pPr>
        <w:spacing w:after="0"/>
        <w:ind w:firstLine="567"/>
        <w:jc w:val="both"/>
        <w:rPr>
          <w:rFonts w:ascii="Times New Roman" w:hAnsi="Times New Roman" w:cs="Times New Roman"/>
          <w:sz w:val="28"/>
          <w:szCs w:val="28"/>
        </w:rPr>
      </w:pPr>
      <w:r w:rsidRPr="00C027DB">
        <w:rPr>
          <w:rFonts w:ascii="Times New Roman" w:hAnsi="Times New Roman" w:cs="Times New Roman"/>
          <w:sz w:val="28"/>
          <w:szCs w:val="28"/>
        </w:rPr>
        <w:t>Фінансові механізми</w:t>
      </w:r>
      <w:r w:rsidR="00874748">
        <w:rPr>
          <w:rFonts w:ascii="Times New Roman" w:hAnsi="Times New Roman" w:cs="Times New Roman"/>
          <w:sz w:val="28"/>
          <w:szCs w:val="28"/>
        </w:rPr>
        <w:t xml:space="preserve"> систем змагань в Північній Америці та Європі</w:t>
      </w:r>
      <w:r w:rsidRPr="00C027DB">
        <w:rPr>
          <w:rFonts w:ascii="Times New Roman" w:hAnsi="Times New Roman" w:cs="Times New Roman"/>
          <w:sz w:val="28"/>
          <w:szCs w:val="28"/>
        </w:rPr>
        <w:t xml:space="preserve"> також кардинально відрізняються. NFL ділить телевізійні доходи порівну між усіма командами, що в сезоні 2023 року склало близько 300 мільйонів доларів для кожної франшизи ще до продажу квитка чи футболки. В європейському футболі телевізійні доходи розподіляються за складними формулами, що враховують історичні досягнення, поточні результати та розмір аудиторії. </w:t>
      </w:r>
      <w:proofErr w:type="spellStart"/>
      <w:r w:rsidRPr="00C027DB">
        <w:rPr>
          <w:rFonts w:ascii="Times New Roman" w:hAnsi="Times New Roman" w:cs="Times New Roman"/>
          <w:sz w:val="28"/>
          <w:szCs w:val="28"/>
        </w:rPr>
        <w:t>Real</w:t>
      </w:r>
      <w:proofErr w:type="spellEnd"/>
      <w:r w:rsidRPr="00C027DB">
        <w:rPr>
          <w:rFonts w:ascii="Times New Roman" w:hAnsi="Times New Roman" w:cs="Times New Roman"/>
          <w:sz w:val="28"/>
          <w:szCs w:val="28"/>
        </w:rPr>
        <w:t xml:space="preserve"> </w:t>
      </w:r>
      <w:proofErr w:type="spellStart"/>
      <w:r w:rsidRPr="00C027DB">
        <w:rPr>
          <w:rFonts w:ascii="Times New Roman" w:hAnsi="Times New Roman" w:cs="Times New Roman"/>
          <w:sz w:val="28"/>
          <w:szCs w:val="28"/>
        </w:rPr>
        <w:t>Madrid</w:t>
      </w:r>
      <w:proofErr w:type="spellEnd"/>
      <w:r w:rsidRPr="00C027DB">
        <w:rPr>
          <w:rFonts w:ascii="Times New Roman" w:hAnsi="Times New Roman" w:cs="Times New Roman"/>
          <w:sz w:val="28"/>
          <w:szCs w:val="28"/>
        </w:rPr>
        <w:t xml:space="preserve"> та </w:t>
      </w:r>
      <w:proofErr w:type="spellStart"/>
      <w:r w:rsidRPr="00C027DB">
        <w:rPr>
          <w:rFonts w:ascii="Times New Roman" w:hAnsi="Times New Roman" w:cs="Times New Roman"/>
          <w:sz w:val="28"/>
          <w:szCs w:val="28"/>
        </w:rPr>
        <w:t>Barcelona</w:t>
      </w:r>
      <w:proofErr w:type="spellEnd"/>
      <w:r w:rsidRPr="00C027DB">
        <w:rPr>
          <w:rFonts w:ascii="Times New Roman" w:hAnsi="Times New Roman" w:cs="Times New Roman"/>
          <w:sz w:val="28"/>
          <w:szCs w:val="28"/>
        </w:rPr>
        <w:t xml:space="preserve"> отримують значно більші суми від телетрансляцій, ніж такі клуби як </w:t>
      </w:r>
      <w:proofErr w:type="spellStart"/>
      <w:r w:rsidRPr="00C027DB">
        <w:rPr>
          <w:rFonts w:ascii="Times New Roman" w:hAnsi="Times New Roman" w:cs="Times New Roman"/>
          <w:sz w:val="28"/>
          <w:szCs w:val="28"/>
        </w:rPr>
        <w:t>Getafe</w:t>
      </w:r>
      <w:proofErr w:type="spellEnd"/>
      <w:r w:rsidRPr="00C027DB">
        <w:rPr>
          <w:rFonts w:ascii="Times New Roman" w:hAnsi="Times New Roman" w:cs="Times New Roman"/>
          <w:sz w:val="28"/>
          <w:szCs w:val="28"/>
        </w:rPr>
        <w:t xml:space="preserve"> чи </w:t>
      </w:r>
      <w:proofErr w:type="spellStart"/>
      <w:r w:rsidRPr="00C027DB">
        <w:rPr>
          <w:rFonts w:ascii="Times New Roman" w:hAnsi="Times New Roman" w:cs="Times New Roman"/>
          <w:sz w:val="28"/>
          <w:szCs w:val="28"/>
        </w:rPr>
        <w:t>Eibar</w:t>
      </w:r>
      <w:proofErr w:type="spellEnd"/>
      <w:r w:rsidRPr="00C027DB">
        <w:rPr>
          <w:rFonts w:ascii="Times New Roman" w:hAnsi="Times New Roman" w:cs="Times New Roman"/>
          <w:sz w:val="28"/>
          <w:szCs w:val="28"/>
        </w:rPr>
        <w:t xml:space="preserve">, навіть граючи в тій же </w:t>
      </w:r>
      <w:proofErr w:type="spellStart"/>
      <w:r w:rsidRPr="00C027DB">
        <w:rPr>
          <w:rFonts w:ascii="Times New Roman" w:hAnsi="Times New Roman" w:cs="Times New Roman"/>
          <w:sz w:val="28"/>
          <w:szCs w:val="28"/>
        </w:rPr>
        <w:t>лізі</w:t>
      </w:r>
      <w:proofErr w:type="spellEnd"/>
      <w:r w:rsidRPr="00C027DB">
        <w:rPr>
          <w:rFonts w:ascii="Times New Roman" w:hAnsi="Times New Roman" w:cs="Times New Roman"/>
          <w:sz w:val="28"/>
          <w:szCs w:val="28"/>
        </w:rPr>
        <w:t>.</w:t>
      </w:r>
    </w:p>
    <w:p w14:paraId="4C78AEF6" w14:textId="1032A654" w:rsidR="00C027DB" w:rsidRPr="00C027DB" w:rsidRDefault="00C027DB" w:rsidP="0014761A">
      <w:pPr>
        <w:spacing w:after="0"/>
        <w:ind w:firstLine="567"/>
        <w:jc w:val="both"/>
        <w:rPr>
          <w:rFonts w:ascii="Times New Roman" w:hAnsi="Times New Roman" w:cs="Times New Roman"/>
          <w:sz w:val="28"/>
          <w:szCs w:val="28"/>
        </w:rPr>
      </w:pPr>
      <w:r w:rsidRPr="00C027DB">
        <w:rPr>
          <w:rFonts w:ascii="Times New Roman" w:hAnsi="Times New Roman" w:cs="Times New Roman"/>
          <w:sz w:val="28"/>
          <w:szCs w:val="28"/>
        </w:rPr>
        <w:t xml:space="preserve">Система </w:t>
      </w:r>
      <w:proofErr w:type="spellStart"/>
      <w:r w:rsidRPr="00C027DB">
        <w:rPr>
          <w:rFonts w:ascii="Times New Roman" w:hAnsi="Times New Roman" w:cs="Times New Roman"/>
          <w:sz w:val="28"/>
          <w:szCs w:val="28"/>
        </w:rPr>
        <w:t>salary</w:t>
      </w:r>
      <w:proofErr w:type="spellEnd"/>
      <w:r w:rsidRPr="00C027DB">
        <w:rPr>
          <w:rFonts w:ascii="Times New Roman" w:hAnsi="Times New Roman" w:cs="Times New Roman"/>
          <w:sz w:val="28"/>
          <w:szCs w:val="28"/>
        </w:rPr>
        <w:t xml:space="preserve"> </w:t>
      </w:r>
      <w:proofErr w:type="spellStart"/>
      <w:r w:rsidRPr="00C027DB">
        <w:rPr>
          <w:rFonts w:ascii="Times New Roman" w:hAnsi="Times New Roman" w:cs="Times New Roman"/>
          <w:sz w:val="28"/>
          <w:szCs w:val="28"/>
        </w:rPr>
        <w:t>cap</w:t>
      </w:r>
      <w:proofErr w:type="spellEnd"/>
      <w:r w:rsidRPr="00C027DB">
        <w:rPr>
          <w:rFonts w:ascii="Times New Roman" w:hAnsi="Times New Roman" w:cs="Times New Roman"/>
          <w:sz w:val="28"/>
          <w:szCs w:val="28"/>
        </w:rPr>
        <w:t xml:space="preserve"> в північноамериканських лігах створює штучне обмеження витрат, яке змушує команди приймати складні стратегічні рішення. Коли </w:t>
      </w:r>
      <w:proofErr w:type="spellStart"/>
      <w:r w:rsidRPr="00C027DB">
        <w:rPr>
          <w:rFonts w:ascii="Times New Roman" w:hAnsi="Times New Roman" w:cs="Times New Roman"/>
          <w:sz w:val="28"/>
          <w:szCs w:val="28"/>
        </w:rPr>
        <w:t>New</w:t>
      </w:r>
      <w:proofErr w:type="spellEnd"/>
      <w:r w:rsidRPr="00C027DB">
        <w:rPr>
          <w:rFonts w:ascii="Times New Roman" w:hAnsi="Times New Roman" w:cs="Times New Roman"/>
          <w:sz w:val="28"/>
          <w:szCs w:val="28"/>
        </w:rPr>
        <w:t xml:space="preserve"> </w:t>
      </w:r>
      <w:proofErr w:type="spellStart"/>
      <w:r w:rsidRPr="00C027DB">
        <w:rPr>
          <w:rFonts w:ascii="Times New Roman" w:hAnsi="Times New Roman" w:cs="Times New Roman"/>
          <w:sz w:val="28"/>
          <w:szCs w:val="28"/>
        </w:rPr>
        <w:t>England</w:t>
      </w:r>
      <w:proofErr w:type="spellEnd"/>
      <w:r w:rsidRPr="00C027DB">
        <w:rPr>
          <w:rFonts w:ascii="Times New Roman" w:hAnsi="Times New Roman" w:cs="Times New Roman"/>
          <w:sz w:val="28"/>
          <w:szCs w:val="28"/>
        </w:rPr>
        <w:t xml:space="preserve"> </w:t>
      </w:r>
      <w:proofErr w:type="spellStart"/>
      <w:r w:rsidRPr="00C027DB">
        <w:rPr>
          <w:rFonts w:ascii="Times New Roman" w:hAnsi="Times New Roman" w:cs="Times New Roman"/>
          <w:sz w:val="28"/>
          <w:szCs w:val="28"/>
        </w:rPr>
        <w:t>Patriots</w:t>
      </w:r>
      <w:proofErr w:type="spellEnd"/>
      <w:r w:rsidRPr="00C027DB">
        <w:rPr>
          <w:rFonts w:ascii="Times New Roman" w:hAnsi="Times New Roman" w:cs="Times New Roman"/>
          <w:sz w:val="28"/>
          <w:szCs w:val="28"/>
        </w:rPr>
        <w:t xml:space="preserve"> мали </w:t>
      </w:r>
      <w:r w:rsidR="00874748">
        <w:rPr>
          <w:rFonts w:ascii="Times New Roman" w:hAnsi="Times New Roman" w:cs="Times New Roman"/>
          <w:sz w:val="28"/>
          <w:szCs w:val="28"/>
        </w:rPr>
        <w:t xml:space="preserve">Тома </w:t>
      </w:r>
      <w:proofErr w:type="spellStart"/>
      <w:r w:rsidR="00874748">
        <w:rPr>
          <w:rFonts w:ascii="Times New Roman" w:hAnsi="Times New Roman" w:cs="Times New Roman"/>
          <w:sz w:val="28"/>
          <w:szCs w:val="28"/>
        </w:rPr>
        <w:t>Бреді</w:t>
      </w:r>
      <w:proofErr w:type="spellEnd"/>
      <w:r w:rsidRPr="00C027DB">
        <w:rPr>
          <w:rFonts w:ascii="Times New Roman" w:hAnsi="Times New Roman" w:cs="Times New Roman"/>
          <w:sz w:val="28"/>
          <w:szCs w:val="28"/>
        </w:rPr>
        <w:t xml:space="preserve">, найкращого </w:t>
      </w:r>
      <w:proofErr w:type="spellStart"/>
      <w:r w:rsidRPr="00C027DB">
        <w:rPr>
          <w:rFonts w:ascii="Times New Roman" w:hAnsi="Times New Roman" w:cs="Times New Roman"/>
          <w:sz w:val="28"/>
          <w:szCs w:val="28"/>
        </w:rPr>
        <w:t>квотербека</w:t>
      </w:r>
      <w:proofErr w:type="spellEnd"/>
      <w:r w:rsidRPr="00C027DB">
        <w:rPr>
          <w:rFonts w:ascii="Times New Roman" w:hAnsi="Times New Roman" w:cs="Times New Roman"/>
          <w:sz w:val="28"/>
          <w:szCs w:val="28"/>
        </w:rPr>
        <w:t xml:space="preserve"> в історії, вони все одно не могли тримати всіх найкращих гравців через обмеження зарплатного фонду. </w:t>
      </w:r>
      <w:proofErr w:type="spellStart"/>
      <w:r w:rsidR="00874748">
        <w:rPr>
          <w:rFonts w:ascii="Times New Roman" w:hAnsi="Times New Roman" w:cs="Times New Roman"/>
          <w:sz w:val="28"/>
          <w:szCs w:val="28"/>
        </w:rPr>
        <w:t>Бреді</w:t>
      </w:r>
      <w:proofErr w:type="spellEnd"/>
      <w:r w:rsidRPr="00C027DB">
        <w:rPr>
          <w:rFonts w:ascii="Times New Roman" w:hAnsi="Times New Roman" w:cs="Times New Roman"/>
          <w:sz w:val="28"/>
          <w:szCs w:val="28"/>
        </w:rPr>
        <w:t xml:space="preserve"> часто погоджувався на зарплати нижче ринкової вартості, щоб команда могла залучити кращих </w:t>
      </w:r>
      <w:r w:rsidR="00874748">
        <w:rPr>
          <w:rFonts w:ascii="Times New Roman" w:hAnsi="Times New Roman" w:cs="Times New Roman"/>
          <w:sz w:val="28"/>
          <w:szCs w:val="28"/>
        </w:rPr>
        <w:t>гравців</w:t>
      </w:r>
      <w:r w:rsidRPr="00C027DB">
        <w:rPr>
          <w:rFonts w:ascii="Times New Roman" w:hAnsi="Times New Roman" w:cs="Times New Roman"/>
          <w:sz w:val="28"/>
          <w:szCs w:val="28"/>
        </w:rPr>
        <w:t>.</w:t>
      </w:r>
    </w:p>
    <w:p w14:paraId="4CDCFC1E" w14:textId="3B440588" w:rsidR="00C027DB" w:rsidRPr="00C027DB" w:rsidRDefault="00C027DB" w:rsidP="0014761A">
      <w:pPr>
        <w:spacing w:after="0"/>
        <w:ind w:firstLine="567"/>
        <w:jc w:val="both"/>
        <w:rPr>
          <w:rFonts w:ascii="Times New Roman" w:hAnsi="Times New Roman" w:cs="Times New Roman"/>
          <w:sz w:val="28"/>
          <w:szCs w:val="28"/>
        </w:rPr>
      </w:pPr>
      <w:r w:rsidRPr="00C027DB">
        <w:rPr>
          <w:rFonts w:ascii="Times New Roman" w:hAnsi="Times New Roman" w:cs="Times New Roman"/>
          <w:sz w:val="28"/>
          <w:szCs w:val="28"/>
        </w:rPr>
        <w:lastRenderedPageBreak/>
        <w:t xml:space="preserve">В європейському футболі не існує формальних обмежень на зарплати, що призвело до астрономічного зростання витрат топ-клубів. </w:t>
      </w:r>
      <w:proofErr w:type="spellStart"/>
      <w:r w:rsidRPr="000E7C1A">
        <w:rPr>
          <w:rFonts w:ascii="Times New Roman" w:hAnsi="Times New Roman" w:cs="Times New Roman"/>
          <w:b/>
          <w:bCs/>
          <w:sz w:val="28"/>
          <w:szCs w:val="28"/>
        </w:rPr>
        <w:t>Paris</w:t>
      </w:r>
      <w:proofErr w:type="spellEnd"/>
      <w:r w:rsidRPr="000E7C1A">
        <w:rPr>
          <w:rFonts w:ascii="Times New Roman" w:hAnsi="Times New Roman" w:cs="Times New Roman"/>
          <w:b/>
          <w:bCs/>
          <w:sz w:val="28"/>
          <w:szCs w:val="28"/>
        </w:rPr>
        <w:t xml:space="preserve"> </w:t>
      </w:r>
      <w:proofErr w:type="spellStart"/>
      <w:r w:rsidRPr="000E7C1A">
        <w:rPr>
          <w:rFonts w:ascii="Times New Roman" w:hAnsi="Times New Roman" w:cs="Times New Roman"/>
          <w:b/>
          <w:bCs/>
          <w:sz w:val="28"/>
          <w:szCs w:val="28"/>
        </w:rPr>
        <w:t>Saint-Germain</w:t>
      </w:r>
      <w:proofErr w:type="spellEnd"/>
      <w:r w:rsidRPr="000E7C1A">
        <w:rPr>
          <w:rFonts w:ascii="Times New Roman" w:hAnsi="Times New Roman" w:cs="Times New Roman"/>
          <w:b/>
          <w:bCs/>
          <w:sz w:val="28"/>
          <w:szCs w:val="28"/>
        </w:rPr>
        <w:t xml:space="preserve"> заплатив 222 мільйони євро за трансфер </w:t>
      </w:r>
      <w:proofErr w:type="spellStart"/>
      <w:r w:rsidR="000E7C1A" w:rsidRPr="000E7C1A">
        <w:rPr>
          <w:rFonts w:ascii="Times New Roman" w:hAnsi="Times New Roman" w:cs="Times New Roman"/>
          <w:b/>
          <w:bCs/>
          <w:sz w:val="28"/>
          <w:szCs w:val="28"/>
        </w:rPr>
        <w:t>Неймара</w:t>
      </w:r>
      <w:proofErr w:type="spellEnd"/>
      <w:r w:rsidRPr="000E7C1A">
        <w:rPr>
          <w:rFonts w:ascii="Times New Roman" w:hAnsi="Times New Roman" w:cs="Times New Roman"/>
          <w:b/>
          <w:bCs/>
          <w:sz w:val="28"/>
          <w:szCs w:val="28"/>
        </w:rPr>
        <w:t xml:space="preserve"> в 2017 році</w:t>
      </w:r>
      <w:r w:rsidRPr="00C027DB">
        <w:rPr>
          <w:rFonts w:ascii="Times New Roman" w:hAnsi="Times New Roman" w:cs="Times New Roman"/>
          <w:sz w:val="28"/>
          <w:szCs w:val="28"/>
        </w:rPr>
        <w:t xml:space="preserve"> </w:t>
      </w:r>
      <w:r w:rsidR="000E7C1A">
        <w:rPr>
          <w:rFonts w:ascii="Times New Roman" w:hAnsi="Times New Roman" w:cs="Times New Roman"/>
          <w:sz w:val="28"/>
          <w:szCs w:val="28"/>
        </w:rPr>
        <w:t>–</w:t>
      </w:r>
      <w:r w:rsidRPr="00C027DB">
        <w:rPr>
          <w:rFonts w:ascii="Times New Roman" w:hAnsi="Times New Roman" w:cs="Times New Roman"/>
          <w:sz w:val="28"/>
          <w:szCs w:val="28"/>
        </w:rPr>
        <w:t xml:space="preserve"> суму, яка перевищує річні бюджети більшості футбольних клубів світу. </w:t>
      </w:r>
      <w:r w:rsidR="000E7C1A">
        <w:rPr>
          <w:rFonts w:ascii="Times New Roman" w:hAnsi="Times New Roman" w:cs="Times New Roman"/>
          <w:sz w:val="28"/>
          <w:szCs w:val="28"/>
        </w:rPr>
        <w:t>Фінансова</w:t>
      </w:r>
      <w:r w:rsidRPr="00C027DB">
        <w:rPr>
          <w:rFonts w:ascii="Times New Roman" w:hAnsi="Times New Roman" w:cs="Times New Roman"/>
          <w:sz w:val="28"/>
          <w:szCs w:val="28"/>
        </w:rPr>
        <w:t xml:space="preserve"> </w:t>
      </w:r>
      <w:proofErr w:type="spellStart"/>
      <w:r w:rsidR="000E7C1A" w:rsidRPr="00C027DB">
        <w:rPr>
          <w:rFonts w:ascii="Times New Roman" w:hAnsi="Times New Roman" w:cs="Times New Roman"/>
          <w:sz w:val="28"/>
          <w:szCs w:val="28"/>
        </w:rPr>
        <w:t>fair</w:t>
      </w:r>
      <w:proofErr w:type="spellEnd"/>
      <w:r w:rsidR="000E7C1A" w:rsidRPr="00C027DB">
        <w:rPr>
          <w:rFonts w:ascii="Times New Roman" w:hAnsi="Times New Roman" w:cs="Times New Roman"/>
          <w:sz w:val="28"/>
          <w:szCs w:val="28"/>
        </w:rPr>
        <w:t xml:space="preserve"> </w:t>
      </w:r>
      <w:proofErr w:type="spellStart"/>
      <w:r w:rsidR="000E7C1A" w:rsidRPr="00C027DB">
        <w:rPr>
          <w:rFonts w:ascii="Times New Roman" w:hAnsi="Times New Roman" w:cs="Times New Roman"/>
          <w:sz w:val="28"/>
          <w:szCs w:val="28"/>
        </w:rPr>
        <w:t>play</w:t>
      </w:r>
      <w:proofErr w:type="spellEnd"/>
      <w:r w:rsidR="000E7C1A" w:rsidRPr="00C027DB">
        <w:rPr>
          <w:rFonts w:ascii="Times New Roman" w:hAnsi="Times New Roman" w:cs="Times New Roman"/>
          <w:sz w:val="28"/>
          <w:szCs w:val="28"/>
        </w:rPr>
        <w:t xml:space="preserve"> </w:t>
      </w:r>
      <w:r w:rsidRPr="00C027DB">
        <w:rPr>
          <w:rFonts w:ascii="Times New Roman" w:hAnsi="Times New Roman" w:cs="Times New Roman"/>
          <w:sz w:val="28"/>
          <w:szCs w:val="28"/>
        </w:rPr>
        <w:t>УЄФА намагається обмежити такі витрати, але його ефективність залишається спірною.</w:t>
      </w:r>
    </w:p>
    <w:p w14:paraId="54C0E230" w14:textId="77CDCC49" w:rsidR="00C027DB" w:rsidRPr="00C027DB" w:rsidRDefault="00C027DB" w:rsidP="0014761A">
      <w:pPr>
        <w:spacing w:after="0"/>
        <w:ind w:firstLine="567"/>
        <w:jc w:val="both"/>
        <w:rPr>
          <w:rFonts w:ascii="Times New Roman" w:hAnsi="Times New Roman" w:cs="Times New Roman"/>
          <w:sz w:val="28"/>
          <w:szCs w:val="28"/>
        </w:rPr>
      </w:pPr>
      <w:r w:rsidRPr="00C027DB">
        <w:rPr>
          <w:rFonts w:ascii="Times New Roman" w:hAnsi="Times New Roman" w:cs="Times New Roman"/>
          <w:sz w:val="28"/>
          <w:szCs w:val="28"/>
        </w:rPr>
        <w:t xml:space="preserve">Різниця в підходах до розвитку молодих талантів також вражає. В Америці найкращі молоді спортсмени проходять через університетську систему, де поєднують спорт з освітою. </w:t>
      </w:r>
      <w:proofErr w:type="spellStart"/>
      <w:r w:rsidRPr="00C027DB">
        <w:rPr>
          <w:rFonts w:ascii="Times New Roman" w:hAnsi="Times New Roman" w:cs="Times New Roman"/>
          <w:sz w:val="28"/>
          <w:szCs w:val="28"/>
        </w:rPr>
        <w:t>Duke</w:t>
      </w:r>
      <w:proofErr w:type="spellEnd"/>
      <w:r w:rsidRPr="00C027DB">
        <w:rPr>
          <w:rFonts w:ascii="Times New Roman" w:hAnsi="Times New Roman" w:cs="Times New Roman"/>
          <w:sz w:val="28"/>
          <w:szCs w:val="28"/>
        </w:rPr>
        <w:t xml:space="preserve"> </w:t>
      </w:r>
      <w:proofErr w:type="spellStart"/>
      <w:r w:rsidRPr="00C027DB">
        <w:rPr>
          <w:rFonts w:ascii="Times New Roman" w:hAnsi="Times New Roman" w:cs="Times New Roman"/>
          <w:sz w:val="28"/>
          <w:szCs w:val="28"/>
        </w:rPr>
        <w:t>University</w:t>
      </w:r>
      <w:proofErr w:type="spellEnd"/>
      <w:r w:rsidRPr="00C027DB">
        <w:rPr>
          <w:rFonts w:ascii="Times New Roman" w:hAnsi="Times New Roman" w:cs="Times New Roman"/>
          <w:sz w:val="28"/>
          <w:szCs w:val="28"/>
        </w:rPr>
        <w:t xml:space="preserve"> в баскетболі чи </w:t>
      </w:r>
      <w:proofErr w:type="spellStart"/>
      <w:r w:rsidRPr="00C027DB">
        <w:rPr>
          <w:rFonts w:ascii="Times New Roman" w:hAnsi="Times New Roman" w:cs="Times New Roman"/>
          <w:sz w:val="28"/>
          <w:szCs w:val="28"/>
        </w:rPr>
        <w:t>Alabama</w:t>
      </w:r>
      <w:proofErr w:type="spellEnd"/>
      <w:r w:rsidRPr="00C027DB">
        <w:rPr>
          <w:rFonts w:ascii="Times New Roman" w:hAnsi="Times New Roman" w:cs="Times New Roman"/>
          <w:sz w:val="28"/>
          <w:szCs w:val="28"/>
        </w:rPr>
        <w:t xml:space="preserve"> в американському футболі функціонують як фабрики талантів для професійних ліг. В Європі академії професійних клубів беруть дітей у віці 6-8 років та розвивають їх винятково як футболістів. </w:t>
      </w:r>
      <w:proofErr w:type="spellStart"/>
      <w:r w:rsidRPr="00C027DB">
        <w:rPr>
          <w:rFonts w:ascii="Times New Roman" w:hAnsi="Times New Roman" w:cs="Times New Roman"/>
          <w:sz w:val="28"/>
          <w:szCs w:val="28"/>
        </w:rPr>
        <w:t>La</w:t>
      </w:r>
      <w:proofErr w:type="spellEnd"/>
      <w:r w:rsidRPr="00C027DB">
        <w:rPr>
          <w:rFonts w:ascii="Times New Roman" w:hAnsi="Times New Roman" w:cs="Times New Roman"/>
          <w:sz w:val="28"/>
          <w:szCs w:val="28"/>
        </w:rPr>
        <w:t xml:space="preserve"> </w:t>
      </w:r>
      <w:proofErr w:type="spellStart"/>
      <w:r w:rsidRPr="00C027DB">
        <w:rPr>
          <w:rFonts w:ascii="Times New Roman" w:hAnsi="Times New Roman" w:cs="Times New Roman"/>
          <w:sz w:val="28"/>
          <w:szCs w:val="28"/>
        </w:rPr>
        <w:t>Masia</w:t>
      </w:r>
      <w:proofErr w:type="spellEnd"/>
      <w:r w:rsidRPr="00C027DB">
        <w:rPr>
          <w:rFonts w:ascii="Times New Roman" w:hAnsi="Times New Roman" w:cs="Times New Roman"/>
          <w:sz w:val="28"/>
          <w:szCs w:val="28"/>
        </w:rPr>
        <w:t xml:space="preserve"> </w:t>
      </w:r>
      <w:proofErr w:type="spellStart"/>
      <w:r w:rsidRPr="00C027DB">
        <w:rPr>
          <w:rFonts w:ascii="Times New Roman" w:hAnsi="Times New Roman" w:cs="Times New Roman"/>
          <w:sz w:val="28"/>
          <w:szCs w:val="28"/>
        </w:rPr>
        <w:t>Barcelona</w:t>
      </w:r>
      <w:proofErr w:type="spellEnd"/>
      <w:r w:rsidRPr="00C027DB">
        <w:rPr>
          <w:rFonts w:ascii="Times New Roman" w:hAnsi="Times New Roman" w:cs="Times New Roman"/>
          <w:sz w:val="28"/>
          <w:szCs w:val="28"/>
        </w:rPr>
        <w:t xml:space="preserve"> випустила таких зірок як </w:t>
      </w:r>
      <w:proofErr w:type="spellStart"/>
      <w:r w:rsidR="000E7C1A">
        <w:rPr>
          <w:rFonts w:ascii="Times New Roman" w:hAnsi="Times New Roman" w:cs="Times New Roman"/>
          <w:sz w:val="28"/>
          <w:szCs w:val="28"/>
        </w:rPr>
        <w:t>Ліонель</w:t>
      </w:r>
      <w:proofErr w:type="spellEnd"/>
      <w:r w:rsidR="000E7C1A">
        <w:rPr>
          <w:rFonts w:ascii="Times New Roman" w:hAnsi="Times New Roman" w:cs="Times New Roman"/>
          <w:sz w:val="28"/>
          <w:szCs w:val="28"/>
        </w:rPr>
        <w:t xml:space="preserve"> </w:t>
      </w:r>
      <w:proofErr w:type="spellStart"/>
      <w:r w:rsidR="000E7C1A">
        <w:rPr>
          <w:rFonts w:ascii="Times New Roman" w:hAnsi="Times New Roman" w:cs="Times New Roman"/>
          <w:sz w:val="28"/>
          <w:szCs w:val="28"/>
        </w:rPr>
        <w:t>Мессі</w:t>
      </w:r>
      <w:proofErr w:type="spellEnd"/>
      <w:r w:rsidRPr="00C027DB">
        <w:rPr>
          <w:rFonts w:ascii="Times New Roman" w:hAnsi="Times New Roman" w:cs="Times New Roman"/>
          <w:sz w:val="28"/>
          <w:szCs w:val="28"/>
        </w:rPr>
        <w:t xml:space="preserve">, </w:t>
      </w:r>
      <w:r w:rsidR="000E7C1A">
        <w:rPr>
          <w:rFonts w:ascii="Times New Roman" w:hAnsi="Times New Roman" w:cs="Times New Roman"/>
          <w:sz w:val="28"/>
          <w:szCs w:val="28"/>
        </w:rPr>
        <w:t>Хаві</w:t>
      </w:r>
      <w:r w:rsidRPr="00C027DB">
        <w:rPr>
          <w:rFonts w:ascii="Times New Roman" w:hAnsi="Times New Roman" w:cs="Times New Roman"/>
          <w:sz w:val="28"/>
          <w:szCs w:val="28"/>
        </w:rPr>
        <w:t xml:space="preserve"> та </w:t>
      </w:r>
      <w:r w:rsidR="000E7C1A">
        <w:rPr>
          <w:rFonts w:ascii="Times New Roman" w:hAnsi="Times New Roman" w:cs="Times New Roman"/>
          <w:sz w:val="28"/>
          <w:szCs w:val="28"/>
        </w:rPr>
        <w:t xml:space="preserve">Андрес </w:t>
      </w:r>
      <w:proofErr w:type="spellStart"/>
      <w:r w:rsidR="000E7C1A">
        <w:rPr>
          <w:rFonts w:ascii="Times New Roman" w:hAnsi="Times New Roman" w:cs="Times New Roman"/>
          <w:sz w:val="28"/>
          <w:szCs w:val="28"/>
        </w:rPr>
        <w:t>Іньєста</w:t>
      </w:r>
      <w:proofErr w:type="spellEnd"/>
      <w:r w:rsidRPr="00C027DB">
        <w:rPr>
          <w:rFonts w:ascii="Times New Roman" w:hAnsi="Times New Roman" w:cs="Times New Roman"/>
          <w:sz w:val="28"/>
          <w:szCs w:val="28"/>
        </w:rPr>
        <w:t>, але ці гравці ніколи не мали альтернативного освітнього шляху.</w:t>
      </w:r>
    </w:p>
    <w:p w14:paraId="06B23CBC" w14:textId="0013F5A3" w:rsidR="00C027DB" w:rsidRPr="00C027DB" w:rsidRDefault="00C027DB" w:rsidP="0014761A">
      <w:pPr>
        <w:spacing w:after="0"/>
        <w:ind w:firstLine="567"/>
        <w:jc w:val="both"/>
        <w:rPr>
          <w:rFonts w:ascii="Times New Roman" w:hAnsi="Times New Roman" w:cs="Times New Roman"/>
          <w:sz w:val="28"/>
          <w:szCs w:val="28"/>
        </w:rPr>
      </w:pPr>
      <w:r w:rsidRPr="00C027DB">
        <w:rPr>
          <w:rFonts w:ascii="Times New Roman" w:hAnsi="Times New Roman" w:cs="Times New Roman"/>
          <w:sz w:val="28"/>
          <w:szCs w:val="28"/>
        </w:rPr>
        <w:t xml:space="preserve">Географічний </w:t>
      </w:r>
      <w:r w:rsidR="000E7C1A">
        <w:rPr>
          <w:rFonts w:ascii="Times New Roman" w:hAnsi="Times New Roman" w:cs="Times New Roman"/>
          <w:sz w:val="28"/>
          <w:szCs w:val="28"/>
        </w:rPr>
        <w:t>чинник</w:t>
      </w:r>
      <w:r w:rsidRPr="00C027DB">
        <w:rPr>
          <w:rFonts w:ascii="Times New Roman" w:hAnsi="Times New Roman" w:cs="Times New Roman"/>
          <w:sz w:val="28"/>
          <w:szCs w:val="28"/>
        </w:rPr>
        <w:t xml:space="preserve"> також </w:t>
      </w:r>
      <w:r w:rsidR="000E7C1A">
        <w:rPr>
          <w:rFonts w:ascii="Times New Roman" w:hAnsi="Times New Roman" w:cs="Times New Roman"/>
          <w:sz w:val="28"/>
          <w:szCs w:val="28"/>
        </w:rPr>
        <w:t>відіграє</w:t>
      </w:r>
      <w:r w:rsidRPr="00C027DB">
        <w:rPr>
          <w:rFonts w:ascii="Times New Roman" w:hAnsi="Times New Roman" w:cs="Times New Roman"/>
          <w:sz w:val="28"/>
          <w:szCs w:val="28"/>
        </w:rPr>
        <w:t xml:space="preserve"> важливу роль. Північноамериканські ліги покривають величезні відстані </w:t>
      </w:r>
      <w:r w:rsidR="000E7C1A">
        <w:rPr>
          <w:rFonts w:ascii="Times New Roman" w:hAnsi="Times New Roman" w:cs="Times New Roman"/>
          <w:sz w:val="28"/>
          <w:szCs w:val="28"/>
        </w:rPr>
        <w:t>–</w:t>
      </w:r>
      <w:r w:rsidRPr="00C027DB">
        <w:rPr>
          <w:rFonts w:ascii="Times New Roman" w:hAnsi="Times New Roman" w:cs="Times New Roman"/>
          <w:sz w:val="28"/>
          <w:szCs w:val="28"/>
        </w:rPr>
        <w:t xml:space="preserve"> команди NHL подорожують від Ванкувера до Тампи</w:t>
      </w:r>
      <w:r w:rsidR="000E7C1A">
        <w:rPr>
          <w:rFonts w:ascii="Times New Roman" w:hAnsi="Times New Roman" w:cs="Times New Roman"/>
          <w:sz w:val="28"/>
          <w:szCs w:val="28"/>
        </w:rPr>
        <w:t xml:space="preserve"> (штат Флорида)</w:t>
      </w:r>
      <w:r w:rsidRPr="00C027DB">
        <w:rPr>
          <w:rFonts w:ascii="Times New Roman" w:hAnsi="Times New Roman" w:cs="Times New Roman"/>
          <w:sz w:val="28"/>
          <w:szCs w:val="28"/>
        </w:rPr>
        <w:t xml:space="preserve">, що </w:t>
      </w:r>
      <w:r w:rsidR="000E7C1A">
        <w:rPr>
          <w:rFonts w:ascii="Times New Roman" w:hAnsi="Times New Roman" w:cs="Times New Roman"/>
          <w:sz w:val="28"/>
          <w:szCs w:val="28"/>
        </w:rPr>
        <w:t xml:space="preserve">вкладає </w:t>
      </w:r>
      <w:r w:rsidRPr="00C027DB">
        <w:rPr>
          <w:rFonts w:ascii="Times New Roman" w:hAnsi="Times New Roman" w:cs="Times New Roman"/>
          <w:sz w:val="28"/>
          <w:szCs w:val="28"/>
        </w:rPr>
        <w:t>понад 4000 кілометрів. Європейські ліги зазвичай обмежені національними кордонами, але міжнародні турніри створюють свої логістичні виклики.</w:t>
      </w:r>
    </w:p>
    <w:p w14:paraId="7ED09DFB" w14:textId="2A46C28A" w:rsidR="00C027DB" w:rsidRPr="00C027DB" w:rsidRDefault="00C027DB" w:rsidP="0014761A">
      <w:pPr>
        <w:spacing w:after="0"/>
        <w:ind w:firstLine="567"/>
        <w:jc w:val="both"/>
        <w:rPr>
          <w:rFonts w:ascii="Times New Roman" w:hAnsi="Times New Roman" w:cs="Times New Roman"/>
          <w:sz w:val="28"/>
          <w:szCs w:val="28"/>
        </w:rPr>
      </w:pPr>
      <w:r w:rsidRPr="00C027DB">
        <w:rPr>
          <w:rFonts w:ascii="Times New Roman" w:hAnsi="Times New Roman" w:cs="Times New Roman"/>
          <w:sz w:val="28"/>
          <w:szCs w:val="28"/>
        </w:rPr>
        <w:t xml:space="preserve">Культура вболівання в двох системах також принципово відрізняється. Американські франшизи можуть переїжджати в інші міста, як це сталося з </w:t>
      </w:r>
      <w:proofErr w:type="spellStart"/>
      <w:r w:rsidRPr="00C027DB">
        <w:rPr>
          <w:rFonts w:ascii="Times New Roman" w:hAnsi="Times New Roman" w:cs="Times New Roman"/>
          <w:sz w:val="28"/>
          <w:szCs w:val="28"/>
        </w:rPr>
        <w:t>Brooklyn</w:t>
      </w:r>
      <w:proofErr w:type="spellEnd"/>
      <w:r w:rsidRPr="00C027DB">
        <w:rPr>
          <w:rFonts w:ascii="Times New Roman" w:hAnsi="Times New Roman" w:cs="Times New Roman"/>
          <w:sz w:val="28"/>
          <w:szCs w:val="28"/>
        </w:rPr>
        <w:t xml:space="preserve"> </w:t>
      </w:r>
      <w:proofErr w:type="spellStart"/>
      <w:r w:rsidRPr="00C027DB">
        <w:rPr>
          <w:rFonts w:ascii="Times New Roman" w:hAnsi="Times New Roman" w:cs="Times New Roman"/>
          <w:sz w:val="28"/>
          <w:szCs w:val="28"/>
        </w:rPr>
        <w:t>Dodgers</w:t>
      </w:r>
      <w:proofErr w:type="spellEnd"/>
      <w:r w:rsidRPr="00C027DB">
        <w:rPr>
          <w:rFonts w:ascii="Times New Roman" w:hAnsi="Times New Roman" w:cs="Times New Roman"/>
          <w:sz w:val="28"/>
          <w:szCs w:val="28"/>
        </w:rPr>
        <w:t xml:space="preserve">, які перебралися до Лос-Анджелеса в 1958 році. В Європі клуби нерозривно пов'язані зі своїми громадами </w:t>
      </w:r>
      <w:r w:rsidR="000E7C1A">
        <w:rPr>
          <w:rFonts w:ascii="Times New Roman" w:hAnsi="Times New Roman" w:cs="Times New Roman"/>
          <w:sz w:val="28"/>
          <w:szCs w:val="28"/>
        </w:rPr>
        <w:t>–</w:t>
      </w:r>
      <w:r w:rsidRPr="00C027DB">
        <w:rPr>
          <w:rFonts w:ascii="Times New Roman" w:hAnsi="Times New Roman" w:cs="Times New Roman"/>
          <w:sz w:val="28"/>
          <w:szCs w:val="28"/>
        </w:rPr>
        <w:t xml:space="preserve"> неможливо уявити, щоб </w:t>
      </w:r>
      <w:proofErr w:type="spellStart"/>
      <w:r w:rsidRPr="00C027DB">
        <w:rPr>
          <w:rFonts w:ascii="Times New Roman" w:hAnsi="Times New Roman" w:cs="Times New Roman"/>
          <w:sz w:val="28"/>
          <w:szCs w:val="28"/>
        </w:rPr>
        <w:t>Manchester</w:t>
      </w:r>
      <w:proofErr w:type="spellEnd"/>
      <w:r w:rsidRPr="00C027DB">
        <w:rPr>
          <w:rFonts w:ascii="Times New Roman" w:hAnsi="Times New Roman" w:cs="Times New Roman"/>
          <w:sz w:val="28"/>
          <w:szCs w:val="28"/>
        </w:rPr>
        <w:t xml:space="preserve"> </w:t>
      </w:r>
      <w:proofErr w:type="spellStart"/>
      <w:r w:rsidRPr="00C027DB">
        <w:rPr>
          <w:rFonts w:ascii="Times New Roman" w:hAnsi="Times New Roman" w:cs="Times New Roman"/>
          <w:sz w:val="28"/>
          <w:szCs w:val="28"/>
        </w:rPr>
        <w:t>United</w:t>
      </w:r>
      <w:proofErr w:type="spellEnd"/>
      <w:r w:rsidRPr="00C027DB">
        <w:rPr>
          <w:rFonts w:ascii="Times New Roman" w:hAnsi="Times New Roman" w:cs="Times New Roman"/>
          <w:sz w:val="28"/>
          <w:szCs w:val="28"/>
        </w:rPr>
        <w:t xml:space="preserve"> переїхав до іншого міста, навіть за найкращу фінансову пропозицію.</w:t>
      </w:r>
    </w:p>
    <w:p w14:paraId="134D177A" w14:textId="77A1F05C" w:rsidR="002B41D6" w:rsidRPr="005934CA" w:rsidRDefault="00C027DB" w:rsidP="0014761A">
      <w:pPr>
        <w:spacing w:after="0"/>
        <w:ind w:firstLine="567"/>
        <w:jc w:val="both"/>
        <w:rPr>
          <w:rFonts w:ascii="Times New Roman" w:hAnsi="Times New Roman" w:cs="Times New Roman"/>
          <w:i/>
          <w:iCs/>
          <w:sz w:val="28"/>
          <w:szCs w:val="28"/>
        </w:rPr>
      </w:pPr>
      <w:r w:rsidRPr="00C027DB">
        <w:rPr>
          <w:rFonts w:ascii="Times New Roman" w:hAnsi="Times New Roman" w:cs="Times New Roman"/>
          <w:sz w:val="28"/>
          <w:szCs w:val="28"/>
        </w:rPr>
        <w:t xml:space="preserve">Ці структурні відмінності створюють різні види спортивної драматургії. Американська модель генерує інтенсивні короткострокові емоції через плей-офф системи, де одна гра може визначити долю цілого сезону. Європейська модель створює довготривалу напругу через марафони національних чемпіонатів та багаторівневу конкуренцію від найнижчих аматорських ліг до Ліги чемпіонів. Обидві системи виявилися надзвичайно успішними у створенні емоційних </w:t>
      </w:r>
      <w:proofErr w:type="spellStart"/>
      <w:r w:rsidRPr="00C027DB">
        <w:rPr>
          <w:rFonts w:ascii="Times New Roman" w:hAnsi="Times New Roman" w:cs="Times New Roman"/>
          <w:sz w:val="28"/>
          <w:szCs w:val="28"/>
        </w:rPr>
        <w:t>зв'язків</w:t>
      </w:r>
      <w:proofErr w:type="spellEnd"/>
      <w:r w:rsidRPr="00C027DB">
        <w:rPr>
          <w:rFonts w:ascii="Times New Roman" w:hAnsi="Times New Roman" w:cs="Times New Roman"/>
          <w:sz w:val="28"/>
          <w:szCs w:val="28"/>
        </w:rPr>
        <w:t xml:space="preserve"> з фанами та генеруванні комерційної вартості, але вони роб</w:t>
      </w:r>
      <w:r w:rsidR="000E7C1A">
        <w:rPr>
          <w:rFonts w:ascii="Times New Roman" w:hAnsi="Times New Roman" w:cs="Times New Roman"/>
          <w:sz w:val="28"/>
          <w:szCs w:val="28"/>
        </w:rPr>
        <w:t>л</w:t>
      </w:r>
      <w:r w:rsidRPr="00C027DB">
        <w:rPr>
          <w:rFonts w:ascii="Times New Roman" w:hAnsi="Times New Roman" w:cs="Times New Roman"/>
          <w:sz w:val="28"/>
          <w:szCs w:val="28"/>
        </w:rPr>
        <w:t>ять це зовсім різними способами, відображаючи глибокі культурні відмінності між двома континентами.</w:t>
      </w:r>
    </w:p>
    <w:p w14:paraId="6570D577" w14:textId="77777777" w:rsidR="00C027DB" w:rsidRPr="002B41D6" w:rsidRDefault="00C027DB" w:rsidP="0014761A">
      <w:pPr>
        <w:spacing w:after="0"/>
        <w:ind w:firstLine="567"/>
        <w:jc w:val="both"/>
        <w:rPr>
          <w:rFonts w:ascii="Times New Roman" w:hAnsi="Times New Roman" w:cs="Times New Roman"/>
          <w:sz w:val="28"/>
          <w:szCs w:val="28"/>
        </w:rPr>
      </w:pPr>
    </w:p>
    <w:p w14:paraId="484291AA" w14:textId="7DFDE12F" w:rsidR="002B41D6" w:rsidRDefault="002B41D6" w:rsidP="00996229">
      <w:pPr>
        <w:pStyle w:val="a3"/>
        <w:numPr>
          <w:ilvl w:val="0"/>
          <w:numId w:val="3"/>
        </w:numPr>
        <w:spacing w:after="0"/>
        <w:jc w:val="both"/>
        <w:rPr>
          <w:rFonts w:ascii="Times New Roman" w:hAnsi="Times New Roman" w:cs="Times New Roman"/>
          <w:b/>
          <w:bCs/>
          <w:sz w:val="28"/>
          <w:szCs w:val="28"/>
        </w:rPr>
      </w:pPr>
      <w:r w:rsidRPr="00C027DB">
        <w:rPr>
          <w:rFonts w:ascii="Times New Roman" w:hAnsi="Times New Roman" w:cs="Times New Roman"/>
          <w:b/>
          <w:bCs/>
          <w:sz w:val="28"/>
          <w:szCs w:val="28"/>
        </w:rPr>
        <w:t>Монополія та конкуренція в ігрових видах професійного спорту</w:t>
      </w:r>
    </w:p>
    <w:p w14:paraId="0FB4BC11" w14:textId="77777777" w:rsidR="00256031" w:rsidRDefault="00256031" w:rsidP="00256031">
      <w:pPr>
        <w:pStyle w:val="a3"/>
        <w:spacing w:after="0"/>
        <w:ind w:left="927"/>
        <w:jc w:val="both"/>
        <w:rPr>
          <w:rFonts w:ascii="Times New Roman" w:hAnsi="Times New Roman" w:cs="Times New Roman"/>
          <w:b/>
          <w:bCs/>
          <w:sz w:val="28"/>
          <w:szCs w:val="28"/>
        </w:rPr>
      </w:pPr>
    </w:p>
    <w:p w14:paraId="6E403E1A" w14:textId="28C492E5" w:rsidR="00054BC8" w:rsidRPr="007810F1" w:rsidRDefault="00054BC8" w:rsidP="0014761A">
      <w:pPr>
        <w:spacing w:after="0"/>
        <w:ind w:firstLine="567"/>
        <w:jc w:val="both"/>
        <w:rPr>
          <w:rFonts w:ascii="Times New Roman" w:hAnsi="Times New Roman" w:cs="Times New Roman"/>
          <w:sz w:val="28"/>
          <w:szCs w:val="28"/>
        </w:rPr>
      </w:pPr>
      <w:r w:rsidRPr="007810F1">
        <w:rPr>
          <w:rFonts w:ascii="Times New Roman" w:hAnsi="Times New Roman" w:cs="Times New Roman"/>
          <w:sz w:val="28"/>
          <w:szCs w:val="28"/>
        </w:rPr>
        <w:t xml:space="preserve">Коли ми говоримо про монополію та конкуренцію в професійному спорті, ми стикаємося з одним з найцікавіших парадоксів сучасної економіки. З одного боку, спорт по своїй природі є найчистішою формою конкуренції – команди змагаються на полі, кращий виграє, результат визначається винятково спортивними досягненнями. З іншого боку, бізнес-структури, що стоять за цим спортом, часто функціонують як потужні монополії або олігополії, які жорстко </w:t>
      </w:r>
      <w:r w:rsidRPr="007810F1">
        <w:rPr>
          <w:rFonts w:ascii="Times New Roman" w:hAnsi="Times New Roman" w:cs="Times New Roman"/>
          <w:sz w:val="28"/>
          <w:szCs w:val="28"/>
        </w:rPr>
        <w:lastRenderedPageBreak/>
        <w:t>контролюють ринок та обмежують конкуренцію способами, які в будь-якій іншій галузі були б незаконними.</w:t>
      </w:r>
    </w:p>
    <w:p w14:paraId="319B4CB4" w14:textId="2BF0660F" w:rsidR="00054BC8" w:rsidRPr="007810F1" w:rsidRDefault="007810F1" w:rsidP="0014761A">
      <w:pPr>
        <w:spacing w:after="0"/>
        <w:ind w:firstLine="567"/>
        <w:jc w:val="both"/>
        <w:rPr>
          <w:rFonts w:ascii="Times New Roman" w:hAnsi="Times New Roman" w:cs="Times New Roman"/>
          <w:sz w:val="28"/>
          <w:szCs w:val="28"/>
        </w:rPr>
      </w:pPr>
      <w:r w:rsidRPr="007810F1">
        <w:rPr>
          <w:rFonts w:ascii="Times New Roman" w:hAnsi="Times New Roman" w:cs="Times New Roman"/>
          <w:sz w:val="28"/>
          <w:szCs w:val="28"/>
        </w:rPr>
        <w:t>П</w:t>
      </w:r>
      <w:r w:rsidR="00054BC8" w:rsidRPr="007810F1">
        <w:rPr>
          <w:rFonts w:ascii="Times New Roman" w:hAnsi="Times New Roman" w:cs="Times New Roman"/>
          <w:sz w:val="28"/>
          <w:szCs w:val="28"/>
        </w:rPr>
        <w:t>івнічноамериканськ</w:t>
      </w:r>
      <w:r w:rsidRPr="007810F1">
        <w:rPr>
          <w:rFonts w:ascii="Times New Roman" w:hAnsi="Times New Roman" w:cs="Times New Roman"/>
          <w:sz w:val="28"/>
          <w:szCs w:val="28"/>
        </w:rPr>
        <w:t>а</w:t>
      </w:r>
      <w:r w:rsidR="00054BC8" w:rsidRPr="007810F1">
        <w:rPr>
          <w:rFonts w:ascii="Times New Roman" w:hAnsi="Times New Roman" w:cs="Times New Roman"/>
          <w:sz w:val="28"/>
          <w:szCs w:val="28"/>
        </w:rPr>
        <w:t xml:space="preserve"> модел</w:t>
      </w:r>
      <w:r w:rsidRPr="007810F1">
        <w:rPr>
          <w:rFonts w:ascii="Times New Roman" w:hAnsi="Times New Roman" w:cs="Times New Roman"/>
          <w:sz w:val="28"/>
          <w:szCs w:val="28"/>
        </w:rPr>
        <w:t>ь</w:t>
      </w:r>
      <w:r w:rsidR="00054BC8" w:rsidRPr="007810F1">
        <w:rPr>
          <w:rFonts w:ascii="Times New Roman" w:hAnsi="Times New Roman" w:cs="Times New Roman"/>
          <w:sz w:val="28"/>
          <w:szCs w:val="28"/>
        </w:rPr>
        <w:t xml:space="preserve"> являє собою унікальне явище в світовій економіці – легально санкціоновану монополію, що працює під захистом спеціального законодавства. </w:t>
      </w:r>
      <w:proofErr w:type="spellStart"/>
      <w:r w:rsidR="00054BC8" w:rsidRPr="007810F1">
        <w:rPr>
          <w:rFonts w:ascii="Times New Roman" w:hAnsi="Times New Roman" w:cs="Times New Roman"/>
          <w:sz w:val="28"/>
          <w:szCs w:val="28"/>
        </w:rPr>
        <w:t>Sports</w:t>
      </w:r>
      <w:proofErr w:type="spellEnd"/>
      <w:r w:rsidR="00054BC8" w:rsidRPr="007810F1">
        <w:rPr>
          <w:rFonts w:ascii="Times New Roman" w:hAnsi="Times New Roman" w:cs="Times New Roman"/>
          <w:sz w:val="28"/>
          <w:szCs w:val="28"/>
        </w:rPr>
        <w:t xml:space="preserve"> </w:t>
      </w:r>
      <w:proofErr w:type="spellStart"/>
      <w:r w:rsidR="00054BC8" w:rsidRPr="007810F1">
        <w:rPr>
          <w:rFonts w:ascii="Times New Roman" w:hAnsi="Times New Roman" w:cs="Times New Roman"/>
          <w:sz w:val="28"/>
          <w:szCs w:val="28"/>
        </w:rPr>
        <w:t>Broadcasting</w:t>
      </w:r>
      <w:proofErr w:type="spellEnd"/>
      <w:r w:rsidR="00054BC8" w:rsidRPr="007810F1">
        <w:rPr>
          <w:rFonts w:ascii="Times New Roman" w:hAnsi="Times New Roman" w:cs="Times New Roman"/>
          <w:sz w:val="28"/>
          <w:szCs w:val="28"/>
        </w:rPr>
        <w:t xml:space="preserve"> </w:t>
      </w:r>
      <w:proofErr w:type="spellStart"/>
      <w:r w:rsidR="00054BC8" w:rsidRPr="007810F1">
        <w:rPr>
          <w:rFonts w:ascii="Times New Roman" w:hAnsi="Times New Roman" w:cs="Times New Roman"/>
          <w:sz w:val="28"/>
          <w:szCs w:val="28"/>
        </w:rPr>
        <w:t>Act</w:t>
      </w:r>
      <w:proofErr w:type="spellEnd"/>
      <w:r w:rsidR="00054BC8" w:rsidRPr="007810F1">
        <w:rPr>
          <w:rFonts w:ascii="Times New Roman" w:hAnsi="Times New Roman" w:cs="Times New Roman"/>
          <w:sz w:val="28"/>
          <w:szCs w:val="28"/>
        </w:rPr>
        <w:t xml:space="preserve"> 1961 року став поворотним моментом, коли американський Конгрес фактично дозволив спортивним лігам порушувати антимонопольне законодавство в обмін на більш справедливий розподіл доходів між командами. Це рішення мало далекосяжні наслідки, які ми відчуваємо і сьогодні.</w:t>
      </w:r>
    </w:p>
    <w:p w14:paraId="2DDA668A" w14:textId="18F0917B" w:rsidR="00054BC8" w:rsidRPr="007810F1" w:rsidRDefault="007810F1" w:rsidP="0014761A">
      <w:pPr>
        <w:spacing w:after="0"/>
        <w:ind w:firstLine="567"/>
        <w:jc w:val="both"/>
        <w:rPr>
          <w:rFonts w:ascii="Times New Roman" w:hAnsi="Times New Roman" w:cs="Times New Roman"/>
          <w:sz w:val="28"/>
          <w:szCs w:val="28"/>
        </w:rPr>
      </w:pPr>
      <w:r w:rsidRPr="007810F1">
        <w:rPr>
          <w:rFonts w:ascii="Times New Roman" w:hAnsi="Times New Roman" w:cs="Times New Roman"/>
          <w:sz w:val="28"/>
          <w:szCs w:val="28"/>
        </w:rPr>
        <w:t>Варто у</w:t>
      </w:r>
      <w:r w:rsidR="00054BC8" w:rsidRPr="007810F1">
        <w:rPr>
          <w:rFonts w:ascii="Times New Roman" w:hAnsi="Times New Roman" w:cs="Times New Roman"/>
          <w:sz w:val="28"/>
          <w:szCs w:val="28"/>
        </w:rPr>
        <w:t>яв</w:t>
      </w:r>
      <w:r w:rsidRPr="007810F1">
        <w:rPr>
          <w:rFonts w:ascii="Times New Roman" w:hAnsi="Times New Roman" w:cs="Times New Roman"/>
          <w:sz w:val="28"/>
          <w:szCs w:val="28"/>
        </w:rPr>
        <w:t>ити</w:t>
      </w:r>
      <w:r w:rsidR="00054BC8" w:rsidRPr="007810F1">
        <w:rPr>
          <w:rFonts w:ascii="Times New Roman" w:hAnsi="Times New Roman" w:cs="Times New Roman"/>
          <w:sz w:val="28"/>
          <w:szCs w:val="28"/>
        </w:rPr>
        <w:t xml:space="preserve"> ситуацію в будь-якій іншій галузі</w:t>
      </w:r>
      <w:r w:rsidRPr="007810F1">
        <w:rPr>
          <w:rFonts w:ascii="Times New Roman" w:hAnsi="Times New Roman" w:cs="Times New Roman"/>
          <w:sz w:val="28"/>
          <w:szCs w:val="28"/>
        </w:rPr>
        <w:t xml:space="preserve">. До прикладу, </w:t>
      </w:r>
      <w:r w:rsidR="00054BC8" w:rsidRPr="007810F1">
        <w:rPr>
          <w:rFonts w:ascii="Times New Roman" w:hAnsi="Times New Roman" w:cs="Times New Roman"/>
          <w:sz w:val="28"/>
          <w:szCs w:val="28"/>
        </w:rPr>
        <w:t>якби всі автовиробники об'єдналися, домовилися про ціни, поділили ринки збуту та обмежили кількість нових учасників. Це призвело б до негайного втручання антимонопольних органів та величезних штрафів. Але NFL, NBA, MLB та NHL роблять саме це кож</w:t>
      </w:r>
      <w:r w:rsidRPr="007810F1">
        <w:rPr>
          <w:rFonts w:ascii="Times New Roman" w:hAnsi="Times New Roman" w:cs="Times New Roman"/>
          <w:sz w:val="28"/>
          <w:szCs w:val="28"/>
        </w:rPr>
        <w:t>ного</w:t>
      </w:r>
      <w:r w:rsidR="00054BC8" w:rsidRPr="007810F1">
        <w:rPr>
          <w:rFonts w:ascii="Times New Roman" w:hAnsi="Times New Roman" w:cs="Times New Roman"/>
          <w:sz w:val="28"/>
          <w:szCs w:val="28"/>
        </w:rPr>
        <w:t xml:space="preserve"> д</w:t>
      </w:r>
      <w:r w:rsidRPr="007810F1">
        <w:rPr>
          <w:rFonts w:ascii="Times New Roman" w:hAnsi="Times New Roman" w:cs="Times New Roman"/>
          <w:sz w:val="28"/>
          <w:szCs w:val="28"/>
        </w:rPr>
        <w:t>ня</w:t>
      </w:r>
      <w:r w:rsidR="00054BC8" w:rsidRPr="007810F1">
        <w:rPr>
          <w:rFonts w:ascii="Times New Roman" w:hAnsi="Times New Roman" w:cs="Times New Roman"/>
          <w:sz w:val="28"/>
          <w:szCs w:val="28"/>
        </w:rPr>
        <w:t>, і це абсолютно легально. Вони контролюють, хто може створити нову команду, де вона може розташовуватися, скільки може витрачати на зарплати гравців, і навіть як розподіляються доходи від телебачення.</w:t>
      </w:r>
    </w:p>
    <w:p w14:paraId="2E9C8B1C" w14:textId="77777777" w:rsidR="00054BC8" w:rsidRPr="007810F1" w:rsidRDefault="00054BC8" w:rsidP="0014761A">
      <w:pPr>
        <w:spacing w:after="0"/>
        <w:ind w:firstLine="567"/>
        <w:jc w:val="both"/>
        <w:rPr>
          <w:rFonts w:ascii="Times New Roman" w:hAnsi="Times New Roman" w:cs="Times New Roman"/>
          <w:sz w:val="28"/>
          <w:szCs w:val="28"/>
        </w:rPr>
      </w:pPr>
      <w:r w:rsidRPr="007810F1">
        <w:rPr>
          <w:rFonts w:ascii="Times New Roman" w:hAnsi="Times New Roman" w:cs="Times New Roman"/>
          <w:sz w:val="28"/>
          <w:szCs w:val="28"/>
        </w:rPr>
        <w:t xml:space="preserve">Візьмемо конкретний приклад з NFL. Коли в 1995 році команда </w:t>
      </w:r>
      <w:proofErr w:type="spellStart"/>
      <w:r w:rsidRPr="007810F1">
        <w:rPr>
          <w:rFonts w:ascii="Times New Roman" w:hAnsi="Times New Roman" w:cs="Times New Roman"/>
          <w:sz w:val="28"/>
          <w:szCs w:val="28"/>
        </w:rPr>
        <w:t>Rams</w:t>
      </w:r>
      <w:proofErr w:type="spellEnd"/>
      <w:r w:rsidRPr="007810F1">
        <w:rPr>
          <w:rFonts w:ascii="Times New Roman" w:hAnsi="Times New Roman" w:cs="Times New Roman"/>
          <w:sz w:val="28"/>
          <w:szCs w:val="28"/>
        </w:rPr>
        <w:t xml:space="preserve"> покинула Лос-Анджелес і переїхала до Сент-Луїса, другий за величиною медіа-ринок в Америці залишився без команди NFL. Це була б неможлива ситуація в конкурентному ринку - якби </w:t>
      </w:r>
      <w:proofErr w:type="spellStart"/>
      <w:r w:rsidRPr="007810F1">
        <w:rPr>
          <w:rFonts w:ascii="Times New Roman" w:hAnsi="Times New Roman" w:cs="Times New Roman"/>
          <w:sz w:val="28"/>
          <w:szCs w:val="28"/>
        </w:rPr>
        <w:t>McDonald's</w:t>
      </w:r>
      <w:proofErr w:type="spellEnd"/>
      <w:r w:rsidRPr="007810F1">
        <w:rPr>
          <w:rFonts w:ascii="Times New Roman" w:hAnsi="Times New Roman" w:cs="Times New Roman"/>
          <w:sz w:val="28"/>
          <w:szCs w:val="28"/>
        </w:rPr>
        <w:t xml:space="preserve"> покинув Лос-Анджелес, десятки інших мереж швидкого харчування негайно б заповнили цю нішу. Але NFL протягом 21 року використовувала відсутність команди в Лос-</w:t>
      </w:r>
      <w:proofErr w:type="spellStart"/>
      <w:r w:rsidRPr="007810F1">
        <w:rPr>
          <w:rFonts w:ascii="Times New Roman" w:hAnsi="Times New Roman" w:cs="Times New Roman"/>
          <w:sz w:val="28"/>
          <w:szCs w:val="28"/>
        </w:rPr>
        <w:t>Анджелесі</w:t>
      </w:r>
      <w:proofErr w:type="spellEnd"/>
      <w:r w:rsidRPr="007810F1">
        <w:rPr>
          <w:rFonts w:ascii="Times New Roman" w:hAnsi="Times New Roman" w:cs="Times New Roman"/>
          <w:sz w:val="28"/>
          <w:szCs w:val="28"/>
        </w:rPr>
        <w:t xml:space="preserve"> як важіль тиску на інші міста, погрожуючи переведенням команд туди, якщо ті не побудують нові стадіони за громадські кошти.</w:t>
      </w:r>
    </w:p>
    <w:p w14:paraId="469175E2" w14:textId="532DC6E4" w:rsidR="00054BC8" w:rsidRPr="007810F1" w:rsidRDefault="00054BC8" w:rsidP="0014761A">
      <w:pPr>
        <w:spacing w:after="0"/>
        <w:ind w:firstLine="567"/>
        <w:jc w:val="both"/>
        <w:rPr>
          <w:rFonts w:ascii="Times New Roman" w:hAnsi="Times New Roman" w:cs="Times New Roman"/>
          <w:sz w:val="28"/>
          <w:szCs w:val="28"/>
        </w:rPr>
      </w:pPr>
      <w:r w:rsidRPr="007810F1">
        <w:rPr>
          <w:rFonts w:ascii="Times New Roman" w:hAnsi="Times New Roman" w:cs="Times New Roman"/>
          <w:sz w:val="28"/>
          <w:szCs w:val="28"/>
        </w:rPr>
        <w:t xml:space="preserve">Ця монополістична сила дозволила NFL витягти з американських платників податків мільярди доларів на будівництво стадіонів. Коли власник команди </w:t>
      </w:r>
      <w:proofErr w:type="spellStart"/>
      <w:r w:rsidRPr="007810F1">
        <w:rPr>
          <w:rFonts w:ascii="Times New Roman" w:hAnsi="Times New Roman" w:cs="Times New Roman"/>
          <w:sz w:val="28"/>
          <w:szCs w:val="28"/>
        </w:rPr>
        <w:t>Arizona</w:t>
      </w:r>
      <w:proofErr w:type="spellEnd"/>
      <w:r w:rsidRPr="007810F1">
        <w:rPr>
          <w:rFonts w:ascii="Times New Roman" w:hAnsi="Times New Roman" w:cs="Times New Roman"/>
          <w:sz w:val="28"/>
          <w:szCs w:val="28"/>
        </w:rPr>
        <w:t xml:space="preserve"> </w:t>
      </w:r>
      <w:proofErr w:type="spellStart"/>
      <w:r w:rsidRPr="007810F1">
        <w:rPr>
          <w:rFonts w:ascii="Times New Roman" w:hAnsi="Times New Roman" w:cs="Times New Roman"/>
          <w:sz w:val="28"/>
          <w:szCs w:val="28"/>
        </w:rPr>
        <w:t>Cardinals</w:t>
      </w:r>
      <w:proofErr w:type="spellEnd"/>
      <w:r w:rsidRPr="007810F1">
        <w:rPr>
          <w:rFonts w:ascii="Times New Roman" w:hAnsi="Times New Roman" w:cs="Times New Roman"/>
          <w:sz w:val="28"/>
          <w:szCs w:val="28"/>
        </w:rPr>
        <w:t xml:space="preserve"> </w:t>
      </w:r>
      <w:r w:rsidR="007810F1" w:rsidRPr="007810F1">
        <w:rPr>
          <w:rFonts w:ascii="Times New Roman" w:hAnsi="Times New Roman" w:cs="Times New Roman"/>
          <w:sz w:val="28"/>
          <w:szCs w:val="28"/>
        </w:rPr>
        <w:t>по</w:t>
      </w:r>
      <w:r w:rsidRPr="007810F1">
        <w:rPr>
          <w:rFonts w:ascii="Times New Roman" w:hAnsi="Times New Roman" w:cs="Times New Roman"/>
          <w:sz w:val="28"/>
          <w:szCs w:val="28"/>
        </w:rPr>
        <w:t xml:space="preserve">грожував переведенням команди до Лос-Анджелеса, штат </w:t>
      </w:r>
      <w:proofErr w:type="spellStart"/>
      <w:r w:rsidRPr="007810F1">
        <w:rPr>
          <w:rFonts w:ascii="Times New Roman" w:hAnsi="Times New Roman" w:cs="Times New Roman"/>
          <w:sz w:val="28"/>
          <w:szCs w:val="28"/>
        </w:rPr>
        <w:t>Арізона</w:t>
      </w:r>
      <w:proofErr w:type="spellEnd"/>
      <w:r w:rsidRPr="007810F1">
        <w:rPr>
          <w:rFonts w:ascii="Times New Roman" w:hAnsi="Times New Roman" w:cs="Times New Roman"/>
          <w:sz w:val="28"/>
          <w:szCs w:val="28"/>
        </w:rPr>
        <w:t xml:space="preserve"> і місто </w:t>
      </w:r>
      <w:proofErr w:type="spellStart"/>
      <w:r w:rsidRPr="007810F1">
        <w:rPr>
          <w:rFonts w:ascii="Times New Roman" w:hAnsi="Times New Roman" w:cs="Times New Roman"/>
          <w:sz w:val="28"/>
          <w:szCs w:val="28"/>
        </w:rPr>
        <w:t>Глендейл</w:t>
      </w:r>
      <w:proofErr w:type="spellEnd"/>
      <w:r w:rsidRPr="007810F1">
        <w:rPr>
          <w:rFonts w:ascii="Times New Roman" w:hAnsi="Times New Roman" w:cs="Times New Roman"/>
          <w:sz w:val="28"/>
          <w:szCs w:val="28"/>
        </w:rPr>
        <w:t xml:space="preserve"> побудували новий стадіон вартістю $455 мільйонів, переважно за рахунок громадських коштів. Коли команда все ж таки повернулася до Лос-Анджелеса в 2016 році, власник Стен </w:t>
      </w:r>
      <w:proofErr w:type="spellStart"/>
      <w:r w:rsidRPr="007810F1">
        <w:rPr>
          <w:rFonts w:ascii="Times New Roman" w:hAnsi="Times New Roman" w:cs="Times New Roman"/>
          <w:sz w:val="28"/>
          <w:szCs w:val="28"/>
        </w:rPr>
        <w:t>Кронке</w:t>
      </w:r>
      <w:proofErr w:type="spellEnd"/>
      <w:r w:rsidRPr="007810F1">
        <w:rPr>
          <w:rFonts w:ascii="Times New Roman" w:hAnsi="Times New Roman" w:cs="Times New Roman"/>
          <w:sz w:val="28"/>
          <w:szCs w:val="28"/>
        </w:rPr>
        <w:t xml:space="preserve"> заплатив </w:t>
      </w:r>
      <w:proofErr w:type="spellStart"/>
      <w:r w:rsidRPr="007810F1">
        <w:rPr>
          <w:rFonts w:ascii="Times New Roman" w:hAnsi="Times New Roman" w:cs="Times New Roman"/>
          <w:sz w:val="28"/>
          <w:szCs w:val="28"/>
        </w:rPr>
        <w:t>лізі</w:t>
      </w:r>
      <w:proofErr w:type="spellEnd"/>
      <w:r w:rsidRPr="007810F1">
        <w:rPr>
          <w:rFonts w:ascii="Times New Roman" w:hAnsi="Times New Roman" w:cs="Times New Roman"/>
          <w:sz w:val="28"/>
          <w:szCs w:val="28"/>
        </w:rPr>
        <w:t xml:space="preserve"> "</w:t>
      </w:r>
      <w:proofErr w:type="spellStart"/>
      <w:r w:rsidRPr="007810F1">
        <w:rPr>
          <w:rFonts w:ascii="Times New Roman" w:hAnsi="Times New Roman" w:cs="Times New Roman"/>
          <w:sz w:val="28"/>
          <w:szCs w:val="28"/>
        </w:rPr>
        <w:t>relocation</w:t>
      </w:r>
      <w:proofErr w:type="spellEnd"/>
      <w:r w:rsidRPr="007810F1">
        <w:rPr>
          <w:rFonts w:ascii="Times New Roman" w:hAnsi="Times New Roman" w:cs="Times New Roman"/>
          <w:sz w:val="28"/>
          <w:szCs w:val="28"/>
        </w:rPr>
        <w:t xml:space="preserve"> </w:t>
      </w:r>
      <w:proofErr w:type="spellStart"/>
      <w:r w:rsidRPr="007810F1">
        <w:rPr>
          <w:rFonts w:ascii="Times New Roman" w:hAnsi="Times New Roman" w:cs="Times New Roman"/>
          <w:sz w:val="28"/>
          <w:szCs w:val="28"/>
        </w:rPr>
        <w:t>fee</w:t>
      </w:r>
      <w:proofErr w:type="spellEnd"/>
      <w:r w:rsidRPr="007810F1">
        <w:rPr>
          <w:rFonts w:ascii="Times New Roman" w:hAnsi="Times New Roman" w:cs="Times New Roman"/>
          <w:sz w:val="28"/>
          <w:szCs w:val="28"/>
        </w:rPr>
        <w:t>" у розмірі $</w:t>
      </w:r>
      <w:r w:rsidR="007810F1" w:rsidRPr="007810F1">
        <w:rPr>
          <w:rFonts w:ascii="Times New Roman" w:hAnsi="Times New Roman" w:cs="Times New Roman"/>
          <w:sz w:val="28"/>
          <w:szCs w:val="28"/>
        </w:rPr>
        <w:t xml:space="preserve"> </w:t>
      </w:r>
      <w:r w:rsidRPr="007810F1">
        <w:rPr>
          <w:rFonts w:ascii="Times New Roman" w:hAnsi="Times New Roman" w:cs="Times New Roman"/>
          <w:sz w:val="28"/>
          <w:szCs w:val="28"/>
        </w:rPr>
        <w:t>550 м</w:t>
      </w:r>
      <w:r w:rsidR="007810F1" w:rsidRPr="007810F1">
        <w:rPr>
          <w:rFonts w:ascii="Times New Roman" w:hAnsi="Times New Roman" w:cs="Times New Roman"/>
          <w:sz w:val="28"/>
          <w:szCs w:val="28"/>
        </w:rPr>
        <w:t>лн</w:t>
      </w:r>
      <w:r w:rsidRPr="007810F1">
        <w:rPr>
          <w:rFonts w:ascii="Times New Roman" w:hAnsi="Times New Roman" w:cs="Times New Roman"/>
          <w:sz w:val="28"/>
          <w:szCs w:val="28"/>
        </w:rPr>
        <w:t xml:space="preserve"> </w:t>
      </w:r>
      <w:r w:rsidR="007810F1" w:rsidRPr="007810F1">
        <w:rPr>
          <w:rFonts w:ascii="Times New Roman" w:hAnsi="Times New Roman" w:cs="Times New Roman"/>
          <w:sz w:val="28"/>
          <w:szCs w:val="28"/>
        </w:rPr>
        <w:t>–</w:t>
      </w:r>
      <w:r w:rsidRPr="007810F1">
        <w:rPr>
          <w:rFonts w:ascii="Times New Roman" w:hAnsi="Times New Roman" w:cs="Times New Roman"/>
          <w:sz w:val="28"/>
          <w:szCs w:val="28"/>
        </w:rPr>
        <w:t xml:space="preserve"> гроші, які були роз</w:t>
      </w:r>
      <w:r w:rsidR="007810F1" w:rsidRPr="007810F1">
        <w:rPr>
          <w:rFonts w:ascii="Times New Roman" w:hAnsi="Times New Roman" w:cs="Times New Roman"/>
          <w:sz w:val="28"/>
          <w:szCs w:val="28"/>
        </w:rPr>
        <w:t>по</w:t>
      </w:r>
      <w:r w:rsidRPr="007810F1">
        <w:rPr>
          <w:rFonts w:ascii="Times New Roman" w:hAnsi="Times New Roman" w:cs="Times New Roman"/>
          <w:sz w:val="28"/>
          <w:szCs w:val="28"/>
        </w:rPr>
        <w:t>ділені між іншими 31 власником як винагорода за згоду на переїзд.</w:t>
      </w:r>
    </w:p>
    <w:p w14:paraId="5564283B" w14:textId="12B769D8" w:rsidR="00054BC8" w:rsidRPr="007810F1" w:rsidRDefault="00054BC8" w:rsidP="0014761A">
      <w:pPr>
        <w:spacing w:after="0"/>
        <w:ind w:firstLine="567"/>
        <w:jc w:val="both"/>
        <w:rPr>
          <w:rFonts w:ascii="Times New Roman" w:hAnsi="Times New Roman" w:cs="Times New Roman"/>
          <w:sz w:val="28"/>
          <w:szCs w:val="28"/>
        </w:rPr>
      </w:pPr>
      <w:r w:rsidRPr="007810F1">
        <w:rPr>
          <w:rFonts w:ascii="Times New Roman" w:hAnsi="Times New Roman" w:cs="Times New Roman"/>
          <w:sz w:val="28"/>
          <w:szCs w:val="28"/>
        </w:rPr>
        <w:t xml:space="preserve">Система </w:t>
      </w:r>
      <w:proofErr w:type="spellStart"/>
      <w:r w:rsidRPr="007810F1">
        <w:rPr>
          <w:rFonts w:ascii="Times New Roman" w:hAnsi="Times New Roman" w:cs="Times New Roman"/>
          <w:sz w:val="28"/>
          <w:szCs w:val="28"/>
        </w:rPr>
        <w:t>salary</w:t>
      </w:r>
      <w:proofErr w:type="spellEnd"/>
      <w:r w:rsidRPr="007810F1">
        <w:rPr>
          <w:rFonts w:ascii="Times New Roman" w:hAnsi="Times New Roman" w:cs="Times New Roman"/>
          <w:sz w:val="28"/>
          <w:szCs w:val="28"/>
        </w:rPr>
        <w:t xml:space="preserve"> </w:t>
      </w:r>
      <w:proofErr w:type="spellStart"/>
      <w:r w:rsidRPr="007810F1">
        <w:rPr>
          <w:rFonts w:ascii="Times New Roman" w:hAnsi="Times New Roman" w:cs="Times New Roman"/>
          <w:sz w:val="28"/>
          <w:szCs w:val="28"/>
        </w:rPr>
        <w:t>cap</w:t>
      </w:r>
      <w:proofErr w:type="spellEnd"/>
      <w:r w:rsidRPr="007810F1">
        <w:rPr>
          <w:rFonts w:ascii="Times New Roman" w:hAnsi="Times New Roman" w:cs="Times New Roman"/>
          <w:sz w:val="28"/>
          <w:szCs w:val="28"/>
        </w:rPr>
        <w:t xml:space="preserve"> в американських лігах є ще одним прикладом монополістичної практики, яка була б неможливою в конкурентному ринку. У NFL існує жорсткий ліміт на загальну суму зарплат команди </w:t>
      </w:r>
      <w:r w:rsidR="007810F1" w:rsidRPr="007810F1">
        <w:rPr>
          <w:rFonts w:ascii="Times New Roman" w:hAnsi="Times New Roman" w:cs="Times New Roman"/>
          <w:sz w:val="28"/>
          <w:szCs w:val="28"/>
        </w:rPr>
        <w:t>–</w:t>
      </w:r>
      <w:r w:rsidRPr="007810F1">
        <w:rPr>
          <w:rFonts w:ascii="Times New Roman" w:hAnsi="Times New Roman" w:cs="Times New Roman"/>
          <w:sz w:val="28"/>
          <w:szCs w:val="28"/>
        </w:rPr>
        <w:t xml:space="preserve"> $</w:t>
      </w:r>
      <w:r w:rsidR="007810F1" w:rsidRPr="007810F1">
        <w:rPr>
          <w:rFonts w:ascii="Times New Roman" w:hAnsi="Times New Roman" w:cs="Times New Roman"/>
          <w:sz w:val="28"/>
          <w:szCs w:val="28"/>
        </w:rPr>
        <w:t xml:space="preserve"> </w:t>
      </w:r>
      <w:r w:rsidRPr="007810F1">
        <w:rPr>
          <w:rFonts w:ascii="Times New Roman" w:hAnsi="Times New Roman" w:cs="Times New Roman"/>
          <w:sz w:val="28"/>
          <w:szCs w:val="28"/>
        </w:rPr>
        <w:t>224.8 м</w:t>
      </w:r>
      <w:r w:rsidR="007810F1" w:rsidRPr="007810F1">
        <w:rPr>
          <w:rFonts w:ascii="Times New Roman" w:hAnsi="Times New Roman" w:cs="Times New Roman"/>
          <w:sz w:val="28"/>
          <w:szCs w:val="28"/>
        </w:rPr>
        <w:t>лн.</w:t>
      </w:r>
      <w:r w:rsidRPr="007810F1">
        <w:rPr>
          <w:rFonts w:ascii="Times New Roman" w:hAnsi="Times New Roman" w:cs="Times New Roman"/>
          <w:sz w:val="28"/>
          <w:szCs w:val="28"/>
        </w:rPr>
        <w:t xml:space="preserve"> в сезоні 2023 року. Це означає, що навіть якщо власник </w:t>
      </w:r>
      <w:proofErr w:type="spellStart"/>
      <w:r w:rsidRPr="007810F1">
        <w:rPr>
          <w:rFonts w:ascii="Times New Roman" w:hAnsi="Times New Roman" w:cs="Times New Roman"/>
          <w:sz w:val="28"/>
          <w:szCs w:val="28"/>
        </w:rPr>
        <w:t>Dallas</w:t>
      </w:r>
      <w:proofErr w:type="spellEnd"/>
      <w:r w:rsidRPr="007810F1">
        <w:rPr>
          <w:rFonts w:ascii="Times New Roman" w:hAnsi="Times New Roman" w:cs="Times New Roman"/>
          <w:sz w:val="28"/>
          <w:szCs w:val="28"/>
        </w:rPr>
        <w:t xml:space="preserve"> </w:t>
      </w:r>
      <w:proofErr w:type="spellStart"/>
      <w:r w:rsidRPr="007810F1">
        <w:rPr>
          <w:rFonts w:ascii="Times New Roman" w:hAnsi="Times New Roman" w:cs="Times New Roman"/>
          <w:sz w:val="28"/>
          <w:szCs w:val="28"/>
        </w:rPr>
        <w:t>Cowboys</w:t>
      </w:r>
      <w:proofErr w:type="spellEnd"/>
      <w:r w:rsidRPr="007810F1">
        <w:rPr>
          <w:rFonts w:ascii="Times New Roman" w:hAnsi="Times New Roman" w:cs="Times New Roman"/>
          <w:sz w:val="28"/>
          <w:szCs w:val="28"/>
        </w:rPr>
        <w:t xml:space="preserve">, </w:t>
      </w:r>
      <w:r w:rsidR="007810F1" w:rsidRPr="007810F1">
        <w:rPr>
          <w:rFonts w:ascii="Times New Roman" w:hAnsi="Times New Roman" w:cs="Times New Roman"/>
          <w:sz w:val="28"/>
          <w:szCs w:val="28"/>
        </w:rPr>
        <w:t>найціннішої</w:t>
      </w:r>
      <w:r w:rsidRPr="007810F1">
        <w:rPr>
          <w:rFonts w:ascii="Times New Roman" w:hAnsi="Times New Roman" w:cs="Times New Roman"/>
          <w:sz w:val="28"/>
          <w:szCs w:val="28"/>
        </w:rPr>
        <w:t xml:space="preserve"> франшизи в спорті вартістю $</w:t>
      </w:r>
      <w:r w:rsidR="007810F1" w:rsidRPr="007810F1">
        <w:rPr>
          <w:rFonts w:ascii="Times New Roman" w:hAnsi="Times New Roman" w:cs="Times New Roman"/>
          <w:sz w:val="28"/>
          <w:szCs w:val="28"/>
        </w:rPr>
        <w:t xml:space="preserve"> </w:t>
      </w:r>
      <w:r w:rsidRPr="007810F1">
        <w:rPr>
          <w:rFonts w:ascii="Times New Roman" w:hAnsi="Times New Roman" w:cs="Times New Roman"/>
          <w:sz w:val="28"/>
          <w:szCs w:val="28"/>
        </w:rPr>
        <w:t>8 м</w:t>
      </w:r>
      <w:r w:rsidR="007810F1" w:rsidRPr="007810F1">
        <w:rPr>
          <w:rFonts w:ascii="Times New Roman" w:hAnsi="Times New Roman" w:cs="Times New Roman"/>
          <w:sz w:val="28"/>
          <w:szCs w:val="28"/>
        </w:rPr>
        <w:t>лрд.</w:t>
      </w:r>
      <w:r w:rsidRPr="007810F1">
        <w:rPr>
          <w:rFonts w:ascii="Times New Roman" w:hAnsi="Times New Roman" w:cs="Times New Roman"/>
          <w:sz w:val="28"/>
          <w:szCs w:val="28"/>
        </w:rPr>
        <w:t>, хоче витратити $</w:t>
      </w:r>
      <w:r w:rsidR="007810F1" w:rsidRPr="007810F1">
        <w:rPr>
          <w:rFonts w:ascii="Times New Roman" w:hAnsi="Times New Roman" w:cs="Times New Roman"/>
          <w:sz w:val="28"/>
          <w:szCs w:val="28"/>
        </w:rPr>
        <w:t xml:space="preserve"> </w:t>
      </w:r>
      <w:r w:rsidRPr="007810F1">
        <w:rPr>
          <w:rFonts w:ascii="Times New Roman" w:hAnsi="Times New Roman" w:cs="Times New Roman"/>
          <w:sz w:val="28"/>
          <w:szCs w:val="28"/>
        </w:rPr>
        <w:t>500 м</w:t>
      </w:r>
      <w:r w:rsidR="007810F1" w:rsidRPr="007810F1">
        <w:rPr>
          <w:rFonts w:ascii="Times New Roman" w:hAnsi="Times New Roman" w:cs="Times New Roman"/>
          <w:sz w:val="28"/>
          <w:szCs w:val="28"/>
        </w:rPr>
        <w:t>лн</w:t>
      </w:r>
      <w:r w:rsidRPr="007810F1">
        <w:rPr>
          <w:rFonts w:ascii="Times New Roman" w:hAnsi="Times New Roman" w:cs="Times New Roman"/>
          <w:sz w:val="28"/>
          <w:szCs w:val="28"/>
        </w:rPr>
        <w:t xml:space="preserve"> на зарплати гравців, він не може цього зробити. В конкурентному ринку такі обмеження були б формою картельної змови.</w:t>
      </w:r>
    </w:p>
    <w:p w14:paraId="7E68440F" w14:textId="6C279134" w:rsidR="00054BC8" w:rsidRPr="007810F1" w:rsidRDefault="00054BC8" w:rsidP="0014761A">
      <w:pPr>
        <w:spacing w:after="0"/>
        <w:ind w:firstLine="567"/>
        <w:jc w:val="both"/>
        <w:rPr>
          <w:rFonts w:ascii="Times New Roman" w:hAnsi="Times New Roman" w:cs="Times New Roman"/>
          <w:sz w:val="28"/>
          <w:szCs w:val="28"/>
        </w:rPr>
      </w:pPr>
      <w:r w:rsidRPr="007810F1">
        <w:rPr>
          <w:rFonts w:ascii="Times New Roman" w:hAnsi="Times New Roman" w:cs="Times New Roman"/>
          <w:sz w:val="28"/>
          <w:szCs w:val="28"/>
        </w:rPr>
        <w:t xml:space="preserve">Але найцікавіше, що ця монополістична система насправді створює більш конкурентний спортивний продукт. Коли </w:t>
      </w:r>
      <w:proofErr w:type="spellStart"/>
      <w:r w:rsidRPr="007810F1">
        <w:rPr>
          <w:rFonts w:ascii="Times New Roman" w:hAnsi="Times New Roman" w:cs="Times New Roman"/>
          <w:sz w:val="28"/>
          <w:szCs w:val="28"/>
        </w:rPr>
        <w:t>Green</w:t>
      </w:r>
      <w:proofErr w:type="spellEnd"/>
      <w:r w:rsidRPr="007810F1">
        <w:rPr>
          <w:rFonts w:ascii="Times New Roman" w:hAnsi="Times New Roman" w:cs="Times New Roman"/>
          <w:sz w:val="28"/>
          <w:szCs w:val="28"/>
        </w:rPr>
        <w:t xml:space="preserve"> </w:t>
      </w:r>
      <w:proofErr w:type="spellStart"/>
      <w:r w:rsidRPr="007810F1">
        <w:rPr>
          <w:rFonts w:ascii="Times New Roman" w:hAnsi="Times New Roman" w:cs="Times New Roman"/>
          <w:sz w:val="28"/>
          <w:szCs w:val="28"/>
        </w:rPr>
        <w:t>Bay</w:t>
      </w:r>
      <w:proofErr w:type="spellEnd"/>
      <w:r w:rsidRPr="007810F1">
        <w:rPr>
          <w:rFonts w:ascii="Times New Roman" w:hAnsi="Times New Roman" w:cs="Times New Roman"/>
          <w:sz w:val="28"/>
          <w:szCs w:val="28"/>
        </w:rPr>
        <w:t xml:space="preserve"> </w:t>
      </w:r>
      <w:proofErr w:type="spellStart"/>
      <w:r w:rsidRPr="007810F1">
        <w:rPr>
          <w:rFonts w:ascii="Times New Roman" w:hAnsi="Times New Roman" w:cs="Times New Roman"/>
          <w:sz w:val="28"/>
          <w:szCs w:val="28"/>
        </w:rPr>
        <w:t>Packers</w:t>
      </w:r>
      <w:proofErr w:type="spellEnd"/>
      <w:r w:rsidRPr="007810F1">
        <w:rPr>
          <w:rFonts w:ascii="Times New Roman" w:hAnsi="Times New Roman" w:cs="Times New Roman"/>
          <w:sz w:val="28"/>
          <w:szCs w:val="28"/>
        </w:rPr>
        <w:t xml:space="preserve">, команда з міста з </w:t>
      </w:r>
      <w:r w:rsidRPr="007810F1">
        <w:rPr>
          <w:rFonts w:ascii="Times New Roman" w:hAnsi="Times New Roman" w:cs="Times New Roman"/>
          <w:sz w:val="28"/>
          <w:szCs w:val="28"/>
        </w:rPr>
        <w:lastRenderedPageBreak/>
        <w:t>населенням лише 100</w:t>
      </w:r>
      <w:r w:rsidR="007810F1" w:rsidRPr="007810F1">
        <w:rPr>
          <w:rFonts w:ascii="Times New Roman" w:hAnsi="Times New Roman" w:cs="Times New Roman"/>
          <w:sz w:val="28"/>
          <w:szCs w:val="28"/>
        </w:rPr>
        <w:t xml:space="preserve"> тис.</w:t>
      </w:r>
      <w:r w:rsidRPr="007810F1">
        <w:rPr>
          <w:rFonts w:ascii="Times New Roman" w:hAnsi="Times New Roman" w:cs="Times New Roman"/>
          <w:sz w:val="28"/>
          <w:szCs w:val="28"/>
        </w:rPr>
        <w:t xml:space="preserve"> осіб, отримує такі ж доходи від телетрансляцій, як </w:t>
      </w:r>
      <w:proofErr w:type="spellStart"/>
      <w:r w:rsidRPr="007810F1">
        <w:rPr>
          <w:rFonts w:ascii="Times New Roman" w:hAnsi="Times New Roman" w:cs="Times New Roman"/>
          <w:sz w:val="28"/>
          <w:szCs w:val="28"/>
        </w:rPr>
        <w:t>New</w:t>
      </w:r>
      <w:proofErr w:type="spellEnd"/>
      <w:r w:rsidRPr="007810F1">
        <w:rPr>
          <w:rFonts w:ascii="Times New Roman" w:hAnsi="Times New Roman" w:cs="Times New Roman"/>
          <w:sz w:val="28"/>
          <w:szCs w:val="28"/>
        </w:rPr>
        <w:t xml:space="preserve"> </w:t>
      </w:r>
      <w:proofErr w:type="spellStart"/>
      <w:r w:rsidRPr="007810F1">
        <w:rPr>
          <w:rFonts w:ascii="Times New Roman" w:hAnsi="Times New Roman" w:cs="Times New Roman"/>
          <w:sz w:val="28"/>
          <w:szCs w:val="28"/>
        </w:rPr>
        <w:t>York</w:t>
      </w:r>
      <w:proofErr w:type="spellEnd"/>
      <w:r w:rsidRPr="007810F1">
        <w:rPr>
          <w:rFonts w:ascii="Times New Roman" w:hAnsi="Times New Roman" w:cs="Times New Roman"/>
          <w:sz w:val="28"/>
          <w:szCs w:val="28"/>
        </w:rPr>
        <w:t xml:space="preserve"> </w:t>
      </w:r>
      <w:proofErr w:type="spellStart"/>
      <w:r w:rsidRPr="007810F1">
        <w:rPr>
          <w:rFonts w:ascii="Times New Roman" w:hAnsi="Times New Roman" w:cs="Times New Roman"/>
          <w:sz w:val="28"/>
          <w:szCs w:val="28"/>
        </w:rPr>
        <w:t>Giants</w:t>
      </w:r>
      <w:proofErr w:type="spellEnd"/>
      <w:r w:rsidRPr="007810F1">
        <w:rPr>
          <w:rFonts w:ascii="Times New Roman" w:hAnsi="Times New Roman" w:cs="Times New Roman"/>
          <w:sz w:val="28"/>
          <w:szCs w:val="28"/>
        </w:rPr>
        <w:t xml:space="preserve"> з 8-мільйонного ринку, це дозволяє маленькому </w:t>
      </w:r>
      <w:proofErr w:type="spellStart"/>
      <w:r w:rsidR="007810F1" w:rsidRPr="007810F1">
        <w:rPr>
          <w:rFonts w:ascii="Times New Roman" w:hAnsi="Times New Roman" w:cs="Times New Roman"/>
          <w:sz w:val="28"/>
          <w:szCs w:val="28"/>
        </w:rPr>
        <w:t>Green</w:t>
      </w:r>
      <w:proofErr w:type="spellEnd"/>
      <w:r w:rsidR="007810F1" w:rsidRPr="007810F1">
        <w:rPr>
          <w:rFonts w:ascii="Times New Roman" w:hAnsi="Times New Roman" w:cs="Times New Roman"/>
          <w:sz w:val="28"/>
          <w:szCs w:val="28"/>
        </w:rPr>
        <w:t xml:space="preserve"> </w:t>
      </w:r>
      <w:proofErr w:type="spellStart"/>
      <w:r w:rsidR="007810F1" w:rsidRPr="007810F1">
        <w:rPr>
          <w:rFonts w:ascii="Times New Roman" w:hAnsi="Times New Roman" w:cs="Times New Roman"/>
          <w:sz w:val="28"/>
          <w:szCs w:val="28"/>
        </w:rPr>
        <w:t>Bay</w:t>
      </w:r>
      <w:proofErr w:type="spellEnd"/>
      <w:r w:rsidR="007810F1" w:rsidRPr="007810F1">
        <w:rPr>
          <w:rFonts w:ascii="Times New Roman" w:hAnsi="Times New Roman" w:cs="Times New Roman"/>
          <w:sz w:val="28"/>
          <w:szCs w:val="28"/>
        </w:rPr>
        <w:t xml:space="preserve"> </w:t>
      </w:r>
      <w:r w:rsidRPr="007810F1">
        <w:rPr>
          <w:rFonts w:ascii="Times New Roman" w:hAnsi="Times New Roman" w:cs="Times New Roman"/>
          <w:sz w:val="28"/>
          <w:szCs w:val="28"/>
        </w:rPr>
        <w:t xml:space="preserve">конкурувати з гігантами. За останні 20 років чемпіонами NFL ставали команди з таких невеликих міст як Грін-Бей, </w:t>
      </w:r>
      <w:proofErr w:type="spellStart"/>
      <w:r w:rsidRPr="007810F1">
        <w:rPr>
          <w:rFonts w:ascii="Times New Roman" w:hAnsi="Times New Roman" w:cs="Times New Roman"/>
          <w:sz w:val="28"/>
          <w:szCs w:val="28"/>
        </w:rPr>
        <w:t>Піттсбург</w:t>
      </w:r>
      <w:proofErr w:type="spellEnd"/>
      <w:r w:rsidRPr="007810F1">
        <w:rPr>
          <w:rFonts w:ascii="Times New Roman" w:hAnsi="Times New Roman" w:cs="Times New Roman"/>
          <w:sz w:val="28"/>
          <w:szCs w:val="28"/>
        </w:rPr>
        <w:t xml:space="preserve"> та </w:t>
      </w:r>
      <w:proofErr w:type="spellStart"/>
      <w:r w:rsidRPr="007810F1">
        <w:rPr>
          <w:rFonts w:ascii="Times New Roman" w:hAnsi="Times New Roman" w:cs="Times New Roman"/>
          <w:sz w:val="28"/>
          <w:szCs w:val="28"/>
        </w:rPr>
        <w:t>Індіанаполіс</w:t>
      </w:r>
      <w:proofErr w:type="spellEnd"/>
      <w:r w:rsidR="007810F1" w:rsidRPr="007810F1">
        <w:rPr>
          <w:rFonts w:ascii="Times New Roman" w:hAnsi="Times New Roman" w:cs="Times New Roman"/>
          <w:sz w:val="28"/>
          <w:szCs w:val="28"/>
        </w:rPr>
        <w:t>. Ц</w:t>
      </w:r>
      <w:r w:rsidRPr="007810F1">
        <w:rPr>
          <w:rFonts w:ascii="Times New Roman" w:hAnsi="Times New Roman" w:cs="Times New Roman"/>
          <w:sz w:val="28"/>
          <w:szCs w:val="28"/>
        </w:rPr>
        <w:t>е було б неможливо без перерозподілу доходів.</w:t>
      </w:r>
    </w:p>
    <w:p w14:paraId="0107F17C" w14:textId="4F7B5D74" w:rsidR="00054BC8" w:rsidRPr="006E3568" w:rsidRDefault="00054BC8" w:rsidP="0014761A">
      <w:pPr>
        <w:spacing w:after="0"/>
        <w:ind w:firstLine="567"/>
        <w:jc w:val="both"/>
        <w:rPr>
          <w:rFonts w:ascii="Times New Roman" w:hAnsi="Times New Roman" w:cs="Times New Roman"/>
          <w:sz w:val="28"/>
          <w:szCs w:val="28"/>
        </w:rPr>
      </w:pPr>
      <w:r w:rsidRPr="006E3568">
        <w:rPr>
          <w:rFonts w:ascii="Times New Roman" w:hAnsi="Times New Roman" w:cs="Times New Roman"/>
          <w:sz w:val="28"/>
          <w:szCs w:val="28"/>
        </w:rPr>
        <w:t xml:space="preserve">Система драфту є ще одним інструментом, що демонструє, як монополістична структура може сприяти конкуренції на полі. Коли </w:t>
      </w:r>
      <w:proofErr w:type="spellStart"/>
      <w:r w:rsidRPr="006E3568">
        <w:rPr>
          <w:rFonts w:ascii="Times New Roman" w:hAnsi="Times New Roman" w:cs="Times New Roman"/>
          <w:sz w:val="28"/>
          <w:szCs w:val="28"/>
        </w:rPr>
        <w:t>Cleveland</w:t>
      </w:r>
      <w:proofErr w:type="spellEnd"/>
      <w:r w:rsidRPr="006E3568">
        <w:rPr>
          <w:rFonts w:ascii="Times New Roman" w:hAnsi="Times New Roman" w:cs="Times New Roman"/>
          <w:sz w:val="28"/>
          <w:szCs w:val="28"/>
        </w:rPr>
        <w:t xml:space="preserve"> </w:t>
      </w:r>
      <w:proofErr w:type="spellStart"/>
      <w:r w:rsidRPr="006E3568">
        <w:rPr>
          <w:rFonts w:ascii="Times New Roman" w:hAnsi="Times New Roman" w:cs="Times New Roman"/>
          <w:sz w:val="28"/>
          <w:szCs w:val="28"/>
        </w:rPr>
        <w:t>Browns</w:t>
      </w:r>
      <w:proofErr w:type="spellEnd"/>
      <w:r w:rsidRPr="006E3568">
        <w:rPr>
          <w:rFonts w:ascii="Times New Roman" w:hAnsi="Times New Roman" w:cs="Times New Roman"/>
          <w:sz w:val="28"/>
          <w:szCs w:val="28"/>
        </w:rPr>
        <w:t xml:space="preserve"> показали найгірший результат в NFL у сезоні 2016 року, виграв лише одну гру з 16, вони отримали право першого вибору в драфті наступного року. Це дозволило їм обрати </w:t>
      </w:r>
      <w:proofErr w:type="spellStart"/>
      <w:r w:rsidR="006E3568">
        <w:rPr>
          <w:rFonts w:ascii="Times New Roman" w:hAnsi="Times New Roman" w:cs="Times New Roman"/>
          <w:sz w:val="28"/>
          <w:szCs w:val="28"/>
        </w:rPr>
        <w:t>Майлза</w:t>
      </w:r>
      <w:proofErr w:type="spellEnd"/>
      <w:r w:rsidR="006E3568">
        <w:rPr>
          <w:rFonts w:ascii="Times New Roman" w:hAnsi="Times New Roman" w:cs="Times New Roman"/>
          <w:sz w:val="28"/>
          <w:szCs w:val="28"/>
        </w:rPr>
        <w:t xml:space="preserve"> </w:t>
      </w:r>
      <w:proofErr w:type="spellStart"/>
      <w:r w:rsidR="006E3568">
        <w:rPr>
          <w:rFonts w:ascii="Times New Roman" w:hAnsi="Times New Roman" w:cs="Times New Roman"/>
          <w:sz w:val="28"/>
          <w:szCs w:val="28"/>
        </w:rPr>
        <w:t>Гаретта</w:t>
      </w:r>
      <w:proofErr w:type="spellEnd"/>
      <w:r w:rsidRPr="006E3568">
        <w:rPr>
          <w:rFonts w:ascii="Times New Roman" w:hAnsi="Times New Roman" w:cs="Times New Roman"/>
          <w:sz w:val="28"/>
          <w:szCs w:val="28"/>
        </w:rPr>
        <w:t xml:space="preserve">, який став одним з найкращих захисників ліги. В європейському футболі найслабкіші команди не лише не отримують компенсації </w:t>
      </w:r>
      <w:r w:rsidR="006E3568">
        <w:rPr>
          <w:rFonts w:ascii="Times New Roman" w:hAnsi="Times New Roman" w:cs="Times New Roman"/>
          <w:sz w:val="28"/>
          <w:szCs w:val="28"/>
        </w:rPr>
        <w:t>–</w:t>
      </w:r>
      <w:r w:rsidRPr="006E3568">
        <w:rPr>
          <w:rFonts w:ascii="Times New Roman" w:hAnsi="Times New Roman" w:cs="Times New Roman"/>
          <w:sz w:val="28"/>
          <w:szCs w:val="28"/>
        </w:rPr>
        <w:t xml:space="preserve"> вони переводяться в нижчий дивізіон, втрачаючи доходи</w:t>
      </w:r>
      <w:r w:rsidR="006E3568">
        <w:rPr>
          <w:rFonts w:ascii="Times New Roman" w:hAnsi="Times New Roman" w:cs="Times New Roman"/>
          <w:sz w:val="28"/>
          <w:szCs w:val="28"/>
        </w:rPr>
        <w:t>,</w:t>
      </w:r>
      <w:r w:rsidRPr="006E3568">
        <w:rPr>
          <w:rFonts w:ascii="Times New Roman" w:hAnsi="Times New Roman" w:cs="Times New Roman"/>
          <w:sz w:val="28"/>
          <w:szCs w:val="28"/>
        </w:rPr>
        <w:t xml:space="preserve"> ставши ще слабшими.</w:t>
      </w:r>
    </w:p>
    <w:p w14:paraId="28C7C33E" w14:textId="44A47ADD" w:rsidR="00054BC8" w:rsidRPr="006E3568" w:rsidRDefault="006E3568" w:rsidP="0014761A">
      <w:pPr>
        <w:spacing w:after="0"/>
        <w:ind w:firstLine="567"/>
        <w:jc w:val="both"/>
        <w:rPr>
          <w:rFonts w:ascii="Times New Roman" w:hAnsi="Times New Roman" w:cs="Times New Roman"/>
          <w:sz w:val="28"/>
          <w:szCs w:val="28"/>
        </w:rPr>
      </w:pPr>
      <w:r w:rsidRPr="006E3568">
        <w:rPr>
          <w:rFonts w:ascii="Times New Roman" w:hAnsi="Times New Roman" w:cs="Times New Roman"/>
          <w:sz w:val="28"/>
          <w:szCs w:val="28"/>
        </w:rPr>
        <w:t>Щодо</w:t>
      </w:r>
      <w:r w:rsidR="00054BC8" w:rsidRPr="006E3568">
        <w:rPr>
          <w:rFonts w:ascii="Times New Roman" w:hAnsi="Times New Roman" w:cs="Times New Roman"/>
          <w:sz w:val="28"/>
          <w:szCs w:val="28"/>
        </w:rPr>
        <w:t xml:space="preserve"> європейськ</w:t>
      </w:r>
      <w:r w:rsidRPr="006E3568">
        <w:rPr>
          <w:rFonts w:ascii="Times New Roman" w:hAnsi="Times New Roman" w:cs="Times New Roman"/>
          <w:sz w:val="28"/>
          <w:szCs w:val="28"/>
        </w:rPr>
        <w:t>ої</w:t>
      </w:r>
      <w:r w:rsidR="00054BC8" w:rsidRPr="006E3568">
        <w:rPr>
          <w:rFonts w:ascii="Times New Roman" w:hAnsi="Times New Roman" w:cs="Times New Roman"/>
          <w:sz w:val="28"/>
          <w:szCs w:val="28"/>
        </w:rPr>
        <w:t xml:space="preserve"> модел</w:t>
      </w:r>
      <w:r w:rsidRPr="006E3568">
        <w:rPr>
          <w:rFonts w:ascii="Times New Roman" w:hAnsi="Times New Roman" w:cs="Times New Roman"/>
          <w:sz w:val="28"/>
          <w:szCs w:val="28"/>
        </w:rPr>
        <w:t>і</w:t>
      </w:r>
      <w:r w:rsidR="00054BC8" w:rsidRPr="006E3568">
        <w:rPr>
          <w:rFonts w:ascii="Times New Roman" w:hAnsi="Times New Roman" w:cs="Times New Roman"/>
          <w:sz w:val="28"/>
          <w:szCs w:val="28"/>
        </w:rPr>
        <w:t>, яка традиційно функціонувала за принципами вільного ринку</w:t>
      </w:r>
      <w:r w:rsidRPr="006E3568">
        <w:rPr>
          <w:rFonts w:ascii="Times New Roman" w:hAnsi="Times New Roman" w:cs="Times New Roman"/>
          <w:sz w:val="28"/>
          <w:szCs w:val="28"/>
        </w:rPr>
        <w:t>, то т</w:t>
      </w:r>
      <w:r w:rsidR="00054BC8" w:rsidRPr="006E3568">
        <w:rPr>
          <w:rFonts w:ascii="Times New Roman" w:hAnsi="Times New Roman" w:cs="Times New Roman"/>
          <w:sz w:val="28"/>
          <w:szCs w:val="28"/>
        </w:rPr>
        <w:t xml:space="preserve">ут немає </w:t>
      </w:r>
      <w:proofErr w:type="spellStart"/>
      <w:r w:rsidR="00054BC8" w:rsidRPr="006E3568">
        <w:rPr>
          <w:rFonts w:ascii="Times New Roman" w:hAnsi="Times New Roman" w:cs="Times New Roman"/>
          <w:sz w:val="28"/>
          <w:szCs w:val="28"/>
        </w:rPr>
        <w:t>salary</w:t>
      </w:r>
      <w:proofErr w:type="spellEnd"/>
      <w:r w:rsidR="00054BC8" w:rsidRPr="006E3568">
        <w:rPr>
          <w:rFonts w:ascii="Times New Roman" w:hAnsi="Times New Roman" w:cs="Times New Roman"/>
          <w:sz w:val="28"/>
          <w:szCs w:val="28"/>
        </w:rPr>
        <w:t xml:space="preserve"> </w:t>
      </w:r>
      <w:proofErr w:type="spellStart"/>
      <w:r w:rsidR="00054BC8" w:rsidRPr="006E3568">
        <w:rPr>
          <w:rFonts w:ascii="Times New Roman" w:hAnsi="Times New Roman" w:cs="Times New Roman"/>
          <w:sz w:val="28"/>
          <w:szCs w:val="28"/>
        </w:rPr>
        <w:t>cap</w:t>
      </w:r>
      <w:proofErr w:type="spellEnd"/>
      <w:r w:rsidR="00054BC8" w:rsidRPr="006E3568">
        <w:rPr>
          <w:rFonts w:ascii="Times New Roman" w:hAnsi="Times New Roman" w:cs="Times New Roman"/>
          <w:sz w:val="28"/>
          <w:szCs w:val="28"/>
        </w:rPr>
        <w:t>, немає драфту, немає перерозподілу доходів. Кращі команди залучають кращих гравців, заробляють більше грошей і стають ще кращими. Це створило ситуацію, де кілька супер-клубів домінують у своїх лігах десятиліттями.</w:t>
      </w:r>
    </w:p>
    <w:p w14:paraId="1299E6E9" w14:textId="5742BBFD" w:rsidR="00054BC8" w:rsidRPr="006E3568" w:rsidRDefault="00054BC8" w:rsidP="0014761A">
      <w:pPr>
        <w:spacing w:after="0"/>
        <w:ind w:firstLine="567"/>
        <w:jc w:val="both"/>
        <w:rPr>
          <w:rFonts w:ascii="Times New Roman" w:hAnsi="Times New Roman" w:cs="Times New Roman"/>
          <w:sz w:val="28"/>
          <w:szCs w:val="28"/>
        </w:rPr>
      </w:pPr>
      <w:r w:rsidRPr="006E3568">
        <w:rPr>
          <w:rFonts w:ascii="Times New Roman" w:hAnsi="Times New Roman" w:cs="Times New Roman"/>
          <w:sz w:val="28"/>
          <w:szCs w:val="28"/>
        </w:rPr>
        <w:t xml:space="preserve">Візьмемо Іспанію як приклад. За останні 20 років чемпіонами Ла Ліги ставали лише чотири команди: </w:t>
      </w:r>
      <w:proofErr w:type="spellStart"/>
      <w:r w:rsidRPr="006E3568">
        <w:rPr>
          <w:rFonts w:ascii="Times New Roman" w:hAnsi="Times New Roman" w:cs="Times New Roman"/>
          <w:sz w:val="28"/>
          <w:szCs w:val="28"/>
        </w:rPr>
        <w:t>Real</w:t>
      </w:r>
      <w:proofErr w:type="spellEnd"/>
      <w:r w:rsidRPr="006E3568">
        <w:rPr>
          <w:rFonts w:ascii="Times New Roman" w:hAnsi="Times New Roman" w:cs="Times New Roman"/>
          <w:sz w:val="28"/>
          <w:szCs w:val="28"/>
        </w:rPr>
        <w:t xml:space="preserve"> </w:t>
      </w:r>
      <w:proofErr w:type="spellStart"/>
      <w:r w:rsidRPr="006E3568">
        <w:rPr>
          <w:rFonts w:ascii="Times New Roman" w:hAnsi="Times New Roman" w:cs="Times New Roman"/>
          <w:sz w:val="28"/>
          <w:szCs w:val="28"/>
        </w:rPr>
        <w:t>Madrid</w:t>
      </w:r>
      <w:proofErr w:type="spellEnd"/>
      <w:r w:rsidRPr="006E3568">
        <w:rPr>
          <w:rFonts w:ascii="Times New Roman" w:hAnsi="Times New Roman" w:cs="Times New Roman"/>
          <w:sz w:val="28"/>
          <w:szCs w:val="28"/>
        </w:rPr>
        <w:t xml:space="preserve"> (11 разів), </w:t>
      </w:r>
      <w:proofErr w:type="spellStart"/>
      <w:r w:rsidRPr="006E3568">
        <w:rPr>
          <w:rFonts w:ascii="Times New Roman" w:hAnsi="Times New Roman" w:cs="Times New Roman"/>
          <w:sz w:val="28"/>
          <w:szCs w:val="28"/>
        </w:rPr>
        <w:t>Barcelona</w:t>
      </w:r>
      <w:proofErr w:type="spellEnd"/>
      <w:r w:rsidRPr="006E3568">
        <w:rPr>
          <w:rFonts w:ascii="Times New Roman" w:hAnsi="Times New Roman" w:cs="Times New Roman"/>
          <w:sz w:val="28"/>
          <w:szCs w:val="28"/>
        </w:rPr>
        <w:t xml:space="preserve"> (8 разів), </w:t>
      </w:r>
      <w:proofErr w:type="spellStart"/>
      <w:r w:rsidRPr="006E3568">
        <w:rPr>
          <w:rFonts w:ascii="Times New Roman" w:hAnsi="Times New Roman" w:cs="Times New Roman"/>
          <w:sz w:val="28"/>
          <w:szCs w:val="28"/>
        </w:rPr>
        <w:t>Atletico</w:t>
      </w:r>
      <w:proofErr w:type="spellEnd"/>
      <w:r w:rsidRPr="006E3568">
        <w:rPr>
          <w:rFonts w:ascii="Times New Roman" w:hAnsi="Times New Roman" w:cs="Times New Roman"/>
          <w:sz w:val="28"/>
          <w:szCs w:val="28"/>
        </w:rPr>
        <w:t xml:space="preserve"> </w:t>
      </w:r>
      <w:proofErr w:type="spellStart"/>
      <w:r w:rsidRPr="006E3568">
        <w:rPr>
          <w:rFonts w:ascii="Times New Roman" w:hAnsi="Times New Roman" w:cs="Times New Roman"/>
          <w:sz w:val="28"/>
          <w:szCs w:val="28"/>
        </w:rPr>
        <w:t>Madrid</w:t>
      </w:r>
      <w:proofErr w:type="spellEnd"/>
      <w:r w:rsidRPr="006E3568">
        <w:rPr>
          <w:rFonts w:ascii="Times New Roman" w:hAnsi="Times New Roman" w:cs="Times New Roman"/>
          <w:sz w:val="28"/>
          <w:szCs w:val="28"/>
        </w:rPr>
        <w:t xml:space="preserve"> (2 рази) та </w:t>
      </w:r>
      <w:proofErr w:type="spellStart"/>
      <w:r w:rsidRPr="006E3568">
        <w:rPr>
          <w:rFonts w:ascii="Times New Roman" w:hAnsi="Times New Roman" w:cs="Times New Roman"/>
          <w:sz w:val="28"/>
          <w:szCs w:val="28"/>
        </w:rPr>
        <w:t>Valencia</w:t>
      </w:r>
      <w:proofErr w:type="spellEnd"/>
      <w:r w:rsidRPr="006E3568">
        <w:rPr>
          <w:rFonts w:ascii="Times New Roman" w:hAnsi="Times New Roman" w:cs="Times New Roman"/>
          <w:sz w:val="28"/>
          <w:szCs w:val="28"/>
        </w:rPr>
        <w:t xml:space="preserve"> (1 раз). </w:t>
      </w:r>
      <w:r w:rsidR="006E3568">
        <w:rPr>
          <w:rFonts w:ascii="Times New Roman" w:hAnsi="Times New Roman" w:cs="Times New Roman"/>
          <w:sz w:val="28"/>
          <w:szCs w:val="28"/>
        </w:rPr>
        <w:t>Варто порівняти це</w:t>
      </w:r>
      <w:r w:rsidRPr="006E3568">
        <w:rPr>
          <w:rFonts w:ascii="Times New Roman" w:hAnsi="Times New Roman" w:cs="Times New Roman"/>
          <w:sz w:val="28"/>
          <w:szCs w:val="28"/>
        </w:rPr>
        <w:t xml:space="preserve"> з NFL, де за той же період чемпіонами ставали 14 різних команд. </w:t>
      </w:r>
      <w:proofErr w:type="spellStart"/>
      <w:r w:rsidRPr="006E3568">
        <w:rPr>
          <w:rFonts w:ascii="Times New Roman" w:hAnsi="Times New Roman" w:cs="Times New Roman"/>
          <w:sz w:val="28"/>
          <w:szCs w:val="28"/>
        </w:rPr>
        <w:t>Real</w:t>
      </w:r>
      <w:proofErr w:type="spellEnd"/>
      <w:r w:rsidRPr="006E3568">
        <w:rPr>
          <w:rFonts w:ascii="Times New Roman" w:hAnsi="Times New Roman" w:cs="Times New Roman"/>
          <w:sz w:val="28"/>
          <w:szCs w:val="28"/>
        </w:rPr>
        <w:t xml:space="preserve"> </w:t>
      </w:r>
      <w:proofErr w:type="spellStart"/>
      <w:r w:rsidRPr="006E3568">
        <w:rPr>
          <w:rFonts w:ascii="Times New Roman" w:hAnsi="Times New Roman" w:cs="Times New Roman"/>
          <w:sz w:val="28"/>
          <w:szCs w:val="28"/>
        </w:rPr>
        <w:t>Madrid</w:t>
      </w:r>
      <w:proofErr w:type="spellEnd"/>
      <w:r w:rsidRPr="006E3568">
        <w:rPr>
          <w:rFonts w:ascii="Times New Roman" w:hAnsi="Times New Roman" w:cs="Times New Roman"/>
          <w:sz w:val="28"/>
          <w:szCs w:val="28"/>
        </w:rPr>
        <w:t xml:space="preserve"> та </w:t>
      </w:r>
      <w:proofErr w:type="spellStart"/>
      <w:r w:rsidRPr="006E3568">
        <w:rPr>
          <w:rFonts w:ascii="Times New Roman" w:hAnsi="Times New Roman" w:cs="Times New Roman"/>
          <w:sz w:val="28"/>
          <w:szCs w:val="28"/>
        </w:rPr>
        <w:t>Barcelona</w:t>
      </w:r>
      <w:proofErr w:type="spellEnd"/>
      <w:r w:rsidRPr="006E3568">
        <w:rPr>
          <w:rFonts w:ascii="Times New Roman" w:hAnsi="Times New Roman" w:cs="Times New Roman"/>
          <w:sz w:val="28"/>
          <w:szCs w:val="28"/>
        </w:rPr>
        <w:t xml:space="preserve"> мають річні бюджети понад €</w:t>
      </w:r>
      <w:r w:rsidR="006E3568">
        <w:rPr>
          <w:rFonts w:ascii="Times New Roman" w:hAnsi="Times New Roman" w:cs="Times New Roman"/>
          <w:sz w:val="28"/>
          <w:szCs w:val="28"/>
        </w:rPr>
        <w:t xml:space="preserve"> </w:t>
      </w:r>
      <w:r w:rsidRPr="006E3568">
        <w:rPr>
          <w:rFonts w:ascii="Times New Roman" w:hAnsi="Times New Roman" w:cs="Times New Roman"/>
          <w:sz w:val="28"/>
          <w:szCs w:val="28"/>
        </w:rPr>
        <w:t>700 м</w:t>
      </w:r>
      <w:r w:rsidR="006E3568">
        <w:rPr>
          <w:rFonts w:ascii="Times New Roman" w:hAnsi="Times New Roman" w:cs="Times New Roman"/>
          <w:sz w:val="28"/>
          <w:szCs w:val="28"/>
        </w:rPr>
        <w:t>лн.</w:t>
      </w:r>
      <w:r w:rsidRPr="006E3568">
        <w:rPr>
          <w:rFonts w:ascii="Times New Roman" w:hAnsi="Times New Roman" w:cs="Times New Roman"/>
          <w:sz w:val="28"/>
          <w:szCs w:val="28"/>
        </w:rPr>
        <w:t>, тоді як команди середнього рівня в Ла Лізі працюють з бюджетами €</w:t>
      </w:r>
      <w:r w:rsidR="006E3568">
        <w:rPr>
          <w:rFonts w:ascii="Times New Roman" w:hAnsi="Times New Roman" w:cs="Times New Roman"/>
          <w:sz w:val="28"/>
          <w:szCs w:val="28"/>
        </w:rPr>
        <w:t xml:space="preserve"> </w:t>
      </w:r>
      <w:r w:rsidRPr="006E3568">
        <w:rPr>
          <w:rFonts w:ascii="Times New Roman" w:hAnsi="Times New Roman" w:cs="Times New Roman"/>
          <w:sz w:val="28"/>
          <w:szCs w:val="28"/>
        </w:rPr>
        <w:t xml:space="preserve">20-50 </w:t>
      </w:r>
      <w:r w:rsidR="006E3568">
        <w:rPr>
          <w:rFonts w:ascii="Times New Roman" w:hAnsi="Times New Roman" w:cs="Times New Roman"/>
          <w:sz w:val="28"/>
          <w:szCs w:val="28"/>
        </w:rPr>
        <w:t>млн.</w:t>
      </w:r>
    </w:p>
    <w:p w14:paraId="6353E1E4" w14:textId="0DC69AC2" w:rsidR="00054BC8" w:rsidRPr="006E3568" w:rsidRDefault="00054BC8" w:rsidP="0014761A">
      <w:pPr>
        <w:spacing w:after="0"/>
        <w:ind w:firstLine="567"/>
        <w:jc w:val="both"/>
        <w:rPr>
          <w:rFonts w:ascii="Times New Roman" w:hAnsi="Times New Roman" w:cs="Times New Roman"/>
          <w:sz w:val="28"/>
          <w:szCs w:val="28"/>
        </w:rPr>
      </w:pPr>
      <w:r w:rsidRPr="006E3568">
        <w:rPr>
          <w:rFonts w:ascii="Times New Roman" w:hAnsi="Times New Roman" w:cs="Times New Roman"/>
          <w:sz w:val="28"/>
          <w:szCs w:val="28"/>
        </w:rPr>
        <w:t xml:space="preserve">Але навіть в цій системі трапляються дива, які демонструють непередбачуваність спорту. </w:t>
      </w:r>
      <w:proofErr w:type="spellStart"/>
      <w:r w:rsidRPr="006E3568">
        <w:rPr>
          <w:rFonts w:ascii="Times New Roman" w:hAnsi="Times New Roman" w:cs="Times New Roman"/>
          <w:sz w:val="28"/>
          <w:szCs w:val="28"/>
        </w:rPr>
        <w:t>Leicester</w:t>
      </w:r>
      <w:proofErr w:type="spellEnd"/>
      <w:r w:rsidRPr="006E3568">
        <w:rPr>
          <w:rFonts w:ascii="Times New Roman" w:hAnsi="Times New Roman" w:cs="Times New Roman"/>
          <w:sz w:val="28"/>
          <w:szCs w:val="28"/>
        </w:rPr>
        <w:t xml:space="preserve"> </w:t>
      </w:r>
      <w:proofErr w:type="spellStart"/>
      <w:r w:rsidRPr="006E3568">
        <w:rPr>
          <w:rFonts w:ascii="Times New Roman" w:hAnsi="Times New Roman" w:cs="Times New Roman"/>
          <w:sz w:val="28"/>
          <w:szCs w:val="28"/>
        </w:rPr>
        <w:t>City</w:t>
      </w:r>
      <w:proofErr w:type="spellEnd"/>
      <w:r w:rsidRPr="006E3568">
        <w:rPr>
          <w:rFonts w:ascii="Times New Roman" w:hAnsi="Times New Roman" w:cs="Times New Roman"/>
          <w:sz w:val="28"/>
          <w:szCs w:val="28"/>
        </w:rPr>
        <w:t xml:space="preserve"> в сезоні 2015-16 став чемпіоном Англії з коефіцієнтом букмекерів 5000:1. Команда, яка рік до того ледве уникнула переведення в другий дивізіон, обіграла таких гігантів як </w:t>
      </w:r>
      <w:proofErr w:type="spellStart"/>
      <w:r w:rsidRPr="006E3568">
        <w:rPr>
          <w:rFonts w:ascii="Times New Roman" w:hAnsi="Times New Roman" w:cs="Times New Roman"/>
          <w:sz w:val="28"/>
          <w:szCs w:val="28"/>
        </w:rPr>
        <w:t>Manchester</w:t>
      </w:r>
      <w:proofErr w:type="spellEnd"/>
      <w:r w:rsidRPr="006E3568">
        <w:rPr>
          <w:rFonts w:ascii="Times New Roman" w:hAnsi="Times New Roman" w:cs="Times New Roman"/>
          <w:sz w:val="28"/>
          <w:szCs w:val="28"/>
        </w:rPr>
        <w:t xml:space="preserve"> </w:t>
      </w:r>
      <w:proofErr w:type="spellStart"/>
      <w:r w:rsidRPr="006E3568">
        <w:rPr>
          <w:rFonts w:ascii="Times New Roman" w:hAnsi="Times New Roman" w:cs="Times New Roman"/>
          <w:sz w:val="28"/>
          <w:szCs w:val="28"/>
        </w:rPr>
        <w:t>United</w:t>
      </w:r>
      <w:proofErr w:type="spellEnd"/>
      <w:r w:rsidRPr="006E3568">
        <w:rPr>
          <w:rFonts w:ascii="Times New Roman" w:hAnsi="Times New Roman" w:cs="Times New Roman"/>
          <w:sz w:val="28"/>
          <w:szCs w:val="28"/>
        </w:rPr>
        <w:t xml:space="preserve">, </w:t>
      </w:r>
      <w:proofErr w:type="spellStart"/>
      <w:r w:rsidRPr="006E3568">
        <w:rPr>
          <w:rFonts w:ascii="Times New Roman" w:hAnsi="Times New Roman" w:cs="Times New Roman"/>
          <w:sz w:val="28"/>
          <w:szCs w:val="28"/>
        </w:rPr>
        <w:t>Manchester</w:t>
      </w:r>
      <w:proofErr w:type="spellEnd"/>
      <w:r w:rsidRPr="006E3568">
        <w:rPr>
          <w:rFonts w:ascii="Times New Roman" w:hAnsi="Times New Roman" w:cs="Times New Roman"/>
          <w:sz w:val="28"/>
          <w:szCs w:val="28"/>
        </w:rPr>
        <w:t xml:space="preserve"> </w:t>
      </w:r>
      <w:proofErr w:type="spellStart"/>
      <w:r w:rsidRPr="006E3568">
        <w:rPr>
          <w:rFonts w:ascii="Times New Roman" w:hAnsi="Times New Roman" w:cs="Times New Roman"/>
          <w:sz w:val="28"/>
          <w:szCs w:val="28"/>
        </w:rPr>
        <w:t>City</w:t>
      </w:r>
      <w:proofErr w:type="spellEnd"/>
      <w:r w:rsidRPr="006E3568">
        <w:rPr>
          <w:rFonts w:ascii="Times New Roman" w:hAnsi="Times New Roman" w:cs="Times New Roman"/>
          <w:sz w:val="28"/>
          <w:szCs w:val="28"/>
        </w:rPr>
        <w:t xml:space="preserve">, </w:t>
      </w:r>
      <w:proofErr w:type="spellStart"/>
      <w:r w:rsidRPr="006E3568">
        <w:rPr>
          <w:rFonts w:ascii="Times New Roman" w:hAnsi="Times New Roman" w:cs="Times New Roman"/>
          <w:sz w:val="28"/>
          <w:szCs w:val="28"/>
        </w:rPr>
        <w:t>Arsenal</w:t>
      </w:r>
      <w:proofErr w:type="spellEnd"/>
      <w:r w:rsidRPr="006E3568">
        <w:rPr>
          <w:rFonts w:ascii="Times New Roman" w:hAnsi="Times New Roman" w:cs="Times New Roman"/>
          <w:sz w:val="28"/>
          <w:szCs w:val="28"/>
        </w:rPr>
        <w:t xml:space="preserve"> та </w:t>
      </w:r>
      <w:proofErr w:type="spellStart"/>
      <w:r w:rsidRPr="006E3568">
        <w:rPr>
          <w:rFonts w:ascii="Times New Roman" w:hAnsi="Times New Roman" w:cs="Times New Roman"/>
          <w:sz w:val="28"/>
          <w:szCs w:val="28"/>
        </w:rPr>
        <w:t>Chelsea</w:t>
      </w:r>
      <w:proofErr w:type="spellEnd"/>
      <w:r w:rsidRPr="006E3568">
        <w:rPr>
          <w:rFonts w:ascii="Times New Roman" w:hAnsi="Times New Roman" w:cs="Times New Roman"/>
          <w:sz w:val="28"/>
          <w:szCs w:val="28"/>
        </w:rPr>
        <w:t>, витративши на зарплати менше, ніж будь-хто з них витратив на одного гравця.</w:t>
      </w:r>
      <w:r w:rsidR="006E3568">
        <w:rPr>
          <w:rFonts w:ascii="Times New Roman" w:hAnsi="Times New Roman" w:cs="Times New Roman"/>
          <w:sz w:val="28"/>
          <w:szCs w:val="28"/>
        </w:rPr>
        <w:t xml:space="preserve"> </w:t>
      </w:r>
      <w:r w:rsidRPr="006E3568">
        <w:rPr>
          <w:rFonts w:ascii="Times New Roman" w:hAnsi="Times New Roman" w:cs="Times New Roman"/>
          <w:sz w:val="28"/>
          <w:szCs w:val="28"/>
        </w:rPr>
        <w:t xml:space="preserve">Цей успіх </w:t>
      </w:r>
      <w:proofErr w:type="spellStart"/>
      <w:r w:rsidRPr="006E3568">
        <w:rPr>
          <w:rFonts w:ascii="Times New Roman" w:hAnsi="Times New Roman" w:cs="Times New Roman"/>
          <w:sz w:val="28"/>
          <w:szCs w:val="28"/>
        </w:rPr>
        <w:t>Leicester</w:t>
      </w:r>
      <w:proofErr w:type="spellEnd"/>
      <w:r w:rsidRPr="006E3568">
        <w:rPr>
          <w:rFonts w:ascii="Times New Roman" w:hAnsi="Times New Roman" w:cs="Times New Roman"/>
          <w:sz w:val="28"/>
          <w:szCs w:val="28"/>
        </w:rPr>
        <w:t xml:space="preserve"> показав, що навіть в умовах фінансової нерівності правильна стратегія, командний дух та трохи удачі можуть перемогти великі гроші. Але це був виняток, який підтверджує правило </w:t>
      </w:r>
      <w:r w:rsidR="006E3568" w:rsidRPr="006E3568">
        <w:rPr>
          <w:rFonts w:ascii="Times New Roman" w:hAnsi="Times New Roman" w:cs="Times New Roman"/>
          <w:sz w:val="28"/>
          <w:szCs w:val="28"/>
        </w:rPr>
        <w:t>–</w:t>
      </w:r>
      <w:r w:rsidRPr="006E3568">
        <w:rPr>
          <w:rFonts w:ascii="Times New Roman" w:hAnsi="Times New Roman" w:cs="Times New Roman"/>
          <w:sz w:val="28"/>
          <w:szCs w:val="28"/>
        </w:rPr>
        <w:t xml:space="preserve"> в наступних сезонах </w:t>
      </w:r>
      <w:proofErr w:type="spellStart"/>
      <w:r w:rsidRPr="006E3568">
        <w:rPr>
          <w:rFonts w:ascii="Times New Roman" w:hAnsi="Times New Roman" w:cs="Times New Roman"/>
          <w:sz w:val="28"/>
          <w:szCs w:val="28"/>
        </w:rPr>
        <w:t>Leicester</w:t>
      </w:r>
      <w:proofErr w:type="spellEnd"/>
      <w:r w:rsidRPr="006E3568">
        <w:rPr>
          <w:rFonts w:ascii="Times New Roman" w:hAnsi="Times New Roman" w:cs="Times New Roman"/>
          <w:sz w:val="28"/>
          <w:szCs w:val="28"/>
        </w:rPr>
        <w:t xml:space="preserve"> повернувся до середини таблиці, а чемпіонство знову дісталося багатим клубам.</w:t>
      </w:r>
    </w:p>
    <w:p w14:paraId="240DC348" w14:textId="786C3034" w:rsidR="00054BC8" w:rsidRPr="006E3568" w:rsidRDefault="00054BC8" w:rsidP="0014761A">
      <w:pPr>
        <w:spacing w:after="0"/>
        <w:ind w:firstLine="567"/>
        <w:jc w:val="both"/>
        <w:rPr>
          <w:rFonts w:ascii="Times New Roman" w:hAnsi="Times New Roman" w:cs="Times New Roman"/>
          <w:sz w:val="28"/>
          <w:szCs w:val="28"/>
        </w:rPr>
      </w:pPr>
      <w:r w:rsidRPr="006E3568">
        <w:rPr>
          <w:rFonts w:ascii="Times New Roman" w:hAnsi="Times New Roman" w:cs="Times New Roman"/>
          <w:sz w:val="28"/>
          <w:szCs w:val="28"/>
        </w:rPr>
        <w:t xml:space="preserve">Трансферна система в європейському футболі створює унікальну економічну екосистему, де маленькі клуби можуть виживати та навіть процвітати через розвиток талантів. </w:t>
      </w:r>
      <w:proofErr w:type="spellStart"/>
      <w:r w:rsidRPr="006E3568">
        <w:rPr>
          <w:rFonts w:ascii="Times New Roman" w:hAnsi="Times New Roman" w:cs="Times New Roman"/>
          <w:sz w:val="28"/>
          <w:szCs w:val="28"/>
        </w:rPr>
        <w:t>Ajax</w:t>
      </w:r>
      <w:proofErr w:type="spellEnd"/>
      <w:r w:rsidRPr="006E3568">
        <w:rPr>
          <w:rFonts w:ascii="Times New Roman" w:hAnsi="Times New Roman" w:cs="Times New Roman"/>
          <w:sz w:val="28"/>
          <w:szCs w:val="28"/>
        </w:rPr>
        <w:t xml:space="preserve"> </w:t>
      </w:r>
      <w:proofErr w:type="spellStart"/>
      <w:r w:rsidRPr="006E3568">
        <w:rPr>
          <w:rFonts w:ascii="Times New Roman" w:hAnsi="Times New Roman" w:cs="Times New Roman"/>
          <w:sz w:val="28"/>
          <w:szCs w:val="28"/>
        </w:rPr>
        <w:t>Amsterdam</w:t>
      </w:r>
      <w:proofErr w:type="spellEnd"/>
      <w:r w:rsidRPr="006E3568">
        <w:rPr>
          <w:rFonts w:ascii="Times New Roman" w:hAnsi="Times New Roman" w:cs="Times New Roman"/>
          <w:sz w:val="28"/>
          <w:szCs w:val="28"/>
        </w:rPr>
        <w:t xml:space="preserve"> з Нідерландів має один з найкращих молодіжних центрів у світі. Вони беруть 6-7-річних хлопчиків з околиць Амстердама, навчають їх грати в футбол протягом 10-12 років, а потім продають найкращих за десятки мільйонів євро великим клубам. </w:t>
      </w:r>
      <w:proofErr w:type="spellStart"/>
      <w:r w:rsidR="006E3568" w:rsidRPr="006E3568">
        <w:rPr>
          <w:rFonts w:ascii="Times New Roman" w:hAnsi="Times New Roman" w:cs="Times New Roman"/>
          <w:sz w:val="28"/>
          <w:szCs w:val="28"/>
        </w:rPr>
        <w:t>Френкі</w:t>
      </w:r>
      <w:proofErr w:type="spellEnd"/>
      <w:r w:rsidR="006E3568" w:rsidRPr="006E3568">
        <w:rPr>
          <w:rFonts w:ascii="Times New Roman" w:hAnsi="Times New Roman" w:cs="Times New Roman"/>
          <w:sz w:val="28"/>
          <w:szCs w:val="28"/>
        </w:rPr>
        <w:t xml:space="preserve"> де </w:t>
      </w:r>
      <w:proofErr w:type="spellStart"/>
      <w:r w:rsidR="006E3568" w:rsidRPr="006E3568">
        <w:rPr>
          <w:rFonts w:ascii="Times New Roman" w:hAnsi="Times New Roman" w:cs="Times New Roman"/>
          <w:sz w:val="28"/>
          <w:szCs w:val="28"/>
        </w:rPr>
        <w:t>Джонг</w:t>
      </w:r>
      <w:proofErr w:type="spellEnd"/>
      <w:r w:rsidRPr="006E3568">
        <w:rPr>
          <w:rFonts w:ascii="Times New Roman" w:hAnsi="Times New Roman" w:cs="Times New Roman"/>
          <w:sz w:val="28"/>
          <w:szCs w:val="28"/>
        </w:rPr>
        <w:t xml:space="preserve"> був проданий до </w:t>
      </w:r>
      <w:proofErr w:type="spellStart"/>
      <w:r w:rsidRPr="006E3568">
        <w:rPr>
          <w:rFonts w:ascii="Times New Roman" w:hAnsi="Times New Roman" w:cs="Times New Roman"/>
          <w:sz w:val="28"/>
          <w:szCs w:val="28"/>
        </w:rPr>
        <w:t>Barcelona</w:t>
      </w:r>
      <w:proofErr w:type="spellEnd"/>
      <w:r w:rsidRPr="006E3568">
        <w:rPr>
          <w:rFonts w:ascii="Times New Roman" w:hAnsi="Times New Roman" w:cs="Times New Roman"/>
          <w:sz w:val="28"/>
          <w:szCs w:val="28"/>
        </w:rPr>
        <w:t xml:space="preserve"> за €</w:t>
      </w:r>
      <w:r w:rsidR="006E3568" w:rsidRPr="006E3568">
        <w:rPr>
          <w:rFonts w:ascii="Times New Roman" w:hAnsi="Times New Roman" w:cs="Times New Roman"/>
          <w:sz w:val="28"/>
          <w:szCs w:val="28"/>
        </w:rPr>
        <w:t xml:space="preserve"> </w:t>
      </w:r>
      <w:r w:rsidRPr="006E3568">
        <w:rPr>
          <w:rFonts w:ascii="Times New Roman" w:hAnsi="Times New Roman" w:cs="Times New Roman"/>
          <w:sz w:val="28"/>
          <w:szCs w:val="28"/>
        </w:rPr>
        <w:t xml:space="preserve">86 </w:t>
      </w:r>
      <w:r w:rsidR="006E3568" w:rsidRPr="006E3568">
        <w:rPr>
          <w:rFonts w:ascii="Times New Roman" w:hAnsi="Times New Roman" w:cs="Times New Roman"/>
          <w:sz w:val="28"/>
          <w:szCs w:val="28"/>
        </w:rPr>
        <w:t>млн.</w:t>
      </w:r>
      <w:r w:rsidRPr="006E3568">
        <w:rPr>
          <w:rFonts w:ascii="Times New Roman" w:hAnsi="Times New Roman" w:cs="Times New Roman"/>
          <w:sz w:val="28"/>
          <w:szCs w:val="28"/>
        </w:rPr>
        <w:t xml:space="preserve">, </w:t>
      </w:r>
      <w:proofErr w:type="spellStart"/>
      <w:r w:rsidR="006E3568" w:rsidRPr="006E3568">
        <w:rPr>
          <w:rFonts w:ascii="Times New Roman" w:hAnsi="Times New Roman" w:cs="Times New Roman"/>
          <w:sz w:val="28"/>
          <w:szCs w:val="28"/>
        </w:rPr>
        <w:t>Матіс</w:t>
      </w:r>
      <w:proofErr w:type="spellEnd"/>
      <w:r w:rsidR="006E3568" w:rsidRPr="006E3568">
        <w:rPr>
          <w:rFonts w:ascii="Times New Roman" w:hAnsi="Times New Roman" w:cs="Times New Roman"/>
          <w:sz w:val="28"/>
          <w:szCs w:val="28"/>
        </w:rPr>
        <w:t xml:space="preserve"> де </w:t>
      </w:r>
      <w:proofErr w:type="spellStart"/>
      <w:r w:rsidR="006E3568" w:rsidRPr="006E3568">
        <w:rPr>
          <w:rFonts w:ascii="Times New Roman" w:hAnsi="Times New Roman" w:cs="Times New Roman"/>
          <w:sz w:val="28"/>
          <w:szCs w:val="28"/>
        </w:rPr>
        <w:t>Лайт</w:t>
      </w:r>
      <w:proofErr w:type="spellEnd"/>
      <w:r w:rsidRPr="006E3568">
        <w:rPr>
          <w:rFonts w:ascii="Times New Roman" w:hAnsi="Times New Roman" w:cs="Times New Roman"/>
          <w:sz w:val="28"/>
          <w:szCs w:val="28"/>
        </w:rPr>
        <w:t xml:space="preserve"> </w:t>
      </w:r>
      <w:r w:rsidR="006E3568" w:rsidRPr="006E3568">
        <w:rPr>
          <w:rFonts w:ascii="Times New Roman" w:hAnsi="Times New Roman" w:cs="Times New Roman"/>
          <w:sz w:val="28"/>
          <w:szCs w:val="28"/>
        </w:rPr>
        <w:t>–</w:t>
      </w:r>
      <w:r w:rsidRPr="006E3568">
        <w:rPr>
          <w:rFonts w:ascii="Times New Roman" w:hAnsi="Times New Roman" w:cs="Times New Roman"/>
          <w:sz w:val="28"/>
          <w:szCs w:val="28"/>
        </w:rPr>
        <w:t xml:space="preserve"> до </w:t>
      </w:r>
      <w:proofErr w:type="spellStart"/>
      <w:r w:rsidRPr="006E3568">
        <w:rPr>
          <w:rFonts w:ascii="Times New Roman" w:hAnsi="Times New Roman" w:cs="Times New Roman"/>
          <w:sz w:val="28"/>
          <w:szCs w:val="28"/>
        </w:rPr>
        <w:t>Juventus</w:t>
      </w:r>
      <w:proofErr w:type="spellEnd"/>
      <w:r w:rsidRPr="006E3568">
        <w:rPr>
          <w:rFonts w:ascii="Times New Roman" w:hAnsi="Times New Roman" w:cs="Times New Roman"/>
          <w:sz w:val="28"/>
          <w:szCs w:val="28"/>
        </w:rPr>
        <w:t xml:space="preserve"> за €</w:t>
      </w:r>
      <w:r w:rsidR="006E3568" w:rsidRPr="006E3568">
        <w:rPr>
          <w:rFonts w:ascii="Times New Roman" w:hAnsi="Times New Roman" w:cs="Times New Roman"/>
          <w:sz w:val="28"/>
          <w:szCs w:val="28"/>
        </w:rPr>
        <w:t xml:space="preserve"> </w:t>
      </w:r>
      <w:r w:rsidRPr="006E3568">
        <w:rPr>
          <w:rFonts w:ascii="Times New Roman" w:hAnsi="Times New Roman" w:cs="Times New Roman"/>
          <w:sz w:val="28"/>
          <w:szCs w:val="28"/>
        </w:rPr>
        <w:t xml:space="preserve">85 </w:t>
      </w:r>
      <w:r w:rsidR="006E3568" w:rsidRPr="006E3568">
        <w:rPr>
          <w:rFonts w:ascii="Times New Roman" w:hAnsi="Times New Roman" w:cs="Times New Roman"/>
          <w:sz w:val="28"/>
          <w:szCs w:val="28"/>
        </w:rPr>
        <w:t>млн.</w:t>
      </w:r>
      <w:r w:rsidRPr="006E3568">
        <w:rPr>
          <w:rFonts w:ascii="Times New Roman" w:hAnsi="Times New Roman" w:cs="Times New Roman"/>
          <w:sz w:val="28"/>
          <w:szCs w:val="28"/>
        </w:rPr>
        <w:t xml:space="preserve">, </w:t>
      </w:r>
      <w:r w:rsidR="006E3568" w:rsidRPr="006E3568">
        <w:rPr>
          <w:rFonts w:ascii="Times New Roman" w:hAnsi="Times New Roman" w:cs="Times New Roman"/>
          <w:sz w:val="28"/>
          <w:szCs w:val="28"/>
        </w:rPr>
        <w:t>Ентоні</w:t>
      </w:r>
      <w:r w:rsidRPr="006E3568">
        <w:rPr>
          <w:rFonts w:ascii="Times New Roman" w:hAnsi="Times New Roman" w:cs="Times New Roman"/>
          <w:sz w:val="28"/>
          <w:szCs w:val="28"/>
        </w:rPr>
        <w:t xml:space="preserve"> </w:t>
      </w:r>
      <w:r w:rsidR="006E3568" w:rsidRPr="006E3568">
        <w:rPr>
          <w:rFonts w:ascii="Times New Roman" w:hAnsi="Times New Roman" w:cs="Times New Roman"/>
          <w:sz w:val="28"/>
          <w:szCs w:val="28"/>
        </w:rPr>
        <w:t>–</w:t>
      </w:r>
      <w:r w:rsidRPr="006E3568">
        <w:rPr>
          <w:rFonts w:ascii="Times New Roman" w:hAnsi="Times New Roman" w:cs="Times New Roman"/>
          <w:sz w:val="28"/>
          <w:szCs w:val="28"/>
        </w:rPr>
        <w:t xml:space="preserve"> до </w:t>
      </w:r>
      <w:proofErr w:type="spellStart"/>
      <w:r w:rsidRPr="006E3568">
        <w:rPr>
          <w:rFonts w:ascii="Times New Roman" w:hAnsi="Times New Roman" w:cs="Times New Roman"/>
          <w:sz w:val="28"/>
          <w:szCs w:val="28"/>
        </w:rPr>
        <w:t>Manchester</w:t>
      </w:r>
      <w:proofErr w:type="spellEnd"/>
      <w:r w:rsidRPr="006E3568">
        <w:rPr>
          <w:rFonts w:ascii="Times New Roman" w:hAnsi="Times New Roman" w:cs="Times New Roman"/>
          <w:sz w:val="28"/>
          <w:szCs w:val="28"/>
        </w:rPr>
        <w:t xml:space="preserve"> </w:t>
      </w:r>
      <w:proofErr w:type="spellStart"/>
      <w:r w:rsidRPr="006E3568">
        <w:rPr>
          <w:rFonts w:ascii="Times New Roman" w:hAnsi="Times New Roman" w:cs="Times New Roman"/>
          <w:sz w:val="28"/>
          <w:szCs w:val="28"/>
        </w:rPr>
        <w:t>United</w:t>
      </w:r>
      <w:proofErr w:type="spellEnd"/>
      <w:r w:rsidRPr="006E3568">
        <w:rPr>
          <w:rFonts w:ascii="Times New Roman" w:hAnsi="Times New Roman" w:cs="Times New Roman"/>
          <w:sz w:val="28"/>
          <w:szCs w:val="28"/>
        </w:rPr>
        <w:t xml:space="preserve"> за €</w:t>
      </w:r>
      <w:r w:rsidR="006E3568" w:rsidRPr="006E3568">
        <w:rPr>
          <w:rFonts w:ascii="Times New Roman" w:hAnsi="Times New Roman" w:cs="Times New Roman"/>
          <w:sz w:val="28"/>
          <w:szCs w:val="28"/>
        </w:rPr>
        <w:t xml:space="preserve"> </w:t>
      </w:r>
      <w:r w:rsidRPr="006E3568">
        <w:rPr>
          <w:rFonts w:ascii="Times New Roman" w:hAnsi="Times New Roman" w:cs="Times New Roman"/>
          <w:sz w:val="28"/>
          <w:szCs w:val="28"/>
        </w:rPr>
        <w:t xml:space="preserve">100 </w:t>
      </w:r>
      <w:r w:rsidR="006E3568" w:rsidRPr="006E3568">
        <w:rPr>
          <w:rFonts w:ascii="Times New Roman" w:hAnsi="Times New Roman" w:cs="Times New Roman"/>
          <w:sz w:val="28"/>
          <w:szCs w:val="28"/>
        </w:rPr>
        <w:t>млн</w:t>
      </w:r>
      <w:r w:rsidRPr="006E3568">
        <w:rPr>
          <w:rFonts w:ascii="Times New Roman" w:hAnsi="Times New Roman" w:cs="Times New Roman"/>
          <w:sz w:val="28"/>
          <w:szCs w:val="28"/>
        </w:rPr>
        <w:t>.</w:t>
      </w:r>
    </w:p>
    <w:p w14:paraId="3F095C0D" w14:textId="77777777" w:rsidR="00054BC8" w:rsidRPr="006E3568" w:rsidRDefault="00054BC8" w:rsidP="0014761A">
      <w:pPr>
        <w:spacing w:after="0"/>
        <w:ind w:firstLine="567"/>
        <w:jc w:val="both"/>
        <w:rPr>
          <w:rFonts w:ascii="Times New Roman" w:hAnsi="Times New Roman" w:cs="Times New Roman"/>
          <w:sz w:val="28"/>
          <w:szCs w:val="28"/>
        </w:rPr>
      </w:pPr>
      <w:r w:rsidRPr="006E3568">
        <w:rPr>
          <w:rFonts w:ascii="Times New Roman" w:hAnsi="Times New Roman" w:cs="Times New Roman"/>
          <w:sz w:val="28"/>
          <w:szCs w:val="28"/>
        </w:rPr>
        <w:lastRenderedPageBreak/>
        <w:t xml:space="preserve">Ці гроші дозволяють </w:t>
      </w:r>
      <w:proofErr w:type="spellStart"/>
      <w:r w:rsidRPr="006E3568">
        <w:rPr>
          <w:rFonts w:ascii="Times New Roman" w:hAnsi="Times New Roman" w:cs="Times New Roman"/>
          <w:sz w:val="28"/>
          <w:szCs w:val="28"/>
        </w:rPr>
        <w:t>Ajax</w:t>
      </w:r>
      <w:proofErr w:type="spellEnd"/>
      <w:r w:rsidRPr="006E3568">
        <w:rPr>
          <w:rFonts w:ascii="Times New Roman" w:hAnsi="Times New Roman" w:cs="Times New Roman"/>
          <w:sz w:val="28"/>
          <w:szCs w:val="28"/>
        </w:rPr>
        <w:t xml:space="preserve"> підтримувати конкурентоспроможність</w:t>
      </w:r>
      <w:r w:rsidRPr="00054BC8">
        <w:rPr>
          <w:rFonts w:ascii="Times New Roman" w:hAnsi="Times New Roman" w:cs="Times New Roman"/>
          <w:b/>
          <w:bCs/>
          <w:sz w:val="28"/>
          <w:szCs w:val="28"/>
        </w:rPr>
        <w:t xml:space="preserve"> у </w:t>
      </w:r>
      <w:r w:rsidRPr="006E3568">
        <w:rPr>
          <w:rFonts w:ascii="Times New Roman" w:hAnsi="Times New Roman" w:cs="Times New Roman"/>
          <w:sz w:val="28"/>
          <w:szCs w:val="28"/>
        </w:rPr>
        <w:t xml:space="preserve">голландському чемпіонаті та регулярно проходити до плей-офф Ліги чемпіонів. Але це також означає, що клуб ніколи не може зберегти своїх найкращих гравців - щойно хтось показує видатну гру, його одразу ж купують багатші клуби. Це створює циклічність: </w:t>
      </w:r>
      <w:proofErr w:type="spellStart"/>
      <w:r w:rsidRPr="006E3568">
        <w:rPr>
          <w:rFonts w:ascii="Times New Roman" w:hAnsi="Times New Roman" w:cs="Times New Roman"/>
          <w:sz w:val="28"/>
          <w:szCs w:val="28"/>
        </w:rPr>
        <w:t>Ajax</w:t>
      </w:r>
      <w:proofErr w:type="spellEnd"/>
      <w:r w:rsidRPr="006E3568">
        <w:rPr>
          <w:rFonts w:ascii="Times New Roman" w:hAnsi="Times New Roman" w:cs="Times New Roman"/>
          <w:sz w:val="28"/>
          <w:szCs w:val="28"/>
        </w:rPr>
        <w:t xml:space="preserve"> розвиває талант, продає його, використовує гроші для розвитку нових талантів, і процес повторюється.</w:t>
      </w:r>
    </w:p>
    <w:p w14:paraId="651D2FB8" w14:textId="010F4D89" w:rsidR="00054BC8" w:rsidRPr="0014761A" w:rsidRDefault="00054BC8" w:rsidP="0014761A">
      <w:pPr>
        <w:spacing w:after="0"/>
        <w:ind w:firstLine="567"/>
        <w:jc w:val="both"/>
        <w:rPr>
          <w:rFonts w:ascii="Times New Roman" w:hAnsi="Times New Roman" w:cs="Times New Roman"/>
          <w:sz w:val="28"/>
          <w:szCs w:val="28"/>
        </w:rPr>
      </w:pPr>
      <w:r w:rsidRPr="0014761A">
        <w:rPr>
          <w:rFonts w:ascii="Times New Roman" w:hAnsi="Times New Roman" w:cs="Times New Roman"/>
          <w:sz w:val="28"/>
          <w:szCs w:val="28"/>
        </w:rPr>
        <w:t xml:space="preserve">УЄФА намагався регулювати цю систему через правила </w:t>
      </w:r>
      <w:r w:rsidR="006E3568" w:rsidRPr="0014761A">
        <w:rPr>
          <w:rFonts w:ascii="Times New Roman" w:hAnsi="Times New Roman" w:cs="Times New Roman"/>
          <w:sz w:val="28"/>
          <w:szCs w:val="28"/>
        </w:rPr>
        <w:t>фінансової</w:t>
      </w:r>
      <w:r w:rsidRPr="0014761A">
        <w:rPr>
          <w:rFonts w:ascii="Times New Roman" w:hAnsi="Times New Roman" w:cs="Times New Roman"/>
          <w:sz w:val="28"/>
          <w:szCs w:val="28"/>
        </w:rPr>
        <w:t xml:space="preserve"> </w:t>
      </w:r>
      <w:proofErr w:type="spellStart"/>
      <w:r w:rsidR="006E3568" w:rsidRPr="0014761A">
        <w:rPr>
          <w:rFonts w:ascii="Times New Roman" w:hAnsi="Times New Roman" w:cs="Times New Roman"/>
          <w:sz w:val="28"/>
          <w:szCs w:val="28"/>
        </w:rPr>
        <w:t>fair</w:t>
      </w:r>
      <w:proofErr w:type="spellEnd"/>
      <w:r w:rsidR="006E3568" w:rsidRPr="0014761A">
        <w:rPr>
          <w:rFonts w:ascii="Times New Roman" w:hAnsi="Times New Roman" w:cs="Times New Roman"/>
          <w:sz w:val="28"/>
          <w:szCs w:val="28"/>
        </w:rPr>
        <w:t xml:space="preserve"> </w:t>
      </w:r>
      <w:proofErr w:type="spellStart"/>
      <w:r w:rsidR="006E3568" w:rsidRPr="0014761A">
        <w:rPr>
          <w:rFonts w:ascii="Times New Roman" w:hAnsi="Times New Roman" w:cs="Times New Roman"/>
          <w:sz w:val="28"/>
          <w:szCs w:val="28"/>
        </w:rPr>
        <w:t>play</w:t>
      </w:r>
      <w:proofErr w:type="spellEnd"/>
      <w:r w:rsidR="006E3568" w:rsidRPr="0014761A">
        <w:rPr>
          <w:rFonts w:ascii="Times New Roman" w:hAnsi="Times New Roman" w:cs="Times New Roman"/>
          <w:sz w:val="28"/>
          <w:szCs w:val="28"/>
        </w:rPr>
        <w:t xml:space="preserve"> </w:t>
      </w:r>
      <w:r w:rsidRPr="0014761A">
        <w:rPr>
          <w:rFonts w:ascii="Times New Roman" w:hAnsi="Times New Roman" w:cs="Times New Roman"/>
          <w:sz w:val="28"/>
          <w:szCs w:val="28"/>
        </w:rPr>
        <w:t xml:space="preserve">(FFP), введені в 2011 році. Ідея була простою </w:t>
      </w:r>
      <w:r w:rsidR="0014761A" w:rsidRPr="0014761A">
        <w:rPr>
          <w:rFonts w:ascii="Times New Roman" w:hAnsi="Times New Roman" w:cs="Times New Roman"/>
          <w:sz w:val="28"/>
          <w:szCs w:val="28"/>
        </w:rPr>
        <w:t>–</w:t>
      </w:r>
      <w:r w:rsidRPr="0014761A">
        <w:rPr>
          <w:rFonts w:ascii="Times New Roman" w:hAnsi="Times New Roman" w:cs="Times New Roman"/>
          <w:sz w:val="28"/>
          <w:szCs w:val="28"/>
        </w:rPr>
        <w:t xml:space="preserve"> клуби не можуть витрачати більше, ніж заробляють. Це мало запобігти ситуаціям, коли багаті власники, як шейхи з </w:t>
      </w:r>
      <w:proofErr w:type="spellStart"/>
      <w:r w:rsidRPr="0014761A">
        <w:rPr>
          <w:rFonts w:ascii="Times New Roman" w:hAnsi="Times New Roman" w:cs="Times New Roman"/>
          <w:sz w:val="28"/>
          <w:szCs w:val="28"/>
        </w:rPr>
        <w:t>Manchester</w:t>
      </w:r>
      <w:proofErr w:type="spellEnd"/>
      <w:r w:rsidRPr="0014761A">
        <w:rPr>
          <w:rFonts w:ascii="Times New Roman" w:hAnsi="Times New Roman" w:cs="Times New Roman"/>
          <w:sz w:val="28"/>
          <w:szCs w:val="28"/>
        </w:rPr>
        <w:t xml:space="preserve"> </w:t>
      </w:r>
      <w:proofErr w:type="spellStart"/>
      <w:r w:rsidRPr="0014761A">
        <w:rPr>
          <w:rFonts w:ascii="Times New Roman" w:hAnsi="Times New Roman" w:cs="Times New Roman"/>
          <w:sz w:val="28"/>
          <w:szCs w:val="28"/>
        </w:rPr>
        <w:t>City</w:t>
      </w:r>
      <w:proofErr w:type="spellEnd"/>
      <w:r w:rsidRPr="0014761A">
        <w:rPr>
          <w:rFonts w:ascii="Times New Roman" w:hAnsi="Times New Roman" w:cs="Times New Roman"/>
          <w:sz w:val="28"/>
          <w:szCs w:val="28"/>
        </w:rPr>
        <w:t xml:space="preserve"> або </w:t>
      </w:r>
      <w:proofErr w:type="spellStart"/>
      <w:r w:rsidRPr="0014761A">
        <w:rPr>
          <w:rFonts w:ascii="Times New Roman" w:hAnsi="Times New Roman" w:cs="Times New Roman"/>
          <w:sz w:val="28"/>
          <w:szCs w:val="28"/>
        </w:rPr>
        <w:t>катарці</w:t>
      </w:r>
      <w:proofErr w:type="spellEnd"/>
      <w:r w:rsidRPr="0014761A">
        <w:rPr>
          <w:rFonts w:ascii="Times New Roman" w:hAnsi="Times New Roman" w:cs="Times New Roman"/>
          <w:sz w:val="28"/>
          <w:szCs w:val="28"/>
        </w:rPr>
        <w:t xml:space="preserve"> з PSG, вливають сотні мільйонів власних грошей для купівлі найкращих гравців світу.</w:t>
      </w:r>
    </w:p>
    <w:p w14:paraId="2BBC8D3F" w14:textId="5C63158C" w:rsidR="00054BC8" w:rsidRPr="0014761A" w:rsidRDefault="00054BC8" w:rsidP="0014761A">
      <w:pPr>
        <w:spacing w:after="0"/>
        <w:ind w:firstLine="567"/>
        <w:jc w:val="both"/>
        <w:rPr>
          <w:rFonts w:ascii="Times New Roman" w:hAnsi="Times New Roman" w:cs="Times New Roman"/>
          <w:sz w:val="28"/>
          <w:szCs w:val="28"/>
        </w:rPr>
      </w:pPr>
      <w:r w:rsidRPr="0014761A">
        <w:rPr>
          <w:rFonts w:ascii="Times New Roman" w:hAnsi="Times New Roman" w:cs="Times New Roman"/>
          <w:sz w:val="28"/>
          <w:szCs w:val="28"/>
        </w:rPr>
        <w:t xml:space="preserve">Але на практиці FFP виявився суперечливим інструментом. З одного боку, він запобігав фінансовому краху клубів, які витрачали набагато більше </w:t>
      </w:r>
      <w:r w:rsidR="0014761A" w:rsidRPr="0014761A">
        <w:rPr>
          <w:rFonts w:ascii="Times New Roman" w:hAnsi="Times New Roman" w:cs="Times New Roman"/>
          <w:sz w:val="28"/>
          <w:szCs w:val="28"/>
        </w:rPr>
        <w:t>ніж їх</w:t>
      </w:r>
      <w:r w:rsidRPr="0014761A">
        <w:rPr>
          <w:rFonts w:ascii="Times New Roman" w:hAnsi="Times New Roman" w:cs="Times New Roman"/>
          <w:sz w:val="28"/>
          <w:szCs w:val="28"/>
        </w:rPr>
        <w:t xml:space="preserve"> м</w:t>
      </w:r>
      <w:r w:rsidR="0014761A" w:rsidRPr="0014761A">
        <w:rPr>
          <w:rFonts w:ascii="Times New Roman" w:hAnsi="Times New Roman" w:cs="Times New Roman"/>
          <w:sz w:val="28"/>
          <w:szCs w:val="28"/>
        </w:rPr>
        <w:t>ожливості</w:t>
      </w:r>
      <w:r w:rsidRPr="0014761A">
        <w:rPr>
          <w:rFonts w:ascii="Times New Roman" w:hAnsi="Times New Roman" w:cs="Times New Roman"/>
          <w:sz w:val="28"/>
          <w:szCs w:val="28"/>
        </w:rPr>
        <w:t>. З іншого боку, він фактично зафіксував існуючу ієрархію, адже багаті клуби з великими доходами могли продовжувати витрачати великі суми, тоді як бідніші клуби не могли наздогнати їх навіть з допомогою зовнішніх інвестицій.</w:t>
      </w:r>
    </w:p>
    <w:p w14:paraId="7B8376D6" w14:textId="74B90A1B" w:rsidR="00054BC8" w:rsidRPr="0014761A" w:rsidRDefault="00054BC8" w:rsidP="0014761A">
      <w:pPr>
        <w:spacing w:after="0"/>
        <w:ind w:firstLine="567"/>
        <w:jc w:val="both"/>
        <w:rPr>
          <w:rFonts w:ascii="Times New Roman" w:hAnsi="Times New Roman" w:cs="Times New Roman"/>
          <w:sz w:val="28"/>
          <w:szCs w:val="28"/>
        </w:rPr>
      </w:pPr>
      <w:proofErr w:type="spellStart"/>
      <w:r w:rsidRPr="0014761A">
        <w:rPr>
          <w:rFonts w:ascii="Times New Roman" w:hAnsi="Times New Roman" w:cs="Times New Roman"/>
          <w:sz w:val="28"/>
          <w:szCs w:val="28"/>
        </w:rPr>
        <w:t>Manchester</w:t>
      </w:r>
      <w:proofErr w:type="spellEnd"/>
      <w:r w:rsidRPr="0014761A">
        <w:rPr>
          <w:rFonts w:ascii="Times New Roman" w:hAnsi="Times New Roman" w:cs="Times New Roman"/>
          <w:sz w:val="28"/>
          <w:szCs w:val="28"/>
        </w:rPr>
        <w:t xml:space="preserve"> </w:t>
      </w:r>
      <w:proofErr w:type="spellStart"/>
      <w:r w:rsidRPr="0014761A">
        <w:rPr>
          <w:rFonts w:ascii="Times New Roman" w:hAnsi="Times New Roman" w:cs="Times New Roman"/>
          <w:sz w:val="28"/>
          <w:szCs w:val="28"/>
        </w:rPr>
        <w:t>City</w:t>
      </w:r>
      <w:proofErr w:type="spellEnd"/>
      <w:r w:rsidRPr="0014761A">
        <w:rPr>
          <w:rFonts w:ascii="Times New Roman" w:hAnsi="Times New Roman" w:cs="Times New Roman"/>
          <w:sz w:val="28"/>
          <w:szCs w:val="28"/>
        </w:rPr>
        <w:t xml:space="preserve"> та PSG знайшли способи обійти FFP через "спонсорські угоди" з компаніями, пов'язаними з їхніми власниками. </w:t>
      </w:r>
      <w:proofErr w:type="spellStart"/>
      <w:r w:rsidRPr="0014761A">
        <w:rPr>
          <w:rFonts w:ascii="Times New Roman" w:hAnsi="Times New Roman" w:cs="Times New Roman"/>
          <w:sz w:val="28"/>
          <w:szCs w:val="28"/>
        </w:rPr>
        <w:t>City</w:t>
      </w:r>
      <w:proofErr w:type="spellEnd"/>
      <w:r w:rsidRPr="0014761A">
        <w:rPr>
          <w:rFonts w:ascii="Times New Roman" w:hAnsi="Times New Roman" w:cs="Times New Roman"/>
          <w:sz w:val="28"/>
          <w:szCs w:val="28"/>
        </w:rPr>
        <w:t xml:space="preserve"> підписав спонсорську угоду з </w:t>
      </w:r>
      <w:proofErr w:type="spellStart"/>
      <w:r w:rsidRPr="0014761A">
        <w:rPr>
          <w:rFonts w:ascii="Times New Roman" w:hAnsi="Times New Roman" w:cs="Times New Roman"/>
          <w:sz w:val="28"/>
          <w:szCs w:val="28"/>
        </w:rPr>
        <w:t>Etihad</w:t>
      </w:r>
      <w:proofErr w:type="spellEnd"/>
      <w:r w:rsidRPr="0014761A">
        <w:rPr>
          <w:rFonts w:ascii="Times New Roman" w:hAnsi="Times New Roman" w:cs="Times New Roman"/>
          <w:sz w:val="28"/>
          <w:szCs w:val="28"/>
        </w:rPr>
        <w:t xml:space="preserve"> </w:t>
      </w:r>
      <w:proofErr w:type="spellStart"/>
      <w:r w:rsidRPr="0014761A">
        <w:rPr>
          <w:rFonts w:ascii="Times New Roman" w:hAnsi="Times New Roman" w:cs="Times New Roman"/>
          <w:sz w:val="28"/>
          <w:szCs w:val="28"/>
        </w:rPr>
        <w:t>Airways</w:t>
      </w:r>
      <w:proofErr w:type="spellEnd"/>
      <w:r w:rsidRPr="0014761A">
        <w:rPr>
          <w:rFonts w:ascii="Times New Roman" w:hAnsi="Times New Roman" w:cs="Times New Roman"/>
          <w:sz w:val="28"/>
          <w:szCs w:val="28"/>
        </w:rPr>
        <w:t xml:space="preserve"> за £</w:t>
      </w:r>
      <w:r w:rsidR="0014761A" w:rsidRPr="0014761A">
        <w:rPr>
          <w:rFonts w:ascii="Times New Roman" w:hAnsi="Times New Roman" w:cs="Times New Roman"/>
          <w:sz w:val="28"/>
          <w:szCs w:val="28"/>
        </w:rPr>
        <w:t xml:space="preserve"> </w:t>
      </w:r>
      <w:r w:rsidRPr="0014761A">
        <w:rPr>
          <w:rFonts w:ascii="Times New Roman" w:hAnsi="Times New Roman" w:cs="Times New Roman"/>
          <w:sz w:val="28"/>
          <w:szCs w:val="28"/>
        </w:rPr>
        <w:t>400 м</w:t>
      </w:r>
      <w:r w:rsidR="0014761A" w:rsidRPr="0014761A">
        <w:rPr>
          <w:rFonts w:ascii="Times New Roman" w:hAnsi="Times New Roman" w:cs="Times New Roman"/>
          <w:sz w:val="28"/>
          <w:szCs w:val="28"/>
        </w:rPr>
        <w:t>лн.</w:t>
      </w:r>
      <w:r w:rsidRPr="0014761A">
        <w:rPr>
          <w:rFonts w:ascii="Times New Roman" w:hAnsi="Times New Roman" w:cs="Times New Roman"/>
          <w:sz w:val="28"/>
          <w:szCs w:val="28"/>
        </w:rPr>
        <w:t xml:space="preserve"> на 10 років, хоча ринкова вартість такого спонсорства була значно меншою. УЄФА неодноразово розслідував ці угоди, але довести штучне завищення вартості виявилося складно.</w:t>
      </w:r>
    </w:p>
    <w:p w14:paraId="7D72DE7C" w14:textId="71095AC4" w:rsidR="00054BC8" w:rsidRPr="0014761A" w:rsidRDefault="00054BC8" w:rsidP="0014761A">
      <w:pPr>
        <w:spacing w:after="0"/>
        <w:ind w:firstLine="567"/>
        <w:jc w:val="both"/>
        <w:rPr>
          <w:rFonts w:ascii="Times New Roman" w:hAnsi="Times New Roman" w:cs="Times New Roman"/>
          <w:sz w:val="28"/>
          <w:szCs w:val="28"/>
        </w:rPr>
      </w:pPr>
      <w:r w:rsidRPr="0014761A">
        <w:rPr>
          <w:rFonts w:ascii="Times New Roman" w:hAnsi="Times New Roman" w:cs="Times New Roman"/>
          <w:sz w:val="28"/>
          <w:szCs w:val="28"/>
        </w:rPr>
        <w:t xml:space="preserve">Ситуація з COVID-19 показала слабкості обох систем. В Америці закриті ліги з гарантованими телевізійними доходами краще пережили пандемію </w:t>
      </w:r>
      <w:r w:rsidR="0014761A" w:rsidRPr="0014761A">
        <w:rPr>
          <w:rFonts w:ascii="Times New Roman" w:hAnsi="Times New Roman" w:cs="Times New Roman"/>
          <w:sz w:val="28"/>
          <w:szCs w:val="28"/>
        </w:rPr>
        <w:t>–</w:t>
      </w:r>
      <w:r w:rsidRPr="0014761A">
        <w:rPr>
          <w:rFonts w:ascii="Times New Roman" w:hAnsi="Times New Roman" w:cs="Times New Roman"/>
          <w:sz w:val="28"/>
          <w:szCs w:val="28"/>
        </w:rPr>
        <w:t xml:space="preserve"> навіть без глядачів на стадіонах команди продовжували отримувати мільйони від телетрансляцій. В Європі багато клубів опинилися на межі банкрутства, адже втратили доходи від квитків, які складають значну частку їхніх бюджетів.</w:t>
      </w:r>
    </w:p>
    <w:p w14:paraId="3ACE26DF" w14:textId="69A90298" w:rsidR="00054BC8" w:rsidRPr="0014761A" w:rsidRDefault="00054BC8" w:rsidP="0014761A">
      <w:pPr>
        <w:spacing w:after="0"/>
        <w:ind w:firstLine="567"/>
        <w:jc w:val="both"/>
        <w:rPr>
          <w:rFonts w:ascii="Times New Roman" w:hAnsi="Times New Roman" w:cs="Times New Roman"/>
          <w:sz w:val="28"/>
          <w:szCs w:val="28"/>
        </w:rPr>
      </w:pPr>
      <w:proofErr w:type="spellStart"/>
      <w:r w:rsidRPr="0014761A">
        <w:rPr>
          <w:rFonts w:ascii="Times New Roman" w:hAnsi="Times New Roman" w:cs="Times New Roman"/>
          <w:sz w:val="28"/>
          <w:szCs w:val="28"/>
        </w:rPr>
        <w:t>Barcelona</w:t>
      </w:r>
      <w:proofErr w:type="spellEnd"/>
      <w:r w:rsidRPr="0014761A">
        <w:rPr>
          <w:rFonts w:ascii="Times New Roman" w:hAnsi="Times New Roman" w:cs="Times New Roman"/>
          <w:sz w:val="28"/>
          <w:szCs w:val="28"/>
        </w:rPr>
        <w:t>, один з найбагатших клубів світу, накопичив борги понад €</w:t>
      </w:r>
      <w:r w:rsidR="0014761A" w:rsidRPr="0014761A">
        <w:rPr>
          <w:rFonts w:ascii="Times New Roman" w:hAnsi="Times New Roman" w:cs="Times New Roman"/>
          <w:sz w:val="28"/>
          <w:szCs w:val="28"/>
        </w:rPr>
        <w:t xml:space="preserve"> </w:t>
      </w:r>
      <w:r w:rsidRPr="0014761A">
        <w:rPr>
          <w:rFonts w:ascii="Times New Roman" w:hAnsi="Times New Roman" w:cs="Times New Roman"/>
          <w:sz w:val="28"/>
          <w:szCs w:val="28"/>
        </w:rPr>
        <w:t>1</w:t>
      </w:r>
      <w:r w:rsidR="0014761A" w:rsidRPr="0014761A">
        <w:rPr>
          <w:rFonts w:ascii="Times New Roman" w:hAnsi="Times New Roman" w:cs="Times New Roman"/>
          <w:sz w:val="28"/>
          <w:szCs w:val="28"/>
        </w:rPr>
        <w:t>,</w:t>
      </w:r>
      <w:r w:rsidRPr="0014761A">
        <w:rPr>
          <w:rFonts w:ascii="Times New Roman" w:hAnsi="Times New Roman" w:cs="Times New Roman"/>
          <w:sz w:val="28"/>
          <w:szCs w:val="28"/>
        </w:rPr>
        <w:t xml:space="preserve">3 </w:t>
      </w:r>
      <w:r w:rsidR="0014761A" w:rsidRPr="0014761A">
        <w:rPr>
          <w:rFonts w:ascii="Times New Roman" w:hAnsi="Times New Roman" w:cs="Times New Roman"/>
          <w:sz w:val="28"/>
          <w:szCs w:val="28"/>
        </w:rPr>
        <w:t>млрд.</w:t>
      </w:r>
      <w:r w:rsidRPr="0014761A">
        <w:rPr>
          <w:rFonts w:ascii="Times New Roman" w:hAnsi="Times New Roman" w:cs="Times New Roman"/>
          <w:sz w:val="28"/>
          <w:szCs w:val="28"/>
        </w:rPr>
        <w:t xml:space="preserve"> і був змушений відпустити </w:t>
      </w:r>
      <w:proofErr w:type="spellStart"/>
      <w:r w:rsidR="0014761A" w:rsidRPr="0014761A">
        <w:rPr>
          <w:rFonts w:ascii="Times New Roman" w:hAnsi="Times New Roman" w:cs="Times New Roman"/>
          <w:sz w:val="28"/>
          <w:szCs w:val="28"/>
        </w:rPr>
        <w:t>Ліонеля</w:t>
      </w:r>
      <w:proofErr w:type="spellEnd"/>
      <w:r w:rsidR="0014761A" w:rsidRPr="0014761A">
        <w:rPr>
          <w:rFonts w:ascii="Times New Roman" w:hAnsi="Times New Roman" w:cs="Times New Roman"/>
          <w:sz w:val="28"/>
          <w:szCs w:val="28"/>
        </w:rPr>
        <w:t xml:space="preserve"> </w:t>
      </w:r>
      <w:proofErr w:type="spellStart"/>
      <w:r w:rsidR="0014761A" w:rsidRPr="0014761A">
        <w:rPr>
          <w:rFonts w:ascii="Times New Roman" w:hAnsi="Times New Roman" w:cs="Times New Roman"/>
          <w:sz w:val="28"/>
          <w:szCs w:val="28"/>
        </w:rPr>
        <w:t>Мессі</w:t>
      </w:r>
      <w:proofErr w:type="spellEnd"/>
      <w:r w:rsidRPr="0014761A">
        <w:rPr>
          <w:rFonts w:ascii="Times New Roman" w:hAnsi="Times New Roman" w:cs="Times New Roman"/>
          <w:sz w:val="28"/>
          <w:szCs w:val="28"/>
        </w:rPr>
        <w:t>, найкращого гравця в історії клубу, адже не міг дозволити собі його зарплату в рамках FFP правил. Це була б неможлива ситуація в американській системі, де ліга б втрутилася для порятунку такої важливої франшизи.</w:t>
      </w:r>
    </w:p>
    <w:p w14:paraId="11B5FB2D" w14:textId="01C44692" w:rsidR="00054BC8" w:rsidRPr="0014761A" w:rsidRDefault="00054BC8" w:rsidP="0014761A">
      <w:pPr>
        <w:spacing w:after="0"/>
        <w:ind w:firstLine="567"/>
        <w:jc w:val="both"/>
        <w:rPr>
          <w:rFonts w:ascii="Times New Roman" w:hAnsi="Times New Roman" w:cs="Times New Roman"/>
          <w:sz w:val="28"/>
          <w:szCs w:val="28"/>
        </w:rPr>
      </w:pPr>
      <w:r w:rsidRPr="0014761A">
        <w:rPr>
          <w:rFonts w:ascii="Times New Roman" w:hAnsi="Times New Roman" w:cs="Times New Roman"/>
          <w:sz w:val="28"/>
          <w:szCs w:val="28"/>
        </w:rPr>
        <w:t xml:space="preserve">Сучасні виклики для обох систем пов'язані з технологічними змінами та глобалізацією. </w:t>
      </w:r>
      <w:proofErr w:type="spellStart"/>
      <w:r w:rsidRPr="0014761A">
        <w:rPr>
          <w:rFonts w:ascii="Times New Roman" w:hAnsi="Times New Roman" w:cs="Times New Roman"/>
          <w:sz w:val="28"/>
          <w:szCs w:val="28"/>
        </w:rPr>
        <w:t>Стрімінгові</w:t>
      </w:r>
      <w:proofErr w:type="spellEnd"/>
      <w:r w:rsidRPr="0014761A">
        <w:rPr>
          <w:rFonts w:ascii="Times New Roman" w:hAnsi="Times New Roman" w:cs="Times New Roman"/>
          <w:sz w:val="28"/>
          <w:szCs w:val="28"/>
        </w:rPr>
        <w:t xml:space="preserve"> сервіси як </w:t>
      </w:r>
      <w:proofErr w:type="spellStart"/>
      <w:r w:rsidRPr="0014761A">
        <w:rPr>
          <w:rFonts w:ascii="Times New Roman" w:hAnsi="Times New Roman" w:cs="Times New Roman"/>
          <w:sz w:val="28"/>
          <w:szCs w:val="28"/>
        </w:rPr>
        <w:t>Netflix</w:t>
      </w:r>
      <w:proofErr w:type="spellEnd"/>
      <w:r w:rsidRPr="0014761A">
        <w:rPr>
          <w:rFonts w:ascii="Times New Roman" w:hAnsi="Times New Roman" w:cs="Times New Roman"/>
          <w:sz w:val="28"/>
          <w:szCs w:val="28"/>
        </w:rPr>
        <w:t xml:space="preserve">, </w:t>
      </w:r>
      <w:proofErr w:type="spellStart"/>
      <w:r w:rsidRPr="0014761A">
        <w:rPr>
          <w:rFonts w:ascii="Times New Roman" w:hAnsi="Times New Roman" w:cs="Times New Roman"/>
          <w:sz w:val="28"/>
          <w:szCs w:val="28"/>
        </w:rPr>
        <w:t>Amazon</w:t>
      </w:r>
      <w:proofErr w:type="spellEnd"/>
      <w:r w:rsidRPr="0014761A">
        <w:rPr>
          <w:rFonts w:ascii="Times New Roman" w:hAnsi="Times New Roman" w:cs="Times New Roman"/>
          <w:sz w:val="28"/>
          <w:szCs w:val="28"/>
        </w:rPr>
        <w:t xml:space="preserve"> </w:t>
      </w:r>
      <w:proofErr w:type="spellStart"/>
      <w:r w:rsidRPr="0014761A">
        <w:rPr>
          <w:rFonts w:ascii="Times New Roman" w:hAnsi="Times New Roman" w:cs="Times New Roman"/>
          <w:sz w:val="28"/>
          <w:szCs w:val="28"/>
        </w:rPr>
        <w:t>Prime</w:t>
      </w:r>
      <w:proofErr w:type="spellEnd"/>
      <w:r w:rsidRPr="0014761A">
        <w:rPr>
          <w:rFonts w:ascii="Times New Roman" w:hAnsi="Times New Roman" w:cs="Times New Roman"/>
          <w:sz w:val="28"/>
          <w:szCs w:val="28"/>
        </w:rPr>
        <w:t xml:space="preserve"> та </w:t>
      </w:r>
      <w:proofErr w:type="spellStart"/>
      <w:r w:rsidRPr="0014761A">
        <w:rPr>
          <w:rFonts w:ascii="Times New Roman" w:hAnsi="Times New Roman" w:cs="Times New Roman"/>
          <w:sz w:val="28"/>
          <w:szCs w:val="28"/>
        </w:rPr>
        <w:t>Apple</w:t>
      </w:r>
      <w:proofErr w:type="spellEnd"/>
      <w:r w:rsidRPr="0014761A">
        <w:rPr>
          <w:rFonts w:ascii="Times New Roman" w:hAnsi="Times New Roman" w:cs="Times New Roman"/>
          <w:sz w:val="28"/>
          <w:szCs w:val="28"/>
        </w:rPr>
        <w:t xml:space="preserve"> TV+ почали конкурувати з традиційними телемережами за спортивні права. </w:t>
      </w:r>
      <w:proofErr w:type="spellStart"/>
      <w:r w:rsidRPr="0014761A">
        <w:rPr>
          <w:rFonts w:ascii="Times New Roman" w:hAnsi="Times New Roman" w:cs="Times New Roman"/>
          <w:sz w:val="28"/>
          <w:szCs w:val="28"/>
        </w:rPr>
        <w:t>Amazon</w:t>
      </w:r>
      <w:proofErr w:type="spellEnd"/>
      <w:r w:rsidRPr="0014761A">
        <w:rPr>
          <w:rFonts w:ascii="Times New Roman" w:hAnsi="Times New Roman" w:cs="Times New Roman"/>
          <w:sz w:val="28"/>
          <w:szCs w:val="28"/>
        </w:rPr>
        <w:t xml:space="preserve"> вже транслює </w:t>
      </w:r>
      <w:proofErr w:type="spellStart"/>
      <w:r w:rsidRPr="0014761A">
        <w:rPr>
          <w:rFonts w:ascii="Times New Roman" w:hAnsi="Times New Roman" w:cs="Times New Roman"/>
          <w:sz w:val="28"/>
          <w:szCs w:val="28"/>
        </w:rPr>
        <w:t>Thursday</w:t>
      </w:r>
      <w:proofErr w:type="spellEnd"/>
      <w:r w:rsidRPr="0014761A">
        <w:rPr>
          <w:rFonts w:ascii="Times New Roman" w:hAnsi="Times New Roman" w:cs="Times New Roman"/>
          <w:sz w:val="28"/>
          <w:szCs w:val="28"/>
        </w:rPr>
        <w:t xml:space="preserve"> </w:t>
      </w:r>
      <w:proofErr w:type="spellStart"/>
      <w:r w:rsidRPr="0014761A">
        <w:rPr>
          <w:rFonts w:ascii="Times New Roman" w:hAnsi="Times New Roman" w:cs="Times New Roman"/>
          <w:sz w:val="28"/>
          <w:szCs w:val="28"/>
        </w:rPr>
        <w:t>Night</w:t>
      </w:r>
      <w:proofErr w:type="spellEnd"/>
      <w:r w:rsidRPr="0014761A">
        <w:rPr>
          <w:rFonts w:ascii="Times New Roman" w:hAnsi="Times New Roman" w:cs="Times New Roman"/>
          <w:sz w:val="28"/>
          <w:szCs w:val="28"/>
        </w:rPr>
        <w:t xml:space="preserve"> </w:t>
      </w:r>
      <w:proofErr w:type="spellStart"/>
      <w:r w:rsidRPr="0014761A">
        <w:rPr>
          <w:rFonts w:ascii="Times New Roman" w:hAnsi="Times New Roman" w:cs="Times New Roman"/>
          <w:sz w:val="28"/>
          <w:szCs w:val="28"/>
        </w:rPr>
        <w:t>Football</w:t>
      </w:r>
      <w:proofErr w:type="spellEnd"/>
      <w:r w:rsidRPr="0014761A">
        <w:rPr>
          <w:rFonts w:ascii="Times New Roman" w:hAnsi="Times New Roman" w:cs="Times New Roman"/>
          <w:sz w:val="28"/>
          <w:szCs w:val="28"/>
        </w:rPr>
        <w:t xml:space="preserve"> в NFL, а </w:t>
      </w:r>
      <w:proofErr w:type="spellStart"/>
      <w:r w:rsidRPr="0014761A">
        <w:rPr>
          <w:rFonts w:ascii="Times New Roman" w:hAnsi="Times New Roman" w:cs="Times New Roman"/>
          <w:sz w:val="28"/>
          <w:szCs w:val="28"/>
        </w:rPr>
        <w:t>Apple</w:t>
      </w:r>
      <w:proofErr w:type="spellEnd"/>
      <w:r w:rsidRPr="0014761A">
        <w:rPr>
          <w:rFonts w:ascii="Times New Roman" w:hAnsi="Times New Roman" w:cs="Times New Roman"/>
          <w:sz w:val="28"/>
          <w:szCs w:val="28"/>
        </w:rPr>
        <w:t xml:space="preserve"> купила права на </w:t>
      </w:r>
      <w:r w:rsidR="0014761A" w:rsidRPr="0014761A">
        <w:rPr>
          <w:rFonts w:ascii="Times New Roman" w:hAnsi="Times New Roman" w:cs="Times New Roman"/>
          <w:sz w:val="28"/>
          <w:szCs w:val="28"/>
        </w:rPr>
        <w:t xml:space="preserve">Головну лігу </w:t>
      </w:r>
      <w:proofErr w:type="spellStart"/>
      <w:r w:rsidR="0014761A" w:rsidRPr="0014761A">
        <w:rPr>
          <w:rFonts w:ascii="Times New Roman" w:hAnsi="Times New Roman" w:cs="Times New Roman"/>
          <w:sz w:val="28"/>
          <w:szCs w:val="28"/>
        </w:rPr>
        <w:t>сокеру</w:t>
      </w:r>
      <w:proofErr w:type="spellEnd"/>
      <w:r w:rsidR="0014761A" w:rsidRPr="0014761A">
        <w:rPr>
          <w:rFonts w:ascii="Times New Roman" w:hAnsi="Times New Roman" w:cs="Times New Roman"/>
          <w:sz w:val="28"/>
          <w:szCs w:val="28"/>
        </w:rPr>
        <w:t xml:space="preserve"> (</w:t>
      </w:r>
      <w:proofErr w:type="spellStart"/>
      <w:r w:rsidRPr="0014761A">
        <w:rPr>
          <w:rFonts w:ascii="Times New Roman" w:hAnsi="Times New Roman" w:cs="Times New Roman"/>
          <w:sz w:val="28"/>
          <w:szCs w:val="28"/>
        </w:rPr>
        <w:t>Major</w:t>
      </w:r>
      <w:proofErr w:type="spellEnd"/>
      <w:r w:rsidRPr="0014761A">
        <w:rPr>
          <w:rFonts w:ascii="Times New Roman" w:hAnsi="Times New Roman" w:cs="Times New Roman"/>
          <w:sz w:val="28"/>
          <w:szCs w:val="28"/>
        </w:rPr>
        <w:t xml:space="preserve"> </w:t>
      </w:r>
      <w:proofErr w:type="spellStart"/>
      <w:r w:rsidRPr="0014761A">
        <w:rPr>
          <w:rFonts w:ascii="Times New Roman" w:hAnsi="Times New Roman" w:cs="Times New Roman"/>
          <w:sz w:val="28"/>
          <w:szCs w:val="28"/>
        </w:rPr>
        <w:t>League</w:t>
      </w:r>
      <w:proofErr w:type="spellEnd"/>
      <w:r w:rsidRPr="0014761A">
        <w:rPr>
          <w:rFonts w:ascii="Times New Roman" w:hAnsi="Times New Roman" w:cs="Times New Roman"/>
          <w:sz w:val="28"/>
          <w:szCs w:val="28"/>
        </w:rPr>
        <w:t xml:space="preserve"> </w:t>
      </w:r>
      <w:proofErr w:type="spellStart"/>
      <w:r w:rsidRPr="0014761A">
        <w:rPr>
          <w:rFonts w:ascii="Times New Roman" w:hAnsi="Times New Roman" w:cs="Times New Roman"/>
          <w:sz w:val="28"/>
          <w:szCs w:val="28"/>
        </w:rPr>
        <w:t>Soccer</w:t>
      </w:r>
      <w:proofErr w:type="spellEnd"/>
      <w:r w:rsidR="0014761A" w:rsidRPr="0014761A">
        <w:rPr>
          <w:rFonts w:ascii="Times New Roman" w:hAnsi="Times New Roman" w:cs="Times New Roman"/>
          <w:sz w:val="28"/>
          <w:szCs w:val="28"/>
        </w:rPr>
        <w:t>)</w:t>
      </w:r>
      <w:r w:rsidRPr="0014761A">
        <w:rPr>
          <w:rFonts w:ascii="Times New Roman" w:hAnsi="Times New Roman" w:cs="Times New Roman"/>
          <w:sz w:val="28"/>
          <w:szCs w:val="28"/>
        </w:rPr>
        <w:t>. Це руйнує традиційні моделі розподілу доходів і змушує ліги переосмислювати свої стратегії.</w:t>
      </w:r>
    </w:p>
    <w:p w14:paraId="0D71AFBD" w14:textId="0DBCF596" w:rsidR="00054BC8" w:rsidRPr="0014761A" w:rsidRDefault="00054BC8" w:rsidP="0014761A">
      <w:pPr>
        <w:spacing w:after="0"/>
        <w:ind w:firstLine="567"/>
        <w:jc w:val="both"/>
        <w:rPr>
          <w:rFonts w:ascii="Times New Roman" w:hAnsi="Times New Roman" w:cs="Times New Roman"/>
          <w:sz w:val="28"/>
          <w:szCs w:val="28"/>
        </w:rPr>
      </w:pPr>
      <w:r w:rsidRPr="0014761A">
        <w:rPr>
          <w:rFonts w:ascii="Times New Roman" w:hAnsi="Times New Roman" w:cs="Times New Roman"/>
          <w:sz w:val="28"/>
          <w:szCs w:val="28"/>
        </w:rPr>
        <w:t xml:space="preserve">В європейському футболі обговорюється створення Суперліги </w:t>
      </w:r>
      <w:r w:rsidR="0014761A" w:rsidRPr="0014761A">
        <w:rPr>
          <w:rFonts w:ascii="Times New Roman" w:hAnsi="Times New Roman" w:cs="Times New Roman"/>
          <w:sz w:val="28"/>
          <w:szCs w:val="28"/>
        </w:rPr>
        <w:t>–</w:t>
      </w:r>
      <w:r w:rsidRPr="0014761A">
        <w:rPr>
          <w:rFonts w:ascii="Times New Roman" w:hAnsi="Times New Roman" w:cs="Times New Roman"/>
          <w:sz w:val="28"/>
          <w:szCs w:val="28"/>
        </w:rPr>
        <w:t xml:space="preserve"> закритого турніру найбагатших клубів за американським зразком. Спроба в 2021 році провалилася через протести фанів, але ідея залишається на столі. Якби Суперліга </w:t>
      </w:r>
      <w:r w:rsidRPr="0014761A">
        <w:rPr>
          <w:rFonts w:ascii="Times New Roman" w:hAnsi="Times New Roman" w:cs="Times New Roman"/>
          <w:sz w:val="28"/>
          <w:szCs w:val="28"/>
        </w:rPr>
        <w:lastRenderedPageBreak/>
        <w:t>була створена, це кардинально змінило б європейську модель, перетворивши її на гібрид американської та традиційної європейської систем.</w:t>
      </w:r>
    </w:p>
    <w:p w14:paraId="5D6F9696" w14:textId="1F5758FC" w:rsidR="00054BC8" w:rsidRPr="0014761A" w:rsidRDefault="00054BC8" w:rsidP="0014761A">
      <w:pPr>
        <w:spacing w:after="0"/>
        <w:ind w:firstLine="567"/>
        <w:jc w:val="both"/>
        <w:rPr>
          <w:rFonts w:ascii="Times New Roman" w:hAnsi="Times New Roman" w:cs="Times New Roman"/>
          <w:sz w:val="28"/>
          <w:szCs w:val="28"/>
        </w:rPr>
      </w:pPr>
      <w:r w:rsidRPr="0014761A">
        <w:rPr>
          <w:rFonts w:ascii="Times New Roman" w:hAnsi="Times New Roman" w:cs="Times New Roman"/>
          <w:sz w:val="28"/>
          <w:szCs w:val="28"/>
        </w:rPr>
        <w:t xml:space="preserve">Парадокс полягає в тому, що американська монополістична система часто створює більш конкурентний спортивний продукт, ніж європейська "вільноринкова" модель. В NFL будь-яка команда може виграти чемпіонат у будь-якому сезоні </w:t>
      </w:r>
      <w:r w:rsidR="0014761A" w:rsidRPr="0014761A">
        <w:rPr>
          <w:rFonts w:ascii="Times New Roman" w:hAnsi="Times New Roman" w:cs="Times New Roman"/>
          <w:sz w:val="28"/>
          <w:szCs w:val="28"/>
        </w:rPr>
        <w:t>–</w:t>
      </w:r>
      <w:r w:rsidRPr="0014761A">
        <w:rPr>
          <w:rFonts w:ascii="Times New Roman" w:hAnsi="Times New Roman" w:cs="Times New Roman"/>
          <w:sz w:val="28"/>
          <w:szCs w:val="28"/>
        </w:rPr>
        <w:t xml:space="preserve"> різниця між найсильнішою та найслабшою командами мінімальна завдяки </w:t>
      </w:r>
      <w:proofErr w:type="spellStart"/>
      <w:r w:rsidRPr="0014761A">
        <w:rPr>
          <w:rFonts w:ascii="Times New Roman" w:hAnsi="Times New Roman" w:cs="Times New Roman"/>
          <w:sz w:val="28"/>
          <w:szCs w:val="28"/>
        </w:rPr>
        <w:t>salary</w:t>
      </w:r>
      <w:proofErr w:type="spellEnd"/>
      <w:r w:rsidRPr="0014761A">
        <w:rPr>
          <w:rFonts w:ascii="Times New Roman" w:hAnsi="Times New Roman" w:cs="Times New Roman"/>
          <w:sz w:val="28"/>
          <w:szCs w:val="28"/>
        </w:rPr>
        <w:t xml:space="preserve"> </w:t>
      </w:r>
      <w:proofErr w:type="spellStart"/>
      <w:r w:rsidRPr="0014761A">
        <w:rPr>
          <w:rFonts w:ascii="Times New Roman" w:hAnsi="Times New Roman" w:cs="Times New Roman"/>
          <w:sz w:val="28"/>
          <w:szCs w:val="28"/>
        </w:rPr>
        <w:t>cap</w:t>
      </w:r>
      <w:proofErr w:type="spellEnd"/>
      <w:r w:rsidRPr="0014761A">
        <w:rPr>
          <w:rFonts w:ascii="Times New Roman" w:hAnsi="Times New Roman" w:cs="Times New Roman"/>
          <w:sz w:val="28"/>
          <w:szCs w:val="28"/>
        </w:rPr>
        <w:t xml:space="preserve"> та драфту. В європейському футболі розрив між елітою та рештою постійно зростає, і реальних претендентів на чемпіонство в кожній </w:t>
      </w:r>
      <w:proofErr w:type="spellStart"/>
      <w:r w:rsidRPr="0014761A">
        <w:rPr>
          <w:rFonts w:ascii="Times New Roman" w:hAnsi="Times New Roman" w:cs="Times New Roman"/>
          <w:sz w:val="28"/>
          <w:szCs w:val="28"/>
        </w:rPr>
        <w:t>лізі</w:t>
      </w:r>
      <w:proofErr w:type="spellEnd"/>
      <w:r w:rsidRPr="0014761A">
        <w:rPr>
          <w:rFonts w:ascii="Times New Roman" w:hAnsi="Times New Roman" w:cs="Times New Roman"/>
          <w:sz w:val="28"/>
          <w:szCs w:val="28"/>
        </w:rPr>
        <w:t xml:space="preserve"> зазвичай лише 2-4 команди.</w:t>
      </w:r>
    </w:p>
    <w:p w14:paraId="7DB26B44" w14:textId="62011CF4" w:rsidR="00054BC8" w:rsidRDefault="00054BC8" w:rsidP="0014761A">
      <w:pPr>
        <w:spacing w:after="0"/>
        <w:ind w:firstLine="567"/>
        <w:jc w:val="both"/>
        <w:rPr>
          <w:rFonts w:ascii="Times New Roman" w:hAnsi="Times New Roman" w:cs="Times New Roman"/>
          <w:sz w:val="28"/>
          <w:szCs w:val="28"/>
        </w:rPr>
      </w:pPr>
      <w:r w:rsidRPr="0014761A">
        <w:rPr>
          <w:rFonts w:ascii="Times New Roman" w:hAnsi="Times New Roman" w:cs="Times New Roman"/>
          <w:sz w:val="28"/>
          <w:szCs w:val="28"/>
        </w:rPr>
        <w:t xml:space="preserve">Обидві системи мають свої переваги та недоліки, і жодна не є ідеальною. Американська модель забезпечує стабільність та конкурентний баланс, але за рахунок обмеження справжньої ринкової конкуренції. Європейська модель зберігає елементи </w:t>
      </w:r>
      <w:proofErr w:type="spellStart"/>
      <w:r w:rsidRPr="0014761A">
        <w:rPr>
          <w:rFonts w:ascii="Times New Roman" w:hAnsi="Times New Roman" w:cs="Times New Roman"/>
          <w:sz w:val="28"/>
          <w:szCs w:val="28"/>
        </w:rPr>
        <w:t>меритократії</w:t>
      </w:r>
      <w:proofErr w:type="spellEnd"/>
      <w:r w:rsidRPr="0014761A">
        <w:rPr>
          <w:rFonts w:ascii="Times New Roman" w:hAnsi="Times New Roman" w:cs="Times New Roman"/>
          <w:sz w:val="28"/>
          <w:szCs w:val="28"/>
        </w:rPr>
        <w:t xml:space="preserve"> та дозволяє справжні спортивні дива, але часто призводить до домінування багатих клубів. Майбутнє професійного спорту, ймовірно, лежить десь посередині </w:t>
      </w:r>
      <w:r w:rsidR="0014761A" w:rsidRPr="0014761A">
        <w:rPr>
          <w:rFonts w:ascii="Times New Roman" w:hAnsi="Times New Roman" w:cs="Times New Roman"/>
          <w:sz w:val="28"/>
          <w:szCs w:val="28"/>
        </w:rPr>
        <w:t>–</w:t>
      </w:r>
      <w:r w:rsidRPr="0014761A">
        <w:rPr>
          <w:rFonts w:ascii="Times New Roman" w:hAnsi="Times New Roman" w:cs="Times New Roman"/>
          <w:sz w:val="28"/>
          <w:szCs w:val="28"/>
        </w:rPr>
        <w:t xml:space="preserve"> в гібридних моделях, які поєднують найкращі елементи обох підходів.</w:t>
      </w:r>
    </w:p>
    <w:p w14:paraId="5FC0A9CF" w14:textId="7D3F5CFC" w:rsidR="00C516CE" w:rsidRDefault="00C516CE" w:rsidP="0014761A">
      <w:pPr>
        <w:spacing w:after="0"/>
        <w:ind w:firstLine="567"/>
        <w:jc w:val="both"/>
        <w:rPr>
          <w:rFonts w:ascii="Times New Roman" w:hAnsi="Times New Roman" w:cs="Times New Roman"/>
          <w:sz w:val="28"/>
          <w:szCs w:val="28"/>
        </w:rPr>
      </w:pPr>
    </w:p>
    <w:p w14:paraId="2387EA73" w14:textId="77777777" w:rsidR="00C516CE" w:rsidRPr="00C516CE" w:rsidRDefault="00C516CE" w:rsidP="00C516CE">
      <w:pPr>
        <w:spacing w:after="0"/>
        <w:ind w:firstLine="567"/>
        <w:jc w:val="center"/>
        <w:rPr>
          <w:rFonts w:ascii="Times New Roman" w:hAnsi="Times New Roman" w:cs="Times New Roman"/>
          <w:b/>
          <w:bCs/>
          <w:sz w:val="28"/>
          <w:szCs w:val="28"/>
        </w:rPr>
      </w:pPr>
      <w:r w:rsidRPr="00C516CE">
        <w:rPr>
          <w:rFonts w:ascii="Times New Roman" w:hAnsi="Times New Roman" w:cs="Times New Roman"/>
          <w:b/>
          <w:bCs/>
          <w:sz w:val="28"/>
          <w:szCs w:val="28"/>
        </w:rPr>
        <w:t>Рекомендована література</w:t>
      </w:r>
    </w:p>
    <w:p w14:paraId="3B7E6A0D" w14:textId="77777777" w:rsidR="00C516CE" w:rsidRPr="00C516CE" w:rsidRDefault="00C516CE" w:rsidP="00C516CE">
      <w:pPr>
        <w:spacing w:after="0"/>
        <w:ind w:firstLine="567"/>
        <w:jc w:val="center"/>
        <w:rPr>
          <w:rFonts w:ascii="Times New Roman" w:hAnsi="Times New Roman" w:cs="Times New Roman"/>
          <w:b/>
          <w:bCs/>
          <w:sz w:val="28"/>
          <w:szCs w:val="28"/>
        </w:rPr>
      </w:pPr>
      <w:r w:rsidRPr="00C516CE">
        <w:rPr>
          <w:rFonts w:ascii="Times New Roman" w:hAnsi="Times New Roman" w:cs="Times New Roman"/>
          <w:b/>
          <w:bCs/>
          <w:sz w:val="28"/>
          <w:szCs w:val="28"/>
        </w:rPr>
        <w:t>Основна:</w:t>
      </w:r>
    </w:p>
    <w:p w14:paraId="4164E676" w14:textId="30FAF9AA" w:rsidR="00C516CE" w:rsidRPr="00C516CE" w:rsidRDefault="00C516CE" w:rsidP="00996229">
      <w:pPr>
        <w:pStyle w:val="a3"/>
        <w:numPr>
          <w:ilvl w:val="0"/>
          <w:numId w:val="4"/>
        </w:numPr>
        <w:tabs>
          <w:tab w:val="left" w:pos="993"/>
        </w:tabs>
        <w:spacing w:after="0"/>
        <w:ind w:left="0" w:firstLine="567"/>
        <w:jc w:val="both"/>
        <w:rPr>
          <w:rFonts w:ascii="Times New Roman" w:hAnsi="Times New Roman" w:cs="Times New Roman"/>
          <w:sz w:val="28"/>
          <w:szCs w:val="28"/>
        </w:rPr>
      </w:pPr>
      <w:proofErr w:type="spellStart"/>
      <w:r w:rsidRPr="00C516CE">
        <w:rPr>
          <w:rFonts w:ascii="Times New Roman" w:hAnsi="Times New Roman" w:cs="Times New Roman"/>
          <w:sz w:val="28"/>
          <w:szCs w:val="28"/>
        </w:rPr>
        <w:t>Линець</w:t>
      </w:r>
      <w:proofErr w:type="spellEnd"/>
      <w:r w:rsidRPr="00C516CE">
        <w:rPr>
          <w:rFonts w:ascii="Times New Roman" w:hAnsi="Times New Roman" w:cs="Times New Roman"/>
          <w:sz w:val="28"/>
          <w:szCs w:val="28"/>
        </w:rPr>
        <w:t xml:space="preserve"> М. М. Системи змагань у професійному спорті : лекція №7 для студентів V курсу з д-</w:t>
      </w:r>
      <w:proofErr w:type="spellStart"/>
      <w:r w:rsidRPr="00C516CE">
        <w:rPr>
          <w:rFonts w:ascii="Times New Roman" w:hAnsi="Times New Roman" w:cs="Times New Roman"/>
          <w:sz w:val="28"/>
          <w:szCs w:val="28"/>
        </w:rPr>
        <w:t>ни</w:t>
      </w:r>
      <w:proofErr w:type="spellEnd"/>
      <w:r w:rsidRPr="00C516CE">
        <w:rPr>
          <w:rFonts w:ascii="Times New Roman" w:hAnsi="Times New Roman" w:cs="Times New Roman"/>
          <w:sz w:val="28"/>
          <w:szCs w:val="28"/>
        </w:rPr>
        <w:t xml:space="preserve"> «Професійний спорт». Л. : ЛДУФК. 2006. 35 с.</w:t>
      </w:r>
    </w:p>
    <w:p w14:paraId="56EA0ADE" w14:textId="171E1EAF" w:rsidR="00C516CE" w:rsidRPr="00C516CE" w:rsidRDefault="00C516CE" w:rsidP="00996229">
      <w:pPr>
        <w:pStyle w:val="a3"/>
        <w:numPr>
          <w:ilvl w:val="0"/>
          <w:numId w:val="4"/>
        </w:numPr>
        <w:tabs>
          <w:tab w:val="left" w:pos="993"/>
        </w:tabs>
        <w:spacing w:after="0"/>
        <w:ind w:left="0" w:firstLine="567"/>
        <w:jc w:val="both"/>
        <w:rPr>
          <w:rFonts w:ascii="Times New Roman" w:hAnsi="Times New Roman" w:cs="Times New Roman"/>
          <w:sz w:val="28"/>
          <w:szCs w:val="28"/>
        </w:rPr>
      </w:pPr>
      <w:proofErr w:type="spellStart"/>
      <w:r w:rsidRPr="00C516CE">
        <w:rPr>
          <w:rFonts w:ascii="Times New Roman" w:hAnsi="Times New Roman" w:cs="Times New Roman"/>
          <w:sz w:val="28"/>
          <w:szCs w:val="28"/>
        </w:rPr>
        <w:t>Линець</w:t>
      </w:r>
      <w:proofErr w:type="spellEnd"/>
      <w:r w:rsidRPr="00C516CE">
        <w:rPr>
          <w:rFonts w:ascii="Times New Roman" w:hAnsi="Times New Roman" w:cs="Times New Roman"/>
          <w:sz w:val="28"/>
          <w:szCs w:val="28"/>
        </w:rPr>
        <w:t xml:space="preserve"> М. М. Системи відбору новачків у професіональному спорті: лекція №8 для студентів V курсу з д-</w:t>
      </w:r>
      <w:proofErr w:type="spellStart"/>
      <w:r w:rsidRPr="00C516CE">
        <w:rPr>
          <w:rFonts w:ascii="Times New Roman" w:hAnsi="Times New Roman" w:cs="Times New Roman"/>
          <w:sz w:val="28"/>
          <w:szCs w:val="28"/>
        </w:rPr>
        <w:t>ни</w:t>
      </w:r>
      <w:proofErr w:type="spellEnd"/>
      <w:r w:rsidRPr="00C516CE">
        <w:rPr>
          <w:rFonts w:ascii="Times New Roman" w:hAnsi="Times New Roman" w:cs="Times New Roman"/>
          <w:sz w:val="28"/>
          <w:szCs w:val="28"/>
        </w:rPr>
        <w:t xml:space="preserve"> «Професійний спорт». Л. : ЛДУФК. 2006.  21 с.</w:t>
      </w:r>
    </w:p>
    <w:p w14:paraId="1492952D" w14:textId="0BE97AF1" w:rsidR="00C516CE" w:rsidRPr="00C516CE" w:rsidRDefault="00C516CE" w:rsidP="00996229">
      <w:pPr>
        <w:pStyle w:val="a3"/>
        <w:numPr>
          <w:ilvl w:val="0"/>
          <w:numId w:val="4"/>
        </w:numPr>
        <w:tabs>
          <w:tab w:val="left" w:pos="993"/>
        </w:tabs>
        <w:spacing w:after="0"/>
        <w:ind w:left="0" w:firstLine="567"/>
        <w:jc w:val="both"/>
        <w:rPr>
          <w:rFonts w:ascii="Times New Roman" w:hAnsi="Times New Roman" w:cs="Times New Roman"/>
          <w:sz w:val="28"/>
          <w:szCs w:val="28"/>
        </w:rPr>
      </w:pPr>
      <w:proofErr w:type="spellStart"/>
      <w:r w:rsidRPr="00C516CE">
        <w:rPr>
          <w:rFonts w:ascii="Times New Roman" w:hAnsi="Times New Roman" w:cs="Times New Roman"/>
          <w:sz w:val="28"/>
          <w:szCs w:val="28"/>
        </w:rPr>
        <w:t>Приступа</w:t>
      </w:r>
      <w:proofErr w:type="spellEnd"/>
      <w:r w:rsidRPr="00C516CE">
        <w:rPr>
          <w:rFonts w:ascii="Times New Roman" w:hAnsi="Times New Roman" w:cs="Times New Roman"/>
          <w:sz w:val="28"/>
          <w:szCs w:val="28"/>
        </w:rPr>
        <w:t xml:space="preserve"> Є, </w:t>
      </w:r>
      <w:proofErr w:type="spellStart"/>
      <w:r w:rsidRPr="00C516CE">
        <w:rPr>
          <w:rFonts w:ascii="Times New Roman" w:hAnsi="Times New Roman" w:cs="Times New Roman"/>
          <w:sz w:val="28"/>
          <w:szCs w:val="28"/>
        </w:rPr>
        <w:t>Бріскін</w:t>
      </w:r>
      <w:proofErr w:type="spellEnd"/>
      <w:r w:rsidRPr="00C516CE">
        <w:rPr>
          <w:rFonts w:ascii="Times New Roman" w:hAnsi="Times New Roman" w:cs="Times New Roman"/>
          <w:sz w:val="28"/>
          <w:szCs w:val="28"/>
        </w:rPr>
        <w:t xml:space="preserve"> Ю, Хіменес Х, </w:t>
      </w:r>
      <w:proofErr w:type="spellStart"/>
      <w:r w:rsidRPr="00C516CE">
        <w:rPr>
          <w:rFonts w:ascii="Times New Roman" w:hAnsi="Times New Roman" w:cs="Times New Roman"/>
          <w:sz w:val="28"/>
          <w:szCs w:val="28"/>
        </w:rPr>
        <w:t>Пітин</w:t>
      </w:r>
      <w:proofErr w:type="spellEnd"/>
      <w:r w:rsidRPr="00C516CE">
        <w:rPr>
          <w:rFonts w:ascii="Times New Roman" w:hAnsi="Times New Roman" w:cs="Times New Roman"/>
          <w:sz w:val="28"/>
          <w:szCs w:val="28"/>
        </w:rPr>
        <w:t xml:space="preserve"> М. Сучасна система змагань національної футбольної ліги в умовах сталого розвитку. Теорія і методика фізичного виховання і спорту. 2021;4:14–8. DOI: 10.32652/tmfvs.2021.4.14–18.</w:t>
      </w:r>
    </w:p>
    <w:p w14:paraId="5FEF053E" w14:textId="059F3AB7" w:rsidR="00C516CE" w:rsidRPr="00C516CE" w:rsidRDefault="00C516CE" w:rsidP="00996229">
      <w:pPr>
        <w:pStyle w:val="a3"/>
        <w:numPr>
          <w:ilvl w:val="0"/>
          <w:numId w:val="4"/>
        </w:numPr>
        <w:tabs>
          <w:tab w:val="left" w:pos="993"/>
        </w:tabs>
        <w:spacing w:after="0"/>
        <w:ind w:left="0" w:firstLine="567"/>
        <w:jc w:val="both"/>
        <w:rPr>
          <w:rFonts w:ascii="Times New Roman" w:hAnsi="Times New Roman" w:cs="Times New Roman"/>
          <w:sz w:val="28"/>
          <w:szCs w:val="28"/>
        </w:rPr>
      </w:pPr>
      <w:r w:rsidRPr="00C516CE">
        <w:rPr>
          <w:rFonts w:ascii="Times New Roman" w:hAnsi="Times New Roman" w:cs="Times New Roman"/>
          <w:sz w:val="28"/>
          <w:szCs w:val="28"/>
        </w:rPr>
        <w:t xml:space="preserve">Хіменес Х, </w:t>
      </w:r>
      <w:proofErr w:type="spellStart"/>
      <w:r w:rsidRPr="00C516CE">
        <w:rPr>
          <w:rFonts w:ascii="Times New Roman" w:hAnsi="Times New Roman" w:cs="Times New Roman"/>
          <w:sz w:val="28"/>
          <w:szCs w:val="28"/>
        </w:rPr>
        <w:t>Еделєв</w:t>
      </w:r>
      <w:proofErr w:type="spellEnd"/>
      <w:r w:rsidRPr="00C516CE">
        <w:rPr>
          <w:rFonts w:ascii="Times New Roman" w:hAnsi="Times New Roman" w:cs="Times New Roman"/>
          <w:sz w:val="28"/>
          <w:szCs w:val="28"/>
        </w:rPr>
        <w:t xml:space="preserve"> О, </w:t>
      </w:r>
      <w:proofErr w:type="spellStart"/>
      <w:r w:rsidRPr="00C516CE">
        <w:rPr>
          <w:rFonts w:ascii="Times New Roman" w:hAnsi="Times New Roman" w:cs="Times New Roman"/>
          <w:sz w:val="28"/>
          <w:szCs w:val="28"/>
        </w:rPr>
        <w:t>Пітин</w:t>
      </w:r>
      <w:proofErr w:type="spellEnd"/>
      <w:r w:rsidRPr="00C516CE">
        <w:rPr>
          <w:rFonts w:ascii="Times New Roman" w:hAnsi="Times New Roman" w:cs="Times New Roman"/>
          <w:sz w:val="28"/>
          <w:szCs w:val="28"/>
        </w:rPr>
        <w:t xml:space="preserve"> М, Васильків М, </w:t>
      </w:r>
      <w:proofErr w:type="spellStart"/>
      <w:r w:rsidRPr="00C516CE">
        <w:rPr>
          <w:rFonts w:ascii="Times New Roman" w:hAnsi="Times New Roman" w:cs="Times New Roman"/>
          <w:sz w:val="28"/>
          <w:szCs w:val="28"/>
        </w:rPr>
        <w:t>Лобасюк</w:t>
      </w:r>
      <w:proofErr w:type="spellEnd"/>
      <w:r w:rsidRPr="00C516CE">
        <w:rPr>
          <w:rFonts w:ascii="Times New Roman" w:hAnsi="Times New Roman" w:cs="Times New Roman"/>
          <w:sz w:val="28"/>
          <w:szCs w:val="28"/>
        </w:rPr>
        <w:t xml:space="preserve"> В, </w:t>
      </w:r>
      <w:proofErr w:type="spellStart"/>
      <w:r w:rsidRPr="00C516CE">
        <w:rPr>
          <w:rFonts w:ascii="Times New Roman" w:hAnsi="Times New Roman" w:cs="Times New Roman"/>
          <w:sz w:val="28"/>
          <w:szCs w:val="28"/>
        </w:rPr>
        <w:t>Надич</w:t>
      </w:r>
      <w:proofErr w:type="spellEnd"/>
      <w:r w:rsidRPr="00C516CE">
        <w:rPr>
          <w:rFonts w:ascii="Times New Roman" w:hAnsi="Times New Roman" w:cs="Times New Roman"/>
          <w:sz w:val="28"/>
          <w:szCs w:val="28"/>
        </w:rPr>
        <w:t xml:space="preserve"> В. Становлення та розвиток змагань з професійного футболу (на прикладі Ліги Європи UEFA). В: Вісник Кам'янець-Подільського національного університету імені Івана Огієнка. Серія: Фізичне виховання, спорт і здоров'я людини. </w:t>
      </w:r>
      <w:proofErr w:type="spellStart"/>
      <w:r w:rsidRPr="00C516CE">
        <w:rPr>
          <w:rFonts w:ascii="Times New Roman" w:hAnsi="Times New Roman" w:cs="Times New Roman"/>
          <w:sz w:val="28"/>
          <w:szCs w:val="28"/>
        </w:rPr>
        <w:t>Зб</w:t>
      </w:r>
      <w:proofErr w:type="spellEnd"/>
      <w:r w:rsidRPr="00C516CE">
        <w:rPr>
          <w:rFonts w:ascii="Times New Roman" w:hAnsi="Times New Roman" w:cs="Times New Roman"/>
          <w:sz w:val="28"/>
          <w:szCs w:val="28"/>
        </w:rPr>
        <w:t>. наук. пр. Кам'янець-Подільський; 2024;29(1), с. 36–43. DOI: 10.32626/2309-8082.2024-29(1).36-43.</w:t>
      </w:r>
    </w:p>
    <w:p w14:paraId="429A02C6" w14:textId="2BF8CCE2" w:rsidR="00C516CE" w:rsidRPr="00C516CE" w:rsidRDefault="00C516CE" w:rsidP="00996229">
      <w:pPr>
        <w:pStyle w:val="a3"/>
        <w:numPr>
          <w:ilvl w:val="0"/>
          <w:numId w:val="4"/>
        </w:numPr>
        <w:tabs>
          <w:tab w:val="left" w:pos="993"/>
        </w:tabs>
        <w:spacing w:after="0"/>
        <w:ind w:left="0" w:firstLine="567"/>
        <w:jc w:val="both"/>
        <w:rPr>
          <w:rFonts w:ascii="Times New Roman" w:hAnsi="Times New Roman" w:cs="Times New Roman"/>
          <w:sz w:val="28"/>
          <w:szCs w:val="28"/>
        </w:rPr>
      </w:pPr>
      <w:r w:rsidRPr="00C516CE">
        <w:rPr>
          <w:rFonts w:ascii="Times New Roman" w:hAnsi="Times New Roman" w:cs="Times New Roman"/>
          <w:sz w:val="28"/>
          <w:szCs w:val="28"/>
        </w:rPr>
        <w:t xml:space="preserve">Хіменес ХР, Дмитренко АВ, </w:t>
      </w:r>
      <w:proofErr w:type="spellStart"/>
      <w:r w:rsidRPr="00C516CE">
        <w:rPr>
          <w:rFonts w:ascii="Times New Roman" w:hAnsi="Times New Roman" w:cs="Times New Roman"/>
          <w:sz w:val="28"/>
          <w:szCs w:val="28"/>
        </w:rPr>
        <w:t>Пітин</w:t>
      </w:r>
      <w:proofErr w:type="spellEnd"/>
      <w:r w:rsidRPr="00C516CE">
        <w:rPr>
          <w:rFonts w:ascii="Times New Roman" w:hAnsi="Times New Roman" w:cs="Times New Roman"/>
          <w:sz w:val="28"/>
          <w:szCs w:val="28"/>
        </w:rPr>
        <w:t xml:space="preserve"> МП. Особливості сучасних систем змагань у баскетболі (на прикладі NBA та професійних турнірів під егідою FIBA). Спортивні ігри. 2020;1(15):85–94. DOI: 10.15391/si.2020-1.08.</w:t>
      </w:r>
    </w:p>
    <w:p w14:paraId="2969332F" w14:textId="02D8C7CE" w:rsidR="00C516CE" w:rsidRPr="00C516CE" w:rsidRDefault="00C516CE" w:rsidP="00996229">
      <w:pPr>
        <w:pStyle w:val="a3"/>
        <w:numPr>
          <w:ilvl w:val="0"/>
          <w:numId w:val="4"/>
        </w:numPr>
        <w:tabs>
          <w:tab w:val="left" w:pos="993"/>
        </w:tabs>
        <w:spacing w:after="0"/>
        <w:ind w:left="0" w:firstLine="567"/>
        <w:jc w:val="both"/>
        <w:rPr>
          <w:rFonts w:ascii="Times New Roman" w:hAnsi="Times New Roman" w:cs="Times New Roman"/>
          <w:sz w:val="28"/>
          <w:szCs w:val="28"/>
        </w:rPr>
      </w:pPr>
      <w:r w:rsidRPr="00C516CE">
        <w:rPr>
          <w:rFonts w:ascii="Times New Roman" w:hAnsi="Times New Roman" w:cs="Times New Roman"/>
          <w:sz w:val="28"/>
          <w:szCs w:val="28"/>
        </w:rPr>
        <w:t xml:space="preserve">Хіменес Х, </w:t>
      </w:r>
      <w:proofErr w:type="spellStart"/>
      <w:r w:rsidRPr="00C516CE">
        <w:rPr>
          <w:rFonts w:ascii="Times New Roman" w:hAnsi="Times New Roman" w:cs="Times New Roman"/>
          <w:sz w:val="28"/>
          <w:szCs w:val="28"/>
        </w:rPr>
        <w:t>Бріскін</w:t>
      </w:r>
      <w:proofErr w:type="spellEnd"/>
      <w:r w:rsidRPr="00C516CE">
        <w:rPr>
          <w:rFonts w:ascii="Times New Roman" w:hAnsi="Times New Roman" w:cs="Times New Roman"/>
          <w:sz w:val="28"/>
          <w:szCs w:val="28"/>
        </w:rPr>
        <w:t xml:space="preserve"> Ю, </w:t>
      </w:r>
      <w:proofErr w:type="spellStart"/>
      <w:r w:rsidRPr="00C516CE">
        <w:rPr>
          <w:rFonts w:ascii="Times New Roman" w:hAnsi="Times New Roman" w:cs="Times New Roman"/>
          <w:sz w:val="28"/>
          <w:szCs w:val="28"/>
        </w:rPr>
        <w:t>Пітин</w:t>
      </w:r>
      <w:proofErr w:type="spellEnd"/>
      <w:r w:rsidRPr="00C516CE">
        <w:rPr>
          <w:rFonts w:ascii="Times New Roman" w:hAnsi="Times New Roman" w:cs="Times New Roman"/>
          <w:sz w:val="28"/>
          <w:szCs w:val="28"/>
        </w:rPr>
        <w:t xml:space="preserve"> М, </w:t>
      </w:r>
      <w:proofErr w:type="spellStart"/>
      <w:r w:rsidRPr="00C516CE">
        <w:rPr>
          <w:rFonts w:ascii="Times New Roman" w:hAnsi="Times New Roman" w:cs="Times New Roman"/>
          <w:sz w:val="28"/>
          <w:szCs w:val="28"/>
        </w:rPr>
        <w:t>Еделєв</w:t>
      </w:r>
      <w:proofErr w:type="spellEnd"/>
      <w:r w:rsidRPr="00C516CE">
        <w:rPr>
          <w:rFonts w:ascii="Times New Roman" w:hAnsi="Times New Roman" w:cs="Times New Roman"/>
          <w:sz w:val="28"/>
          <w:szCs w:val="28"/>
        </w:rPr>
        <w:t xml:space="preserve"> О, Ковальчук Л. Становлення та розвиток змагань з баскетболу в Італії. </w:t>
      </w:r>
      <w:proofErr w:type="spellStart"/>
      <w:r w:rsidRPr="00C516CE">
        <w:rPr>
          <w:rFonts w:ascii="Times New Roman" w:hAnsi="Times New Roman" w:cs="Times New Roman"/>
          <w:sz w:val="28"/>
          <w:szCs w:val="28"/>
        </w:rPr>
        <w:t>Osvìta</w:t>
      </w:r>
      <w:proofErr w:type="spellEnd"/>
      <w:r w:rsidRPr="00C516CE">
        <w:rPr>
          <w:rFonts w:ascii="Times New Roman" w:hAnsi="Times New Roman" w:cs="Times New Roman"/>
          <w:sz w:val="28"/>
          <w:szCs w:val="28"/>
        </w:rPr>
        <w:t xml:space="preserve">, </w:t>
      </w:r>
      <w:proofErr w:type="spellStart"/>
      <w:r w:rsidRPr="00C516CE">
        <w:rPr>
          <w:rFonts w:ascii="Times New Roman" w:hAnsi="Times New Roman" w:cs="Times New Roman"/>
          <w:sz w:val="28"/>
          <w:szCs w:val="28"/>
        </w:rPr>
        <w:t>ìnnovatika</w:t>
      </w:r>
      <w:proofErr w:type="spellEnd"/>
      <w:r w:rsidRPr="00C516CE">
        <w:rPr>
          <w:rFonts w:ascii="Times New Roman" w:hAnsi="Times New Roman" w:cs="Times New Roman"/>
          <w:sz w:val="28"/>
          <w:szCs w:val="28"/>
        </w:rPr>
        <w:t xml:space="preserve">, </w:t>
      </w:r>
      <w:proofErr w:type="spellStart"/>
      <w:r w:rsidRPr="00C516CE">
        <w:rPr>
          <w:rFonts w:ascii="Times New Roman" w:hAnsi="Times New Roman" w:cs="Times New Roman"/>
          <w:sz w:val="28"/>
          <w:szCs w:val="28"/>
        </w:rPr>
        <w:t>praktika</w:t>
      </w:r>
      <w:proofErr w:type="spellEnd"/>
      <w:r w:rsidRPr="00C516CE">
        <w:rPr>
          <w:rFonts w:ascii="Times New Roman" w:hAnsi="Times New Roman" w:cs="Times New Roman"/>
          <w:sz w:val="28"/>
          <w:szCs w:val="28"/>
        </w:rPr>
        <w:t>; 2024; 12(5):92–8. DOI: 10.31110/2616-650X-vol12i5-014.</w:t>
      </w:r>
    </w:p>
    <w:p w14:paraId="43DD4FF7" w14:textId="5175EB2C" w:rsidR="00C516CE" w:rsidRPr="00C516CE" w:rsidRDefault="00C516CE" w:rsidP="00996229">
      <w:pPr>
        <w:pStyle w:val="a3"/>
        <w:numPr>
          <w:ilvl w:val="0"/>
          <w:numId w:val="4"/>
        </w:numPr>
        <w:tabs>
          <w:tab w:val="left" w:pos="993"/>
        </w:tabs>
        <w:spacing w:after="0"/>
        <w:ind w:left="0" w:firstLine="567"/>
        <w:jc w:val="both"/>
        <w:rPr>
          <w:rFonts w:ascii="Times New Roman" w:hAnsi="Times New Roman" w:cs="Times New Roman"/>
          <w:sz w:val="28"/>
          <w:szCs w:val="28"/>
        </w:rPr>
      </w:pPr>
      <w:r w:rsidRPr="00C516CE">
        <w:rPr>
          <w:rFonts w:ascii="Times New Roman" w:hAnsi="Times New Roman" w:cs="Times New Roman"/>
          <w:sz w:val="28"/>
          <w:szCs w:val="28"/>
        </w:rPr>
        <w:t xml:space="preserve">Хіменес ХР, </w:t>
      </w:r>
      <w:proofErr w:type="spellStart"/>
      <w:r w:rsidRPr="00C516CE">
        <w:rPr>
          <w:rFonts w:ascii="Times New Roman" w:hAnsi="Times New Roman" w:cs="Times New Roman"/>
          <w:sz w:val="28"/>
          <w:szCs w:val="28"/>
        </w:rPr>
        <w:t>Бріскін</w:t>
      </w:r>
      <w:proofErr w:type="spellEnd"/>
      <w:r w:rsidRPr="00C516CE">
        <w:rPr>
          <w:rFonts w:ascii="Times New Roman" w:hAnsi="Times New Roman" w:cs="Times New Roman"/>
          <w:sz w:val="28"/>
          <w:szCs w:val="28"/>
        </w:rPr>
        <w:t xml:space="preserve"> ЮА, </w:t>
      </w:r>
      <w:proofErr w:type="spellStart"/>
      <w:r w:rsidRPr="00C516CE">
        <w:rPr>
          <w:rFonts w:ascii="Times New Roman" w:hAnsi="Times New Roman" w:cs="Times New Roman"/>
          <w:sz w:val="28"/>
          <w:szCs w:val="28"/>
        </w:rPr>
        <w:t>Пітин</w:t>
      </w:r>
      <w:proofErr w:type="spellEnd"/>
      <w:r w:rsidRPr="00C516CE">
        <w:rPr>
          <w:rFonts w:ascii="Times New Roman" w:hAnsi="Times New Roman" w:cs="Times New Roman"/>
          <w:sz w:val="28"/>
          <w:szCs w:val="28"/>
        </w:rPr>
        <w:t xml:space="preserve"> МП, </w:t>
      </w:r>
      <w:proofErr w:type="spellStart"/>
      <w:r w:rsidRPr="00C516CE">
        <w:rPr>
          <w:rFonts w:ascii="Times New Roman" w:hAnsi="Times New Roman" w:cs="Times New Roman"/>
          <w:sz w:val="28"/>
          <w:szCs w:val="28"/>
        </w:rPr>
        <w:t>Човган</w:t>
      </w:r>
      <w:proofErr w:type="spellEnd"/>
      <w:r w:rsidRPr="00C516CE">
        <w:rPr>
          <w:rFonts w:ascii="Times New Roman" w:hAnsi="Times New Roman" w:cs="Times New Roman"/>
          <w:sz w:val="28"/>
          <w:szCs w:val="28"/>
        </w:rPr>
        <w:t xml:space="preserve"> РЯ, </w:t>
      </w:r>
      <w:proofErr w:type="spellStart"/>
      <w:r w:rsidRPr="00C516CE">
        <w:rPr>
          <w:rFonts w:ascii="Times New Roman" w:hAnsi="Times New Roman" w:cs="Times New Roman"/>
          <w:sz w:val="28"/>
          <w:szCs w:val="28"/>
        </w:rPr>
        <w:t>Еделєв</w:t>
      </w:r>
      <w:proofErr w:type="spellEnd"/>
      <w:r w:rsidRPr="00C516CE">
        <w:rPr>
          <w:rFonts w:ascii="Times New Roman" w:hAnsi="Times New Roman" w:cs="Times New Roman"/>
          <w:sz w:val="28"/>
          <w:szCs w:val="28"/>
        </w:rPr>
        <w:t xml:space="preserve"> ОС. Становлення змагань у професійному футболі (на прикладі </w:t>
      </w:r>
      <w:proofErr w:type="spellStart"/>
      <w:r w:rsidRPr="00C516CE">
        <w:rPr>
          <w:rFonts w:ascii="Times New Roman" w:hAnsi="Times New Roman" w:cs="Times New Roman"/>
          <w:sz w:val="28"/>
          <w:szCs w:val="28"/>
        </w:rPr>
        <w:t>Суперкубку</w:t>
      </w:r>
      <w:proofErr w:type="spellEnd"/>
      <w:r w:rsidRPr="00C516CE">
        <w:rPr>
          <w:rFonts w:ascii="Times New Roman" w:hAnsi="Times New Roman" w:cs="Times New Roman"/>
          <w:sz w:val="28"/>
          <w:szCs w:val="28"/>
        </w:rPr>
        <w:t xml:space="preserve">, Ліги </w:t>
      </w:r>
      <w:r w:rsidRPr="00C516CE">
        <w:rPr>
          <w:rFonts w:ascii="Times New Roman" w:hAnsi="Times New Roman" w:cs="Times New Roman"/>
          <w:sz w:val="28"/>
          <w:szCs w:val="28"/>
        </w:rPr>
        <w:lastRenderedPageBreak/>
        <w:t>конференцій UEFA та Клубного чемпіонату світу). Фізичне виховання та спорт. 2024;(1):324–31. DOI: 10.26661/2663-5925-2024-1-44.</w:t>
      </w:r>
    </w:p>
    <w:p w14:paraId="1C5191EC" w14:textId="02512EFD" w:rsidR="00C516CE" w:rsidRPr="00C516CE" w:rsidRDefault="00C516CE" w:rsidP="00996229">
      <w:pPr>
        <w:pStyle w:val="a3"/>
        <w:numPr>
          <w:ilvl w:val="0"/>
          <w:numId w:val="4"/>
        </w:numPr>
        <w:tabs>
          <w:tab w:val="left" w:pos="993"/>
        </w:tabs>
        <w:spacing w:after="0"/>
        <w:ind w:left="0" w:firstLine="567"/>
        <w:jc w:val="both"/>
        <w:rPr>
          <w:rFonts w:ascii="Times New Roman" w:hAnsi="Times New Roman" w:cs="Times New Roman"/>
          <w:sz w:val="28"/>
          <w:szCs w:val="28"/>
        </w:rPr>
      </w:pPr>
      <w:r w:rsidRPr="00C516CE">
        <w:rPr>
          <w:rFonts w:ascii="Times New Roman" w:hAnsi="Times New Roman" w:cs="Times New Roman"/>
          <w:sz w:val="28"/>
          <w:szCs w:val="28"/>
        </w:rPr>
        <w:t>Хіменес ХР, Харченко-</w:t>
      </w:r>
      <w:proofErr w:type="spellStart"/>
      <w:r w:rsidRPr="00C516CE">
        <w:rPr>
          <w:rFonts w:ascii="Times New Roman" w:hAnsi="Times New Roman" w:cs="Times New Roman"/>
          <w:sz w:val="28"/>
          <w:szCs w:val="28"/>
        </w:rPr>
        <w:t>Баранецька</w:t>
      </w:r>
      <w:proofErr w:type="spellEnd"/>
      <w:r w:rsidRPr="00C516CE">
        <w:rPr>
          <w:rFonts w:ascii="Times New Roman" w:hAnsi="Times New Roman" w:cs="Times New Roman"/>
          <w:sz w:val="28"/>
          <w:szCs w:val="28"/>
        </w:rPr>
        <w:t xml:space="preserve"> ЛЛ, </w:t>
      </w:r>
      <w:proofErr w:type="spellStart"/>
      <w:r w:rsidRPr="00C516CE">
        <w:rPr>
          <w:rFonts w:ascii="Times New Roman" w:hAnsi="Times New Roman" w:cs="Times New Roman"/>
          <w:sz w:val="28"/>
          <w:szCs w:val="28"/>
        </w:rPr>
        <w:t>Еделєв</w:t>
      </w:r>
      <w:proofErr w:type="spellEnd"/>
      <w:r w:rsidRPr="00C516CE">
        <w:rPr>
          <w:rFonts w:ascii="Times New Roman" w:hAnsi="Times New Roman" w:cs="Times New Roman"/>
          <w:sz w:val="28"/>
          <w:szCs w:val="28"/>
        </w:rPr>
        <w:t xml:space="preserve"> ОС. Організаційна ефективність сучасних систем змагань в ігрових видах професійних спорту. В: Науковий часопис НПУ імені М. П. Драгоманова. Серія 15, Науково-педагогічні проблеми фізичної культури (фізична культура і спорт). </w:t>
      </w:r>
      <w:proofErr w:type="spellStart"/>
      <w:r w:rsidRPr="00C516CE">
        <w:rPr>
          <w:rFonts w:ascii="Times New Roman" w:hAnsi="Times New Roman" w:cs="Times New Roman"/>
          <w:sz w:val="28"/>
          <w:szCs w:val="28"/>
        </w:rPr>
        <w:t>Зб</w:t>
      </w:r>
      <w:proofErr w:type="spellEnd"/>
      <w:r w:rsidRPr="00C516CE">
        <w:rPr>
          <w:rFonts w:ascii="Times New Roman" w:hAnsi="Times New Roman" w:cs="Times New Roman"/>
          <w:sz w:val="28"/>
          <w:szCs w:val="28"/>
        </w:rPr>
        <w:t>. наук. пр. Київ; 2021;8(139), с. 117–23. DOI: 10.31392/NPU-nc.series15.2021.8(139).21.</w:t>
      </w:r>
    </w:p>
    <w:p w14:paraId="7F845EB2" w14:textId="39B7B894" w:rsidR="00C516CE" w:rsidRPr="00C516CE" w:rsidRDefault="00C516CE" w:rsidP="00996229">
      <w:pPr>
        <w:pStyle w:val="a3"/>
        <w:numPr>
          <w:ilvl w:val="0"/>
          <w:numId w:val="4"/>
        </w:numPr>
        <w:tabs>
          <w:tab w:val="left" w:pos="993"/>
        </w:tabs>
        <w:spacing w:after="0"/>
        <w:ind w:left="0" w:firstLine="567"/>
        <w:jc w:val="both"/>
        <w:rPr>
          <w:rFonts w:ascii="Times New Roman" w:hAnsi="Times New Roman" w:cs="Times New Roman"/>
          <w:sz w:val="28"/>
          <w:szCs w:val="28"/>
        </w:rPr>
      </w:pPr>
      <w:r w:rsidRPr="00C516CE">
        <w:rPr>
          <w:rFonts w:ascii="Times New Roman" w:hAnsi="Times New Roman" w:cs="Times New Roman"/>
          <w:sz w:val="28"/>
          <w:szCs w:val="28"/>
        </w:rPr>
        <w:t xml:space="preserve">Хіменес Х, </w:t>
      </w:r>
      <w:proofErr w:type="spellStart"/>
      <w:r w:rsidRPr="00C516CE">
        <w:rPr>
          <w:rFonts w:ascii="Times New Roman" w:hAnsi="Times New Roman" w:cs="Times New Roman"/>
          <w:sz w:val="28"/>
          <w:szCs w:val="28"/>
        </w:rPr>
        <w:t>Гнатчук</w:t>
      </w:r>
      <w:proofErr w:type="spellEnd"/>
      <w:r w:rsidRPr="00C516CE">
        <w:rPr>
          <w:rFonts w:ascii="Times New Roman" w:hAnsi="Times New Roman" w:cs="Times New Roman"/>
          <w:sz w:val="28"/>
          <w:szCs w:val="28"/>
        </w:rPr>
        <w:t xml:space="preserve"> Я, </w:t>
      </w:r>
      <w:proofErr w:type="spellStart"/>
      <w:r w:rsidRPr="00C516CE">
        <w:rPr>
          <w:rFonts w:ascii="Times New Roman" w:hAnsi="Times New Roman" w:cs="Times New Roman"/>
          <w:sz w:val="28"/>
          <w:szCs w:val="28"/>
        </w:rPr>
        <w:t>Ungurean</w:t>
      </w:r>
      <w:proofErr w:type="spellEnd"/>
      <w:r w:rsidRPr="00C516CE">
        <w:rPr>
          <w:rFonts w:ascii="Times New Roman" w:hAnsi="Times New Roman" w:cs="Times New Roman"/>
          <w:sz w:val="28"/>
          <w:szCs w:val="28"/>
        </w:rPr>
        <w:t xml:space="preserve"> B. Досвід діяльності північноамериканських професійних ліг на міжнародній спортивній арені. Спортивні ігри. 2021;2(20):112–20. DOI: 10.15391/si.2021-2.11.</w:t>
      </w:r>
    </w:p>
    <w:p w14:paraId="0057C063" w14:textId="2F55FD77" w:rsidR="00C516CE" w:rsidRPr="00C516CE" w:rsidRDefault="00C516CE" w:rsidP="00996229">
      <w:pPr>
        <w:pStyle w:val="a3"/>
        <w:numPr>
          <w:ilvl w:val="0"/>
          <w:numId w:val="4"/>
        </w:numPr>
        <w:tabs>
          <w:tab w:val="left" w:pos="993"/>
        </w:tabs>
        <w:spacing w:after="0"/>
        <w:ind w:left="0" w:firstLine="567"/>
        <w:jc w:val="both"/>
        <w:rPr>
          <w:rFonts w:ascii="Times New Roman" w:hAnsi="Times New Roman" w:cs="Times New Roman"/>
          <w:sz w:val="28"/>
          <w:szCs w:val="28"/>
        </w:rPr>
      </w:pPr>
      <w:proofErr w:type="spellStart"/>
      <w:r w:rsidRPr="00C516CE">
        <w:rPr>
          <w:rFonts w:ascii="Times New Roman" w:hAnsi="Times New Roman" w:cs="Times New Roman"/>
          <w:sz w:val="28"/>
          <w:szCs w:val="28"/>
        </w:rPr>
        <w:t>Khimenes</w:t>
      </w:r>
      <w:proofErr w:type="spellEnd"/>
      <w:r w:rsidRPr="00C516CE">
        <w:rPr>
          <w:rFonts w:ascii="Times New Roman" w:hAnsi="Times New Roman" w:cs="Times New Roman"/>
          <w:sz w:val="28"/>
          <w:szCs w:val="28"/>
        </w:rPr>
        <w:t xml:space="preserve"> KR, </w:t>
      </w:r>
      <w:proofErr w:type="spellStart"/>
      <w:r w:rsidRPr="00C516CE">
        <w:rPr>
          <w:rFonts w:ascii="Times New Roman" w:hAnsi="Times New Roman" w:cs="Times New Roman"/>
          <w:sz w:val="28"/>
          <w:szCs w:val="28"/>
        </w:rPr>
        <w:t>Briskin</w:t>
      </w:r>
      <w:proofErr w:type="spellEnd"/>
      <w:r w:rsidRPr="00C516CE">
        <w:rPr>
          <w:rFonts w:ascii="Times New Roman" w:hAnsi="Times New Roman" w:cs="Times New Roman"/>
          <w:sz w:val="28"/>
          <w:szCs w:val="28"/>
        </w:rPr>
        <w:t xml:space="preserve"> YA, </w:t>
      </w:r>
      <w:proofErr w:type="spellStart"/>
      <w:r w:rsidRPr="00C516CE">
        <w:rPr>
          <w:rFonts w:ascii="Times New Roman" w:hAnsi="Times New Roman" w:cs="Times New Roman"/>
          <w:sz w:val="28"/>
          <w:szCs w:val="28"/>
        </w:rPr>
        <w:t>Pityn</w:t>
      </w:r>
      <w:proofErr w:type="spellEnd"/>
      <w:r w:rsidRPr="00C516CE">
        <w:rPr>
          <w:rFonts w:ascii="Times New Roman" w:hAnsi="Times New Roman" w:cs="Times New Roman"/>
          <w:sz w:val="28"/>
          <w:szCs w:val="28"/>
        </w:rPr>
        <w:t xml:space="preserve"> MP, </w:t>
      </w:r>
      <w:proofErr w:type="spellStart"/>
      <w:r w:rsidRPr="00C516CE">
        <w:rPr>
          <w:rFonts w:ascii="Times New Roman" w:hAnsi="Times New Roman" w:cs="Times New Roman"/>
          <w:sz w:val="28"/>
          <w:szCs w:val="28"/>
        </w:rPr>
        <w:t>Neroda</w:t>
      </w:r>
      <w:proofErr w:type="spellEnd"/>
      <w:r w:rsidRPr="00C516CE">
        <w:rPr>
          <w:rFonts w:ascii="Times New Roman" w:hAnsi="Times New Roman" w:cs="Times New Roman"/>
          <w:sz w:val="28"/>
          <w:szCs w:val="28"/>
        </w:rPr>
        <w:t xml:space="preserve"> NV, </w:t>
      </w:r>
      <w:proofErr w:type="spellStart"/>
      <w:r w:rsidRPr="00C516CE">
        <w:rPr>
          <w:rFonts w:ascii="Times New Roman" w:hAnsi="Times New Roman" w:cs="Times New Roman"/>
          <w:sz w:val="28"/>
          <w:szCs w:val="28"/>
        </w:rPr>
        <w:t>Zadorozhna</w:t>
      </w:r>
      <w:proofErr w:type="spellEnd"/>
      <w:r w:rsidRPr="00C516CE">
        <w:rPr>
          <w:rFonts w:ascii="Times New Roman" w:hAnsi="Times New Roman" w:cs="Times New Roman"/>
          <w:sz w:val="28"/>
          <w:szCs w:val="28"/>
        </w:rPr>
        <w:t xml:space="preserve"> OR. </w:t>
      </w:r>
      <w:proofErr w:type="spellStart"/>
      <w:r w:rsidRPr="00C516CE">
        <w:rPr>
          <w:rFonts w:ascii="Times New Roman" w:hAnsi="Times New Roman" w:cs="Times New Roman"/>
          <w:sz w:val="28"/>
          <w:szCs w:val="28"/>
        </w:rPr>
        <w:t>Historical</w:t>
      </w:r>
      <w:proofErr w:type="spellEnd"/>
      <w:r w:rsidRPr="00C516CE">
        <w:rPr>
          <w:rFonts w:ascii="Times New Roman" w:hAnsi="Times New Roman" w:cs="Times New Roman"/>
          <w:sz w:val="28"/>
          <w:szCs w:val="28"/>
        </w:rPr>
        <w:t xml:space="preserve"> </w:t>
      </w:r>
      <w:proofErr w:type="spellStart"/>
      <w:r w:rsidRPr="00C516CE">
        <w:rPr>
          <w:rFonts w:ascii="Times New Roman" w:hAnsi="Times New Roman" w:cs="Times New Roman"/>
          <w:sz w:val="28"/>
          <w:szCs w:val="28"/>
        </w:rPr>
        <w:t>context</w:t>
      </w:r>
      <w:proofErr w:type="spellEnd"/>
      <w:r w:rsidRPr="00C516CE">
        <w:rPr>
          <w:rFonts w:ascii="Times New Roman" w:hAnsi="Times New Roman" w:cs="Times New Roman"/>
          <w:sz w:val="28"/>
          <w:szCs w:val="28"/>
        </w:rPr>
        <w:t xml:space="preserve"> </w:t>
      </w:r>
      <w:proofErr w:type="spellStart"/>
      <w:r w:rsidRPr="00C516CE">
        <w:rPr>
          <w:rFonts w:ascii="Times New Roman" w:hAnsi="Times New Roman" w:cs="Times New Roman"/>
          <w:sz w:val="28"/>
          <w:szCs w:val="28"/>
        </w:rPr>
        <w:t>and</w:t>
      </w:r>
      <w:proofErr w:type="spellEnd"/>
      <w:r w:rsidRPr="00C516CE">
        <w:rPr>
          <w:rFonts w:ascii="Times New Roman" w:hAnsi="Times New Roman" w:cs="Times New Roman"/>
          <w:sz w:val="28"/>
          <w:szCs w:val="28"/>
        </w:rPr>
        <w:t xml:space="preserve"> </w:t>
      </w:r>
      <w:proofErr w:type="spellStart"/>
      <w:r w:rsidRPr="00C516CE">
        <w:rPr>
          <w:rFonts w:ascii="Times New Roman" w:hAnsi="Times New Roman" w:cs="Times New Roman"/>
          <w:sz w:val="28"/>
          <w:szCs w:val="28"/>
        </w:rPr>
        <w:t>modern</w:t>
      </w:r>
      <w:proofErr w:type="spellEnd"/>
      <w:r w:rsidRPr="00C516CE">
        <w:rPr>
          <w:rFonts w:ascii="Times New Roman" w:hAnsi="Times New Roman" w:cs="Times New Roman"/>
          <w:sz w:val="28"/>
          <w:szCs w:val="28"/>
        </w:rPr>
        <w:t xml:space="preserve"> </w:t>
      </w:r>
      <w:proofErr w:type="spellStart"/>
      <w:r w:rsidRPr="00C516CE">
        <w:rPr>
          <w:rFonts w:ascii="Times New Roman" w:hAnsi="Times New Roman" w:cs="Times New Roman"/>
          <w:sz w:val="28"/>
          <w:szCs w:val="28"/>
        </w:rPr>
        <w:t>interpretation</w:t>
      </w:r>
      <w:proofErr w:type="spellEnd"/>
      <w:r w:rsidRPr="00C516CE">
        <w:rPr>
          <w:rFonts w:ascii="Times New Roman" w:hAnsi="Times New Roman" w:cs="Times New Roman"/>
          <w:sz w:val="28"/>
          <w:szCs w:val="28"/>
        </w:rPr>
        <w:t xml:space="preserve"> </w:t>
      </w:r>
      <w:proofErr w:type="spellStart"/>
      <w:r w:rsidRPr="00C516CE">
        <w:rPr>
          <w:rFonts w:ascii="Times New Roman" w:hAnsi="Times New Roman" w:cs="Times New Roman"/>
          <w:sz w:val="28"/>
          <w:szCs w:val="28"/>
        </w:rPr>
        <w:t>of</w:t>
      </w:r>
      <w:proofErr w:type="spellEnd"/>
      <w:r w:rsidRPr="00C516CE">
        <w:rPr>
          <w:rFonts w:ascii="Times New Roman" w:hAnsi="Times New Roman" w:cs="Times New Roman"/>
          <w:sz w:val="28"/>
          <w:szCs w:val="28"/>
        </w:rPr>
        <w:t xml:space="preserve"> </w:t>
      </w:r>
      <w:proofErr w:type="spellStart"/>
      <w:r w:rsidRPr="00C516CE">
        <w:rPr>
          <w:rFonts w:ascii="Times New Roman" w:hAnsi="Times New Roman" w:cs="Times New Roman"/>
          <w:sz w:val="28"/>
          <w:szCs w:val="28"/>
        </w:rPr>
        <w:t>the</w:t>
      </w:r>
      <w:proofErr w:type="spellEnd"/>
      <w:r w:rsidRPr="00C516CE">
        <w:rPr>
          <w:rFonts w:ascii="Times New Roman" w:hAnsi="Times New Roman" w:cs="Times New Roman"/>
          <w:sz w:val="28"/>
          <w:szCs w:val="28"/>
        </w:rPr>
        <w:t xml:space="preserve"> </w:t>
      </w:r>
      <w:proofErr w:type="spellStart"/>
      <w:r w:rsidRPr="00C516CE">
        <w:rPr>
          <w:rFonts w:ascii="Times New Roman" w:hAnsi="Times New Roman" w:cs="Times New Roman"/>
          <w:sz w:val="28"/>
          <w:szCs w:val="28"/>
        </w:rPr>
        <w:t>factors</w:t>
      </w:r>
      <w:proofErr w:type="spellEnd"/>
      <w:r w:rsidRPr="00C516CE">
        <w:rPr>
          <w:rFonts w:ascii="Times New Roman" w:hAnsi="Times New Roman" w:cs="Times New Roman"/>
          <w:sz w:val="28"/>
          <w:szCs w:val="28"/>
        </w:rPr>
        <w:t xml:space="preserve"> </w:t>
      </w:r>
      <w:proofErr w:type="spellStart"/>
      <w:r w:rsidRPr="00C516CE">
        <w:rPr>
          <w:rFonts w:ascii="Times New Roman" w:hAnsi="Times New Roman" w:cs="Times New Roman"/>
          <w:sz w:val="28"/>
          <w:szCs w:val="28"/>
        </w:rPr>
        <w:t>of</w:t>
      </w:r>
      <w:proofErr w:type="spellEnd"/>
      <w:r w:rsidRPr="00C516CE">
        <w:rPr>
          <w:rFonts w:ascii="Times New Roman" w:hAnsi="Times New Roman" w:cs="Times New Roman"/>
          <w:sz w:val="28"/>
          <w:szCs w:val="28"/>
        </w:rPr>
        <w:t xml:space="preserve"> </w:t>
      </w:r>
      <w:proofErr w:type="spellStart"/>
      <w:r w:rsidRPr="00C516CE">
        <w:rPr>
          <w:rFonts w:ascii="Times New Roman" w:hAnsi="Times New Roman" w:cs="Times New Roman"/>
          <w:sz w:val="28"/>
          <w:szCs w:val="28"/>
        </w:rPr>
        <w:t>the</w:t>
      </w:r>
      <w:proofErr w:type="spellEnd"/>
      <w:r w:rsidRPr="00C516CE">
        <w:rPr>
          <w:rFonts w:ascii="Times New Roman" w:hAnsi="Times New Roman" w:cs="Times New Roman"/>
          <w:sz w:val="28"/>
          <w:szCs w:val="28"/>
        </w:rPr>
        <w:t xml:space="preserve"> </w:t>
      </w:r>
      <w:proofErr w:type="spellStart"/>
      <w:r w:rsidRPr="00C516CE">
        <w:rPr>
          <w:rFonts w:ascii="Times New Roman" w:hAnsi="Times New Roman" w:cs="Times New Roman"/>
          <w:sz w:val="28"/>
          <w:szCs w:val="28"/>
        </w:rPr>
        <w:t>professional</w:t>
      </w:r>
      <w:proofErr w:type="spellEnd"/>
      <w:r w:rsidRPr="00C516CE">
        <w:rPr>
          <w:rFonts w:ascii="Times New Roman" w:hAnsi="Times New Roman" w:cs="Times New Roman"/>
          <w:sz w:val="28"/>
          <w:szCs w:val="28"/>
        </w:rPr>
        <w:t xml:space="preserve"> </w:t>
      </w:r>
      <w:proofErr w:type="spellStart"/>
      <w:r w:rsidRPr="00C516CE">
        <w:rPr>
          <w:rFonts w:ascii="Times New Roman" w:hAnsi="Times New Roman" w:cs="Times New Roman"/>
          <w:sz w:val="28"/>
          <w:szCs w:val="28"/>
        </w:rPr>
        <w:t>sports</w:t>
      </w:r>
      <w:proofErr w:type="spellEnd"/>
      <w:r w:rsidRPr="00C516CE">
        <w:rPr>
          <w:rFonts w:ascii="Times New Roman" w:hAnsi="Times New Roman" w:cs="Times New Roman"/>
          <w:sz w:val="28"/>
          <w:szCs w:val="28"/>
        </w:rPr>
        <w:t xml:space="preserve"> </w:t>
      </w:r>
      <w:proofErr w:type="spellStart"/>
      <w:r w:rsidRPr="00C516CE">
        <w:rPr>
          <w:rFonts w:ascii="Times New Roman" w:hAnsi="Times New Roman" w:cs="Times New Roman"/>
          <w:sz w:val="28"/>
          <w:szCs w:val="28"/>
        </w:rPr>
        <w:t>development</w:t>
      </w:r>
      <w:proofErr w:type="spellEnd"/>
      <w:r w:rsidRPr="00C516CE">
        <w:rPr>
          <w:rFonts w:ascii="Times New Roman" w:hAnsi="Times New Roman" w:cs="Times New Roman"/>
          <w:sz w:val="28"/>
          <w:szCs w:val="28"/>
        </w:rPr>
        <w:t xml:space="preserve"> </w:t>
      </w:r>
      <w:proofErr w:type="spellStart"/>
      <w:r w:rsidRPr="00C516CE">
        <w:rPr>
          <w:rFonts w:ascii="Times New Roman" w:hAnsi="Times New Roman" w:cs="Times New Roman"/>
          <w:sz w:val="28"/>
          <w:szCs w:val="28"/>
        </w:rPr>
        <w:t>in</w:t>
      </w:r>
      <w:proofErr w:type="spellEnd"/>
      <w:r w:rsidRPr="00C516CE">
        <w:rPr>
          <w:rFonts w:ascii="Times New Roman" w:hAnsi="Times New Roman" w:cs="Times New Roman"/>
          <w:sz w:val="28"/>
          <w:szCs w:val="28"/>
        </w:rPr>
        <w:t xml:space="preserve"> </w:t>
      </w:r>
      <w:proofErr w:type="spellStart"/>
      <w:r w:rsidRPr="00C516CE">
        <w:rPr>
          <w:rFonts w:ascii="Times New Roman" w:hAnsi="Times New Roman" w:cs="Times New Roman"/>
          <w:sz w:val="28"/>
          <w:szCs w:val="28"/>
        </w:rPr>
        <w:t>North</w:t>
      </w:r>
      <w:proofErr w:type="spellEnd"/>
      <w:r w:rsidRPr="00C516CE">
        <w:rPr>
          <w:rFonts w:ascii="Times New Roman" w:hAnsi="Times New Roman" w:cs="Times New Roman"/>
          <w:sz w:val="28"/>
          <w:szCs w:val="28"/>
        </w:rPr>
        <w:t xml:space="preserve"> </w:t>
      </w:r>
      <w:proofErr w:type="spellStart"/>
      <w:r w:rsidRPr="00C516CE">
        <w:rPr>
          <w:rFonts w:ascii="Times New Roman" w:hAnsi="Times New Roman" w:cs="Times New Roman"/>
          <w:sz w:val="28"/>
          <w:szCs w:val="28"/>
        </w:rPr>
        <w:t>America</w:t>
      </w:r>
      <w:proofErr w:type="spellEnd"/>
      <w:r w:rsidRPr="00C516CE">
        <w:rPr>
          <w:rFonts w:ascii="Times New Roman" w:hAnsi="Times New Roman" w:cs="Times New Roman"/>
          <w:sz w:val="28"/>
          <w:szCs w:val="28"/>
        </w:rPr>
        <w:t xml:space="preserve"> </w:t>
      </w:r>
      <w:proofErr w:type="spellStart"/>
      <w:r w:rsidRPr="00C516CE">
        <w:rPr>
          <w:rFonts w:ascii="Times New Roman" w:hAnsi="Times New Roman" w:cs="Times New Roman"/>
          <w:sz w:val="28"/>
          <w:szCs w:val="28"/>
        </w:rPr>
        <w:t>and</w:t>
      </w:r>
      <w:proofErr w:type="spellEnd"/>
      <w:r w:rsidRPr="00C516CE">
        <w:rPr>
          <w:rFonts w:ascii="Times New Roman" w:hAnsi="Times New Roman" w:cs="Times New Roman"/>
          <w:sz w:val="28"/>
          <w:szCs w:val="28"/>
        </w:rPr>
        <w:t xml:space="preserve"> </w:t>
      </w:r>
      <w:proofErr w:type="spellStart"/>
      <w:r w:rsidRPr="00C516CE">
        <w:rPr>
          <w:rFonts w:ascii="Times New Roman" w:hAnsi="Times New Roman" w:cs="Times New Roman"/>
          <w:sz w:val="28"/>
          <w:szCs w:val="28"/>
        </w:rPr>
        <w:t>Europe</w:t>
      </w:r>
      <w:proofErr w:type="spellEnd"/>
      <w:r w:rsidRPr="00C516CE">
        <w:rPr>
          <w:rFonts w:ascii="Times New Roman" w:hAnsi="Times New Roman" w:cs="Times New Roman"/>
          <w:sz w:val="28"/>
          <w:szCs w:val="28"/>
        </w:rPr>
        <w:t xml:space="preserve">. </w:t>
      </w:r>
      <w:proofErr w:type="spellStart"/>
      <w:r w:rsidRPr="00C516CE">
        <w:rPr>
          <w:rFonts w:ascii="Times New Roman" w:hAnsi="Times New Roman" w:cs="Times New Roman"/>
          <w:sz w:val="28"/>
          <w:szCs w:val="28"/>
        </w:rPr>
        <w:t>Slobozhanskyi</w:t>
      </w:r>
      <w:proofErr w:type="spellEnd"/>
      <w:r w:rsidRPr="00C516CE">
        <w:rPr>
          <w:rFonts w:ascii="Times New Roman" w:hAnsi="Times New Roman" w:cs="Times New Roman"/>
          <w:sz w:val="28"/>
          <w:szCs w:val="28"/>
        </w:rPr>
        <w:t xml:space="preserve"> </w:t>
      </w:r>
      <w:proofErr w:type="spellStart"/>
      <w:r w:rsidRPr="00C516CE">
        <w:rPr>
          <w:rFonts w:ascii="Times New Roman" w:hAnsi="Times New Roman" w:cs="Times New Roman"/>
          <w:sz w:val="28"/>
          <w:szCs w:val="28"/>
        </w:rPr>
        <w:t>herald</w:t>
      </w:r>
      <w:proofErr w:type="spellEnd"/>
      <w:r w:rsidRPr="00C516CE">
        <w:rPr>
          <w:rFonts w:ascii="Times New Roman" w:hAnsi="Times New Roman" w:cs="Times New Roman"/>
          <w:sz w:val="28"/>
          <w:szCs w:val="28"/>
        </w:rPr>
        <w:t xml:space="preserve"> </w:t>
      </w:r>
      <w:proofErr w:type="spellStart"/>
      <w:r w:rsidRPr="00C516CE">
        <w:rPr>
          <w:rFonts w:ascii="Times New Roman" w:hAnsi="Times New Roman" w:cs="Times New Roman"/>
          <w:sz w:val="28"/>
          <w:szCs w:val="28"/>
        </w:rPr>
        <w:t>of</w:t>
      </w:r>
      <w:proofErr w:type="spellEnd"/>
      <w:r w:rsidRPr="00C516CE">
        <w:rPr>
          <w:rFonts w:ascii="Times New Roman" w:hAnsi="Times New Roman" w:cs="Times New Roman"/>
          <w:sz w:val="28"/>
          <w:szCs w:val="28"/>
        </w:rPr>
        <w:t xml:space="preserve"> </w:t>
      </w:r>
      <w:proofErr w:type="spellStart"/>
      <w:r w:rsidRPr="00C516CE">
        <w:rPr>
          <w:rFonts w:ascii="Times New Roman" w:hAnsi="Times New Roman" w:cs="Times New Roman"/>
          <w:sz w:val="28"/>
          <w:szCs w:val="28"/>
        </w:rPr>
        <w:t>science</w:t>
      </w:r>
      <w:proofErr w:type="spellEnd"/>
      <w:r w:rsidRPr="00C516CE">
        <w:rPr>
          <w:rFonts w:ascii="Times New Roman" w:hAnsi="Times New Roman" w:cs="Times New Roman"/>
          <w:sz w:val="28"/>
          <w:szCs w:val="28"/>
        </w:rPr>
        <w:t xml:space="preserve"> </w:t>
      </w:r>
      <w:proofErr w:type="spellStart"/>
      <w:r w:rsidRPr="00C516CE">
        <w:rPr>
          <w:rFonts w:ascii="Times New Roman" w:hAnsi="Times New Roman" w:cs="Times New Roman"/>
          <w:sz w:val="28"/>
          <w:szCs w:val="28"/>
        </w:rPr>
        <w:t>and</w:t>
      </w:r>
      <w:proofErr w:type="spellEnd"/>
      <w:r w:rsidRPr="00C516CE">
        <w:rPr>
          <w:rFonts w:ascii="Times New Roman" w:hAnsi="Times New Roman" w:cs="Times New Roman"/>
          <w:sz w:val="28"/>
          <w:szCs w:val="28"/>
        </w:rPr>
        <w:t xml:space="preserve"> </w:t>
      </w:r>
      <w:proofErr w:type="spellStart"/>
      <w:r w:rsidRPr="00C516CE">
        <w:rPr>
          <w:rFonts w:ascii="Times New Roman" w:hAnsi="Times New Roman" w:cs="Times New Roman"/>
          <w:sz w:val="28"/>
          <w:szCs w:val="28"/>
        </w:rPr>
        <w:t>sport</w:t>
      </w:r>
      <w:proofErr w:type="spellEnd"/>
      <w:r w:rsidRPr="00C516CE">
        <w:rPr>
          <w:rFonts w:ascii="Times New Roman" w:hAnsi="Times New Roman" w:cs="Times New Roman"/>
          <w:sz w:val="28"/>
          <w:szCs w:val="28"/>
        </w:rPr>
        <w:t>. 2024;28(1):14–22. DOI: 10.15391/snsv.2024-1.002.</w:t>
      </w:r>
    </w:p>
    <w:p w14:paraId="12A546ED" w14:textId="10E97BF9" w:rsidR="00C516CE" w:rsidRPr="00C516CE" w:rsidRDefault="00C516CE" w:rsidP="00C516CE">
      <w:pPr>
        <w:spacing w:after="0"/>
        <w:ind w:firstLine="567"/>
        <w:jc w:val="center"/>
        <w:rPr>
          <w:rFonts w:ascii="Times New Roman" w:hAnsi="Times New Roman" w:cs="Times New Roman"/>
          <w:b/>
          <w:bCs/>
          <w:sz w:val="28"/>
          <w:szCs w:val="28"/>
        </w:rPr>
      </w:pPr>
      <w:r w:rsidRPr="00C516CE">
        <w:rPr>
          <w:rFonts w:ascii="Times New Roman" w:hAnsi="Times New Roman" w:cs="Times New Roman"/>
          <w:b/>
          <w:bCs/>
          <w:sz w:val="28"/>
          <w:szCs w:val="28"/>
        </w:rPr>
        <w:t>Допоміжна:</w:t>
      </w:r>
    </w:p>
    <w:p w14:paraId="2C2E8C7D" w14:textId="0397C7EB" w:rsidR="00C516CE" w:rsidRPr="00C516CE" w:rsidRDefault="00C516CE" w:rsidP="00C516CE">
      <w:pPr>
        <w:pStyle w:val="a3"/>
        <w:numPr>
          <w:ilvl w:val="0"/>
          <w:numId w:val="2"/>
        </w:numPr>
        <w:tabs>
          <w:tab w:val="left" w:pos="567"/>
          <w:tab w:val="left" w:pos="993"/>
          <w:tab w:val="left" w:pos="1276"/>
        </w:tabs>
        <w:spacing w:after="0"/>
        <w:ind w:left="0" w:firstLine="567"/>
        <w:jc w:val="both"/>
        <w:rPr>
          <w:rFonts w:ascii="Times New Roman" w:hAnsi="Times New Roman" w:cs="Times New Roman"/>
          <w:sz w:val="28"/>
          <w:szCs w:val="28"/>
        </w:rPr>
      </w:pPr>
      <w:proofErr w:type="spellStart"/>
      <w:r w:rsidRPr="00C516CE">
        <w:rPr>
          <w:rFonts w:ascii="Times New Roman" w:hAnsi="Times New Roman" w:cs="Times New Roman"/>
          <w:sz w:val="28"/>
          <w:szCs w:val="28"/>
        </w:rPr>
        <w:t>Сухов</w:t>
      </w:r>
      <w:proofErr w:type="spellEnd"/>
      <w:r w:rsidRPr="00C516CE">
        <w:rPr>
          <w:rFonts w:ascii="Times New Roman" w:hAnsi="Times New Roman" w:cs="Times New Roman"/>
          <w:sz w:val="28"/>
          <w:szCs w:val="28"/>
        </w:rPr>
        <w:t xml:space="preserve"> В. І., </w:t>
      </w:r>
      <w:proofErr w:type="spellStart"/>
      <w:r w:rsidRPr="00C516CE">
        <w:rPr>
          <w:rFonts w:ascii="Times New Roman" w:hAnsi="Times New Roman" w:cs="Times New Roman"/>
          <w:sz w:val="28"/>
          <w:szCs w:val="28"/>
        </w:rPr>
        <w:t>Линець</w:t>
      </w:r>
      <w:proofErr w:type="spellEnd"/>
      <w:r w:rsidRPr="00C516CE">
        <w:rPr>
          <w:rFonts w:ascii="Times New Roman" w:hAnsi="Times New Roman" w:cs="Times New Roman"/>
          <w:sz w:val="28"/>
          <w:szCs w:val="28"/>
        </w:rPr>
        <w:t xml:space="preserve"> М. М. Стан проблеми відбору баскетболістів до команд провідних професійних ліг. Матеріали І Всеукраїнської з міжнародною участю науково-практичної Інтернет-конференції (20-21 грудня 2016 р.) «Баскетбол: історія, сучасність і перспективи» (з нагоди святкування 125-річчя існування баскетболу в світі. Дніпро, </w:t>
      </w:r>
      <w:proofErr w:type="spellStart"/>
      <w:r w:rsidRPr="00C516CE">
        <w:rPr>
          <w:rFonts w:ascii="Times New Roman" w:hAnsi="Times New Roman" w:cs="Times New Roman"/>
          <w:sz w:val="28"/>
          <w:szCs w:val="28"/>
        </w:rPr>
        <w:t>ДДІФКіС</w:t>
      </w:r>
      <w:proofErr w:type="spellEnd"/>
      <w:r w:rsidRPr="00C516CE">
        <w:rPr>
          <w:rFonts w:ascii="Times New Roman" w:hAnsi="Times New Roman" w:cs="Times New Roman"/>
          <w:sz w:val="28"/>
          <w:szCs w:val="28"/>
        </w:rPr>
        <w:t>, 2016. С.176-178.</w:t>
      </w:r>
    </w:p>
    <w:p w14:paraId="10D05767" w14:textId="58CB2002" w:rsidR="00C516CE" w:rsidRPr="00C516CE" w:rsidRDefault="00C516CE" w:rsidP="00C516CE">
      <w:pPr>
        <w:pStyle w:val="a3"/>
        <w:numPr>
          <w:ilvl w:val="0"/>
          <w:numId w:val="2"/>
        </w:numPr>
        <w:tabs>
          <w:tab w:val="left" w:pos="567"/>
          <w:tab w:val="left" w:pos="993"/>
          <w:tab w:val="left" w:pos="1276"/>
        </w:tabs>
        <w:spacing w:after="0"/>
        <w:ind w:left="0" w:firstLine="567"/>
        <w:jc w:val="both"/>
        <w:rPr>
          <w:rFonts w:ascii="Times New Roman" w:hAnsi="Times New Roman" w:cs="Times New Roman"/>
          <w:sz w:val="28"/>
          <w:szCs w:val="28"/>
        </w:rPr>
      </w:pPr>
      <w:proofErr w:type="spellStart"/>
      <w:r w:rsidRPr="00C516CE">
        <w:rPr>
          <w:rFonts w:ascii="Times New Roman" w:hAnsi="Times New Roman" w:cs="Times New Roman"/>
          <w:sz w:val="28"/>
          <w:szCs w:val="28"/>
        </w:rPr>
        <w:t>Сухов</w:t>
      </w:r>
      <w:proofErr w:type="spellEnd"/>
      <w:r w:rsidRPr="00C516CE">
        <w:rPr>
          <w:rFonts w:ascii="Times New Roman" w:hAnsi="Times New Roman" w:cs="Times New Roman"/>
          <w:sz w:val="28"/>
          <w:szCs w:val="28"/>
        </w:rPr>
        <w:t xml:space="preserve"> В., </w:t>
      </w:r>
      <w:proofErr w:type="spellStart"/>
      <w:r w:rsidRPr="00C516CE">
        <w:rPr>
          <w:rFonts w:ascii="Times New Roman" w:hAnsi="Times New Roman" w:cs="Times New Roman"/>
          <w:sz w:val="28"/>
          <w:szCs w:val="28"/>
        </w:rPr>
        <w:t>Линець</w:t>
      </w:r>
      <w:proofErr w:type="spellEnd"/>
      <w:r w:rsidRPr="00C516CE">
        <w:rPr>
          <w:rFonts w:ascii="Times New Roman" w:hAnsi="Times New Roman" w:cs="Times New Roman"/>
          <w:sz w:val="28"/>
          <w:szCs w:val="28"/>
        </w:rPr>
        <w:t xml:space="preserve"> М. Особливості організації відбору баскетболістів до студентських команд США [Електронний ресурс]. Спортивна наука України. 2017. № 5(81). С. 41–45.  Режим доступу: http://sportscience.ldufk.edu.ua/index.php/snu/article/view/647/625</w:t>
      </w:r>
    </w:p>
    <w:p w14:paraId="68A15BE5" w14:textId="4E318690" w:rsidR="00C516CE" w:rsidRPr="00C516CE" w:rsidRDefault="00C516CE" w:rsidP="00C516CE">
      <w:pPr>
        <w:pStyle w:val="a3"/>
        <w:numPr>
          <w:ilvl w:val="0"/>
          <w:numId w:val="2"/>
        </w:numPr>
        <w:tabs>
          <w:tab w:val="left" w:pos="567"/>
          <w:tab w:val="left" w:pos="993"/>
          <w:tab w:val="left" w:pos="1276"/>
        </w:tabs>
        <w:spacing w:after="0"/>
        <w:ind w:left="0" w:firstLine="567"/>
        <w:jc w:val="both"/>
        <w:rPr>
          <w:rFonts w:ascii="Times New Roman" w:hAnsi="Times New Roman" w:cs="Times New Roman"/>
          <w:sz w:val="28"/>
          <w:szCs w:val="28"/>
        </w:rPr>
      </w:pPr>
      <w:r w:rsidRPr="00C516CE">
        <w:rPr>
          <w:rFonts w:ascii="Times New Roman" w:hAnsi="Times New Roman" w:cs="Times New Roman"/>
          <w:sz w:val="28"/>
          <w:szCs w:val="28"/>
        </w:rPr>
        <w:t xml:space="preserve">Хіменес Х, </w:t>
      </w:r>
      <w:proofErr w:type="spellStart"/>
      <w:r w:rsidRPr="00C516CE">
        <w:rPr>
          <w:rFonts w:ascii="Times New Roman" w:hAnsi="Times New Roman" w:cs="Times New Roman"/>
          <w:sz w:val="28"/>
          <w:szCs w:val="28"/>
        </w:rPr>
        <w:t>Бріскін</w:t>
      </w:r>
      <w:proofErr w:type="spellEnd"/>
      <w:r w:rsidRPr="00C516CE">
        <w:rPr>
          <w:rFonts w:ascii="Times New Roman" w:hAnsi="Times New Roman" w:cs="Times New Roman"/>
          <w:sz w:val="28"/>
          <w:szCs w:val="28"/>
        </w:rPr>
        <w:t xml:space="preserve"> Ю, Синиця А, Маланюк Л, </w:t>
      </w:r>
      <w:proofErr w:type="spellStart"/>
      <w:r w:rsidRPr="00C516CE">
        <w:rPr>
          <w:rFonts w:ascii="Times New Roman" w:hAnsi="Times New Roman" w:cs="Times New Roman"/>
          <w:sz w:val="28"/>
          <w:szCs w:val="28"/>
        </w:rPr>
        <w:t>Гнатчук</w:t>
      </w:r>
      <w:proofErr w:type="spellEnd"/>
      <w:r w:rsidRPr="00C516CE">
        <w:rPr>
          <w:rFonts w:ascii="Times New Roman" w:hAnsi="Times New Roman" w:cs="Times New Roman"/>
          <w:sz w:val="28"/>
          <w:szCs w:val="28"/>
        </w:rPr>
        <w:t xml:space="preserve"> Я. Еволюція моделей змагань у європейському професійному футболі. </w:t>
      </w:r>
      <w:proofErr w:type="spellStart"/>
      <w:r w:rsidRPr="00C516CE">
        <w:rPr>
          <w:rFonts w:ascii="Times New Roman" w:hAnsi="Times New Roman" w:cs="Times New Roman"/>
          <w:sz w:val="28"/>
          <w:szCs w:val="28"/>
        </w:rPr>
        <w:t>Physical</w:t>
      </w:r>
      <w:proofErr w:type="spellEnd"/>
      <w:r w:rsidRPr="00C516CE">
        <w:rPr>
          <w:rFonts w:ascii="Times New Roman" w:hAnsi="Times New Roman" w:cs="Times New Roman"/>
          <w:sz w:val="28"/>
          <w:szCs w:val="28"/>
        </w:rPr>
        <w:t xml:space="preserve"> </w:t>
      </w:r>
      <w:proofErr w:type="spellStart"/>
      <w:r w:rsidRPr="00C516CE">
        <w:rPr>
          <w:rFonts w:ascii="Times New Roman" w:hAnsi="Times New Roman" w:cs="Times New Roman"/>
          <w:sz w:val="28"/>
          <w:szCs w:val="28"/>
        </w:rPr>
        <w:t>Culture</w:t>
      </w:r>
      <w:proofErr w:type="spellEnd"/>
      <w:r w:rsidRPr="00C516CE">
        <w:rPr>
          <w:rFonts w:ascii="Times New Roman" w:hAnsi="Times New Roman" w:cs="Times New Roman"/>
          <w:sz w:val="28"/>
          <w:szCs w:val="28"/>
        </w:rPr>
        <w:t xml:space="preserve"> </w:t>
      </w:r>
      <w:proofErr w:type="spellStart"/>
      <w:r w:rsidRPr="00C516CE">
        <w:rPr>
          <w:rFonts w:ascii="Times New Roman" w:hAnsi="Times New Roman" w:cs="Times New Roman"/>
          <w:sz w:val="28"/>
          <w:szCs w:val="28"/>
        </w:rPr>
        <w:t>and</w:t>
      </w:r>
      <w:proofErr w:type="spellEnd"/>
      <w:r w:rsidRPr="00C516CE">
        <w:rPr>
          <w:rFonts w:ascii="Times New Roman" w:hAnsi="Times New Roman" w:cs="Times New Roman"/>
          <w:sz w:val="28"/>
          <w:szCs w:val="28"/>
        </w:rPr>
        <w:t xml:space="preserve"> </w:t>
      </w:r>
      <w:proofErr w:type="spellStart"/>
      <w:r w:rsidRPr="00C516CE">
        <w:rPr>
          <w:rFonts w:ascii="Times New Roman" w:hAnsi="Times New Roman" w:cs="Times New Roman"/>
          <w:sz w:val="28"/>
          <w:szCs w:val="28"/>
        </w:rPr>
        <w:t>Sport</w:t>
      </w:r>
      <w:proofErr w:type="spellEnd"/>
      <w:r w:rsidRPr="00C516CE">
        <w:rPr>
          <w:rFonts w:ascii="Times New Roman" w:hAnsi="Times New Roman" w:cs="Times New Roman"/>
          <w:sz w:val="28"/>
          <w:szCs w:val="28"/>
        </w:rPr>
        <w:t xml:space="preserve">: </w:t>
      </w:r>
      <w:proofErr w:type="spellStart"/>
      <w:r w:rsidRPr="00C516CE">
        <w:rPr>
          <w:rFonts w:ascii="Times New Roman" w:hAnsi="Times New Roman" w:cs="Times New Roman"/>
          <w:sz w:val="28"/>
          <w:szCs w:val="28"/>
        </w:rPr>
        <w:t>Scientific</w:t>
      </w:r>
      <w:proofErr w:type="spellEnd"/>
      <w:r w:rsidRPr="00C516CE">
        <w:rPr>
          <w:rFonts w:ascii="Times New Roman" w:hAnsi="Times New Roman" w:cs="Times New Roman"/>
          <w:sz w:val="28"/>
          <w:szCs w:val="28"/>
        </w:rPr>
        <w:t xml:space="preserve"> </w:t>
      </w:r>
      <w:proofErr w:type="spellStart"/>
      <w:r w:rsidRPr="00C516CE">
        <w:rPr>
          <w:rFonts w:ascii="Times New Roman" w:hAnsi="Times New Roman" w:cs="Times New Roman"/>
          <w:sz w:val="28"/>
          <w:szCs w:val="28"/>
        </w:rPr>
        <w:t>Perspective</w:t>
      </w:r>
      <w:proofErr w:type="spellEnd"/>
      <w:r w:rsidRPr="00C516CE">
        <w:rPr>
          <w:rFonts w:ascii="Times New Roman" w:hAnsi="Times New Roman" w:cs="Times New Roman"/>
          <w:sz w:val="28"/>
          <w:szCs w:val="28"/>
        </w:rPr>
        <w:t>. 2024;2(1):38–46. DOI: 10.31891/pcs.2024.1.47.</w:t>
      </w:r>
    </w:p>
    <w:p w14:paraId="114F45A6" w14:textId="7B41FA37" w:rsidR="00C516CE" w:rsidRPr="00C516CE" w:rsidRDefault="00C516CE" w:rsidP="00C516CE">
      <w:pPr>
        <w:pStyle w:val="a3"/>
        <w:numPr>
          <w:ilvl w:val="0"/>
          <w:numId w:val="2"/>
        </w:numPr>
        <w:tabs>
          <w:tab w:val="left" w:pos="567"/>
          <w:tab w:val="left" w:pos="993"/>
          <w:tab w:val="left" w:pos="1276"/>
        </w:tabs>
        <w:spacing w:after="0"/>
        <w:ind w:left="0" w:firstLine="567"/>
        <w:jc w:val="both"/>
        <w:rPr>
          <w:rFonts w:ascii="Times New Roman" w:hAnsi="Times New Roman" w:cs="Times New Roman"/>
          <w:sz w:val="28"/>
          <w:szCs w:val="28"/>
        </w:rPr>
      </w:pPr>
      <w:r w:rsidRPr="00C516CE">
        <w:rPr>
          <w:rFonts w:ascii="Times New Roman" w:hAnsi="Times New Roman" w:cs="Times New Roman"/>
          <w:sz w:val="28"/>
          <w:szCs w:val="28"/>
        </w:rPr>
        <w:t xml:space="preserve">Хіменес Х, </w:t>
      </w:r>
      <w:proofErr w:type="spellStart"/>
      <w:r w:rsidRPr="00C516CE">
        <w:rPr>
          <w:rFonts w:ascii="Times New Roman" w:hAnsi="Times New Roman" w:cs="Times New Roman"/>
          <w:sz w:val="28"/>
          <w:szCs w:val="28"/>
        </w:rPr>
        <w:t>Гнатчук</w:t>
      </w:r>
      <w:proofErr w:type="spellEnd"/>
      <w:r w:rsidRPr="00C516CE">
        <w:rPr>
          <w:rFonts w:ascii="Times New Roman" w:hAnsi="Times New Roman" w:cs="Times New Roman"/>
          <w:sz w:val="28"/>
          <w:szCs w:val="28"/>
        </w:rPr>
        <w:t xml:space="preserve"> Я, </w:t>
      </w:r>
      <w:proofErr w:type="spellStart"/>
      <w:r w:rsidRPr="00C516CE">
        <w:rPr>
          <w:rFonts w:ascii="Times New Roman" w:hAnsi="Times New Roman" w:cs="Times New Roman"/>
          <w:sz w:val="28"/>
          <w:szCs w:val="28"/>
        </w:rPr>
        <w:t>Ungurean</w:t>
      </w:r>
      <w:proofErr w:type="spellEnd"/>
      <w:r w:rsidRPr="00C516CE">
        <w:rPr>
          <w:rFonts w:ascii="Times New Roman" w:hAnsi="Times New Roman" w:cs="Times New Roman"/>
          <w:sz w:val="28"/>
          <w:szCs w:val="28"/>
        </w:rPr>
        <w:t xml:space="preserve"> B. Досвід діяльності північноамериканських професійних ліг на міжнародній спортивній арені. Спортивні ігри. 2021;2(20):112–20. DOI: 10.15391/si.2021-2.11.</w:t>
      </w:r>
    </w:p>
    <w:p w14:paraId="237B2236" w14:textId="2D2914FB" w:rsidR="00C516CE" w:rsidRPr="00C516CE" w:rsidRDefault="00C516CE" w:rsidP="00C516CE">
      <w:pPr>
        <w:pStyle w:val="a3"/>
        <w:numPr>
          <w:ilvl w:val="0"/>
          <w:numId w:val="2"/>
        </w:numPr>
        <w:tabs>
          <w:tab w:val="left" w:pos="567"/>
          <w:tab w:val="left" w:pos="993"/>
          <w:tab w:val="left" w:pos="1276"/>
        </w:tabs>
        <w:spacing w:after="0"/>
        <w:ind w:left="0" w:firstLine="567"/>
        <w:jc w:val="both"/>
        <w:rPr>
          <w:rFonts w:ascii="Times New Roman" w:hAnsi="Times New Roman" w:cs="Times New Roman"/>
          <w:sz w:val="28"/>
          <w:szCs w:val="28"/>
        </w:rPr>
      </w:pPr>
      <w:r w:rsidRPr="00C516CE">
        <w:rPr>
          <w:rFonts w:ascii="Times New Roman" w:hAnsi="Times New Roman" w:cs="Times New Roman"/>
          <w:sz w:val="28"/>
          <w:szCs w:val="28"/>
        </w:rPr>
        <w:t xml:space="preserve">Хіменес Х, </w:t>
      </w:r>
      <w:proofErr w:type="spellStart"/>
      <w:r w:rsidRPr="00C516CE">
        <w:rPr>
          <w:rFonts w:ascii="Times New Roman" w:hAnsi="Times New Roman" w:cs="Times New Roman"/>
          <w:sz w:val="28"/>
          <w:szCs w:val="28"/>
        </w:rPr>
        <w:t>Тітова</w:t>
      </w:r>
      <w:proofErr w:type="spellEnd"/>
      <w:r w:rsidRPr="00C516CE">
        <w:rPr>
          <w:rFonts w:ascii="Times New Roman" w:hAnsi="Times New Roman" w:cs="Times New Roman"/>
          <w:sz w:val="28"/>
          <w:szCs w:val="28"/>
        </w:rPr>
        <w:t xml:space="preserve"> Г, </w:t>
      </w:r>
      <w:proofErr w:type="spellStart"/>
      <w:r w:rsidRPr="00C516CE">
        <w:rPr>
          <w:rFonts w:ascii="Times New Roman" w:hAnsi="Times New Roman" w:cs="Times New Roman"/>
          <w:sz w:val="28"/>
          <w:szCs w:val="28"/>
        </w:rPr>
        <w:t>Бобошко</w:t>
      </w:r>
      <w:proofErr w:type="spellEnd"/>
      <w:r w:rsidRPr="00C516CE">
        <w:rPr>
          <w:rFonts w:ascii="Times New Roman" w:hAnsi="Times New Roman" w:cs="Times New Roman"/>
          <w:sz w:val="28"/>
          <w:szCs w:val="28"/>
        </w:rPr>
        <w:t xml:space="preserve"> В. Економічні особливості співпраці провідних світових організацій професійного спорту та засобів масової інформації. В: Фізична культура, спорт та здоров’я нації. </w:t>
      </w:r>
      <w:proofErr w:type="spellStart"/>
      <w:r w:rsidRPr="00C516CE">
        <w:rPr>
          <w:rFonts w:ascii="Times New Roman" w:hAnsi="Times New Roman" w:cs="Times New Roman"/>
          <w:sz w:val="28"/>
          <w:szCs w:val="28"/>
        </w:rPr>
        <w:t>Зб</w:t>
      </w:r>
      <w:proofErr w:type="spellEnd"/>
      <w:r w:rsidRPr="00C516CE">
        <w:rPr>
          <w:rFonts w:ascii="Times New Roman" w:hAnsi="Times New Roman" w:cs="Times New Roman"/>
          <w:sz w:val="28"/>
          <w:szCs w:val="28"/>
        </w:rPr>
        <w:t>. наук. пр. Вінниця; 2019;7(26), с. 291–4. Доступно на: http://surl.li/ukxsc</w:t>
      </w:r>
    </w:p>
    <w:p w14:paraId="476E8AF8" w14:textId="77777777" w:rsidR="00C516CE" w:rsidRPr="00C516CE" w:rsidRDefault="00C516CE" w:rsidP="00C516CE">
      <w:pPr>
        <w:pStyle w:val="a3"/>
        <w:numPr>
          <w:ilvl w:val="0"/>
          <w:numId w:val="2"/>
        </w:numPr>
        <w:tabs>
          <w:tab w:val="left" w:pos="567"/>
          <w:tab w:val="left" w:pos="993"/>
          <w:tab w:val="left" w:pos="1276"/>
        </w:tabs>
        <w:spacing w:after="0"/>
        <w:ind w:left="0" w:firstLine="567"/>
        <w:jc w:val="both"/>
        <w:rPr>
          <w:rFonts w:ascii="Times New Roman" w:hAnsi="Times New Roman" w:cs="Times New Roman"/>
          <w:sz w:val="28"/>
          <w:szCs w:val="28"/>
        </w:rPr>
      </w:pPr>
      <w:r w:rsidRPr="00C516CE">
        <w:rPr>
          <w:rFonts w:ascii="Times New Roman" w:hAnsi="Times New Roman" w:cs="Times New Roman"/>
          <w:sz w:val="28"/>
          <w:szCs w:val="28"/>
        </w:rPr>
        <w:t xml:space="preserve">17. </w:t>
      </w:r>
      <w:proofErr w:type="spellStart"/>
      <w:r w:rsidRPr="00C516CE">
        <w:rPr>
          <w:rFonts w:ascii="Times New Roman" w:hAnsi="Times New Roman" w:cs="Times New Roman"/>
          <w:sz w:val="28"/>
          <w:szCs w:val="28"/>
        </w:rPr>
        <w:t>Korcek</w:t>
      </w:r>
      <w:proofErr w:type="spellEnd"/>
      <w:r w:rsidRPr="00C516CE">
        <w:rPr>
          <w:rFonts w:ascii="Times New Roman" w:hAnsi="Times New Roman" w:cs="Times New Roman"/>
          <w:sz w:val="28"/>
          <w:szCs w:val="28"/>
        </w:rPr>
        <w:t xml:space="preserve"> F. </w:t>
      </w:r>
      <w:proofErr w:type="spellStart"/>
      <w:r w:rsidRPr="00C516CE">
        <w:rPr>
          <w:rFonts w:ascii="Times New Roman" w:hAnsi="Times New Roman" w:cs="Times New Roman"/>
          <w:sz w:val="28"/>
          <w:szCs w:val="28"/>
        </w:rPr>
        <w:t>Ako</w:t>
      </w:r>
      <w:proofErr w:type="spellEnd"/>
      <w:r w:rsidRPr="00C516CE">
        <w:rPr>
          <w:rFonts w:ascii="Times New Roman" w:hAnsi="Times New Roman" w:cs="Times New Roman"/>
          <w:sz w:val="28"/>
          <w:szCs w:val="28"/>
        </w:rPr>
        <w:t xml:space="preserve"> </w:t>
      </w:r>
      <w:proofErr w:type="spellStart"/>
      <w:r w:rsidRPr="00C516CE">
        <w:rPr>
          <w:rFonts w:ascii="Times New Roman" w:hAnsi="Times New Roman" w:cs="Times New Roman"/>
          <w:sz w:val="28"/>
          <w:szCs w:val="28"/>
        </w:rPr>
        <w:t>pracuju</w:t>
      </w:r>
      <w:proofErr w:type="spellEnd"/>
      <w:r w:rsidRPr="00C516CE">
        <w:rPr>
          <w:rFonts w:ascii="Times New Roman" w:hAnsi="Times New Roman" w:cs="Times New Roman"/>
          <w:sz w:val="28"/>
          <w:szCs w:val="28"/>
        </w:rPr>
        <w:t xml:space="preserve"> </w:t>
      </w:r>
      <w:proofErr w:type="spellStart"/>
      <w:r w:rsidRPr="00C516CE">
        <w:rPr>
          <w:rFonts w:ascii="Times New Roman" w:hAnsi="Times New Roman" w:cs="Times New Roman"/>
          <w:sz w:val="28"/>
          <w:szCs w:val="28"/>
        </w:rPr>
        <w:t>profesionali</w:t>
      </w:r>
      <w:proofErr w:type="spellEnd"/>
      <w:r w:rsidRPr="00C516CE">
        <w:rPr>
          <w:rFonts w:ascii="Times New Roman" w:hAnsi="Times New Roman" w:cs="Times New Roman"/>
          <w:sz w:val="28"/>
          <w:szCs w:val="28"/>
        </w:rPr>
        <w:t xml:space="preserve"> </w:t>
      </w:r>
      <w:proofErr w:type="spellStart"/>
      <w:r w:rsidRPr="00C516CE">
        <w:rPr>
          <w:rFonts w:ascii="Times New Roman" w:hAnsi="Times New Roman" w:cs="Times New Roman"/>
          <w:sz w:val="28"/>
          <w:szCs w:val="28"/>
        </w:rPr>
        <w:t>Inter</w:t>
      </w:r>
      <w:proofErr w:type="spellEnd"/>
      <w:r w:rsidRPr="00C516CE">
        <w:rPr>
          <w:rFonts w:ascii="Times New Roman" w:hAnsi="Times New Roman" w:cs="Times New Roman"/>
          <w:sz w:val="28"/>
          <w:szCs w:val="28"/>
        </w:rPr>
        <w:t xml:space="preserve"> </w:t>
      </w:r>
      <w:proofErr w:type="spellStart"/>
      <w:r w:rsidRPr="00C516CE">
        <w:rPr>
          <w:rFonts w:ascii="Times New Roman" w:hAnsi="Times New Roman" w:cs="Times New Roman"/>
          <w:sz w:val="28"/>
          <w:szCs w:val="28"/>
        </w:rPr>
        <w:t>Milano</w:t>
      </w:r>
      <w:proofErr w:type="spellEnd"/>
      <w:r w:rsidRPr="00C516CE">
        <w:rPr>
          <w:rFonts w:ascii="Times New Roman" w:hAnsi="Times New Roman" w:cs="Times New Roman"/>
          <w:sz w:val="28"/>
          <w:szCs w:val="28"/>
        </w:rPr>
        <w:t xml:space="preserve">. </w:t>
      </w:r>
      <w:proofErr w:type="spellStart"/>
      <w:r w:rsidRPr="00C516CE">
        <w:rPr>
          <w:rFonts w:ascii="Times New Roman" w:hAnsi="Times New Roman" w:cs="Times New Roman"/>
          <w:sz w:val="28"/>
          <w:szCs w:val="28"/>
        </w:rPr>
        <w:t>Trener</w:t>
      </w:r>
      <w:proofErr w:type="spellEnd"/>
      <w:r w:rsidRPr="00C516CE">
        <w:rPr>
          <w:rFonts w:ascii="Times New Roman" w:hAnsi="Times New Roman" w:cs="Times New Roman"/>
          <w:sz w:val="28"/>
          <w:szCs w:val="28"/>
        </w:rPr>
        <w:t xml:space="preserve">. 1990. №5. S.260–262. </w:t>
      </w:r>
    </w:p>
    <w:p w14:paraId="76D61B24" w14:textId="77777777" w:rsidR="00C516CE" w:rsidRPr="00C516CE" w:rsidRDefault="00C516CE" w:rsidP="00C516CE">
      <w:pPr>
        <w:pStyle w:val="a3"/>
        <w:numPr>
          <w:ilvl w:val="0"/>
          <w:numId w:val="2"/>
        </w:numPr>
        <w:tabs>
          <w:tab w:val="left" w:pos="567"/>
          <w:tab w:val="left" w:pos="993"/>
          <w:tab w:val="left" w:pos="1276"/>
        </w:tabs>
        <w:spacing w:after="0"/>
        <w:ind w:left="0" w:firstLine="567"/>
        <w:jc w:val="both"/>
        <w:rPr>
          <w:rFonts w:ascii="Times New Roman" w:hAnsi="Times New Roman" w:cs="Times New Roman"/>
          <w:sz w:val="28"/>
          <w:szCs w:val="28"/>
        </w:rPr>
      </w:pPr>
      <w:r w:rsidRPr="00C516CE">
        <w:rPr>
          <w:rFonts w:ascii="Times New Roman" w:hAnsi="Times New Roman" w:cs="Times New Roman"/>
          <w:sz w:val="28"/>
          <w:szCs w:val="28"/>
        </w:rPr>
        <w:t xml:space="preserve">18. </w:t>
      </w:r>
      <w:proofErr w:type="spellStart"/>
      <w:r w:rsidRPr="00C516CE">
        <w:rPr>
          <w:rFonts w:ascii="Times New Roman" w:hAnsi="Times New Roman" w:cs="Times New Roman"/>
          <w:sz w:val="28"/>
          <w:szCs w:val="28"/>
        </w:rPr>
        <w:t>Pohlad</w:t>
      </w:r>
      <w:proofErr w:type="spellEnd"/>
      <w:r w:rsidRPr="00C516CE">
        <w:rPr>
          <w:rFonts w:ascii="Times New Roman" w:hAnsi="Times New Roman" w:cs="Times New Roman"/>
          <w:sz w:val="28"/>
          <w:szCs w:val="28"/>
        </w:rPr>
        <w:t xml:space="preserve"> </w:t>
      </w:r>
      <w:proofErr w:type="spellStart"/>
      <w:r w:rsidRPr="00C516CE">
        <w:rPr>
          <w:rFonts w:ascii="Times New Roman" w:hAnsi="Times New Roman" w:cs="Times New Roman"/>
          <w:sz w:val="28"/>
          <w:szCs w:val="28"/>
        </w:rPr>
        <w:t>na</w:t>
      </w:r>
      <w:proofErr w:type="spellEnd"/>
      <w:r w:rsidRPr="00C516CE">
        <w:rPr>
          <w:rFonts w:ascii="Times New Roman" w:hAnsi="Times New Roman" w:cs="Times New Roman"/>
          <w:sz w:val="28"/>
          <w:szCs w:val="28"/>
        </w:rPr>
        <w:t xml:space="preserve"> </w:t>
      </w:r>
      <w:proofErr w:type="spellStart"/>
      <w:r w:rsidRPr="00C516CE">
        <w:rPr>
          <w:rFonts w:ascii="Times New Roman" w:hAnsi="Times New Roman" w:cs="Times New Roman"/>
          <w:sz w:val="28"/>
          <w:szCs w:val="28"/>
        </w:rPr>
        <w:t>profesionalny</w:t>
      </w:r>
      <w:proofErr w:type="spellEnd"/>
      <w:r w:rsidRPr="00C516CE">
        <w:rPr>
          <w:rFonts w:ascii="Times New Roman" w:hAnsi="Times New Roman" w:cs="Times New Roman"/>
          <w:sz w:val="28"/>
          <w:szCs w:val="28"/>
        </w:rPr>
        <w:t xml:space="preserve"> </w:t>
      </w:r>
      <w:proofErr w:type="spellStart"/>
      <w:r w:rsidRPr="00C516CE">
        <w:rPr>
          <w:rFonts w:ascii="Times New Roman" w:hAnsi="Times New Roman" w:cs="Times New Roman"/>
          <w:sz w:val="28"/>
          <w:szCs w:val="28"/>
        </w:rPr>
        <w:t>sport</w:t>
      </w:r>
      <w:proofErr w:type="spellEnd"/>
      <w:r w:rsidRPr="00C516CE">
        <w:rPr>
          <w:rFonts w:ascii="Times New Roman" w:hAnsi="Times New Roman" w:cs="Times New Roman"/>
          <w:sz w:val="28"/>
          <w:szCs w:val="28"/>
        </w:rPr>
        <w:t xml:space="preserve"> v USA. </w:t>
      </w:r>
      <w:proofErr w:type="spellStart"/>
      <w:r w:rsidRPr="00C516CE">
        <w:rPr>
          <w:rFonts w:ascii="Times New Roman" w:hAnsi="Times New Roman" w:cs="Times New Roman"/>
          <w:sz w:val="28"/>
          <w:szCs w:val="28"/>
        </w:rPr>
        <w:t>Trener</w:t>
      </w:r>
      <w:proofErr w:type="spellEnd"/>
      <w:r w:rsidRPr="00C516CE">
        <w:rPr>
          <w:rFonts w:ascii="Times New Roman" w:hAnsi="Times New Roman" w:cs="Times New Roman"/>
          <w:sz w:val="28"/>
          <w:szCs w:val="28"/>
        </w:rPr>
        <w:t>. 1990. №11. S. 627–630.</w:t>
      </w:r>
    </w:p>
    <w:p w14:paraId="69FD9524" w14:textId="77777777" w:rsidR="00C516CE" w:rsidRPr="00C516CE" w:rsidRDefault="00C516CE" w:rsidP="00C516CE">
      <w:pPr>
        <w:spacing w:after="0"/>
        <w:ind w:firstLine="567"/>
        <w:jc w:val="both"/>
        <w:rPr>
          <w:rFonts w:ascii="Times New Roman" w:hAnsi="Times New Roman" w:cs="Times New Roman"/>
          <w:sz w:val="28"/>
          <w:szCs w:val="28"/>
        </w:rPr>
      </w:pPr>
    </w:p>
    <w:p w14:paraId="24FEBFD5" w14:textId="77777777" w:rsidR="00C516CE" w:rsidRPr="00C516CE" w:rsidRDefault="00C516CE" w:rsidP="00C516CE">
      <w:pPr>
        <w:spacing w:after="0"/>
        <w:ind w:firstLine="567"/>
        <w:jc w:val="both"/>
        <w:rPr>
          <w:rFonts w:ascii="Times New Roman" w:hAnsi="Times New Roman" w:cs="Times New Roman"/>
          <w:sz w:val="28"/>
          <w:szCs w:val="28"/>
        </w:rPr>
      </w:pPr>
    </w:p>
    <w:p w14:paraId="5C120347" w14:textId="77777777" w:rsidR="00C516CE" w:rsidRPr="00C516CE" w:rsidRDefault="00C516CE" w:rsidP="00C516CE">
      <w:pPr>
        <w:spacing w:after="0"/>
        <w:ind w:firstLine="567"/>
        <w:jc w:val="both"/>
        <w:rPr>
          <w:rFonts w:ascii="Times New Roman" w:hAnsi="Times New Roman" w:cs="Times New Roman"/>
          <w:sz w:val="28"/>
          <w:szCs w:val="28"/>
        </w:rPr>
      </w:pPr>
    </w:p>
    <w:p w14:paraId="02DF3A3E" w14:textId="77777777" w:rsidR="00C516CE" w:rsidRPr="0014761A" w:rsidRDefault="00C516CE" w:rsidP="0014761A">
      <w:pPr>
        <w:spacing w:after="0"/>
        <w:ind w:firstLine="567"/>
        <w:jc w:val="both"/>
        <w:rPr>
          <w:rFonts w:ascii="Times New Roman" w:hAnsi="Times New Roman" w:cs="Times New Roman"/>
          <w:sz w:val="28"/>
          <w:szCs w:val="28"/>
        </w:rPr>
      </w:pPr>
    </w:p>
    <w:sectPr w:rsidR="00C516CE" w:rsidRPr="0014761A" w:rsidSect="007A55BD">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482B58"/>
    <w:multiLevelType w:val="hybridMultilevel"/>
    <w:tmpl w:val="EF72B05E"/>
    <w:lvl w:ilvl="0" w:tplc="94A29D8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379A478D"/>
    <w:multiLevelType w:val="hybridMultilevel"/>
    <w:tmpl w:val="49F83D12"/>
    <w:lvl w:ilvl="0" w:tplc="14B84CE6">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513C2FDE"/>
    <w:multiLevelType w:val="hybridMultilevel"/>
    <w:tmpl w:val="A8FC5B9C"/>
    <w:lvl w:ilvl="0" w:tplc="94A29D8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5EAC29B6"/>
    <w:multiLevelType w:val="hybridMultilevel"/>
    <w:tmpl w:val="382C5764"/>
    <w:lvl w:ilvl="0" w:tplc="7A1270E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1D6"/>
    <w:rsid w:val="00054BC8"/>
    <w:rsid w:val="000E7C1A"/>
    <w:rsid w:val="0014761A"/>
    <w:rsid w:val="00153F43"/>
    <w:rsid w:val="00166851"/>
    <w:rsid w:val="00201205"/>
    <w:rsid w:val="00256031"/>
    <w:rsid w:val="002B41D6"/>
    <w:rsid w:val="003028B7"/>
    <w:rsid w:val="00322249"/>
    <w:rsid w:val="00477C22"/>
    <w:rsid w:val="00481D54"/>
    <w:rsid w:val="005934CA"/>
    <w:rsid w:val="0065492A"/>
    <w:rsid w:val="006E3568"/>
    <w:rsid w:val="00732C30"/>
    <w:rsid w:val="007810F1"/>
    <w:rsid w:val="007A55BD"/>
    <w:rsid w:val="00874748"/>
    <w:rsid w:val="00996229"/>
    <w:rsid w:val="00A040B6"/>
    <w:rsid w:val="00A57797"/>
    <w:rsid w:val="00A70510"/>
    <w:rsid w:val="00B7288B"/>
    <w:rsid w:val="00BF37BB"/>
    <w:rsid w:val="00C027DB"/>
    <w:rsid w:val="00C516CE"/>
    <w:rsid w:val="00EE72F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33474"/>
  <w15:chartTrackingRefBased/>
  <w15:docId w15:val="{13F7575B-5C4B-4460-8F23-7E9F53C1D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492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549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TotalTime>
  <Pages>14</Pages>
  <Words>24284</Words>
  <Characters>13843</Characters>
  <Application>Microsoft Office Word</Application>
  <DocSecurity>0</DocSecurity>
  <Lines>115</Lines>
  <Paragraphs>76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Христина Хіменес</dc:creator>
  <cp:keywords/>
  <dc:description/>
  <cp:lastModifiedBy>Христина Хіменес</cp:lastModifiedBy>
  <cp:revision>10</cp:revision>
  <dcterms:created xsi:type="dcterms:W3CDTF">2025-09-22T09:35:00Z</dcterms:created>
  <dcterms:modified xsi:type="dcterms:W3CDTF">2026-10-25T12:17:00Z</dcterms:modified>
</cp:coreProperties>
</file>