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EB24E" w14:textId="77777777" w:rsidR="00E948F4" w:rsidRDefault="00000000" w:rsidP="005E5CA8">
      <w:pPr>
        <w:keepNext/>
        <w:spacing w:after="0"/>
        <w:ind w:firstLine="567"/>
        <w:jc w:val="center"/>
        <w:rPr>
          <w:sz w:val="24"/>
          <w:szCs w:val="24"/>
          <w:lang w:val="uk-UA"/>
        </w:rPr>
      </w:pPr>
      <w:proofErr w:type="spellStart"/>
      <w:r w:rsidRPr="005E5CA8">
        <w:rPr>
          <w:sz w:val="24"/>
          <w:szCs w:val="24"/>
        </w:rPr>
        <w:t>Практичне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завдання</w:t>
      </w:r>
      <w:proofErr w:type="spellEnd"/>
      <w:r w:rsidRPr="005E5CA8">
        <w:rPr>
          <w:sz w:val="24"/>
          <w:szCs w:val="24"/>
        </w:rPr>
        <w:t xml:space="preserve"> 10</w:t>
      </w:r>
    </w:p>
    <w:p w14:paraId="335BFE52" w14:textId="77777777" w:rsidR="005E5CA8" w:rsidRPr="005E5CA8" w:rsidRDefault="005E5CA8" w:rsidP="005E5CA8">
      <w:pPr>
        <w:keepNext/>
        <w:spacing w:after="0"/>
        <w:ind w:firstLine="567"/>
        <w:jc w:val="center"/>
        <w:rPr>
          <w:sz w:val="24"/>
          <w:szCs w:val="24"/>
          <w:lang w:val="uk-UA"/>
        </w:rPr>
      </w:pPr>
    </w:p>
    <w:p w14:paraId="031B35FA" w14:textId="77777777" w:rsidR="00E948F4" w:rsidRDefault="00000000" w:rsidP="005E5CA8">
      <w:pPr>
        <w:keepNext/>
        <w:spacing w:after="0"/>
        <w:ind w:firstLine="567"/>
        <w:jc w:val="center"/>
        <w:rPr>
          <w:b/>
          <w:sz w:val="24"/>
          <w:szCs w:val="24"/>
          <w:lang w:val="uk-UA"/>
        </w:rPr>
      </w:pPr>
      <w:proofErr w:type="spellStart"/>
      <w:r w:rsidRPr="005E5CA8">
        <w:rPr>
          <w:b/>
          <w:sz w:val="24"/>
          <w:szCs w:val="24"/>
        </w:rPr>
        <w:t>Кількісні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методи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дослідження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економічних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процесів</w:t>
      </w:r>
      <w:proofErr w:type="spellEnd"/>
    </w:p>
    <w:p w14:paraId="6DBA9CD9" w14:textId="77777777" w:rsidR="005E5CA8" w:rsidRPr="005E5CA8" w:rsidRDefault="005E5CA8" w:rsidP="005E5CA8">
      <w:pPr>
        <w:keepNext/>
        <w:spacing w:after="0"/>
        <w:ind w:firstLine="567"/>
        <w:jc w:val="center"/>
        <w:rPr>
          <w:sz w:val="24"/>
          <w:szCs w:val="24"/>
          <w:lang w:val="uk-UA"/>
        </w:rPr>
      </w:pPr>
    </w:p>
    <w:p w14:paraId="45F270EA" w14:textId="56941E6A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5E5CA8">
        <w:rPr>
          <w:b/>
          <w:sz w:val="24"/>
          <w:szCs w:val="24"/>
        </w:rPr>
        <w:t>Мета</w:t>
      </w:r>
      <w:proofErr w:type="spellEnd"/>
      <w:r w:rsidRPr="005E5CA8">
        <w:rPr>
          <w:b/>
          <w:sz w:val="24"/>
          <w:szCs w:val="24"/>
        </w:rPr>
        <w:t xml:space="preserve"> </w:t>
      </w:r>
      <w:r w:rsidR="005E5CA8" w:rsidRPr="005E5CA8">
        <w:rPr>
          <w:b/>
          <w:sz w:val="24"/>
          <w:szCs w:val="24"/>
        </w:rPr>
        <w:t>-</w:t>
      </w:r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застосувати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обґрунтовано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обраний</w:t>
      </w:r>
      <w:proofErr w:type="spellEnd"/>
      <w:r w:rsidRPr="005E5CA8">
        <w:rPr>
          <w:sz w:val="24"/>
          <w:szCs w:val="24"/>
        </w:rPr>
        <w:t xml:space="preserve"> кількісний метод до фактичних даних, отримати відтворюваний аналітичний результат і коректно визначити межі його інтерпретації.</w:t>
      </w:r>
    </w:p>
    <w:p w14:paraId="0B680AA5" w14:textId="77777777" w:rsidR="005E5CA8" w:rsidRDefault="005E5CA8" w:rsidP="005E5CA8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00E2AA97" w14:textId="2B20263F" w:rsidR="00E948F4" w:rsidRPr="005E5CA8" w:rsidRDefault="00000000" w:rsidP="005E5CA8">
      <w:pPr>
        <w:keepNext/>
        <w:spacing w:after="0"/>
        <w:ind w:firstLine="567"/>
        <w:rPr>
          <w:sz w:val="24"/>
          <w:szCs w:val="24"/>
        </w:rPr>
      </w:pPr>
      <w:proofErr w:type="spellStart"/>
      <w:r w:rsidRPr="005E5CA8">
        <w:rPr>
          <w:b/>
          <w:sz w:val="24"/>
          <w:szCs w:val="24"/>
        </w:rPr>
        <w:t>Матеріали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для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виконання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завдання</w:t>
      </w:r>
      <w:proofErr w:type="spellEnd"/>
    </w:p>
    <w:p w14:paraId="12B7045A" w14:textId="72311BFB" w:rsidR="00E948F4" w:rsidRPr="005E5CA8" w:rsidRDefault="005E5CA8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>-</w:t>
      </w:r>
      <w:r w:rsidR="00000000" w:rsidRPr="005E5CA8">
        <w:rPr>
          <w:b/>
          <w:sz w:val="24"/>
          <w:szCs w:val="24"/>
        </w:rPr>
        <w:t xml:space="preserve"> </w:t>
      </w:r>
      <w:proofErr w:type="spellStart"/>
      <w:r w:rsidR="00000000" w:rsidRPr="005E5CA8">
        <w:rPr>
          <w:sz w:val="24"/>
          <w:szCs w:val="24"/>
        </w:rPr>
        <w:t>дослідницьке</w:t>
      </w:r>
      <w:proofErr w:type="spellEnd"/>
      <w:r w:rsidR="00000000" w:rsidRPr="005E5CA8">
        <w:rPr>
          <w:sz w:val="24"/>
          <w:szCs w:val="24"/>
        </w:rPr>
        <w:t xml:space="preserve"> </w:t>
      </w:r>
      <w:proofErr w:type="spellStart"/>
      <w:r w:rsidR="00000000" w:rsidRPr="005E5CA8">
        <w:rPr>
          <w:sz w:val="24"/>
          <w:szCs w:val="24"/>
        </w:rPr>
        <w:t>питання</w:t>
      </w:r>
      <w:proofErr w:type="spellEnd"/>
      <w:r w:rsidR="00000000" w:rsidRPr="005E5CA8">
        <w:rPr>
          <w:sz w:val="24"/>
          <w:szCs w:val="24"/>
        </w:rPr>
        <w:t xml:space="preserve">, </w:t>
      </w:r>
      <w:proofErr w:type="spellStart"/>
      <w:r w:rsidR="00000000" w:rsidRPr="005E5CA8">
        <w:rPr>
          <w:sz w:val="24"/>
          <w:szCs w:val="24"/>
        </w:rPr>
        <w:t>завдання</w:t>
      </w:r>
      <w:proofErr w:type="spellEnd"/>
      <w:r w:rsidR="00000000" w:rsidRPr="005E5CA8">
        <w:rPr>
          <w:sz w:val="24"/>
          <w:szCs w:val="24"/>
        </w:rPr>
        <w:t xml:space="preserve"> та методологічне обґрунтування з попередніх практичних робіт;</w:t>
      </w:r>
    </w:p>
    <w:p w14:paraId="122EAB98" w14:textId="0AE00B08" w:rsidR="00E948F4" w:rsidRPr="005E5CA8" w:rsidRDefault="005E5CA8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>-</w:t>
      </w:r>
      <w:r w:rsidR="00000000" w:rsidRPr="005E5CA8">
        <w:rPr>
          <w:b/>
          <w:sz w:val="24"/>
          <w:szCs w:val="24"/>
        </w:rPr>
        <w:t xml:space="preserve"> </w:t>
      </w:r>
      <w:proofErr w:type="spellStart"/>
      <w:r w:rsidR="00000000" w:rsidRPr="005E5CA8">
        <w:rPr>
          <w:sz w:val="24"/>
          <w:szCs w:val="24"/>
        </w:rPr>
        <w:t>перевірені</w:t>
      </w:r>
      <w:proofErr w:type="spellEnd"/>
      <w:r w:rsidR="00000000" w:rsidRPr="005E5CA8">
        <w:rPr>
          <w:sz w:val="24"/>
          <w:szCs w:val="24"/>
        </w:rPr>
        <w:t xml:space="preserve"> </w:t>
      </w:r>
      <w:proofErr w:type="spellStart"/>
      <w:r w:rsidR="00000000" w:rsidRPr="005E5CA8">
        <w:rPr>
          <w:sz w:val="24"/>
          <w:szCs w:val="24"/>
        </w:rPr>
        <w:t>статистичні</w:t>
      </w:r>
      <w:proofErr w:type="spellEnd"/>
      <w:r w:rsidR="00000000" w:rsidRPr="005E5CA8">
        <w:rPr>
          <w:sz w:val="24"/>
          <w:szCs w:val="24"/>
        </w:rPr>
        <w:t xml:space="preserve"> </w:t>
      </w:r>
      <w:proofErr w:type="spellStart"/>
      <w:r w:rsidR="00000000" w:rsidRPr="005E5CA8">
        <w:rPr>
          <w:sz w:val="24"/>
          <w:szCs w:val="24"/>
        </w:rPr>
        <w:t>показники</w:t>
      </w:r>
      <w:proofErr w:type="spellEnd"/>
      <w:r w:rsidR="00000000" w:rsidRPr="005E5CA8">
        <w:rPr>
          <w:sz w:val="24"/>
          <w:szCs w:val="24"/>
        </w:rPr>
        <w:t>, таблиця даних і висновки щодо їхньої якості з практичного завдання 9;</w:t>
      </w:r>
    </w:p>
    <w:p w14:paraId="23799C5B" w14:textId="74036477" w:rsidR="00E948F4" w:rsidRPr="005E5CA8" w:rsidRDefault="005E5CA8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>-</w:t>
      </w:r>
      <w:r w:rsidR="00000000" w:rsidRPr="005E5CA8">
        <w:rPr>
          <w:b/>
          <w:sz w:val="24"/>
          <w:szCs w:val="24"/>
        </w:rPr>
        <w:t xml:space="preserve"> </w:t>
      </w:r>
      <w:proofErr w:type="spellStart"/>
      <w:r w:rsidR="00000000" w:rsidRPr="005E5CA8">
        <w:rPr>
          <w:sz w:val="24"/>
          <w:szCs w:val="24"/>
        </w:rPr>
        <w:t>за</w:t>
      </w:r>
      <w:proofErr w:type="spellEnd"/>
      <w:r w:rsidR="00000000" w:rsidRPr="005E5CA8">
        <w:rPr>
          <w:sz w:val="24"/>
          <w:szCs w:val="24"/>
        </w:rPr>
        <w:t xml:space="preserve"> </w:t>
      </w:r>
      <w:proofErr w:type="spellStart"/>
      <w:r w:rsidR="00000000" w:rsidRPr="005E5CA8">
        <w:rPr>
          <w:sz w:val="24"/>
          <w:szCs w:val="24"/>
        </w:rPr>
        <w:t>потреби</w:t>
      </w:r>
      <w:proofErr w:type="spellEnd"/>
      <w:r w:rsidR="00000000" w:rsidRPr="005E5CA8">
        <w:rPr>
          <w:sz w:val="24"/>
          <w:szCs w:val="24"/>
        </w:rPr>
        <w:t xml:space="preserve"> </w:t>
      </w:r>
      <w:r w:rsidRPr="005E5CA8">
        <w:rPr>
          <w:sz w:val="24"/>
          <w:szCs w:val="24"/>
        </w:rPr>
        <w:t>-</w:t>
      </w:r>
      <w:r w:rsidR="00000000" w:rsidRPr="005E5CA8">
        <w:rPr>
          <w:sz w:val="24"/>
          <w:szCs w:val="24"/>
        </w:rPr>
        <w:t xml:space="preserve"> додаткові зіставні спостереження з офіційних статистичних джерел із зазначенням їхнього походження.</w:t>
      </w:r>
    </w:p>
    <w:p w14:paraId="3DE18578" w14:textId="77777777" w:rsidR="005E5CA8" w:rsidRDefault="005E5CA8" w:rsidP="005E5CA8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0B701EC0" w14:textId="316D018E" w:rsidR="00E948F4" w:rsidRPr="005E5CA8" w:rsidRDefault="00000000" w:rsidP="005E5CA8">
      <w:pPr>
        <w:keepNext/>
        <w:spacing w:after="0"/>
        <w:ind w:firstLine="567"/>
        <w:rPr>
          <w:sz w:val="24"/>
          <w:szCs w:val="24"/>
        </w:rPr>
      </w:pPr>
      <w:proofErr w:type="spellStart"/>
      <w:r w:rsidRPr="005E5CA8">
        <w:rPr>
          <w:b/>
          <w:sz w:val="24"/>
          <w:szCs w:val="24"/>
        </w:rPr>
        <w:t>Завдання</w:t>
      </w:r>
      <w:proofErr w:type="spellEnd"/>
    </w:p>
    <w:p w14:paraId="675852C0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sz w:val="24"/>
          <w:szCs w:val="24"/>
        </w:rPr>
        <w:t>Проведіть невеликий, але самостійний і перевірюваний кількісний аналіз власної проблеми. Не обмежуйтеся переказом готових висновків джерела; покажіть вихідні значення, спосіб розрахунку й отриманий результат.</w:t>
      </w:r>
    </w:p>
    <w:p w14:paraId="426B6B46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1. </w:t>
      </w:r>
      <w:r w:rsidRPr="005E5CA8">
        <w:rPr>
          <w:sz w:val="24"/>
          <w:szCs w:val="24"/>
        </w:rPr>
        <w:t>Визначте конкретне аналітичне питання в межах власного дослідження та поясніть вибір кількісного методу (аналіз динаміки, порівняння, відносних величин або інший метод, придатний до наявних даних).</w:t>
      </w:r>
    </w:p>
    <w:p w14:paraId="2DFF4495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2. </w:t>
      </w:r>
      <w:r w:rsidRPr="005E5CA8">
        <w:rPr>
          <w:sz w:val="24"/>
          <w:szCs w:val="24"/>
        </w:rPr>
        <w:t>Підготуйте таблицю щонайменше п’яти зіставних спостережень одного показника за роками, країнами чи іншими одиницями аналізу. Зазначте одиниці виміру, період, джерело та результати перевірки зіставності.</w:t>
      </w:r>
    </w:p>
    <w:p w14:paraId="34F6CE0A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3. </w:t>
      </w:r>
      <w:r w:rsidRPr="005E5CA8">
        <w:rPr>
          <w:sz w:val="24"/>
          <w:szCs w:val="24"/>
        </w:rPr>
        <w:t>Виконайте щонайменше два змістовно пов’язані обчислення або порівняння (наприклад, абсолютна зміна й темп зміни, різниця між країнами й відносне співвідношення). Наведіть формулу або спосіб обчислення та представте результати таблицею чи графіком.</w:t>
      </w:r>
    </w:p>
    <w:p w14:paraId="7B4B1B2A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4. </w:t>
      </w:r>
      <w:r w:rsidRPr="005E5CA8">
        <w:rPr>
          <w:sz w:val="24"/>
          <w:szCs w:val="24"/>
        </w:rPr>
        <w:t>Поясніть виявлену тенденцію або відмінність; розгляньте альтернативне пояснення. Якщо аналізуєте зв’язок між показниками, відокремте статистичну асоціацію від твердження про причинність.</w:t>
      </w:r>
    </w:p>
    <w:p w14:paraId="0B5E09AE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5. </w:t>
      </w:r>
      <w:r w:rsidRPr="005E5CA8">
        <w:rPr>
          <w:sz w:val="24"/>
          <w:szCs w:val="24"/>
        </w:rPr>
        <w:t>Перевірте стійкість основного висновку одним доступним способом: змініть базовий рік, період або склад порівняння чи зіставте з незалежним показником. Поясніть, чи змінюється висновок.</w:t>
      </w:r>
    </w:p>
    <w:p w14:paraId="31A60F96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6. </w:t>
      </w:r>
      <w:r w:rsidRPr="005E5CA8">
        <w:rPr>
          <w:sz w:val="24"/>
          <w:szCs w:val="24"/>
        </w:rPr>
        <w:t>Дайте стислі відповіді на питання для аналізу та сформулюйте висновок, що спирається лише на фактично виконаний розрахунок.</w:t>
      </w:r>
    </w:p>
    <w:p w14:paraId="58652B2D" w14:textId="77777777" w:rsidR="005E5CA8" w:rsidRDefault="005E5CA8" w:rsidP="005E5CA8">
      <w:pPr>
        <w:keepNext/>
        <w:spacing w:after="0"/>
        <w:ind w:firstLine="567"/>
        <w:rPr>
          <w:b/>
          <w:sz w:val="24"/>
          <w:szCs w:val="24"/>
          <w:lang w:val="uk-UA"/>
        </w:rPr>
      </w:pPr>
    </w:p>
    <w:p w14:paraId="4AB0A9E2" w14:textId="0FCA211E" w:rsidR="00E948F4" w:rsidRPr="005E5CA8" w:rsidRDefault="00000000" w:rsidP="005E5CA8">
      <w:pPr>
        <w:keepNext/>
        <w:spacing w:after="0"/>
        <w:ind w:firstLine="567"/>
        <w:rPr>
          <w:sz w:val="24"/>
          <w:szCs w:val="24"/>
        </w:rPr>
      </w:pPr>
      <w:proofErr w:type="spellStart"/>
      <w:r w:rsidRPr="005E5CA8">
        <w:rPr>
          <w:b/>
          <w:sz w:val="24"/>
          <w:szCs w:val="24"/>
        </w:rPr>
        <w:t>Питання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для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аналізу</w:t>
      </w:r>
      <w:proofErr w:type="spellEnd"/>
    </w:p>
    <w:p w14:paraId="76722C5F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1. </w:t>
      </w:r>
      <w:r w:rsidRPr="005E5CA8">
        <w:rPr>
          <w:sz w:val="24"/>
          <w:szCs w:val="24"/>
        </w:rPr>
        <w:t>Чому обраний метод відповідає дослідницькому питанню та структурі доступних даних?</w:t>
      </w:r>
    </w:p>
    <w:p w14:paraId="151D4096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2. </w:t>
      </w:r>
      <w:r w:rsidRPr="005E5CA8">
        <w:rPr>
          <w:sz w:val="24"/>
          <w:szCs w:val="24"/>
        </w:rPr>
        <w:t>Які дії виконано для підготовки даних і забезпечення зіставності спостережень?</w:t>
      </w:r>
    </w:p>
    <w:p w14:paraId="1E436893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3. </w:t>
      </w:r>
      <w:r w:rsidRPr="005E5CA8">
        <w:rPr>
          <w:sz w:val="24"/>
          <w:szCs w:val="24"/>
        </w:rPr>
        <w:t>Які конкретні числові результати отримано й як можна відтворити їхні розрахунки?</w:t>
      </w:r>
    </w:p>
    <w:p w14:paraId="1B0F9E14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4. </w:t>
      </w:r>
      <w:r w:rsidRPr="005E5CA8">
        <w:rPr>
          <w:sz w:val="24"/>
          <w:szCs w:val="24"/>
        </w:rPr>
        <w:t>Яку закономірність або відмінність виявлено і які альтернативні пояснення можливі?</w:t>
      </w:r>
    </w:p>
    <w:p w14:paraId="41303477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5. </w:t>
      </w:r>
      <w:r w:rsidRPr="005E5CA8">
        <w:rPr>
          <w:sz w:val="24"/>
          <w:szCs w:val="24"/>
        </w:rPr>
        <w:t>Чому спостережуваний статистичний зв’язок сам по собі не доводить причинного впливу?</w:t>
      </w:r>
    </w:p>
    <w:p w14:paraId="715992D8" w14:textId="77777777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r w:rsidRPr="005E5CA8">
        <w:rPr>
          <w:b/>
          <w:sz w:val="24"/>
          <w:szCs w:val="24"/>
        </w:rPr>
        <w:t xml:space="preserve">6. </w:t>
      </w:r>
      <w:r w:rsidRPr="005E5CA8">
        <w:rPr>
          <w:sz w:val="24"/>
          <w:szCs w:val="24"/>
        </w:rPr>
        <w:t>Наскільки стійким є результат і як обмеження даних або методу впливають на висновок?</w:t>
      </w:r>
    </w:p>
    <w:p w14:paraId="0A797560" w14:textId="77777777" w:rsidR="005E5CA8" w:rsidRDefault="005E5CA8" w:rsidP="005E5CA8">
      <w:pPr>
        <w:spacing w:after="0"/>
        <w:ind w:firstLine="567"/>
        <w:jc w:val="both"/>
        <w:rPr>
          <w:b/>
          <w:sz w:val="24"/>
          <w:szCs w:val="24"/>
          <w:lang w:val="uk-UA"/>
        </w:rPr>
      </w:pPr>
    </w:p>
    <w:p w14:paraId="14634B9A" w14:textId="3C364ECA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5E5CA8">
        <w:rPr>
          <w:b/>
          <w:sz w:val="24"/>
          <w:szCs w:val="24"/>
        </w:rPr>
        <w:t>Результат</w:t>
      </w:r>
      <w:proofErr w:type="spellEnd"/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b/>
          <w:sz w:val="24"/>
          <w:szCs w:val="24"/>
        </w:rPr>
        <w:t>виконання</w:t>
      </w:r>
      <w:proofErr w:type="spellEnd"/>
      <w:r w:rsidRPr="005E5CA8">
        <w:rPr>
          <w:b/>
          <w:sz w:val="24"/>
          <w:szCs w:val="24"/>
        </w:rPr>
        <w:t xml:space="preserve"> </w:t>
      </w:r>
      <w:r w:rsidR="005E5CA8" w:rsidRPr="005E5CA8">
        <w:rPr>
          <w:b/>
          <w:sz w:val="24"/>
          <w:szCs w:val="24"/>
        </w:rPr>
        <w:t>-</w:t>
      </w:r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короткий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відтворюваний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кількісний</w:t>
      </w:r>
      <w:proofErr w:type="spellEnd"/>
      <w:r w:rsidRPr="005E5CA8">
        <w:rPr>
          <w:sz w:val="24"/>
          <w:szCs w:val="24"/>
        </w:rPr>
        <w:t xml:space="preserve"> аналіз з вихідними даними, розрахунками, представленням результатів, перевіркою стійкості та обмеженим доказами висновком.</w:t>
      </w:r>
    </w:p>
    <w:p w14:paraId="29D07F69" w14:textId="77777777" w:rsidR="005E5CA8" w:rsidRDefault="005E5CA8" w:rsidP="005E5CA8">
      <w:pPr>
        <w:spacing w:after="0"/>
        <w:ind w:firstLine="567"/>
        <w:jc w:val="both"/>
        <w:rPr>
          <w:b/>
          <w:sz w:val="24"/>
          <w:szCs w:val="24"/>
          <w:lang w:val="uk-UA"/>
        </w:rPr>
      </w:pPr>
    </w:p>
    <w:p w14:paraId="40581269" w14:textId="70989D1E" w:rsidR="00E948F4" w:rsidRPr="005E5CA8" w:rsidRDefault="00000000" w:rsidP="005E5CA8">
      <w:pPr>
        <w:spacing w:after="0"/>
        <w:ind w:firstLine="567"/>
        <w:jc w:val="both"/>
        <w:rPr>
          <w:sz w:val="24"/>
          <w:szCs w:val="24"/>
        </w:rPr>
      </w:pPr>
      <w:proofErr w:type="spellStart"/>
      <w:r w:rsidRPr="005E5CA8">
        <w:rPr>
          <w:b/>
          <w:sz w:val="24"/>
          <w:szCs w:val="24"/>
        </w:rPr>
        <w:t>Оцінювання</w:t>
      </w:r>
      <w:proofErr w:type="spellEnd"/>
      <w:r w:rsidRPr="005E5CA8">
        <w:rPr>
          <w:b/>
          <w:sz w:val="24"/>
          <w:szCs w:val="24"/>
        </w:rPr>
        <w:t xml:space="preserve"> </w:t>
      </w:r>
      <w:r w:rsidR="005E5CA8" w:rsidRPr="005E5CA8">
        <w:rPr>
          <w:b/>
          <w:sz w:val="24"/>
          <w:szCs w:val="24"/>
        </w:rPr>
        <w:t>-</w:t>
      </w:r>
      <w:r w:rsidRPr="005E5CA8">
        <w:rPr>
          <w:b/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за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єдиною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рубрикою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практичних</w:t>
      </w:r>
      <w:proofErr w:type="spellEnd"/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робіт</w:t>
      </w:r>
      <w:proofErr w:type="spellEnd"/>
      <w:r w:rsidRPr="005E5CA8">
        <w:rPr>
          <w:sz w:val="24"/>
          <w:szCs w:val="24"/>
        </w:rPr>
        <w:t xml:space="preserve"> </w:t>
      </w:r>
      <w:r w:rsidR="005E5CA8" w:rsidRPr="005E5CA8">
        <w:rPr>
          <w:sz w:val="24"/>
          <w:szCs w:val="24"/>
        </w:rPr>
        <w:t>-</w:t>
      </w:r>
      <w:r w:rsidRPr="005E5CA8">
        <w:rPr>
          <w:sz w:val="24"/>
          <w:szCs w:val="24"/>
        </w:rPr>
        <w:t xml:space="preserve"> </w:t>
      </w:r>
      <w:proofErr w:type="spellStart"/>
      <w:r w:rsidRPr="005E5CA8">
        <w:rPr>
          <w:sz w:val="24"/>
          <w:szCs w:val="24"/>
        </w:rPr>
        <w:t>максимум</w:t>
      </w:r>
      <w:proofErr w:type="spellEnd"/>
      <w:r w:rsidRPr="005E5CA8">
        <w:rPr>
          <w:sz w:val="24"/>
          <w:szCs w:val="24"/>
        </w:rPr>
        <w:t xml:space="preserve"> 5 </w:t>
      </w:r>
      <w:proofErr w:type="spellStart"/>
      <w:r w:rsidRPr="005E5CA8">
        <w:rPr>
          <w:sz w:val="24"/>
          <w:szCs w:val="24"/>
        </w:rPr>
        <w:t>балів</w:t>
      </w:r>
      <w:proofErr w:type="spellEnd"/>
      <w:r w:rsidRPr="005E5CA8">
        <w:rPr>
          <w:sz w:val="24"/>
          <w:szCs w:val="24"/>
        </w:rPr>
        <w:t>. Враховуються доречність методу, коректність вихідних даних і розрахунків, прозорість представлення, перевірка стійкості та обережність інтерпретації.</w:t>
      </w:r>
    </w:p>
    <w:sectPr w:rsidR="00E948F4" w:rsidRPr="005E5CA8" w:rsidSect="00034616">
      <w:pgSz w:w="11906" w:h="16838"/>
      <w:pgMar w:top="771" w:right="839" w:bottom="720" w:left="83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8176344">
    <w:abstractNumId w:val="8"/>
  </w:num>
  <w:num w:numId="2" w16cid:durableId="78143842">
    <w:abstractNumId w:val="6"/>
  </w:num>
  <w:num w:numId="3" w16cid:durableId="437020776">
    <w:abstractNumId w:val="5"/>
  </w:num>
  <w:num w:numId="4" w16cid:durableId="1469668028">
    <w:abstractNumId w:val="4"/>
  </w:num>
  <w:num w:numId="5" w16cid:durableId="861436103">
    <w:abstractNumId w:val="7"/>
  </w:num>
  <w:num w:numId="6" w16cid:durableId="540871675">
    <w:abstractNumId w:val="3"/>
  </w:num>
  <w:num w:numId="7" w16cid:durableId="1233587370">
    <w:abstractNumId w:val="2"/>
  </w:num>
  <w:num w:numId="8" w16cid:durableId="937568219">
    <w:abstractNumId w:val="1"/>
  </w:num>
  <w:num w:numId="9" w16cid:durableId="1034501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D09"/>
    <w:rsid w:val="0029639D"/>
    <w:rsid w:val="00326F90"/>
    <w:rsid w:val="005E5CA8"/>
    <w:rsid w:val="00AA1D8D"/>
    <w:rsid w:val="00B47730"/>
    <w:rsid w:val="00CB0664"/>
    <w:rsid w:val="00E948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B78181"/>
  <w14:defaultImageDpi w14:val="300"/>
  <w15:docId w15:val="{4C98D3D9-04F3-4AB1-BFC8-24FCD8EC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2" w:line="250" w:lineRule="auto"/>
    </w:pPr>
    <w:rPr>
      <w:rFonts w:ascii="Times New Roman" w:eastAsia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1852</Words>
  <Characters>1057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Практичне завдання 10 — Кількісні методи дослідження економічних процесів</dc:title>
  <dc:subject>Методологія та організація наукових досліджень — С1.02 Міжнародні економічні відносини</dc:subject>
  <dc:creator/>
  <cp:keywords/>
  <dc:description>generated by python-docx</dc:description>
  <cp:lastModifiedBy>Саша Саша</cp:lastModifiedBy>
  <cp:revision>2</cp:revision>
  <dcterms:created xsi:type="dcterms:W3CDTF">2013-12-23T23:15:00Z</dcterms:created>
  <dcterms:modified xsi:type="dcterms:W3CDTF">2026-10-18T12:47:00Z</dcterms:modified>
  <cp:category/>
</cp:coreProperties>
</file>