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E428C" w14:textId="77777777" w:rsidR="00316F23" w:rsidRDefault="00000000" w:rsidP="006F09ED">
      <w:pPr>
        <w:keepNext/>
        <w:spacing w:after="0"/>
        <w:ind w:firstLine="567"/>
        <w:jc w:val="center"/>
        <w:rPr>
          <w:sz w:val="24"/>
          <w:lang w:val="uk-UA"/>
        </w:rPr>
      </w:pPr>
      <w:proofErr w:type="spellStart"/>
      <w:r>
        <w:rPr>
          <w:sz w:val="24"/>
        </w:rPr>
        <w:t>Практичне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завдання</w:t>
      </w:r>
      <w:proofErr w:type="spellEnd"/>
      <w:r>
        <w:rPr>
          <w:sz w:val="24"/>
        </w:rPr>
        <w:t xml:space="preserve"> 8</w:t>
      </w:r>
    </w:p>
    <w:p w14:paraId="224145B0" w14:textId="77777777" w:rsidR="006F09ED" w:rsidRPr="006F09ED" w:rsidRDefault="006F09ED" w:rsidP="006F09ED">
      <w:pPr>
        <w:keepNext/>
        <w:spacing w:after="0"/>
        <w:ind w:firstLine="567"/>
        <w:jc w:val="center"/>
        <w:rPr>
          <w:lang w:val="uk-UA"/>
        </w:rPr>
      </w:pPr>
    </w:p>
    <w:p w14:paraId="789BE061" w14:textId="77777777" w:rsidR="00316F23" w:rsidRDefault="00000000" w:rsidP="006F09ED">
      <w:pPr>
        <w:keepNext/>
        <w:spacing w:after="0"/>
        <w:ind w:firstLine="567"/>
        <w:jc w:val="center"/>
        <w:rPr>
          <w:b/>
          <w:sz w:val="24"/>
          <w:lang w:val="uk-UA"/>
        </w:rPr>
      </w:pPr>
      <w:proofErr w:type="spellStart"/>
      <w:r>
        <w:rPr>
          <w:b/>
          <w:sz w:val="24"/>
        </w:rPr>
        <w:t>Статистичні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та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документальні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джерела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дослідження</w:t>
      </w:r>
      <w:proofErr w:type="spellEnd"/>
    </w:p>
    <w:p w14:paraId="57700FBC" w14:textId="77777777" w:rsidR="006F09ED" w:rsidRPr="006F09ED" w:rsidRDefault="006F09ED" w:rsidP="006F09ED">
      <w:pPr>
        <w:keepNext/>
        <w:spacing w:after="0"/>
        <w:ind w:firstLine="567"/>
        <w:jc w:val="center"/>
        <w:rPr>
          <w:lang w:val="uk-UA"/>
        </w:rPr>
      </w:pPr>
    </w:p>
    <w:p w14:paraId="0EFBDC42" w14:textId="6B0B2B38" w:rsidR="00316F23" w:rsidRDefault="00000000" w:rsidP="006F09ED">
      <w:pPr>
        <w:spacing w:after="0"/>
        <w:ind w:firstLine="567"/>
        <w:jc w:val="both"/>
      </w:pPr>
      <w:proofErr w:type="spellStart"/>
      <w:r>
        <w:rPr>
          <w:b/>
        </w:rPr>
        <w:t>Мета</w:t>
      </w:r>
      <w:proofErr w:type="spellEnd"/>
      <w:r>
        <w:rPr>
          <w:b/>
        </w:rPr>
        <w:t xml:space="preserve"> </w:t>
      </w:r>
      <w:r w:rsidR="006F09ED">
        <w:rPr>
          <w:b/>
        </w:rPr>
        <w:t>-</w:t>
      </w:r>
      <w:r>
        <w:rPr>
          <w:b/>
        </w:rPr>
        <w:t xml:space="preserve"> </w:t>
      </w:r>
      <w:proofErr w:type="spellStart"/>
      <w:r>
        <w:t>оцінити</w:t>
      </w:r>
      <w:proofErr w:type="spellEnd"/>
      <w:r>
        <w:t xml:space="preserve"> </w:t>
      </w:r>
      <w:proofErr w:type="spellStart"/>
      <w:r>
        <w:t>походження</w:t>
      </w:r>
      <w:proofErr w:type="spellEnd"/>
      <w:r>
        <w:t xml:space="preserve">, </w:t>
      </w:r>
      <w:proofErr w:type="spellStart"/>
      <w:r>
        <w:t>методичні</w:t>
      </w:r>
      <w:proofErr w:type="spellEnd"/>
      <w:r>
        <w:t xml:space="preserve"> характеристики та дослідницьку придатність статистичних і документальних джерел та сформувати обґрунтовану інформаційно-доказову базу власного дослідження.</w:t>
      </w:r>
    </w:p>
    <w:p w14:paraId="26DCF7FF" w14:textId="77777777" w:rsidR="006F09ED" w:rsidRDefault="006F09ED" w:rsidP="006F09ED">
      <w:pPr>
        <w:keepNext/>
        <w:spacing w:after="0"/>
        <w:ind w:firstLine="567"/>
        <w:rPr>
          <w:b/>
          <w:sz w:val="22"/>
          <w:lang w:val="uk-UA"/>
        </w:rPr>
      </w:pPr>
    </w:p>
    <w:p w14:paraId="6F3D7C8E" w14:textId="01189371" w:rsidR="00316F23" w:rsidRDefault="00000000" w:rsidP="006F09ED">
      <w:pPr>
        <w:keepNext/>
        <w:spacing w:after="0"/>
        <w:ind w:firstLine="567"/>
      </w:pPr>
      <w:proofErr w:type="spellStart"/>
      <w:r>
        <w:rPr>
          <w:b/>
          <w:sz w:val="22"/>
        </w:rPr>
        <w:t>Матеріали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для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виконання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завдання</w:t>
      </w:r>
      <w:proofErr w:type="spellEnd"/>
    </w:p>
    <w:p w14:paraId="24E056B6" w14:textId="7E0C45FC" w:rsidR="00316F23" w:rsidRDefault="006F09ED" w:rsidP="006F09ED">
      <w:pPr>
        <w:spacing w:after="0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дослідницьке</w:t>
      </w:r>
      <w:proofErr w:type="spellEnd"/>
      <w:r w:rsidR="00000000">
        <w:t xml:space="preserve"> </w:t>
      </w:r>
      <w:proofErr w:type="spellStart"/>
      <w:r w:rsidR="00000000">
        <w:t>питання</w:t>
      </w:r>
      <w:proofErr w:type="spellEnd"/>
      <w:r w:rsidR="00000000">
        <w:t xml:space="preserve">, </w:t>
      </w:r>
      <w:proofErr w:type="spellStart"/>
      <w:r w:rsidR="00000000">
        <w:t>операціоналізація</w:t>
      </w:r>
      <w:proofErr w:type="spellEnd"/>
      <w:r w:rsidR="00000000">
        <w:t xml:space="preserve"> понять та схема необхідних доказів із практичного завдання 5;</w:t>
      </w:r>
    </w:p>
    <w:p w14:paraId="4D6B5929" w14:textId="074AB9A3" w:rsidR="00316F23" w:rsidRDefault="006F09ED" w:rsidP="006F09ED">
      <w:pPr>
        <w:spacing w:after="0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статистичні</w:t>
      </w:r>
      <w:proofErr w:type="spellEnd"/>
      <w:r w:rsidR="00000000">
        <w:t xml:space="preserve">, </w:t>
      </w:r>
      <w:proofErr w:type="spellStart"/>
      <w:r w:rsidR="00000000">
        <w:t>аналітичні</w:t>
      </w:r>
      <w:proofErr w:type="spellEnd"/>
      <w:r w:rsidR="00000000">
        <w:t xml:space="preserve"> й документальні джерела, уже використані у практичних завданнях 1–4;</w:t>
      </w:r>
    </w:p>
    <w:p w14:paraId="2A4859F4" w14:textId="0B1E8518" w:rsidR="00316F23" w:rsidRDefault="006F09ED" w:rsidP="006F09ED">
      <w:pPr>
        <w:spacing w:after="0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за</w:t>
      </w:r>
      <w:proofErr w:type="spellEnd"/>
      <w:r w:rsidR="00000000">
        <w:t xml:space="preserve"> </w:t>
      </w:r>
      <w:proofErr w:type="spellStart"/>
      <w:r w:rsidR="00000000">
        <w:t>потреби</w:t>
      </w:r>
      <w:proofErr w:type="spellEnd"/>
      <w:r w:rsidR="00000000">
        <w:t xml:space="preserve"> </w:t>
      </w:r>
      <w:r>
        <w:t>-</w:t>
      </w:r>
      <w:r w:rsidR="00000000">
        <w:t xml:space="preserve"> додаткові офіційні статистичні бази, методичні пояснення до них, нормативні, стратегічні або аналітичні документи.</w:t>
      </w:r>
    </w:p>
    <w:p w14:paraId="7BC5F3F4" w14:textId="77777777" w:rsidR="006F09ED" w:rsidRDefault="006F09ED" w:rsidP="006F09ED">
      <w:pPr>
        <w:keepNext/>
        <w:spacing w:after="0"/>
        <w:ind w:firstLine="567"/>
        <w:rPr>
          <w:b/>
          <w:sz w:val="22"/>
          <w:lang w:val="uk-UA"/>
        </w:rPr>
      </w:pPr>
    </w:p>
    <w:p w14:paraId="34AFBA3C" w14:textId="0622AFFB" w:rsidR="00316F23" w:rsidRDefault="00000000" w:rsidP="006F09ED">
      <w:pPr>
        <w:keepNext/>
        <w:spacing w:after="0"/>
        <w:ind w:firstLine="567"/>
      </w:pPr>
      <w:proofErr w:type="spellStart"/>
      <w:r>
        <w:rPr>
          <w:b/>
          <w:sz w:val="22"/>
        </w:rPr>
        <w:t>Завдання</w:t>
      </w:r>
      <w:proofErr w:type="spellEnd"/>
    </w:p>
    <w:p w14:paraId="54886C68" w14:textId="77777777" w:rsidR="00316F23" w:rsidRDefault="00000000" w:rsidP="006F09ED">
      <w:pPr>
        <w:spacing w:after="0"/>
        <w:ind w:firstLine="567"/>
        <w:jc w:val="both"/>
      </w:pPr>
      <w:r>
        <w:t>Перевірте, чи здатні обрані статистичні дані та документи забезпечити докази, потрібні для Вашого дослідницького питання. На цьому етапі оцінюється якість і придатність джерел, а не проведення повного кількісного аналізу.</w:t>
      </w:r>
    </w:p>
    <w:p w14:paraId="10B3BF1B" w14:textId="77777777" w:rsidR="00316F23" w:rsidRDefault="00000000" w:rsidP="006F09ED">
      <w:pPr>
        <w:spacing w:after="0"/>
        <w:ind w:firstLine="567"/>
        <w:jc w:val="both"/>
      </w:pPr>
      <w:r>
        <w:rPr>
          <w:b/>
        </w:rPr>
        <w:t xml:space="preserve">1. </w:t>
      </w:r>
      <w:r>
        <w:t>Визначте 2–3 показники або документально підтверджувані ознаки, необхідні для дослідження ключових понять і зв’язків.</w:t>
      </w:r>
    </w:p>
    <w:p w14:paraId="5AB722CF" w14:textId="77777777" w:rsidR="00316F23" w:rsidRDefault="00000000" w:rsidP="006F09ED">
      <w:pPr>
        <w:spacing w:after="0"/>
        <w:ind w:firstLine="567"/>
        <w:jc w:val="both"/>
      </w:pPr>
      <w:r>
        <w:rPr>
          <w:b/>
        </w:rPr>
        <w:t xml:space="preserve">2. </w:t>
      </w:r>
      <w:r>
        <w:t>Оберіть щонайменше одне офіційне статистичне джерело та одне документальне джерело (нормативний, стратегічний документ або аналітичний звіт). Можна використати матеріали попередніх робіт; зафіксуйте установу, назву, дату або період, активне посилання та призначення джерела.</w:t>
      </w:r>
    </w:p>
    <w:p w14:paraId="3EBF3B49" w14:textId="77777777" w:rsidR="00316F23" w:rsidRDefault="00000000" w:rsidP="006F09ED">
      <w:pPr>
        <w:spacing w:after="0"/>
        <w:ind w:firstLine="567"/>
        <w:jc w:val="both"/>
      </w:pPr>
      <w:r>
        <w:rPr>
          <w:b/>
        </w:rPr>
        <w:t xml:space="preserve">3. </w:t>
      </w:r>
      <w:r>
        <w:t>Для статистичних показників зазначте визначення, одиниці виміру, територію й період спостереження; наведіть 2–3 приклади фактичних значень, якщо вони доступні. Для документа виокремте положення, значущі для дослідження, та контекст їх застосування.</w:t>
      </w:r>
    </w:p>
    <w:p w14:paraId="4952426D" w14:textId="2E83FD27" w:rsidR="00316F23" w:rsidRDefault="00000000" w:rsidP="006F09ED">
      <w:pPr>
        <w:spacing w:after="0"/>
        <w:ind w:firstLine="567"/>
        <w:jc w:val="both"/>
      </w:pPr>
      <w:r>
        <w:rPr>
          <w:b/>
        </w:rPr>
        <w:t xml:space="preserve">4. </w:t>
      </w:r>
      <w:r>
        <w:t xml:space="preserve">Оцініть методичні умови використання джерел: походження даних, охоплення, оновлення, зіставність, можливі пропуски;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аналітичного</w:t>
      </w:r>
      <w:proofErr w:type="spellEnd"/>
      <w:r>
        <w:t xml:space="preserve"> </w:t>
      </w:r>
      <w:proofErr w:type="spellStart"/>
      <w:r>
        <w:t>звіту</w:t>
      </w:r>
      <w:proofErr w:type="spellEnd"/>
      <w:r>
        <w:t xml:space="preserve"> </w:t>
      </w:r>
      <w:r w:rsidR="006F09ED">
        <w:t>-</w:t>
      </w:r>
      <w:r>
        <w:t xml:space="preserve"> </w:t>
      </w:r>
      <w:proofErr w:type="spellStart"/>
      <w:r>
        <w:t>використані</w:t>
      </w:r>
      <w:proofErr w:type="spellEnd"/>
      <w:r>
        <w:t xml:space="preserve"> </w:t>
      </w:r>
      <w:proofErr w:type="spellStart"/>
      <w:r>
        <w:t>дані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метод,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нормативного</w:t>
      </w:r>
      <w:proofErr w:type="spellEnd"/>
      <w:r>
        <w:t xml:space="preserve"> </w:t>
      </w:r>
      <w:proofErr w:type="spellStart"/>
      <w:r>
        <w:t>документа</w:t>
      </w:r>
      <w:proofErr w:type="spellEnd"/>
      <w:r>
        <w:t xml:space="preserve"> </w:t>
      </w:r>
      <w:r w:rsidR="006F09ED">
        <w:t>-</w:t>
      </w:r>
      <w:r>
        <w:t xml:space="preserve">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статус</w:t>
      </w:r>
      <w:proofErr w:type="spellEnd"/>
      <w:r>
        <w:t xml:space="preserve"> і сферу дії.</w:t>
      </w:r>
    </w:p>
    <w:p w14:paraId="73CB2071" w14:textId="5D92FAA9" w:rsidR="00316F23" w:rsidRDefault="00000000" w:rsidP="006F09ED">
      <w:pPr>
        <w:spacing w:after="0"/>
        <w:ind w:firstLine="567"/>
        <w:jc w:val="both"/>
      </w:pPr>
      <w:r>
        <w:rPr>
          <w:b/>
        </w:rPr>
        <w:t xml:space="preserve">5. </w:t>
      </w:r>
      <w:r>
        <w:t xml:space="preserve">Побудуйте матрицю доказової бази: </w:t>
      </w:r>
      <w:proofErr w:type="spellStart"/>
      <w:r>
        <w:t>аспект</w:t>
      </w:r>
      <w:proofErr w:type="spellEnd"/>
      <w:r>
        <w:t xml:space="preserve"> </w:t>
      </w:r>
      <w:proofErr w:type="spellStart"/>
      <w:r>
        <w:t>дослідницького</w:t>
      </w:r>
      <w:proofErr w:type="spellEnd"/>
      <w:r>
        <w:t xml:space="preserve"> </w:t>
      </w:r>
      <w:proofErr w:type="spellStart"/>
      <w:r>
        <w:t>питання</w:t>
      </w:r>
      <w:proofErr w:type="spellEnd"/>
      <w:r>
        <w:t xml:space="preserve"> </w:t>
      </w:r>
      <w:r w:rsidR="006F09ED">
        <w:t>-</w:t>
      </w:r>
      <w:r>
        <w:t xml:space="preserve"> </w:t>
      </w:r>
      <w:proofErr w:type="spellStart"/>
      <w:r>
        <w:t>потрібний</w:t>
      </w:r>
      <w:proofErr w:type="spellEnd"/>
      <w:r>
        <w:t xml:space="preserve"> </w:t>
      </w:r>
      <w:proofErr w:type="spellStart"/>
      <w:r>
        <w:t>доказ</w:t>
      </w:r>
      <w:proofErr w:type="spellEnd"/>
      <w:r>
        <w:t xml:space="preserve"> </w:t>
      </w:r>
      <w:r w:rsidR="006F09ED">
        <w:t>-</w:t>
      </w:r>
      <w:r>
        <w:t xml:space="preserve"> </w:t>
      </w:r>
      <w:proofErr w:type="spellStart"/>
      <w:r>
        <w:t>джерело</w:t>
      </w:r>
      <w:proofErr w:type="spellEnd"/>
      <w:r>
        <w:t xml:space="preserve"> </w:t>
      </w:r>
      <w:r w:rsidR="006F09ED">
        <w:t>-</w:t>
      </w:r>
      <w:r>
        <w:t xml:space="preserve"> </w:t>
      </w:r>
      <w:proofErr w:type="spellStart"/>
      <w:r>
        <w:t>обмеження</w:t>
      </w:r>
      <w:proofErr w:type="spellEnd"/>
      <w:r>
        <w:t xml:space="preserve"> </w:t>
      </w:r>
      <w:r w:rsidR="006F09ED">
        <w:t>-</w:t>
      </w:r>
      <w:r>
        <w:t xml:space="preserve"> </w:t>
      </w:r>
      <w:proofErr w:type="spellStart"/>
      <w:r>
        <w:t>спосіб</w:t>
      </w:r>
      <w:proofErr w:type="spellEnd"/>
      <w:r>
        <w:t xml:space="preserve"> перевірки або альтернативне джерело.</w:t>
      </w:r>
    </w:p>
    <w:p w14:paraId="52A88EE1" w14:textId="77777777" w:rsidR="00316F23" w:rsidRDefault="00000000" w:rsidP="006F09ED">
      <w:pPr>
        <w:spacing w:after="0"/>
        <w:ind w:firstLine="567"/>
        <w:jc w:val="both"/>
      </w:pPr>
      <w:r>
        <w:rPr>
          <w:b/>
        </w:rPr>
        <w:t xml:space="preserve">6. </w:t>
      </w:r>
      <w:r>
        <w:t>Дайте стислі відповіді на питання для аналізу та зробіть висновок про достатність сформованої бази.</w:t>
      </w:r>
    </w:p>
    <w:p w14:paraId="763208D2" w14:textId="77777777" w:rsidR="006F09ED" w:rsidRDefault="006F09ED" w:rsidP="006F09ED">
      <w:pPr>
        <w:keepNext/>
        <w:spacing w:after="0"/>
        <w:ind w:firstLine="567"/>
        <w:rPr>
          <w:b/>
          <w:sz w:val="22"/>
          <w:lang w:val="uk-UA"/>
        </w:rPr>
      </w:pPr>
    </w:p>
    <w:p w14:paraId="277E2315" w14:textId="742CCFEF" w:rsidR="00316F23" w:rsidRDefault="00000000" w:rsidP="006F09ED">
      <w:pPr>
        <w:keepNext/>
        <w:spacing w:after="0"/>
        <w:ind w:firstLine="567"/>
      </w:pPr>
      <w:proofErr w:type="spellStart"/>
      <w:r>
        <w:rPr>
          <w:b/>
          <w:sz w:val="22"/>
        </w:rPr>
        <w:t>Питання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для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аналізу</w:t>
      </w:r>
      <w:proofErr w:type="spellEnd"/>
    </w:p>
    <w:p w14:paraId="2D14B233" w14:textId="77777777" w:rsidR="00316F23" w:rsidRDefault="00000000" w:rsidP="006F09ED">
      <w:pPr>
        <w:spacing w:after="0"/>
        <w:ind w:firstLine="567"/>
        <w:jc w:val="both"/>
      </w:pPr>
      <w:r>
        <w:rPr>
          <w:b/>
        </w:rPr>
        <w:t xml:space="preserve">1. </w:t>
      </w:r>
      <w:r>
        <w:t>Які саме твердження або зв’язки дослідження можна підтвердити обраними даними й документами?</w:t>
      </w:r>
    </w:p>
    <w:p w14:paraId="0E0512A4" w14:textId="77777777" w:rsidR="00316F23" w:rsidRDefault="00000000" w:rsidP="006F09ED">
      <w:pPr>
        <w:spacing w:after="0"/>
        <w:ind w:firstLine="567"/>
        <w:jc w:val="both"/>
      </w:pPr>
      <w:r>
        <w:rPr>
          <w:b/>
        </w:rPr>
        <w:t xml:space="preserve">2. </w:t>
      </w:r>
      <w:r>
        <w:t>Хто сформував дані, для якої мети та за якою методикою їх отримано?</w:t>
      </w:r>
    </w:p>
    <w:p w14:paraId="73A8D552" w14:textId="77777777" w:rsidR="00316F23" w:rsidRDefault="00000000" w:rsidP="006F09ED">
      <w:pPr>
        <w:spacing w:after="0"/>
        <w:ind w:firstLine="567"/>
        <w:jc w:val="both"/>
      </w:pPr>
      <w:r>
        <w:rPr>
          <w:b/>
        </w:rPr>
        <w:t xml:space="preserve">3. </w:t>
      </w:r>
      <w:r>
        <w:t>Чи зіставні показники за країнами, періодами, одиницями виміру й визначеннями?</w:t>
      </w:r>
    </w:p>
    <w:p w14:paraId="2F0CB063" w14:textId="77777777" w:rsidR="00316F23" w:rsidRDefault="00000000" w:rsidP="006F09ED">
      <w:pPr>
        <w:spacing w:after="0"/>
        <w:ind w:firstLine="567"/>
        <w:jc w:val="both"/>
      </w:pPr>
      <w:r>
        <w:rPr>
          <w:b/>
        </w:rPr>
        <w:t xml:space="preserve">4. </w:t>
      </w:r>
      <w:r>
        <w:t>Що може засвідчити нормативний чи стратегічний документ і чого він не доводить про фактичні результати?</w:t>
      </w:r>
    </w:p>
    <w:p w14:paraId="14D79AB6" w14:textId="77777777" w:rsidR="00316F23" w:rsidRDefault="00000000" w:rsidP="006F09ED">
      <w:pPr>
        <w:spacing w:after="0"/>
        <w:ind w:firstLine="567"/>
        <w:jc w:val="both"/>
      </w:pPr>
      <w:r>
        <w:rPr>
          <w:b/>
        </w:rPr>
        <w:t xml:space="preserve">5. </w:t>
      </w:r>
      <w:r>
        <w:t>Які висновки обмежують пропуски, методичні відмінності або неповнота джерел?</w:t>
      </w:r>
    </w:p>
    <w:p w14:paraId="2E56FC4E" w14:textId="77777777" w:rsidR="00316F23" w:rsidRDefault="00000000" w:rsidP="006F09ED">
      <w:pPr>
        <w:spacing w:after="0"/>
        <w:ind w:firstLine="567"/>
        <w:jc w:val="both"/>
      </w:pPr>
      <w:r>
        <w:rPr>
          <w:b/>
        </w:rPr>
        <w:t xml:space="preserve">6. </w:t>
      </w:r>
      <w:r>
        <w:t>Які докази ще необхідні та як перевірити або доповнити сформовану інформаційну базу?</w:t>
      </w:r>
    </w:p>
    <w:p w14:paraId="45E93A51" w14:textId="77777777" w:rsidR="006F09ED" w:rsidRDefault="006F09ED" w:rsidP="006F09ED">
      <w:pPr>
        <w:spacing w:after="0"/>
        <w:ind w:firstLine="567"/>
        <w:jc w:val="both"/>
        <w:rPr>
          <w:b/>
          <w:lang w:val="uk-UA"/>
        </w:rPr>
      </w:pPr>
    </w:p>
    <w:p w14:paraId="5A19FB0D" w14:textId="78894A02" w:rsidR="00316F23" w:rsidRDefault="00000000" w:rsidP="006F09ED">
      <w:pPr>
        <w:spacing w:after="0"/>
        <w:ind w:firstLine="567"/>
        <w:jc w:val="both"/>
      </w:pPr>
      <w:proofErr w:type="spellStart"/>
      <w:r>
        <w:rPr>
          <w:b/>
        </w:rPr>
        <w:t>Результат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виконання</w:t>
      </w:r>
      <w:proofErr w:type="spellEnd"/>
      <w:r>
        <w:rPr>
          <w:b/>
        </w:rPr>
        <w:t xml:space="preserve"> </w:t>
      </w:r>
      <w:r w:rsidR="006F09ED">
        <w:rPr>
          <w:b/>
        </w:rPr>
        <w:t>-</w:t>
      </w:r>
      <w:r>
        <w:rPr>
          <w:b/>
        </w:rPr>
        <w:t xml:space="preserve"> </w:t>
      </w:r>
      <w:proofErr w:type="spellStart"/>
      <w:r>
        <w:t>перевірена</w:t>
      </w:r>
      <w:proofErr w:type="spellEnd"/>
      <w:r>
        <w:t xml:space="preserve"> </w:t>
      </w:r>
      <w:proofErr w:type="spellStart"/>
      <w:r>
        <w:t>добірка</w:t>
      </w:r>
      <w:proofErr w:type="spellEnd"/>
      <w:r>
        <w:t xml:space="preserve"> </w:t>
      </w:r>
      <w:proofErr w:type="spellStart"/>
      <w:r>
        <w:t>статистичних</w:t>
      </w:r>
      <w:proofErr w:type="spellEnd"/>
      <w:r>
        <w:t xml:space="preserve"> і документальних джерел, опис їхніх методичних характеристик та матриця придатності доказів для власного дослідження.</w:t>
      </w:r>
    </w:p>
    <w:p w14:paraId="04F3DAFF" w14:textId="77777777" w:rsidR="006F09ED" w:rsidRDefault="006F09ED" w:rsidP="006F09ED">
      <w:pPr>
        <w:spacing w:after="0"/>
        <w:ind w:firstLine="567"/>
        <w:jc w:val="both"/>
        <w:rPr>
          <w:b/>
          <w:lang w:val="uk-UA"/>
        </w:rPr>
      </w:pPr>
    </w:p>
    <w:p w14:paraId="31C0FCD6" w14:textId="1F6F1E8D" w:rsidR="00316F23" w:rsidRDefault="00000000" w:rsidP="006F09ED">
      <w:pPr>
        <w:spacing w:after="0"/>
        <w:ind w:firstLine="567"/>
        <w:jc w:val="both"/>
      </w:pPr>
      <w:proofErr w:type="spellStart"/>
      <w:r>
        <w:rPr>
          <w:b/>
        </w:rPr>
        <w:t>Оцінювання</w:t>
      </w:r>
      <w:proofErr w:type="spellEnd"/>
      <w:r>
        <w:rPr>
          <w:b/>
        </w:rPr>
        <w:t xml:space="preserve"> </w:t>
      </w:r>
      <w:r w:rsidR="006F09ED">
        <w:rPr>
          <w:b/>
        </w:rPr>
        <w:t>-</w:t>
      </w:r>
      <w:r>
        <w:rPr>
          <w:b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єдиною</w:t>
      </w:r>
      <w:proofErr w:type="spellEnd"/>
      <w:r>
        <w:t xml:space="preserve"> </w:t>
      </w:r>
      <w:proofErr w:type="spellStart"/>
      <w:r>
        <w:t>рубрикою</w:t>
      </w:r>
      <w:proofErr w:type="spellEnd"/>
      <w:r>
        <w:t xml:space="preserve"> </w:t>
      </w:r>
      <w:proofErr w:type="spellStart"/>
      <w:r>
        <w:t>практичних</w:t>
      </w:r>
      <w:proofErr w:type="spellEnd"/>
      <w:r>
        <w:t xml:space="preserve"> </w:t>
      </w:r>
      <w:proofErr w:type="spellStart"/>
      <w:r>
        <w:t>робіт</w:t>
      </w:r>
      <w:proofErr w:type="spellEnd"/>
      <w:r>
        <w:t xml:space="preserve"> </w:t>
      </w:r>
      <w:r w:rsidR="006F09ED">
        <w:t>-</w:t>
      </w:r>
      <w:r>
        <w:t xml:space="preserve"> </w:t>
      </w:r>
      <w:proofErr w:type="spellStart"/>
      <w:r>
        <w:t>максимум</w:t>
      </w:r>
      <w:proofErr w:type="spellEnd"/>
      <w:r>
        <w:t xml:space="preserve"> 5 </w:t>
      </w:r>
      <w:proofErr w:type="spellStart"/>
      <w:r>
        <w:t>балів</w:t>
      </w:r>
      <w:proofErr w:type="spellEnd"/>
      <w:r>
        <w:t>. Враховуються точність ідентифікації джерел, оцінка методичних умов, коректність показників, зв’язок доказів із дослідницьким питанням та критичне врахування обмежень.</w:t>
      </w:r>
    </w:p>
    <w:sectPr w:rsidR="00316F23" w:rsidSect="00034616">
      <w:pgSz w:w="11906" w:h="16838"/>
      <w:pgMar w:top="771" w:right="839" w:bottom="720" w:left="839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0139408">
    <w:abstractNumId w:val="8"/>
  </w:num>
  <w:num w:numId="2" w16cid:durableId="311064336">
    <w:abstractNumId w:val="6"/>
  </w:num>
  <w:num w:numId="3" w16cid:durableId="1778713460">
    <w:abstractNumId w:val="5"/>
  </w:num>
  <w:num w:numId="4" w16cid:durableId="1804737231">
    <w:abstractNumId w:val="4"/>
  </w:num>
  <w:num w:numId="5" w16cid:durableId="386143890">
    <w:abstractNumId w:val="7"/>
  </w:num>
  <w:num w:numId="6" w16cid:durableId="1590388222">
    <w:abstractNumId w:val="3"/>
  </w:num>
  <w:num w:numId="7" w16cid:durableId="296909629">
    <w:abstractNumId w:val="2"/>
  </w:num>
  <w:num w:numId="8" w16cid:durableId="2063097995">
    <w:abstractNumId w:val="1"/>
  </w:num>
  <w:num w:numId="9" w16cid:durableId="1050568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2D09"/>
    <w:rsid w:val="0029639D"/>
    <w:rsid w:val="00316F23"/>
    <w:rsid w:val="00326F90"/>
    <w:rsid w:val="006F09ED"/>
    <w:rsid w:val="00A033A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415BEE"/>
  <w14:defaultImageDpi w14:val="300"/>
  <w15:docId w15:val="{4C98D3D9-04F3-4AB1-BFC8-24FCD8ECC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2" w:line="250" w:lineRule="auto"/>
    </w:pPr>
    <w:rPr>
      <w:rFonts w:ascii="Times New Roman" w:eastAsia="Times New Roman" w:hAnsi="Times New Roman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1877</Words>
  <Characters>1070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Практичне завдання 8 — Статистичні та документальні джерела дослідження</dc:title>
  <dc:subject>Методологія та організація наукових досліджень — С1.02 Міжнародні економічні відносини</dc:subject>
  <dc:creator>Саша Саша</dc:creator>
  <cp:keywords/>
  <dc:description>generated by python-docx</dc:description>
  <cp:lastModifiedBy>Саша Саша</cp:lastModifiedBy>
  <cp:revision>3</cp:revision>
  <dcterms:created xsi:type="dcterms:W3CDTF">2026-10-18T11:29:00Z</dcterms:created>
  <dcterms:modified xsi:type="dcterms:W3CDTF">2026-10-18T12:37:00Z</dcterms:modified>
  <cp:category/>
</cp:coreProperties>
</file>