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1D405" w14:textId="72E5728E" w:rsidR="0060520E" w:rsidRPr="0060520E" w:rsidRDefault="0060520E" w:rsidP="0060520E">
      <w:pPr>
        <w:shd w:val="clear" w:color="auto" w:fill="FFFFFF"/>
        <w:tabs>
          <w:tab w:val="left" w:pos="9900"/>
        </w:tabs>
        <w:ind w:right="-63"/>
        <w:jc w:val="center"/>
        <w:rPr>
          <w:rFonts w:ascii="Times New Roman" w:hAnsi="Times New Roman" w:cs="Times New Roman"/>
          <w:b/>
          <w:bCs/>
          <w:spacing w:val="-5"/>
        </w:rPr>
      </w:pPr>
      <w:r w:rsidRPr="0060520E">
        <w:rPr>
          <w:rFonts w:ascii="Times New Roman" w:hAnsi="Times New Roman" w:cs="Times New Roman"/>
          <w:b/>
          <w:bCs/>
          <w:spacing w:val="-5"/>
        </w:rPr>
        <w:t>ЛАБОРАТОРНІ ЗАНЯТТЯ № 1-2. ТЕМА:</w:t>
      </w:r>
      <w:r w:rsidRPr="0060520E">
        <w:rPr>
          <w:rFonts w:ascii="Times New Roman" w:hAnsi="Times New Roman" w:cs="Times New Roman"/>
          <w:bCs/>
          <w:spacing w:val="-5"/>
        </w:rPr>
        <w:t xml:space="preserve"> </w:t>
      </w:r>
      <w:r w:rsidRPr="0060520E">
        <w:rPr>
          <w:rFonts w:ascii="Times New Roman" w:hAnsi="Times New Roman" w:cs="Times New Roman"/>
          <w:b/>
          <w:spacing w:val="-5"/>
        </w:rPr>
        <w:t>«</w:t>
      </w:r>
      <w:r w:rsidRPr="0060520E">
        <w:rPr>
          <w:rFonts w:ascii="Times New Roman" w:hAnsi="Times New Roman" w:cs="Times New Roman"/>
          <w:b/>
        </w:rPr>
        <w:t>ВСТУП ДО АНАТОМІЇ ЛЮДИНИ. ОПОРНО-РУХОВИЙ АПАРАТ. КІСТКА ЯК ОРГАН»</w:t>
      </w:r>
    </w:p>
    <w:p w14:paraId="053FB4AA" w14:textId="77777777" w:rsidR="0060520E" w:rsidRPr="0060520E" w:rsidRDefault="0060520E" w:rsidP="0060520E">
      <w:pPr>
        <w:shd w:val="clear" w:color="auto" w:fill="FFFFFF"/>
        <w:tabs>
          <w:tab w:val="left" w:pos="9900"/>
        </w:tabs>
        <w:ind w:right="-63"/>
        <w:jc w:val="both"/>
        <w:rPr>
          <w:rFonts w:ascii="Times New Roman" w:hAnsi="Times New Roman" w:cs="Times New Roman"/>
        </w:rPr>
      </w:pPr>
    </w:p>
    <w:p w14:paraId="78027FFF" w14:textId="77777777" w:rsidR="0060520E" w:rsidRPr="0060520E" w:rsidRDefault="0060520E" w:rsidP="0060520E">
      <w:pPr>
        <w:shd w:val="clear" w:color="auto" w:fill="FFFFFF"/>
        <w:tabs>
          <w:tab w:val="left" w:pos="9900"/>
        </w:tabs>
        <w:ind w:right="-63"/>
        <w:jc w:val="both"/>
        <w:rPr>
          <w:rFonts w:ascii="Times New Roman" w:hAnsi="Times New Roman" w:cs="Times New Roman"/>
          <w:spacing w:val="-1"/>
        </w:rPr>
      </w:pPr>
      <w:r w:rsidRPr="0060520E">
        <w:rPr>
          <w:rFonts w:ascii="Times New Roman" w:hAnsi="Times New Roman" w:cs="Times New Roman"/>
          <w:b/>
          <w:bCs/>
          <w:spacing w:val="-1"/>
        </w:rPr>
        <w:t>МЕТА ВИВЧЕННЯ:</w:t>
      </w:r>
      <w:r w:rsidRPr="0060520E">
        <w:rPr>
          <w:rFonts w:ascii="Times New Roman" w:hAnsi="Times New Roman" w:cs="Times New Roman"/>
          <w:bCs/>
          <w:spacing w:val="-1"/>
        </w:rPr>
        <w:t xml:space="preserve"> </w:t>
      </w:r>
      <w:r w:rsidRPr="0060520E">
        <w:rPr>
          <w:rFonts w:ascii="Times New Roman" w:hAnsi="Times New Roman" w:cs="Times New Roman"/>
        </w:rPr>
        <w:t>Сформувати уявлення про анатомію людини як фундаментальну науку для професійної діяльності тренера у сфері фізичного виховання і спорту; ознайомитися з основними методами анатомічного дослідження; сформувати навички використання анатомічної термінології, морфологічної ідентифікації кісток і суглобів.</w:t>
      </w:r>
    </w:p>
    <w:p w14:paraId="12F55A37" w14:textId="77777777" w:rsidR="0060520E" w:rsidRPr="0060520E" w:rsidRDefault="0060520E" w:rsidP="0060520E">
      <w:pPr>
        <w:shd w:val="clear" w:color="auto" w:fill="FFFFFF"/>
        <w:tabs>
          <w:tab w:val="left" w:pos="3840"/>
          <w:tab w:val="left" w:pos="9900"/>
        </w:tabs>
        <w:ind w:right="161"/>
        <w:jc w:val="center"/>
        <w:rPr>
          <w:rFonts w:ascii="Times New Roman" w:hAnsi="Times New Roman" w:cs="Times New Roman"/>
          <w:b/>
        </w:rPr>
      </w:pPr>
    </w:p>
    <w:p w14:paraId="6992BE21" w14:textId="77777777" w:rsidR="0060520E" w:rsidRPr="0060520E" w:rsidRDefault="0060520E" w:rsidP="0060520E">
      <w:pPr>
        <w:shd w:val="clear" w:color="auto" w:fill="FFFFFF"/>
        <w:tabs>
          <w:tab w:val="left" w:pos="3840"/>
          <w:tab w:val="left" w:pos="9900"/>
        </w:tabs>
        <w:ind w:right="161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  <w:b/>
          <w:bCs/>
          <w:spacing w:val="-9"/>
        </w:rPr>
        <w:t xml:space="preserve">ТЕОРЕТИЧНІ ЗАПИТАННЯ: </w:t>
      </w:r>
    </w:p>
    <w:p w14:paraId="3D94E323" w14:textId="47910B86" w:rsidR="0060520E" w:rsidRPr="0060520E" w:rsidRDefault="0060520E" w:rsidP="0060520E">
      <w:pPr>
        <w:pStyle w:val="a3"/>
        <w:numPr>
          <w:ilvl w:val="0"/>
          <w:numId w:val="2"/>
        </w:numPr>
        <w:shd w:val="clear" w:color="auto" w:fill="FFFFFF"/>
        <w:tabs>
          <w:tab w:val="left" w:pos="7781"/>
          <w:tab w:val="left" w:pos="9900"/>
        </w:tabs>
        <w:ind w:right="161" w:hanging="294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  <w:spacing w:val="-1"/>
        </w:rPr>
        <w:t>Анатомія людини</w:t>
      </w:r>
      <w:r w:rsidRPr="0060520E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0520E">
        <w:rPr>
          <w:rFonts w:ascii="Times New Roman" w:hAnsi="Times New Roman" w:cs="Times New Roman"/>
          <w:spacing w:val="-1"/>
        </w:rPr>
        <w:t>як наука</w:t>
      </w:r>
      <w:r>
        <w:rPr>
          <w:rFonts w:ascii="Times New Roman" w:hAnsi="Times New Roman" w:cs="Times New Roman"/>
          <w:spacing w:val="-1"/>
        </w:rPr>
        <w:t xml:space="preserve"> та її</w:t>
      </w:r>
      <w:r w:rsidRPr="0060520E">
        <w:rPr>
          <w:rFonts w:ascii="Times New Roman" w:hAnsi="Times New Roman" w:cs="Times New Roman"/>
          <w:spacing w:val="-1"/>
        </w:rPr>
        <w:t xml:space="preserve"> </w:t>
      </w:r>
      <w:r w:rsidRPr="0060520E">
        <w:rPr>
          <w:rFonts w:ascii="Times New Roman" w:hAnsi="Times New Roman" w:cs="Times New Roman"/>
        </w:rPr>
        <w:t>значення</w:t>
      </w:r>
      <w:r>
        <w:rPr>
          <w:rFonts w:ascii="Times New Roman" w:hAnsi="Times New Roman" w:cs="Times New Roman"/>
        </w:rPr>
        <w:t xml:space="preserve"> </w:t>
      </w:r>
      <w:r w:rsidRPr="0060520E">
        <w:rPr>
          <w:rFonts w:ascii="Times New Roman" w:hAnsi="Times New Roman" w:cs="Times New Roman"/>
        </w:rPr>
        <w:t>для фахівця</w:t>
      </w:r>
      <w:r>
        <w:rPr>
          <w:rFonts w:ascii="Times New Roman" w:hAnsi="Times New Roman" w:cs="Times New Roman"/>
        </w:rPr>
        <w:t xml:space="preserve"> галузі</w:t>
      </w:r>
      <w:r w:rsidRPr="0060520E">
        <w:rPr>
          <w:rFonts w:ascii="Times New Roman" w:hAnsi="Times New Roman" w:cs="Times New Roman"/>
        </w:rPr>
        <w:t xml:space="preserve"> фізичного виховання і спорту</w:t>
      </w:r>
    </w:p>
    <w:p w14:paraId="13DA85D1" w14:textId="77777777" w:rsidR="0060520E" w:rsidRPr="0060520E" w:rsidRDefault="0060520E" w:rsidP="0060520E">
      <w:pPr>
        <w:pStyle w:val="a3"/>
        <w:numPr>
          <w:ilvl w:val="0"/>
          <w:numId w:val="2"/>
        </w:numPr>
        <w:shd w:val="clear" w:color="auto" w:fill="FFFFFF"/>
        <w:tabs>
          <w:tab w:val="left" w:pos="7781"/>
          <w:tab w:val="left" w:pos="9900"/>
        </w:tabs>
        <w:ind w:right="161" w:hanging="294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  <w:spacing w:val="-1"/>
        </w:rPr>
        <w:t xml:space="preserve"> Методи дослідження анатомії.</w:t>
      </w:r>
      <w:r w:rsidRPr="0060520E">
        <w:rPr>
          <w:rFonts w:ascii="Times New Roman" w:hAnsi="Times New Roman" w:cs="Times New Roman"/>
        </w:rPr>
        <w:t xml:space="preserve"> </w:t>
      </w:r>
    </w:p>
    <w:p w14:paraId="414C5D12" w14:textId="77777777" w:rsidR="0060520E" w:rsidRPr="0060520E" w:rsidRDefault="0060520E" w:rsidP="0060520E">
      <w:pPr>
        <w:pStyle w:val="a3"/>
        <w:numPr>
          <w:ilvl w:val="0"/>
          <w:numId w:val="2"/>
        </w:numPr>
        <w:shd w:val="clear" w:color="auto" w:fill="FFFFFF"/>
        <w:tabs>
          <w:tab w:val="left" w:pos="7781"/>
          <w:tab w:val="left" w:pos="9900"/>
        </w:tabs>
        <w:ind w:right="161" w:hanging="294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</w:rPr>
        <w:t>Анатомічна термінологія, площини та осі тіла.</w:t>
      </w:r>
    </w:p>
    <w:p w14:paraId="299B5395" w14:textId="77777777" w:rsidR="0060520E" w:rsidRPr="0060520E" w:rsidRDefault="0060520E" w:rsidP="0060520E">
      <w:pPr>
        <w:pStyle w:val="a3"/>
        <w:numPr>
          <w:ilvl w:val="0"/>
          <w:numId w:val="2"/>
        </w:numPr>
        <w:shd w:val="clear" w:color="auto" w:fill="FFFFFF"/>
        <w:tabs>
          <w:tab w:val="left" w:pos="7781"/>
          <w:tab w:val="left" w:pos="9900"/>
        </w:tabs>
        <w:ind w:right="161" w:hanging="294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  <w:spacing w:val="-1"/>
        </w:rPr>
        <w:t xml:space="preserve">Кістка як орган. </w:t>
      </w:r>
      <w:r w:rsidRPr="0060520E">
        <w:rPr>
          <w:rFonts w:ascii="Times New Roman" w:hAnsi="Times New Roman" w:cs="Times New Roman"/>
        </w:rPr>
        <w:t>Хімічний склад і властивості кістки</w:t>
      </w:r>
      <w:r w:rsidRPr="0060520E">
        <w:rPr>
          <w:rFonts w:ascii="Times New Roman" w:hAnsi="Times New Roman" w:cs="Times New Roman"/>
          <w:spacing w:val="-1"/>
        </w:rPr>
        <w:t xml:space="preserve">. </w:t>
      </w:r>
      <w:r w:rsidRPr="0060520E">
        <w:rPr>
          <w:rFonts w:ascii="Times New Roman" w:hAnsi="Times New Roman" w:cs="Times New Roman"/>
        </w:rPr>
        <w:t>Класифікація кісток.</w:t>
      </w:r>
    </w:p>
    <w:p w14:paraId="46E23F04" w14:textId="77777777" w:rsidR="0060520E" w:rsidRPr="0060520E" w:rsidRDefault="0060520E" w:rsidP="0060520E">
      <w:pPr>
        <w:pStyle w:val="a3"/>
        <w:numPr>
          <w:ilvl w:val="0"/>
          <w:numId w:val="2"/>
        </w:numPr>
        <w:shd w:val="clear" w:color="auto" w:fill="FFFFFF"/>
        <w:tabs>
          <w:tab w:val="left" w:pos="7781"/>
          <w:tab w:val="left" w:pos="9900"/>
        </w:tabs>
        <w:ind w:right="161" w:hanging="294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</w:rPr>
        <w:t>З’єднання кісток. Будова суглоба. Класифікація суглобів.</w:t>
      </w:r>
    </w:p>
    <w:p w14:paraId="6D0AD908" w14:textId="77777777" w:rsidR="0060520E" w:rsidRPr="0060520E" w:rsidRDefault="0060520E" w:rsidP="0060520E">
      <w:pPr>
        <w:shd w:val="clear" w:color="auto" w:fill="FFFFFF"/>
        <w:tabs>
          <w:tab w:val="left" w:pos="7800"/>
          <w:tab w:val="left" w:pos="9900"/>
        </w:tabs>
        <w:ind w:right="161" w:hanging="294"/>
        <w:jc w:val="both"/>
        <w:rPr>
          <w:rFonts w:ascii="Times New Roman" w:hAnsi="Times New Roman" w:cs="Times New Roman"/>
          <w:b/>
          <w:bCs/>
          <w:spacing w:val="-1"/>
        </w:rPr>
      </w:pPr>
    </w:p>
    <w:p w14:paraId="5434F60D" w14:textId="5C08ABA3" w:rsidR="0060520E" w:rsidRPr="0060520E" w:rsidRDefault="0060520E" w:rsidP="0060520E">
      <w:pPr>
        <w:shd w:val="clear" w:color="auto" w:fill="FFFFFF"/>
        <w:tabs>
          <w:tab w:val="left" w:pos="9900"/>
        </w:tabs>
        <w:ind w:right="-63"/>
        <w:jc w:val="both"/>
        <w:rPr>
          <w:rFonts w:ascii="Times New Roman" w:hAnsi="Times New Roman" w:cs="Times New Roman"/>
          <w:b/>
          <w:bCs/>
        </w:rPr>
      </w:pPr>
      <w:r w:rsidRPr="0060520E">
        <w:rPr>
          <w:rFonts w:ascii="Times New Roman" w:hAnsi="Times New Roman" w:cs="Times New Roman"/>
          <w:b/>
          <w:bCs/>
        </w:rPr>
        <w:t>ПИТАННЯ ДЛЯ САМОСТІЙНОГО ОСМИСЛЕННЯ:</w:t>
      </w:r>
    </w:p>
    <w:p w14:paraId="0ED02B2A" w14:textId="77777777" w:rsidR="0060520E" w:rsidRPr="0060520E" w:rsidRDefault="0060520E" w:rsidP="0060520E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161" w:hanging="283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</w:rPr>
        <w:t>Історія розвитку анатомії. Розвиток анатомії в Україні.</w:t>
      </w:r>
    </w:p>
    <w:p w14:paraId="06B0E176" w14:textId="77777777" w:rsidR="0060520E" w:rsidRDefault="0060520E" w:rsidP="0060520E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-63" w:hanging="283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 w:cs="Times New Roman"/>
        </w:rPr>
        <w:t>Особливості будови людини, що виникли в процесі трудової діяльності.</w:t>
      </w:r>
    </w:p>
    <w:p w14:paraId="67D7652D" w14:textId="575EB5EF" w:rsidR="0060520E" w:rsidRPr="0060520E" w:rsidRDefault="0060520E" w:rsidP="0060520E">
      <w:pPr>
        <w:pStyle w:val="a3"/>
        <w:numPr>
          <w:ilvl w:val="0"/>
          <w:numId w:val="1"/>
        </w:numPr>
        <w:shd w:val="clear" w:color="auto" w:fill="FFFFFF"/>
        <w:tabs>
          <w:tab w:val="left" w:pos="9900"/>
        </w:tabs>
        <w:ind w:left="709" w:right="-63" w:hanging="283"/>
        <w:jc w:val="both"/>
        <w:rPr>
          <w:rFonts w:ascii="Times New Roman" w:hAnsi="Times New Roman" w:cs="Times New Roman"/>
        </w:rPr>
      </w:pPr>
      <w:r w:rsidRPr="0060520E">
        <w:rPr>
          <w:rFonts w:ascii="Times New Roman" w:hAnsi="Times New Roman"/>
        </w:rPr>
        <w:t xml:space="preserve">Вплив фізичних навантажень на </w:t>
      </w:r>
      <w:r w:rsidR="00D468C3">
        <w:rPr>
          <w:rFonts w:ascii="Times New Roman" w:hAnsi="Times New Roman"/>
        </w:rPr>
        <w:t>опорно-рухову систему</w:t>
      </w:r>
      <w:r w:rsidRPr="0060520E">
        <w:rPr>
          <w:rFonts w:ascii="Times New Roman" w:hAnsi="Times New Roman"/>
        </w:rPr>
        <w:t xml:space="preserve"> людини.</w:t>
      </w:r>
    </w:p>
    <w:p w14:paraId="2A559710" w14:textId="77777777" w:rsidR="0060520E" w:rsidRPr="0060520E" w:rsidRDefault="0060520E" w:rsidP="0060520E">
      <w:pPr>
        <w:pStyle w:val="Default"/>
        <w:ind w:left="426"/>
        <w:rPr>
          <w:rFonts w:ascii="Times New Roman" w:hAnsi="Times New Roman"/>
          <w:lang w:val="uk-UA"/>
        </w:rPr>
      </w:pPr>
    </w:p>
    <w:p w14:paraId="21519D92" w14:textId="21AE7068" w:rsidR="008B3843" w:rsidRPr="0060520E" w:rsidRDefault="0060520E" w:rsidP="00FD0238">
      <w:pPr>
        <w:shd w:val="clear" w:color="auto" w:fill="FFFFFF"/>
        <w:tabs>
          <w:tab w:val="left" w:pos="7800"/>
          <w:tab w:val="left" w:pos="9900"/>
        </w:tabs>
        <w:ind w:right="161"/>
        <w:jc w:val="center"/>
        <w:rPr>
          <w:rFonts w:ascii="Times New Roman" w:hAnsi="Times New Roman" w:cs="Times New Roman"/>
          <w:b/>
          <w:bCs/>
          <w:spacing w:val="-1"/>
        </w:rPr>
      </w:pPr>
      <w:r w:rsidRPr="0060520E">
        <w:rPr>
          <w:rFonts w:ascii="Times New Roman" w:hAnsi="Times New Roman" w:cs="Times New Roman"/>
          <w:b/>
          <w:bCs/>
          <w:spacing w:val="-1"/>
        </w:rPr>
        <w:t>ХІД РОБОТИ:</w:t>
      </w:r>
    </w:p>
    <w:p w14:paraId="790DE3B5" w14:textId="77777777" w:rsidR="0060520E" w:rsidRDefault="0060520E" w:rsidP="0060520E">
      <w:pPr>
        <w:shd w:val="clear" w:color="auto" w:fill="FFFFFF"/>
        <w:tabs>
          <w:tab w:val="left" w:pos="9900"/>
        </w:tabs>
        <w:jc w:val="both"/>
      </w:pPr>
    </w:p>
    <w:p w14:paraId="32248DC6" w14:textId="580CAB21" w:rsidR="0060520E" w:rsidRDefault="0060520E" w:rsidP="0060520E">
      <w:pPr>
        <w:shd w:val="clear" w:color="auto" w:fill="FFFFFF"/>
        <w:tabs>
          <w:tab w:val="left" w:pos="9900"/>
        </w:tabs>
        <w:jc w:val="both"/>
        <w:rPr>
          <w:rFonts w:ascii="Times New Roman" w:hAnsi="Times New Roman" w:cs="Times New Roman"/>
          <w:b/>
          <w:i/>
          <w:spacing w:val="-1"/>
        </w:rPr>
      </w:pPr>
      <w:r w:rsidRPr="00A90CE5">
        <w:rPr>
          <w:rFonts w:ascii="Times New Roman" w:hAnsi="Times New Roman" w:cs="Times New Roman"/>
          <w:b/>
          <w:i/>
          <w:spacing w:val="-1"/>
        </w:rPr>
        <w:t>1. Зазначте доцільний метод дослідження:</w:t>
      </w:r>
    </w:p>
    <w:p w14:paraId="14D55AE4" w14:textId="77777777" w:rsidR="0060520E" w:rsidRPr="00A90CE5" w:rsidRDefault="0060520E" w:rsidP="0060520E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b/>
          <w:i/>
          <w:spacing w:val="-1"/>
        </w:rPr>
      </w:pPr>
    </w:p>
    <w:p w14:paraId="3F5FBF98" w14:textId="77777777" w:rsidR="0060520E" w:rsidRPr="00A90CE5" w:rsidRDefault="0060520E" w:rsidP="0060520E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</w:rPr>
      </w:pPr>
      <w:r w:rsidRPr="00A90CE5">
        <w:rPr>
          <w:rFonts w:ascii="Times New Roman" w:hAnsi="Times New Roman" w:cs="Times New Roman"/>
        </w:rPr>
        <w:t xml:space="preserve">1) Тренеру необхідно провести первинне візуальне оцінювання спортсмена. Потрібно звернути увагу на </w:t>
      </w:r>
      <w:r w:rsidRPr="00A90CE5">
        <w:rPr>
          <w:rStyle w:val="a4"/>
          <w:rFonts w:ascii="Times New Roman" w:hAnsi="Times New Roman" w:cs="Times New Roman"/>
          <w:b w:val="0"/>
          <w:bCs w:val="0"/>
        </w:rPr>
        <w:t xml:space="preserve">загальну форму тіла, особливості статури, пропорції, положення голови, плечового </w:t>
      </w:r>
      <w:proofErr w:type="spellStart"/>
      <w:r w:rsidRPr="00A90CE5">
        <w:rPr>
          <w:rStyle w:val="a4"/>
          <w:rFonts w:ascii="Times New Roman" w:hAnsi="Times New Roman" w:cs="Times New Roman"/>
          <w:b w:val="0"/>
          <w:bCs w:val="0"/>
        </w:rPr>
        <w:t>пояса</w:t>
      </w:r>
      <w:proofErr w:type="spellEnd"/>
      <w:r w:rsidRPr="00A90CE5">
        <w:rPr>
          <w:rStyle w:val="a4"/>
          <w:rFonts w:ascii="Times New Roman" w:hAnsi="Times New Roman" w:cs="Times New Roman"/>
          <w:b w:val="0"/>
          <w:bCs w:val="0"/>
        </w:rPr>
        <w:t xml:space="preserve"> і таза, симетрію правої та лівої половин тіла, особливості постави, форму грудної клітки, положення нижніх кінцівок і стоп</w:t>
      </w:r>
      <w:r w:rsidRPr="00A90CE5">
        <w:rPr>
          <w:rFonts w:ascii="Times New Roman" w:hAnsi="Times New Roman" w:cs="Times New Roman"/>
          <w:b/>
          <w:bCs/>
        </w:rPr>
        <w:t>.</w:t>
      </w:r>
      <w:r w:rsidRPr="00A90CE5">
        <w:rPr>
          <w:rFonts w:ascii="Times New Roman" w:hAnsi="Times New Roman" w:cs="Times New Roman"/>
        </w:rPr>
        <w:t xml:space="preserve"> </w:t>
      </w:r>
    </w:p>
    <w:p w14:paraId="5745FBD1" w14:textId="77777777" w:rsidR="0060520E" w:rsidRPr="00A90CE5" w:rsidRDefault="0060520E" w:rsidP="0060520E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</w:rPr>
      </w:pPr>
      <w:r w:rsidRPr="00A90CE5">
        <w:rPr>
          <w:rFonts w:ascii="Times New Roman" w:hAnsi="Times New Roman" w:cs="Times New Roman"/>
        </w:rPr>
        <w:t>Метод:</w:t>
      </w:r>
      <w:r>
        <w:rPr>
          <w:rFonts w:ascii="Times New Roman" w:hAnsi="Times New Roman" w:cs="Times New Roman"/>
        </w:rPr>
        <w:t>____________________________________________________________________</w:t>
      </w:r>
    </w:p>
    <w:p w14:paraId="32DA5359" w14:textId="77777777" w:rsidR="0060520E" w:rsidRPr="00A90CE5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 xml:space="preserve">2) </w:t>
      </w:r>
      <w:r w:rsidRPr="006C5E10">
        <w:rPr>
          <w:rFonts w:ascii="Times New Roman" w:eastAsia="Times New Roman" w:hAnsi="Times New Roman" w:cs="Times New Roman"/>
        </w:rPr>
        <w:t>Під час обстеження групи спортсменів необхідно отримати кількісні характеристики будови тіла</w:t>
      </w:r>
      <w:r w:rsidRPr="00A90CE5">
        <w:rPr>
          <w:rFonts w:ascii="Times New Roman" w:eastAsia="Times New Roman" w:hAnsi="Times New Roman" w:cs="Times New Roman"/>
        </w:rPr>
        <w:t xml:space="preserve">: </w:t>
      </w:r>
      <w:r w:rsidRPr="006C5E10">
        <w:rPr>
          <w:rFonts w:ascii="Times New Roman" w:eastAsia="Times New Roman" w:hAnsi="Times New Roman" w:cs="Times New Roman"/>
        </w:rPr>
        <w:t>визначити зріст, масу тіла, довжину тулуба, довжину верхніх і нижніх кінцівок, обхвати окремих ділянок тіла, ширину деяких частин тіла, а також на основі отриманих показників оцінити пропорції тіла та їх співвідношення.</w:t>
      </w:r>
    </w:p>
    <w:p w14:paraId="7CBC4FAD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5F499196" w14:textId="77777777" w:rsidR="0060520E" w:rsidRPr="00A90CE5" w:rsidRDefault="0060520E" w:rsidP="0060520E">
      <w:pPr>
        <w:pStyle w:val="isselectedend"/>
        <w:spacing w:before="0" w:beforeAutospacing="0" w:after="0" w:afterAutospacing="0"/>
        <w:ind w:firstLine="709"/>
        <w:jc w:val="both"/>
      </w:pPr>
      <w:r w:rsidRPr="00A90CE5">
        <w:t xml:space="preserve">3) Студенти на лабораторному занятті повинні безпосередньо вивчити будову певної ділянки тіла. </w:t>
      </w:r>
      <w:r w:rsidRPr="006C5E10">
        <w:t>Необхідно простежити розташування м’язів, нервів, кровоносних судин, фасцій, зв’язок та інших анатомічних структур, побачити їх взаємне розташування та топографічні відношення.</w:t>
      </w:r>
    </w:p>
    <w:p w14:paraId="24631D82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096FBAEE" w14:textId="77777777" w:rsidR="0060520E" w:rsidRPr="00A90CE5" w:rsidRDefault="0060520E" w:rsidP="0060520E">
      <w:pPr>
        <w:pStyle w:val="isselectedend"/>
        <w:spacing w:before="0" w:beforeAutospacing="0" w:after="0" w:afterAutospacing="0"/>
        <w:ind w:firstLine="709"/>
        <w:jc w:val="both"/>
      </w:pPr>
      <w:r w:rsidRPr="00A90CE5">
        <w:t xml:space="preserve">4) У лабораторії необхідно зберегти анатомічний матеріал так, щоб він </w:t>
      </w:r>
      <w:r w:rsidRPr="00A90CE5">
        <w:rPr>
          <w:rStyle w:val="a4"/>
          <w:b w:val="0"/>
          <w:bCs w:val="0"/>
        </w:rPr>
        <w:t>не втрачав свою форму та основні структурні особливості</w:t>
      </w:r>
      <w:r w:rsidRPr="00A90CE5">
        <w:rPr>
          <w:b/>
          <w:bCs/>
        </w:rPr>
        <w:t>,</w:t>
      </w:r>
      <w:r w:rsidRPr="00A90CE5">
        <w:t xml:space="preserve"> не зазнавав швидких посмертних змін і міг бути використаний для подальшого дослідження.</w:t>
      </w:r>
    </w:p>
    <w:p w14:paraId="1E62E081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524B7680" w14:textId="77777777" w:rsidR="0060520E" w:rsidRPr="00A90CE5" w:rsidRDefault="0060520E" w:rsidP="0060520E">
      <w:pPr>
        <w:pStyle w:val="isselectedend"/>
        <w:spacing w:before="0" w:beforeAutospacing="0" w:after="0" w:afterAutospacing="0"/>
        <w:ind w:firstLine="709"/>
        <w:jc w:val="both"/>
      </w:pPr>
      <w:r w:rsidRPr="00A90CE5">
        <w:t xml:space="preserve">5) Дослідникові необхідно отримати інформацію про </w:t>
      </w:r>
      <w:r w:rsidRPr="00A90CE5">
        <w:rPr>
          <w:rStyle w:val="a4"/>
          <w:b w:val="0"/>
          <w:bCs w:val="0"/>
        </w:rPr>
        <w:t>просторове взаємне розташування органів і тканин</w:t>
      </w:r>
      <w:r w:rsidRPr="00A90CE5">
        <w:rPr>
          <w:rStyle w:val="a4"/>
        </w:rPr>
        <w:t xml:space="preserve"> </w:t>
      </w:r>
      <w:r w:rsidRPr="00A90CE5">
        <w:t>на різних рівнях тіла за допомогою серії послідовних зрізів.</w:t>
      </w:r>
    </w:p>
    <w:p w14:paraId="340DEAD6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14F6E185" w14:textId="77777777" w:rsidR="0060520E" w:rsidRPr="006C5E10" w:rsidRDefault="0060520E" w:rsidP="0060520E">
      <w:pPr>
        <w:pStyle w:val="isselectedend"/>
        <w:spacing w:before="0" w:beforeAutospacing="0" w:after="0" w:afterAutospacing="0"/>
        <w:ind w:firstLine="709"/>
        <w:jc w:val="both"/>
      </w:pPr>
      <w:r w:rsidRPr="00A90CE5">
        <w:t>6) Необхідно отримати чистий кістковий препарат, на якому можна детально розглянути морфологічні особливості кістки:</w:t>
      </w:r>
      <w:r w:rsidRPr="006C5E10">
        <w:t xml:space="preserve"> форму кістки, її поверхні, краї, відростки, отвори, заглиблення, суглобові поверхні та інші анатомічні орієнтири.</w:t>
      </w:r>
    </w:p>
    <w:p w14:paraId="5E36739F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69FE7F77" w14:textId="77777777" w:rsidR="0060520E" w:rsidRPr="00A90CE5" w:rsidRDefault="0060520E" w:rsidP="0060520E">
      <w:pPr>
        <w:pStyle w:val="isselectedend"/>
        <w:spacing w:before="0" w:beforeAutospacing="0" w:after="0" w:afterAutospacing="0"/>
        <w:ind w:firstLine="709"/>
        <w:jc w:val="both"/>
      </w:pPr>
      <w:r w:rsidRPr="00A90CE5">
        <w:t>7) Дослідникові необхідно дослідити судинне русло певної ділянки тіла. Судини необхідно зробити більш помітними на анатомічному препараті, простежити їхній хід, напрямок, взаємозв’язки та характер розгалуження.</w:t>
      </w:r>
    </w:p>
    <w:p w14:paraId="636CD6DD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lastRenderedPageBreak/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617BC5EF" w14:textId="28001454" w:rsidR="0060520E" w:rsidRPr="00A90CE5" w:rsidRDefault="0060520E" w:rsidP="0060520E">
      <w:pPr>
        <w:ind w:firstLine="709"/>
        <w:jc w:val="both"/>
        <w:rPr>
          <w:rFonts w:ascii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 xml:space="preserve">8) </w:t>
      </w:r>
      <w:r w:rsidRPr="00A90CE5">
        <w:rPr>
          <w:rFonts w:ascii="Times New Roman" w:hAnsi="Times New Roman" w:cs="Times New Roman"/>
        </w:rPr>
        <w:t xml:space="preserve">Спортсмен отримав травму. </w:t>
      </w:r>
      <w:r>
        <w:rPr>
          <w:rFonts w:ascii="Times New Roman" w:hAnsi="Times New Roman" w:cs="Times New Roman"/>
        </w:rPr>
        <w:t>Н</w:t>
      </w:r>
      <w:r w:rsidRPr="00A90CE5">
        <w:rPr>
          <w:rFonts w:ascii="Times New Roman" w:hAnsi="Times New Roman" w:cs="Times New Roman"/>
        </w:rPr>
        <w:t xml:space="preserve">еобхідно дослідити </w:t>
      </w:r>
      <w:r w:rsidRPr="00A90CE5">
        <w:rPr>
          <w:rStyle w:val="a4"/>
          <w:rFonts w:ascii="Times New Roman" w:hAnsi="Times New Roman" w:cs="Times New Roman"/>
          <w:b w:val="0"/>
          <w:bCs w:val="0"/>
        </w:rPr>
        <w:t>кісткові структури</w:t>
      </w:r>
      <w:r w:rsidRPr="00A90CE5">
        <w:rPr>
          <w:rFonts w:ascii="Times New Roman" w:hAnsi="Times New Roman" w:cs="Times New Roman"/>
        </w:rPr>
        <w:t>, оцінити їх форму, положення та взаємне розташування, а також перевірити, чи немає пошкодження кісткової тканини.</w:t>
      </w:r>
    </w:p>
    <w:p w14:paraId="64654002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1B5572EE" w14:textId="77777777" w:rsidR="0060520E" w:rsidRPr="00A90CE5" w:rsidRDefault="0060520E" w:rsidP="0060520E">
      <w:pPr>
        <w:pStyle w:val="isselectedend"/>
        <w:spacing w:before="0" w:beforeAutospacing="0" w:after="0" w:afterAutospacing="0"/>
        <w:ind w:firstLine="709"/>
        <w:jc w:val="both"/>
      </w:pPr>
      <w:r w:rsidRPr="00A90CE5">
        <w:t xml:space="preserve">9) У спортсмена необхідно дослідити </w:t>
      </w:r>
      <w:proofErr w:type="spellStart"/>
      <w:r w:rsidRPr="00A90CE5">
        <w:t>м’якотканинні</w:t>
      </w:r>
      <w:proofErr w:type="spellEnd"/>
      <w:r w:rsidRPr="00A90CE5">
        <w:t xml:space="preserve"> структури суглоба. Особливий інтерес становлять м’язи, сухожилки, зв’язки, хрящові та інші </w:t>
      </w:r>
      <w:proofErr w:type="spellStart"/>
      <w:r w:rsidRPr="00A90CE5">
        <w:t>м’якотканинні</w:t>
      </w:r>
      <w:proofErr w:type="spellEnd"/>
      <w:r w:rsidRPr="00A90CE5">
        <w:t xml:space="preserve"> структури, їх форма, взаємне розташування та особливості будови.</w:t>
      </w:r>
    </w:p>
    <w:p w14:paraId="3826E502" w14:textId="77777777" w:rsidR="0060520E" w:rsidRPr="006C5E10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472C61AE" w14:textId="77777777" w:rsidR="0060520E" w:rsidRPr="00A90CE5" w:rsidRDefault="0060520E" w:rsidP="0060520E">
      <w:pPr>
        <w:shd w:val="clear" w:color="auto" w:fill="FFFFFF"/>
        <w:tabs>
          <w:tab w:val="left" w:pos="9900"/>
        </w:tabs>
        <w:ind w:firstLine="709"/>
        <w:jc w:val="both"/>
        <w:rPr>
          <w:rFonts w:ascii="Times New Roman" w:hAnsi="Times New Roman" w:cs="Times New Roman"/>
          <w:b/>
          <w:bCs/>
          <w:i/>
          <w:spacing w:val="-1"/>
        </w:rPr>
      </w:pPr>
      <w:r w:rsidRPr="00A90CE5">
        <w:rPr>
          <w:rFonts w:ascii="Times New Roman" w:eastAsia="Times New Roman" w:hAnsi="Times New Roman" w:cs="Times New Roman"/>
        </w:rPr>
        <w:t xml:space="preserve">10) </w:t>
      </w:r>
      <w:r w:rsidRPr="00A90CE5">
        <w:rPr>
          <w:rFonts w:ascii="Times New Roman" w:hAnsi="Times New Roman" w:cs="Times New Roman"/>
        </w:rPr>
        <w:t xml:space="preserve">Досліднику необхідно вивчити ультраструктуру м’язової клітини, зокрема її внутрішньоклітинні компоненти: </w:t>
      </w:r>
      <w:r w:rsidRPr="00A90CE5">
        <w:rPr>
          <w:rStyle w:val="a4"/>
          <w:rFonts w:ascii="Times New Roman" w:hAnsi="Times New Roman" w:cs="Times New Roman"/>
          <w:b w:val="0"/>
          <w:bCs w:val="0"/>
        </w:rPr>
        <w:t>клітинні мембрани, органели та інші дуже дрібні внутрішньоклітинні структури</w:t>
      </w:r>
      <w:r w:rsidRPr="00A90CE5">
        <w:rPr>
          <w:rFonts w:ascii="Times New Roman" w:hAnsi="Times New Roman" w:cs="Times New Roman"/>
          <w:b/>
          <w:bCs/>
        </w:rPr>
        <w:t>.</w:t>
      </w:r>
    </w:p>
    <w:p w14:paraId="0CAC35E4" w14:textId="7D16031F" w:rsidR="0060520E" w:rsidRDefault="0060520E" w:rsidP="0060520E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90CE5">
        <w:rPr>
          <w:rFonts w:ascii="Times New Roman" w:eastAsia="Times New Roman" w:hAnsi="Times New Roman" w:cs="Times New Roman"/>
        </w:rPr>
        <w:t>Метод:</w:t>
      </w:r>
      <w:r>
        <w:rPr>
          <w:rFonts w:ascii="Times New Roman" w:eastAsia="Times New Roman" w:hAnsi="Times New Roman" w:cs="Times New Roman"/>
        </w:rPr>
        <w:t>____________________________________________________________________</w:t>
      </w:r>
    </w:p>
    <w:p w14:paraId="190FD080" w14:textId="77777777" w:rsidR="00B521E5" w:rsidRDefault="00B521E5" w:rsidP="00B521E5">
      <w:pPr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79EC4770" w14:textId="085752CA" w:rsidR="00B521E5" w:rsidRPr="008E29CF" w:rsidRDefault="00B521E5" w:rsidP="00B521E5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8E29CF">
        <w:rPr>
          <w:rFonts w:ascii="Times New Roman" w:eastAsia="Times New Roman" w:hAnsi="Times New Roman" w:cs="Times New Roman"/>
          <w:b/>
          <w:bCs/>
          <w:i/>
          <w:iCs/>
        </w:rPr>
        <w:t xml:space="preserve">2.  </w:t>
      </w:r>
      <w:r w:rsidRPr="008E29CF">
        <w:rPr>
          <w:rFonts w:ascii="Times New Roman" w:hAnsi="Times New Roman" w:cs="Times New Roman"/>
          <w:b/>
          <w:bCs/>
          <w:i/>
          <w:iCs/>
        </w:rPr>
        <w:t>Замініть побутове формулювання</w:t>
      </w:r>
      <w:r>
        <w:rPr>
          <w:rFonts w:ascii="Times New Roman" w:hAnsi="Times New Roman" w:cs="Times New Roman"/>
          <w:b/>
          <w:bCs/>
          <w:i/>
          <w:iCs/>
        </w:rPr>
        <w:t xml:space="preserve"> напрямку</w:t>
      </w:r>
      <w:r w:rsidRPr="008E29CF">
        <w:rPr>
          <w:rFonts w:ascii="Times New Roman" w:hAnsi="Times New Roman" w:cs="Times New Roman"/>
          <w:b/>
          <w:bCs/>
          <w:i/>
          <w:iCs/>
        </w:rPr>
        <w:t xml:space="preserve"> на правильний анатомічний термін</w:t>
      </w:r>
      <w:r>
        <w:rPr>
          <w:rFonts w:ascii="Times New Roman" w:hAnsi="Times New Roman" w:cs="Times New Roman"/>
          <w:b/>
          <w:bCs/>
          <w:i/>
          <w:iCs/>
        </w:rPr>
        <w:t>:</w:t>
      </w:r>
    </w:p>
    <w:p w14:paraId="787D9C47" w14:textId="77777777" w:rsidR="00B521E5" w:rsidRPr="008E29CF" w:rsidRDefault="00B521E5" w:rsidP="00B521E5">
      <w:pPr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05E15518" w14:textId="77777777" w:rsidR="00B521E5" w:rsidRPr="00E04E49" w:rsidRDefault="00B521E5" w:rsidP="00B521E5">
      <w:pPr>
        <w:ind w:firstLine="709"/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«Ближче до середини тіла» → ______________________________________</w:t>
      </w:r>
      <w:r w:rsidRPr="008E29CF">
        <w:rPr>
          <w:rFonts w:ascii="Times New Roman" w:eastAsia="Times New Roman" w:hAnsi="Times New Roman" w:cs="Times New Roman"/>
        </w:rPr>
        <w:t>________</w:t>
      </w:r>
      <w:r>
        <w:rPr>
          <w:rFonts w:ascii="Times New Roman" w:eastAsia="Times New Roman" w:hAnsi="Times New Roman" w:cs="Times New Roman"/>
        </w:rPr>
        <w:t>__</w:t>
      </w:r>
    </w:p>
    <w:p w14:paraId="308A3297" w14:textId="77777777" w:rsidR="00B521E5" w:rsidRPr="00E04E49" w:rsidRDefault="00B521E5" w:rsidP="00B521E5">
      <w:pPr>
        <w:ind w:firstLine="709"/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«Далі від середини тіла» → ________________________________________</w:t>
      </w:r>
      <w:r w:rsidRPr="008E29CF">
        <w:rPr>
          <w:rFonts w:ascii="Times New Roman" w:eastAsia="Times New Roman" w:hAnsi="Times New Roman" w:cs="Times New Roman"/>
        </w:rPr>
        <w:t>_________</w:t>
      </w:r>
      <w:r>
        <w:rPr>
          <w:rFonts w:ascii="Times New Roman" w:eastAsia="Times New Roman" w:hAnsi="Times New Roman" w:cs="Times New Roman"/>
        </w:rPr>
        <w:t>_</w:t>
      </w:r>
    </w:p>
    <w:p w14:paraId="40C39F86" w14:textId="77777777" w:rsidR="00B521E5" w:rsidRPr="00E04E49" w:rsidRDefault="00B521E5" w:rsidP="00B521E5">
      <w:pPr>
        <w:ind w:firstLine="709"/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«Ближче до тулуба» → ______________________________________________</w:t>
      </w:r>
      <w:r w:rsidRPr="008E29CF">
        <w:rPr>
          <w:rFonts w:ascii="Times New Roman" w:eastAsia="Times New Roman" w:hAnsi="Times New Roman" w:cs="Times New Roman"/>
        </w:rPr>
        <w:t>_______</w:t>
      </w:r>
      <w:r>
        <w:rPr>
          <w:rFonts w:ascii="Times New Roman" w:eastAsia="Times New Roman" w:hAnsi="Times New Roman" w:cs="Times New Roman"/>
        </w:rPr>
        <w:t>_</w:t>
      </w:r>
    </w:p>
    <w:p w14:paraId="2BCBBB43" w14:textId="77777777" w:rsidR="00B521E5" w:rsidRPr="00E04E49" w:rsidRDefault="00B521E5" w:rsidP="00B521E5">
      <w:pPr>
        <w:ind w:firstLine="709"/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«Далі від тулуба» → _______________________________________________</w:t>
      </w:r>
      <w:r w:rsidRPr="008E29CF">
        <w:rPr>
          <w:rFonts w:ascii="Times New Roman" w:eastAsia="Times New Roman" w:hAnsi="Times New Roman" w:cs="Times New Roman"/>
        </w:rPr>
        <w:t>________</w:t>
      </w:r>
      <w:r>
        <w:rPr>
          <w:rFonts w:ascii="Times New Roman" w:eastAsia="Times New Roman" w:hAnsi="Times New Roman" w:cs="Times New Roman"/>
        </w:rPr>
        <w:t>_</w:t>
      </w:r>
    </w:p>
    <w:p w14:paraId="41DBBC2D" w14:textId="77777777" w:rsidR="00B521E5" w:rsidRPr="00E04E49" w:rsidRDefault="00B521E5" w:rsidP="00B521E5">
      <w:pPr>
        <w:ind w:firstLine="709"/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«Ближче до голови» → ______________________________________________</w:t>
      </w:r>
      <w:r w:rsidRPr="008E29CF">
        <w:rPr>
          <w:rFonts w:ascii="Times New Roman" w:eastAsia="Times New Roman" w:hAnsi="Times New Roman" w:cs="Times New Roman"/>
        </w:rPr>
        <w:t>_______</w:t>
      </w:r>
      <w:r>
        <w:rPr>
          <w:rFonts w:ascii="Times New Roman" w:eastAsia="Times New Roman" w:hAnsi="Times New Roman" w:cs="Times New Roman"/>
        </w:rPr>
        <w:t>_</w:t>
      </w:r>
    </w:p>
    <w:p w14:paraId="25CEE516" w14:textId="77777777" w:rsidR="00B521E5" w:rsidRPr="00E04E49" w:rsidRDefault="00B521E5" w:rsidP="00B521E5">
      <w:pPr>
        <w:ind w:firstLine="709"/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«Ближче до нижньої частини тіла» → _________________________________</w:t>
      </w:r>
      <w:r w:rsidRPr="008E29CF">
        <w:rPr>
          <w:rFonts w:ascii="Times New Roman" w:eastAsia="Times New Roman" w:hAnsi="Times New Roman" w:cs="Times New Roman"/>
        </w:rPr>
        <w:t>______</w:t>
      </w:r>
      <w:r>
        <w:rPr>
          <w:rFonts w:ascii="Times New Roman" w:eastAsia="Times New Roman" w:hAnsi="Times New Roman" w:cs="Times New Roman"/>
        </w:rPr>
        <w:t>__</w:t>
      </w:r>
    </w:p>
    <w:p w14:paraId="0D375590" w14:textId="77777777" w:rsidR="00B521E5" w:rsidRPr="00E04E49" w:rsidRDefault="00B521E5" w:rsidP="00B521E5">
      <w:pPr>
        <w:ind w:firstLine="709"/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«Попереду» → ______________________________________________________</w:t>
      </w:r>
      <w:r w:rsidRPr="008E29CF">
        <w:rPr>
          <w:rFonts w:ascii="Times New Roman" w:eastAsia="Times New Roman" w:hAnsi="Times New Roman" w:cs="Times New Roman"/>
        </w:rPr>
        <w:t>______</w:t>
      </w:r>
      <w:r>
        <w:rPr>
          <w:rFonts w:ascii="Times New Roman" w:eastAsia="Times New Roman" w:hAnsi="Times New Roman" w:cs="Times New Roman"/>
        </w:rPr>
        <w:t>_</w:t>
      </w:r>
    </w:p>
    <w:p w14:paraId="1EDA1D40" w14:textId="77777777" w:rsidR="00B521E5" w:rsidRPr="00E04E49" w:rsidRDefault="00B521E5" w:rsidP="00B521E5">
      <w:pPr>
        <w:ind w:firstLine="709"/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«Позаду» → ________________________________________________________</w:t>
      </w:r>
      <w:r w:rsidRPr="008E29CF">
        <w:rPr>
          <w:rFonts w:ascii="Times New Roman" w:eastAsia="Times New Roman" w:hAnsi="Times New Roman" w:cs="Times New Roman"/>
        </w:rPr>
        <w:t>_______</w:t>
      </w:r>
    </w:p>
    <w:p w14:paraId="30A0F2F9" w14:textId="77777777" w:rsidR="00B521E5" w:rsidRPr="00E04E49" w:rsidRDefault="00B521E5" w:rsidP="00B521E5">
      <w:pPr>
        <w:ind w:firstLine="709"/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«Ближче до поверхні тіла» → _______________________________________</w:t>
      </w:r>
      <w:r w:rsidRPr="008E29CF">
        <w:rPr>
          <w:rFonts w:ascii="Times New Roman" w:eastAsia="Times New Roman" w:hAnsi="Times New Roman" w:cs="Times New Roman"/>
        </w:rPr>
        <w:t>________</w:t>
      </w:r>
      <w:r>
        <w:rPr>
          <w:rFonts w:ascii="Times New Roman" w:eastAsia="Times New Roman" w:hAnsi="Times New Roman" w:cs="Times New Roman"/>
        </w:rPr>
        <w:t>_</w:t>
      </w:r>
    </w:p>
    <w:p w14:paraId="602DE6AD" w14:textId="3A443FB6" w:rsidR="00B521E5" w:rsidRDefault="00B521E5" w:rsidP="00B521E5">
      <w:pPr>
        <w:ind w:firstLine="709"/>
        <w:rPr>
          <w:rFonts w:ascii="Times New Roman" w:eastAsia="Times New Roman" w:hAnsi="Times New Roman" w:cs="Times New Roman"/>
        </w:rPr>
      </w:pPr>
      <w:r w:rsidRPr="00E04E49">
        <w:rPr>
          <w:rFonts w:ascii="Times New Roman" w:eastAsia="Times New Roman" w:hAnsi="Times New Roman" w:cs="Times New Roman"/>
        </w:rPr>
        <w:t>«Далі від поверхні тіла» → _________________________________________</w:t>
      </w:r>
      <w:r w:rsidRPr="008E29CF">
        <w:rPr>
          <w:rFonts w:ascii="Times New Roman" w:eastAsia="Times New Roman" w:hAnsi="Times New Roman" w:cs="Times New Roman"/>
        </w:rPr>
        <w:t>________</w:t>
      </w:r>
      <w:r>
        <w:rPr>
          <w:rFonts w:ascii="Times New Roman" w:eastAsia="Times New Roman" w:hAnsi="Times New Roman" w:cs="Times New Roman"/>
        </w:rPr>
        <w:t>_</w:t>
      </w:r>
    </w:p>
    <w:p w14:paraId="7B644A06" w14:textId="77777777" w:rsidR="00B521E5" w:rsidRDefault="00B521E5" w:rsidP="00B521E5">
      <w:pPr>
        <w:pStyle w:val="1"/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0C6621C1" w14:textId="2B664305" w:rsidR="00B521E5" w:rsidRDefault="00B521E5" w:rsidP="00B521E5">
      <w:pPr>
        <w:pStyle w:val="1"/>
        <w:spacing w:before="0"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B521E5">
        <w:rPr>
          <w:rFonts w:ascii="Times New Roman" w:hAnsi="Times New Roman" w:cs="Times New Roman"/>
          <w:i/>
          <w:iCs/>
          <w:sz w:val="24"/>
          <w:szCs w:val="24"/>
        </w:rPr>
        <w:t>3. Заповніть таблиці:</w:t>
      </w:r>
    </w:p>
    <w:p w14:paraId="0D25DD41" w14:textId="77777777" w:rsidR="00B521E5" w:rsidRPr="00B521E5" w:rsidRDefault="00B521E5" w:rsidP="00B521E5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B521E5" w:rsidRPr="00B521E5" w14:paraId="119638BC" w14:textId="77777777" w:rsidTr="00B31D9F">
        <w:tc>
          <w:tcPr>
            <w:tcW w:w="2407" w:type="dxa"/>
            <w:vAlign w:val="center"/>
          </w:tcPr>
          <w:p w14:paraId="4529A5E1" w14:textId="77777777" w:rsidR="00B521E5" w:rsidRPr="00B521E5" w:rsidRDefault="00B521E5" w:rsidP="00B521E5">
            <w:pPr>
              <w:jc w:val="center"/>
              <w:rPr>
                <w:rFonts w:ascii="Times New Roman" w:hAnsi="Times New Roman" w:cs="Times New Roman"/>
              </w:rPr>
            </w:pPr>
            <w:r w:rsidRPr="00B521E5">
              <w:rPr>
                <w:rFonts w:ascii="Times New Roman" w:hAnsi="Times New Roman" w:cs="Times New Roman"/>
                <w:b/>
                <w:bCs/>
              </w:rPr>
              <w:t>Площина</w:t>
            </w:r>
          </w:p>
        </w:tc>
        <w:tc>
          <w:tcPr>
            <w:tcW w:w="2407" w:type="dxa"/>
            <w:vAlign w:val="center"/>
          </w:tcPr>
          <w:p w14:paraId="69CD8E7D" w14:textId="77777777" w:rsidR="00B521E5" w:rsidRPr="00B521E5" w:rsidRDefault="00B521E5" w:rsidP="00B521E5">
            <w:pPr>
              <w:jc w:val="center"/>
              <w:rPr>
                <w:rFonts w:ascii="Times New Roman" w:hAnsi="Times New Roman" w:cs="Times New Roman"/>
              </w:rPr>
            </w:pPr>
            <w:r w:rsidRPr="00B521E5">
              <w:rPr>
                <w:rFonts w:ascii="Times New Roman" w:hAnsi="Times New Roman" w:cs="Times New Roman"/>
                <w:b/>
                <w:bCs/>
              </w:rPr>
              <w:t>Як проходить</w:t>
            </w:r>
          </w:p>
        </w:tc>
        <w:tc>
          <w:tcPr>
            <w:tcW w:w="2407" w:type="dxa"/>
            <w:vAlign w:val="center"/>
          </w:tcPr>
          <w:p w14:paraId="0DE044E1" w14:textId="77777777" w:rsidR="00B521E5" w:rsidRPr="00B521E5" w:rsidRDefault="00B521E5" w:rsidP="00B521E5">
            <w:pPr>
              <w:jc w:val="center"/>
              <w:rPr>
                <w:rFonts w:ascii="Times New Roman" w:hAnsi="Times New Roman" w:cs="Times New Roman"/>
              </w:rPr>
            </w:pPr>
            <w:r w:rsidRPr="00B521E5">
              <w:rPr>
                <w:rFonts w:ascii="Times New Roman" w:hAnsi="Times New Roman" w:cs="Times New Roman"/>
                <w:b/>
                <w:bCs/>
              </w:rPr>
              <w:t>На які частини умовно поділяє тіло</w:t>
            </w:r>
          </w:p>
        </w:tc>
        <w:tc>
          <w:tcPr>
            <w:tcW w:w="2408" w:type="dxa"/>
            <w:vAlign w:val="center"/>
          </w:tcPr>
          <w:p w14:paraId="6FBF1BB1" w14:textId="77777777" w:rsidR="00B521E5" w:rsidRPr="00B521E5" w:rsidRDefault="00B521E5" w:rsidP="00B521E5">
            <w:pPr>
              <w:jc w:val="center"/>
              <w:rPr>
                <w:rFonts w:ascii="Times New Roman" w:hAnsi="Times New Roman" w:cs="Times New Roman"/>
              </w:rPr>
            </w:pPr>
            <w:r w:rsidRPr="00B521E5">
              <w:rPr>
                <w:rFonts w:ascii="Times New Roman" w:hAnsi="Times New Roman" w:cs="Times New Roman"/>
                <w:b/>
                <w:bCs/>
              </w:rPr>
              <w:t>Приклади рухів</w:t>
            </w:r>
          </w:p>
        </w:tc>
      </w:tr>
      <w:tr w:rsidR="00B521E5" w:rsidRPr="00B521E5" w14:paraId="583E54BA" w14:textId="77777777" w:rsidTr="00B31D9F">
        <w:tc>
          <w:tcPr>
            <w:tcW w:w="2407" w:type="dxa"/>
          </w:tcPr>
          <w:p w14:paraId="4B0B3945" w14:textId="77777777" w:rsidR="00B521E5" w:rsidRPr="00B521E5" w:rsidRDefault="00B521E5" w:rsidP="00B521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21E5">
              <w:rPr>
                <w:rStyle w:val="a4"/>
                <w:rFonts w:ascii="Times New Roman" w:hAnsi="Times New Roman" w:cs="Times New Roman"/>
                <w:b w:val="0"/>
                <w:bCs w:val="0"/>
              </w:rPr>
              <w:t>Сагітальна</w:t>
            </w:r>
          </w:p>
        </w:tc>
        <w:tc>
          <w:tcPr>
            <w:tcW w:w="2407" w:type="dxa"/>
          </w:tcPr>
          <w:p w14:paraId="6F656719" w14:textId="77777777" w:rsidR="00B521E5" w:rsidRDefault="00B521E5" w:rsidP="00B521E5">
            <w:pPr>
              <w:rPr>
                <w:rFonts w:ascii="Times New Roman" w:hAnsi="Times New Roman" w:cs="Times New Roman"/>
              </w:rPr>
            </w:pPr>
          </w:p>
          <w:p w14:paraId="146786E7" w14:textId="77777777" w:rsidR="00B521E5" w:rsidRDefault="00B521E5" w:rsidP="00B521E5">
            <w:pPr>
              <w:rPr>
                <w:rFonts w:ascii="Times New Roman" w:hAnsi="Times New Roman" w:cs="Times New Roman"/>
              </w:rPr>
            </w:pPr>
          </w:p>
          <w:p w14:paraId="08A0F605" w14:textId="20310A5E" w:rsidR="00B521E5" w:rsidRPr="00B521E5" w:rsidRDefault="00B521E5" w:rsidP="00B521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220ACB26" w14:textId="77777777" w:rsidR="00B521E5" w:rsidRPr="00B521E5" w:rsidRDefault="00B521E5" w:rsidP="00B521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</w:tcPr>
          <w:p w14:paraId="13204687" w14:textId="77777777" w:rsidR="00B521E5" w:rsidRPr="00B521E5" w:rsidRDefault="00B521E5" w:rsidP="00B521E5">
            <w:pPr>
              <w:rPr>
                <w:rFonts w:ascii="Times New Roman" w:hAnsi="Times New Roman" w:cs="Times New Roman"/>
              </w:rPr>
            </w:pPr>
          </w:p>
        </w:tc>
      </w:tr>
      <w:tr w:rsidR="00B521E5" w:rsidRPr="00B521E5" w14:paraId="18E419F1" w14:textId="77777777" w:rsidTr="00B31D9F">
        <w:tc>
          <w:tcPr>
            <w:tcW w:w="2407" w:type="dxa"/>
          </w:tcPr>
          <w:p w14:paraId="3938C116" w14:textId="77777777" w:rsidR="00B521E5" w:rsidRDefault="00B521E5" w:rsidP="00B521E5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</w:rPr>
            </w:pPr>
            <w:r w:rsidRPr="00B521E5">
              <w:rPr>
                <w:rStyle w:val="a4"/>
                <w:rFonts w:ascii="Times New Roman" w:hAnsi="Times New Roman" w:cs="Times New Roman"/>
                <w:b w:val="0"/>
                <w:bCs w:val="0"/>
              </w:rPr>
              <w:t xml:space="preserve">Фронтальна </w:t>
            </w:r>
          </w:p>
          <w:p w14:paraId="6A453970" w14:textId="64194A00" w:rsidR="00B521E5" w:rsidRPr="00B521E5" w:rsidRDefault="00B521E5" w:rsidP="00B521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21E5">
              <w:rPr>
                <w:rStyle w:val="a4"/>
                <w:rFonts w:ascii="Times New Roman" w:hAnsi="Times New Roman" w:cs="Times New Roman"/>
                <w:b w:val="0"/>
                <w:bCs w:val="0"/>
              </w:rPr>
              <w:t>(лобова)</w:t>
            </w:r>
          </w:p>
        </w:tc>
        <w:tc>
          <w:tcPr>
            <w:tcW w:w="2407" w:type="dxa"/>
          </w:tcPr>
          <w:p w14:paraId="6DFBBDB3" w14:textId="77777777" w:rsidR="00B521E5" w:rsidRDefault="00B521E5" w:rsidP="00B521E5">
            <w:pPr>
              <w:rPr>
                <w:rFonts w:ascii="Times New Roman" w:hAnsi="Times New Roman" w:cs="Times New Roman"/>
              </w:rPr>
            </w:pPr>
          </w:p>
          <w:p w14:paraId="15C2C6A4" w14:textId="77777777" w:rsidR="00B521E5" w:rsidRDefault="00B521E5" w:rsidP="00B521E5">
            <w:pPr>
              <w:rPr>
                <w:rFonts w:ascii="Times New Roman" w:hAnsi="Times New Roman" w:cs="Times New Roman"/>
              </w:rPr>
            </w:pPr>
          </w:p>
          <w:p w14:paraId="7CB95DAB" w14:textId="6DA95F88" w:rsidR="00B521E5" w:rsidRPr="00B521E5" w:rsidRDefault="00B521E5" w:rsidP="00B521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6E4B5D1C" w14:textId="77777777" w:rsidR="00B521E5" w:rsidRPr="00B521E5" w:rsidRDefault="00B521E5" w:rsidP="00B521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</w:tcPr>
          <w:p w14:paraId="5C3FDBE7" w14:textId="77777777" w:rsidR="00B521E5" w:rsidRPr="00B521E5" w:rsidRDefault="00B521E5" w:rsidP="00B521E5">
            <w:pPr>
              <w:rPr>
                <w:rFonts w:ascii="Times New Roman" w:hAnsi="Times New Roman" w:cs="Times New Roman"/>
              </w:rPr>
            </w:pPr>
          </w:p>
        </w:tc>
      </w:tr>
      <w:tr w:rsidR="00B521E5" w:rsidRPr="00B521E5" w14:paraId="20FE0F1B" w14:textId="77777777" w:rsidTr="00B31D9F">
        <w:tc>
          <w:tcPr>
            <w:tcW w:w="2407" w:type="dxa"/>
          </w:tcPr>
          <w:p w14:paraId="01C3F10C" w14:textId="77777777" w:rsidR="00B521E5" w:rsidRPr="00B521E5" w:rsidRDefault="00B521E5" w:rsidP="00B521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21E5">
              <w:rPr>
                <w:rStyle w:val="a4"/>
                <w:rFonts w:ascii="Times New Roman" w:hAnsi="Times New Roman" w:cs="Times New Roman"/>
                <w:b w:val="0"/>
                <w:bCs w:val="0"/>
              </w:rPr>
              <w:t>Поперечна (горизонтальна)</w:t>
            </w:r>
          </w:p>
        </w:tc>
        <w:tc>
          <w:tcPr>
            <w:tcW w:w="2407" w:type="dxa"/>
          </w:tcPr>
          <w:p w14:paraId="1D02A2F7" w14:textId="77777777" w:rsidR="00B521E5" w:rsidRDefault="00B521E5" w:rsidP="00B521E5">
            <w:pPr>
              <w:rPr>
                <w:rFonts w:ascii="Times New Roman" w:hAnsi="Times New Roman" w:cs="Times New Roman"/>
              </w:rPr>
            </w:pPr>
          </w:p>
          <w:p w14:paraId="77ED4266" w14:textId="77777777" w:rsidR="00B521E5" w:rsidRDefault="00B521E5" w:rsidP="00B521E5">
            <w:pPr>
              <w:rPr>
                <w:rFonts w:ascii="Times New Roman" w:hAnsi="Times New Roman" w:cs="Times New Roman"/>
              </w:rPr>
            </w:pPr>
          </w:p>
          <w:p w14:paraId="5502F934" w14:textId="0932AB96" w:rsidR="00B521E5" w:rsidRPr="00B521E5" w:rsidRDefault="00B521E5" w:rsidP="00B521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6E1F214C" w14:textId="77777777" w:rsidR="00B521E5" w:rsidRPr="00B521E5" w:rsidRDefault="00B521E5" w:rsidP="00B521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</w:tcPr>
          <w:p w14:paraId="3B4D568C" w14:textId="77777777" w:rsidR="00B521E5" w:rsidRPr="00B521E5" w:rsidRDefault="00B521E5" w:rsidP="00B521E5">
            <w:pPr>
              <w:rPr>
                <w:rFonts w:ascii="Times New Roman" w:hAnsi="Times New Roman" w:cs="Times New Roman"/>
              </w:rPr>
            </w:pPr>
          </w:p>
        </w:tc>
      </w:tr>
    </w:tbl>
    <w:p w14:paraId="4D9634E8" w14:textId="77777777" w:rsidR="00B521E5" w:rsidRPr="00B521E5" w:rsidRDefault="00B521E5" w:rsidP="00B521E5">
      <w:pPr>
        <w:pStyle w:val="1"/>
        <w:spacing w:before="0"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2405"/>
        <w:gridCol w:w="3119"/>
        <w:gridCol w:w="4110"/>
      </w:tblGrid>
      <w:tr w:rsidR="00B521E5" w:rsidRPr="00B521E5" w14:paraId="13CC2D37" w14:textId="77777777" w:rsidTr="00B521E5">
        <w:trPr>
          <w:trHeight w:val="848"/>
        </w:trPr>
        <w:tc>
          <w:tcPr>
            <w:tcW w:w="2405" w:type="dxa"/>
            <w:vAlign w:val="center"/>
          </w:tcPr>
          <w:p w14:paraId="167887AB" w14:textId="77777777" w:rsidR="00B521E5" w:rsidRPr="00B521E5" w:rsidRDefault="00B521E5" w:rsidP="00B521E5">
            <w:pPr>
              <w:jc w:val="center"/>
              <w:rPr>
                <w:rFonts w:ascii="Times New Roman" w:hAnsi="Times New Roman" w:cs="Times New Roman"/>
              </w:rPr>
            </w:pPr>
            <w:r w:rsidRPr="00B521E5">
              <w:rPr>
                <w:rFonts w:ascii="Times New Roman" w:hAnsi="Times New Roman" w:cs="Times New Roman"/>
                <w:b/>
                <w:bCs/>
              </w:rPr>
              <w:t>Вісь</w:t>
            </w:r>
          </w:p>
        </w:tc>
        <w:tc>
          <w:tcPr>
            <w:tcW w:w="3119" w:type="dxa"/>
            <w:vAlign w:val="center"/>
          </w:tcPr>
          <w:p w14:paraId="28F9675D" w14:textId="77777777" w:rsidR="00B521E5" w:rsidRPr="00B521E5" w:rsidRDefault="00B521E5" w:rsidP="00B521E5">
            <w:pPr>
              <w:jc w:val="center"/>
              <w:rPr>
                <w:rFonts w:ascii="Times New Roman" w:hAnsi="Times New Roman" w:cs="Times New Roman"/>
              </w:rPr>
            </w:pPr>
            <w:r w:rsidRPr="00B521E5">
              <w:rPr>
                <w:rFonts w:ascii="Times New Roman" w:hAnsi="Times New Roman" w:cs="Times New Roman"/>
                <w:b/>
                <w:bCs/>
              </w:rPr>
              <w:t>Напрямок</w:t>
            </w:r>
          </w:p>
        </w:tc>
        <w:tc>
          <w:tcPr>
            <w:tcW w:w="4110" w:type="dxa"/>
            <w:vAlign w:val="center"/>
          </w:tcPr>
          <w:p w14:paraId="02FF3620" w14:textId="1BC7A922" w:rsidR="00B521E5" w:rsidRPr="00B521E5" w:rsidRDefault="00B521E5" w:rsidP="00B521E5">
            <w:pPr>
              <w:jc w:val="center"/>
              <w:rPr>
                <w:rFonts w:ascii="Times New Roman" w:hAnsi="Times New Roman" w:cs="Times New Roman"/>
              </w:rPr>
            </w:pPr>
            <w:r w:rsidRPr="00B521E5">
              <w:rPr>
                <w:rFonts w:ascii="Times New Roman" w:hAnsi="Times New Roman" w:cs="Times New Roman"/>
                <w:b/>
                <w:bCs/>
              </w:rPr>
              <w:t>Які рухи переважно відбуваються навколо неї</w:t>
            </w:r>
          </w:p>
        </w:tc>
      </w:tr>
      <w:tr w:rsidR="00B521E5" w:rsidRPr="00B521E5" w14:paraId="597363B1" w14:textId="77777777" w:rsidTr="00B521E5">
        <w:trPr>
          <w:trHeight w:val="283"/>
        </w:trPr>
        <w:tc>
          <w:tcPr>
            <w:tcW w:w="2405" w:type="dxa"/>
            <w:vAlign w:val="center"/>
          </w:tcPr>
          <w:p w14:paraId="0FEECEB7" w14:textId="77777777" w:rsidR="00B521E5" w:rsidRDefault="00B521E5" w:rsidP="00B521E5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</w:rPr>
            </w:pPr>
            <w:r w:rsidRPr="00B521E5">
              <w:rPr>
                <w:rStyle w:val="a4"/>
                <w:rFonts w:ascii="Times New Roman" w:hAnsi="Times New Roman" w:cs="Times New Roman"/>
                <w:b w:val="0"/>
                <w:bCs w:val="0"/>
              </w:rPr>
              <w:t>Поперечна</w:t>
            </w:r>
          </w:p>
          <w:p w14:paraId="72DFE80C" w14:textId="77777777" w:rsidR="00B521E5" w:rsidRDefault="00B521E5" w:rsidP="00B521E5">
            <w:pPr>
              <w:jc w:val="center"/>
              <w:rPr>
                <w:rStyle w:val="a4"/>
                <w:rFonts w:ascii="Times New Roman" w:hAnsi="Times New Roman" w:cs="Times New Roman"/>
              </w:rPr>
            </w:pPr>
          </w:p>
          <w:p w14:paraId="1AEF4451" w14:textId="577D0970" w:rsidR="00B521E5" w:rsidRPr="00B521E5" w:rsidRDefault="00B521E5" w:rsidP="00B521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</w:tcPr>
          <w:p w14:paraId="4CCC7429" w14:textId="77777777" w:rsidR="00B521E5" w:rsidRDefault="00B521E5" w:rsidP="00B521E5">
            <w:pPr>
              <w:rPr>
                <w:rFonts w:ascii="Times New Roman" w:hAnsi="Times New Roman" w:cs="Times New Roman"/>
              </w:rPr>
            </w:pPr>
          </w:p>
          <w:p w14:paraId="681C9DC8" w14:textId="1D792D52" w:rsidR="00802EFB" w:rsidRPr="00B521E5" w:rsidRDefault="00802EFB" w:rsidP="00B521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2CDDF100" w14:textId="77777777" w:rsidR="00B521E5" w:rsidRPr="00B521E5" w:rsidRDefault="00B521E5" w:rsidP="00B521E5">
            <w:pPr>
              <w:rPr>
                <w:rFonts w:ascii="Times New Roman" w:hAnsi="Times New Roman" w:cs="Times New Roman"/>
              </w:rPr>
            </w:pPr>
          </w:p>
        </w:tc>
      </w:tr>
      <w:tr w:rsidR="00B521E5" w:rsidRPr="00B521E5" w14:paraId="6DE86FBA" w14:textId="77777777" w:rsidTr="00B521E5">
        <w:trPr>
          <w:trHeight w:val="578"/>
        </w:trPr>
        <w:tc>
          <w:tcPr>
            <w:tcW w:w="2405" w:type="dxa"/>
            <w:vAlign w:val="center"/>
          </w:tcPr>
          <w:p w14:paraId="3A35E62E" w14:textId="77777777" w:rsidR="00B521E5" w:rsidRDefault="00B521E5" w:rsidP="00B521E5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</w:rPr>
            </w:pPr>
            <w:r w:rsidRPr="00B521E5">
              <w:rPr>
                <w:rStyle w:val="a4"/>
                <w:rFonts w:ascii="Times New Roman" w:hAnsi="Times New Roman" w:cs="Times New Roman"/>
                <w:b w:val="0"/>
                <w:bCs w:val="0"/>
              </w:rPr>
              <w:t>Сагітальна</w:t>
            </w:r>
          </w:p>
          <w:p w14:paraId="7853F262" w14:textId="77777777" w:rsidR="00B521E5" w:rsidRDefault="00B521E5" w:rsidP="00B521E5">
            <w:pPr>
              <w:jc w:val="center"/>
              <w:rPr>
                <w:rStyle w:val="a4"/>
                <w:rFonts w:ascii="Times New Roman" w:hAnsi="Times New Roman" w:cs="Times New Roman"/>
              </w:rPr>
            </w:pPr>
          </w:p>
          <w:p w14:paraId="3AC45D36" w14:textId="40CC4A87" w:rsidR="00B521E5" w:rsidRPr="00B521E5" w:rsidRDefault="00B521E5" w:rsidP="00B521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</w:tcPr>
          <w:p w14:paraId="1A38A747" w14:textId="77777777" w:rsidR="00B521E5" w:rsidRPr="00B521E5" w:rsidRDefault="00B521E5" w:rsidP="00B521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0A760D49" w14:textId="77777777" w:rsidR="00B521E5" w:rsidRPr="00B521E5" w:rsidRDefault="00B521E5" w:rsidP="00B521E5">
            <w:pPr>
              <w:rPr>
                <w:rFonts w:ascii="Times New Roman" w:hAnsi="Times New Roman" w:cs="Times New Roman"/>
              </w:rPr>
            </w:pPr>
          </w:p>
        </w:tc>
      </w:tr>
      <w:tr w:rsidR="00B521E5" w:rsidRPr="00B521E5" w14:paraId="58E52621" w14:textId="77777777" w:rsidTr="00B521E5">
        <w:trPr>
          <w:trHeight w:val="565"/>
        </w:trPr>
        <w:tc>
          <w:tcPr>
            <w:tcW w:w="2405" w:type="dxa"/>
            <w:vAlign w:val="center"/>
          </w:tcPr>
          <w:p w14:paraId="11236D08" w14:textId="77777777" w:rsidR="00B521E5" w:rsidRDefault="00B521E5" w:rsidP="00B521E5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</w:rPr>
            </w:pPr>
            <w:r w:rsidRPr="00B521E5">
              <w:rPr>
                <w:rStyle w:val="a4"/>
                <w:rFonts w:ascii="Times New Roman" w:hAnsi="Times New Roman" w:cs="Times New Roman"/>
                <w:b w:val="0"/>
                <w:bCs w:val="0"/>
              </w:rPr>
              <w:t>Вертикальна (поздовжня)</w:t>
            </w:r>
          </w:p>
          <w:p w14:paraId="715024D8" w14:textId="77777777" w:rsidR="00B521E5" w:rsidRDefault="00B521E5" w:rsidP="00B521E5">
            <w:pPr>
              <w:jc w:val="center"/>
              <w:rPr>
                <w:rStyle w:val="a4"/>
                <w:rFonts w:ascii="Times New Roman" w:hAnsi="Times New Roman" w:cs="Times New Roman"/>
              </w:rPr>
            </w:pPr>
          </w:p>
          <w:p w14:paraId="091313FB" w14:textId="171A9198" w:rsidR="00B521E5" w:rsidRPr="00B521E5" w:rsidRDefault="00B521E5" w:rsidP="00B521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9" w:type="dxa"/>
          </w:tcPr>
          <w:p w14:paraId="3BF23CC1" w14:textId="77777777" w:rsidR="00B521E5" w:rsidRPr="00B521E5" w:rsidRDefault="00B521E5" w:rsidP="00B521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14:paraId="57119745" w14:textId="77777777" w:rsidR="00B521E5" w:rsidRPr="00B521E5" w:rsidRDefault="00B521E5" w:rsidP="00B521E5">
            <w:pPr>
              <w:rPr>
                <w:rFonts w:ascii="Times New Roman" w:hAnsi="Times New Roman" w:cs="Times New Roman"/>
              </w:rPr>
            </w:pPr>
          </w:p>
        </w:tc>
      </w:tr>
    </w:tbl>
    <w:p w14:paraId="44F6F675" w14:textId="219732B5" w:rsidR="00764423" w:rsidRPr="00764423" w:rsidRDefault="00802EFB" w:rsidP="00764423">
      <w:pPr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lastRenderedPageBreak/>
        <w:t>4</w:t>
      </w:r>
      <w:r w:rsidR="00764423" w:rsidRPr="00764423">
        <w:rPr>
          <w:rFonts w:ascii="Times New Roman" w:hAnsi="Times New Roman" w:cs="Times New Roman"/>
          <w:b/>
          <w:bCs/>
          <w:i/>
          <w:iCs/>
        </w:rPr>
        <w:t>. Розгляньте типову зовнішню будову довгої трубчастої кістки та дайте відповіді на запитання:</w:t>
      </w:r>
    </w:p>
    <w:p w14:paraId="75E569BA" w14:textId="12373C6D" w:rsidR="00764423" w:rsidRDefault="00764423" w:rsidP="00764423">
      <w:r w:rsidRPr="00764423">
        <w:rPr>
          <w:noProof/>
        </w:rPr>
        <w:drawing>
          <wp:anchor distT="0" distB="0" distL="114300" distR="114300" simplePos="0" relativeHeight="251658240" behindDoc="1" locked="0" layoutInCell="1" allowOverlap="1" wp14:anchorId="27D19C26" wp14:editId="47E0FE5C">
            <wp:simplePos x="0" y="0"/>
            <wp:positionH relativeFrom="column">
              <wp:posOffset>67945</wp:posOffset>
            </wp:positionH>
            <wp:positionV relativeFrom="paragraph">
              <wp:posOffset>86360</wp:posOffset>
            </wp:positionV>
            <wp:extent cx="1681994" cy="3070860"/>
            <wp:effectExtent l="0" t="0" r="0" b="0"/>
            <wp:wrapTight wrapText="bothSides">
              <wp:wrapPolygon edited="0">
                <wp:start x="0" y="0"/>
                <wp:lineTo x="0" y="21439"/>
                <wp:lineTo x="21290" y="21439"/>
                <wp:lineTo x="2129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994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12A2A5" w14:textId="5452873A" w:rsidR="00764423" w:rsidRPr="00764423" w:rsidRDefault="00764423" w:rsidP="00764423">
      <w:pPr>
        <w:jc w:val="both"/>
        <w:rPr>
          <w:rFonts w:ascii="Times New Roman" w:hAnsi="Times New Roman" w:cs="Times New Roman"/>
        </w:rPr>
      </w:pPr>
      <w:r w:rsidRPr="00764423">
        <w:rPr>
          <w:rFonts w:ascii="Times New Roman" w:hAnsi="Times New Roman" w:cs="Times New Roman"/>
        </w:rPr>
        <w:t xml:space="preserve">Чому </w:t>
      </w:r>
      <w:proofErr w:type="spellStart"/>
      <w:r w:rsidRPr="00764423">
        <w:rPr>
          <w:rFonts w:ascii="Times New Roman" w:hAnsi="Times New Roman" w:cs="Times New Roman"/>
        </w:rPr>
        <w:t>діафіз</w:t>
      </w:r>
      <w:proofErr w:type="spellEnd"/>
      <w:r>
        <w:rPr>
          <w:rFonts w:ascii="Times New Roman" w:hAnsi="Times New Roman" w:cs="Times New Roman"/>
        </w:rPr>
        <w:t xml:space="preserve"> довгої трубчастої</w:t>
      </w:r>
      <w:r w:rsidRPr="00764423">
        <w:rPr>
          <w:rFonts w:ascii="Times New Roman" w:hAnsi="Times New Roman" w:cs="Times New Roman"/>
        </w:rPr>
        <w:t xml:space="preserve"> кістки є відносно масивним, а епіфізи мають губчасту будову?</w:t>
      </w:r>
    </w:p>
    <w:p w14:paraId="12B7AB98" w14:textId="78171836" w:rsidR="00764423" w:rsidRDefault="00764423">
      <w:r>
        <w:t>________________________________________________________</w:t>
      </w:r>
    </w:p>
    <w:p w14:paraId="2908BAB1" w14:textId="4DA310A0" w:rsidR="00764423" w:rsidRDefault="00764423">
      <w:r>
        <w:t>________________________________________________________</w:t>
      </w:r>
    </w:p>
    <w:p w14:paraId="03C1968E" w14:textId="59E449C3" w:rsidR="00764423" w:rsidRDefault="00764423">
      <w:r>
        <w:t>________________________________________________________</w:t>
      </w:r>
    </w:p>
    <w:p w14:paraId="25EEAA90" w14:textId="2F3BDB2B" w:rsidR="00764423" w:rsidRDefault="00764423">
      <w:r>
        <w:t>________________________________________________________</w:t>
      </w:r>
    </w:p>
    <w:p w14:paraId="2653CF39" w14:textId="4B6D0013" w:rsidR="00764423" w:rsidRPr="00764423" w:rsidRDefault="00764423" w:rsidP="00764423">
      <w:pPr>
        <w:jc w:val="both"/>
        <w:rPr>
          <w:rFonts w:ascii="Times New Roman" w:hAnsi="Times New Roman" w:cs="Times New Roman"/>
        </w:rPr>
      </w:pPr>
      <w:r w:rsidRPr="00764423">
        <w:rPr>
          <w:rFonts w:ascii="Times New Roman" w:hAnsi="Times New Roman" w:cs="Times New Roman"/>
        </w:rPr>
        <w:t>Яке значення має окістя для росту, живлення та відновлення кістки?</w:t>
      </w:r>
    </w:p>
    <w:p w14:paraId="719DB2F2" w14:textId="77777777" w:rsidR="00764423" w:rsidRDefault="00764423" w:rsidP="00764423">
      <w:r>
        <w:t>________________________________________________________</w:t>
      </w:r>
    </w:p>
    <w:p w14:paraId="49E6DB4F" w14:textId="77777777" w:rsidR="00764423" w:rsidRDefault="00764423" w:rsidP="00764423">
      <w:r>
        <w:t>________________________________________________________</w:t>
      </w:r>
    </w:p>
    <w:p w14:paraId="38784708" w14:textId="77777777" w:rsidR="00764423" w:rsidRDefault="00764423" w:rsidP="00764423">
      <w:r>
        <w:t>________________________________________________________</w:t>
      </w:r>
    </w:p>
    <w:p w14:paraId="7949D5DE" w14:textId="77777777" w:rsidR="00764423" w:rsidRDefault="00764423" w:rsidP="00764423">
      <w:r>
        <w:t>________________________________________________________</w:t>
      </w:r>
    </w:p>
    <w:p w14:paraId="2FA8B597" w14:textId="115E345A" w:rsidR="00764423" w:rsidRPr="00764423" w:rsidRDefault="00764423">
      <w:pPr>
        <w:rPr>
          <w:rFonts w:ascii="Times New Roman" w:hAnsi="Times New Roman" w:cs="Times New Roman"/>
        </w:rPr>
      </w:pPr>
      <w:r w:rsidRPr="00764423">
        <w:rPr>
          <w:rFonts w:ascii="Times New Roman" w:hAnsi="Times New Roman" w:cs="Times New Roman"/>
        </w:rPr>
        <w:t xml:space="preserve">Яке значення </w:t>
      </w:r>
      <w:proofErr w:type="spellStart"/>
      <w:r w:rsidRPr="00764423">
        <w:rPr>
          <w:rFonts w:ascii="Times New Roman" w:hAnsi="Times New Roman" w:cs="Times New Roman"/>
        </w:rPr>
        <w:t>метафіз</w:t>
      </w:r>
      <w:r>
        <w:rPr>
          <w:rFonts w:ascii="Times New Roman" w:hAnsi="Times New Roman" w:cs="Times New Roman"/>
        </w:rPr>
        <w:t>ів</w:t>
      </w:r>
      <w:proofErr w:type="spellEnd"/>
      <w:r w:rsidRPr="00764423">
        <w:rPr>
          <w:rFonts w:ascii="Times New Roman" w:hAnsi="Times New Roman" w:cs="Times New Roman"/>
        </w:rPr>
        <w:t>?</w:t>
      </w:r>
    </w:p>
    <w:p w14:paraId="6ACAF3E4" w14:textId="77777777" w:rsidR="00764423" w:rsidRDefault="00764423" w:rsidP="00764423">
      <w:r>
        <w:t>________________________________________________________</w:t>
      </w:r>
    </w:p>
    <w:p w14:paraId="06FB752E" w14:textId="77777777" w:rsidR="00764423" w:rsidRDefault="00764423" w:rsidP="00764423">
      <w:r>
        <w:t>________________________________________________________</w:t>
      </w:r>
    </w:p>
    <w:p w14:paraId="77CB2938" w14:textId="660B0ED9" w:rsidR="00764423" w:rsidRDefault="00764423" w:rsidP="00764423">
      <w:r>
        <w:t>________________________________________________________</w:t>
      </w:r>
    </w:p>
    <w:p w14:paraId="0D6EC07A" w14:textId="6CDAC4A3" w:rsidR="00764423" w:rsidRDefault="00764423" w:rsidP="00764423"/>
    <w:p w14:paraId="79B180E0" w14:textId="33C9A0B4" w:rsidR="006F1009" w:rsidRPr="006F1009" w:rsidRDefault="00802EFB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5</w:t>
      </w:r>
      <w:r w:rsidR="00764423" w:rsidRPr="006F1009">
        <w:rPr>
          <w:rFonts w:ascii="Times New Roman" w:hAnsi="Times New Roman" w:cs="Times New Roman"/>
          <w:b/>
          <w:bCs/>
          <w:i/>
          <w:iCs/>
        </w:rPr>
        <w:t>.  Розгляньте внутрішню будову кістки та зазначте основні структурні елементи:</w:t>
      </w:r>
    </w:p>
    <w:p w14:paraId="7C740C4E" w14:textId="77777777" w:rsidR="006F1009" w:rsidRDefault="006F1009">
      <w:pPr>
        <w:rPr>
          <w:rFonts w:ascii="Times New Roman" w:hAnsi="Times New Roman" w:cs="Times New Roman"/>
        </w:rPr>
      </w:pPr>
    </w:p>
    <w:p w14:paraId="7AD13DCB" w14:textId="2D9F3432" w:rsidR="0060520E" w:rsidRPr="006F1009" w:rsidRDefault="00764423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4C60EA49" wp14:editId="1C5DD5A0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3183133" cy="3048000"/>
            <wp:effectExtent l="0" t="0" r="0" b="0"/>
            <wp:wrapTight wrapText="bothSides">
              <wp:wrapPolygon edited="0">
                <wp:start x="0" y="0"/>
                <wp:lineTo x="0" y="21465"/>
                <wp:lineTo x="21462" y="21465"/>
                <wp:lineTo x="2146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3133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1009">
        <w:rPr>
          <w:rFonts w:ascii="Times New Roman" w:hAnsi="Times New Roman" w:cs="Times New Roman"/>
        </w:rPr>
        <w:t>1.</w:t>
      </w:r>
    </w:p>
    <w:p w14:paraId="53DF55D1" w14:textId="3144E191" w:rsidR="00764423" w:rsidRPr="006F1009" w:rsidRDefault="00764423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2.</w:t>
      </w:r>
    </w:p>
    <w:p w14:paraId="48271690" w14:textId="372EF9EF" w:rsidR="00764423" w:rsidRPr="006F1009" w:rsidRDefault="00764423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3.</w:t>
      </w:r>
    </w:p>
    <w:p w14:paraId="2EC57F68" w14:textId="384A7FCF" w:rsidR="00764423" w:rsidRPr="006F1009" w:rsidRDefault="00764423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4.</w:t>
      </w:r>
    </w:p>
    <w:p w14:paraId="6CE22F95" w14:textId="521C1BC5" w:rsidR="00764423" w:rsidRPr="006F1009" w:rsidRDefault="00764423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5.</w:t>
      </w:r>
    </w:p>
    <w:p w14:paraId="7E81A3A7" w14:textId="72683013" w:rsidR="00764423" w:rsidRPr="006F1009" w:rsidRDefault="00764423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6.</w:t>
      </w:r>
    </w:p>
    <w:p w14:paraId="34913D24" w14:textId="2C7BD383" w:rsidR="00764423" w:rsidRPr="006F1009" w:rsidRDefault="00764423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7.</w:t>
      </w:r>
    </w:p>
    <w:p w14:paraId="53389CBF" w14:textId="77777777" w:rsidR="004F36E7" w:rsidRDefault="00764423" w:rsidP="008B3843">
      <w:pPr>
        <w:rPr>
          <w:rFonts w:ascii="Times New Roman" w:hAnsi="Times New Roman" w:cs="Times New Roman"/>
        </w:rPr>
      </w:pPr>
      <w:r w:rsidRPr="006F1009">
        <w:rPr>
          <w:rFonts w:ascii="Times New Roman" w:hAnsi="Times New Roman" w:cs="Times New Roman"/>
        </w:rPr>
        <w:t>8.</w:t>
      </w:r>
    </w:p>
    <w:p w14:paraId="5E5CEB4E" w14:textId="6BBBE801" w:rsidR="003F0267" w:rsidRDefault="003F0267" w:rsidP="008B3843">
      <w:pPr>
        <w:rPr>
          <w:rFonts w:ascii="Times New Roman" w:hAnsi="Times New Roman" w:cs="Times New Roman"/>
        </w:rPr>
      </w:pPr>
    </w:p>
    <w:p w14:paraId="7EDC5F09" w14:textId="22C0723D" w:rsidR="008B3843" w:rsidRPr="004F36E7" w:rsidRDefault="003F0267" w:rsidP="008B3843">
      <w:pPr>
        <w:rPr>
          <w:rFonts w:ascii="Times New Roman" w:hAnsi="Times New Roman" w:cs="Times New Roman"/>
        </w:rPr>
      </w:pPr>
      <w:r w:rsidRPr="008B3843">
        <w:rPr>
          <w:noProof/>
        </w:rPr>
        <w:drawing>
          <wp:anchor distT="0" distB="0" distL="114300" distR="114300" simplePos="0" relativeHeight="251661312" behindDoc="0" locked="0" layoutInCell="1" allowOverlap="1" wp14:anchorId="3AF97FB4" wp14:editId="322026AB">
            <wp:simplePos x="0" y="0"/>
            <wp:positionH relativeFrom="column">
              <wp:posOffset>-129540</wp:posOffset>
            </wp:positionH>
            <wp:positionV relativeFrom="paragraph">
              <wp:posOffset>609600</wp:posOffset>
            </wp:positionV>
            <wp:extent cx="6292215" cy="223583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64" b="12723"/>
                    <a:stretch/>
                  </pic:blipFill>
                  <pic:spPr bwMode="auto">
                    <a:xfrm>
                      <a:off x="0" y="0"/>
                      <a:ext cx="6292215" cy="2235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5"/>
        <w:tblW w:w="9781" w:type="dxa"/>
        <w:tblInd w:w="-147" w:type="dxa"/>
        <w:tblLook w:val="04A0" w:firstRow="1" w:lastRow="0" w:firstColumn="1" w:lastColumn="0" w:noHBand="0" w:noVBand="1"/>
      </w:tblPr>
      <w:tblGrid>
        <w:gridCol w:w="2410"/>
        <w:gridCol w:w="2268"/>
        <w:gridCol w:w="2694"/>
        <w:gridCol w:w="2409"/>
      </w:tblGrid>
      <w:tr w:rsidR="008B3843" w14:paraId="7C8EE72D" w14:textId="77777777" w:rsidTr="004F36E7">
        <w:tc>
          <w:tcPr>
            <w:tcW w:w="2410" w:type="dxa"/>
          </w:tcPr>
          <w:p w14:paraId="73C64776" w14:textId="459A7F57" w:rsidR="008B3843" w:rsidRPr="00802EFB" w:rsidRDefault="008B3843" w:rsidP="008B3843">
            <w:pPr>
              <w:tabs>
                <w:tab w:val="left" w:pos="777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2EFB">
              <w:rPr>
                <w:rFonts w:ascii="Times New Roman" w:hAnsi="Times New Roman" w:cs="Times New Roman"/>
                <w:b/>
                <w:bCs/>
              </w:rPr>
              <w:t>Остеоцити</w:t>
            </w:r>
          </w:p>
        </w:tc>
        <w:tc>
          <w:tcPr>
            <w:tcW w:w="2268" w:type="dxa"/>
          </w:tcPr>
          <w:p w14:paraId="18B06817" w14:textId="2AF14C2A" w:rsidR="008B3843" w:rsidRPr="00802EFB" w:rsidRDefault="008B3843" w:rsidP="008B3843">
            <w:pPr>
              <w:tabs>
                <w:tab w:val="left" w:pos="777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2EFB">
              <w:rPr>
                <w:rFonts w:ascii="Times New Roman" w:hAnsi="Times New Roman" w:cs="Times New Roman"/>
                <w:b/>
                <w:bCs/>
              </w:rPr>
              <w:t>Остеобласти</w:t>
            </w:r>
          </w:p>
        </w:tc>
        <w:tc>
          <w:tcPr>
            <w:tcW w:w="2694" w:type="dxa"/>
          </w:tcPr>
          <w:p w14:paraId="4295F553" w14:textId="3B03057E" w:rsidR="008B3843" w:rsidRPr="00802EFB" w:rsidRDefault="008B3843" w:rsidP="008B3843">
            <w:pPr>
              <w:tabs>
                <w:tab w:val="left" w:pos="777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02EFB">
              <w:rPr>
                <w:rFonts w:ascii="Times New Roman" w:hAnsi="Times New Roman" w:cs="Times New Roman"/>
                <w:b/>
                <w:bCs/>
              </w:rPr>
              <w:t>Остеогенні</w:t>
            </w:r>
            <w:proofErr w:type="spellEnd"/>
            <w:r w:rsidRPr="00802EFB">
              <w:rPr>
                <w:rFonts w:ascii="Times New Roman" w:hAnsi="Times New Roman" w:cs="Times New Roman"/>
                <w:b/>
                <w:bCs/>
              </w:rPr>
              <w:t xml:space="preserve"> (стовбурові) клітини</w:t>
            </w:r>
          </w:p>
        </w:tc>
        <w:tc>
          <w:tcPr>
            <w:tcW w:w="2409" w:type="dxa"/>
          </w:tcPr>
          <w:p w14:paraId="0DF1491F" w14:textId="1C520EBC" w:rsidR="008B3843" w:rsidRPr="00802EFB" w:rsidRDefault="008B3843" w:rsidP="008B3843">
            <w:pPr>
              <w:tabs>
                <w:tab w:val="left" w:pos="7776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02EFB">
              <w:rPr>
                <w:rFonts w:ascii="Times New Roman" w:hAnsi="Times New Roman" w:cs="Times New Roman"/>
                <w:b/>
                <w:bCs/>
              </w:rPr>
              <w:t>Остеокласти</w:t>
            </w:r>
            <w:proofErr w:type="spellEnd"/>
          </w:p>
        </w:tc>
      </w:tr>
      <w:tr w:rsidR="008B3843" w14:paraId="6E40F730" w14:textId="77777777" w:rsidTr="004F36E7">
        <w:tc>
          <w:tcPr>
            <w:tcW w:w="2410" w:type="dxa"/>
          </w:tcPr>
          <w:p w14:paraId="26FCFE63" w14:textId="77777777" w:rsidR="008B3843" w:rsidRDefault="008B3843" w:rsidP="008B3843">
            <w:pPr>
              <w:tabs>
                <w:tab w:val="left" w:pos="7776"/>
              </w:tabs>
            </w:pPr>
          </w:p>
          <w:p w14:paraId="4BC80F55" w14:textId="77777777" w:rsidR="008B3843" w:rsidRDefault="008B3843" w:rsidP="008B3843">
            <w:pPr>
              <w:tabs>
                <w:tab w:val="left" w:pos="7776"/>
              </w:tabs>
            </w:pPr>
          </w:p>
          <w:p w14:paraId="26FAE5B2" w14:textId="77777777" w:rsidR="008B3843" w:rsidRDefault="008B3843" w:rsidP="008B3843">
            <w:pPr>
              <w:tabs>
                <w:tab w:val="left" w:pos="7776"/>
              </w:tabs>
            </w:pPr>
          </w:p>
          <w:p w14:paraId="11479D0A" w14:textId="55011E79" w:rsidR="008B3843" w:rsidRDefault="008B3843" w:rsidP="008B3843">
            <w:pPr>
              <w:tabs>
                <w:tab w:val="left" w:pos="7776"/>
              </w:tabs>
            </w:pPr>
          </w:p>
        </w:tc>
        <w:tc>
          <w:tcPr>
            <w:tcW w:w="2268" w:type="dxa"/>
          </w:tcPr>
          <w:p w14:paraId="03604D7F" w14:textId="77777777" w:rsidR="008B3843" w:rsidRDefault="008B3843" w:rsidP="008B3843">
            <w:pPr>
              <w:tabs>
                <w:tab w:val="left" w:pos="7776"/>
              </w:tabs>
            </w:pPr>
          </w:p>
        </w:tc>
        <w:tc>
          <w:tcPr>
            <w:tcW w:w="2694" w:type="dxa"/>
          </w:tcPr>
          <w:p w14:paraId="2089B1D8" w14:textId="77777777" w:rsidR="008B3843" w:rsidRDefault="008B3843" w:rsidP="008B3843">
            <w:pPr>
              <w:tabs>
                <w:tab w:val="left" w:pos="7776"/>
              </w:tabs>
            </w:pPr>
          </w:p>
        </w:tc>
        <w:tc>
          <w:tcPr>
            <w:tcW w:w="2409" w:type="dxa"/>
          </w:tcPr>
          <w:p w14:paraId="5D78617E" w14:textId="77777777" w:rsidR="008B3843" w:rsidRDefault="008B3843" w:rsidP="008B3843">
            <w:pPr>
              <w:tabs>
                <w:tab w:val="left" w:pos="7776"/>
              </w:tabs>
            </w:pPr>
          </w:p>
        </w:tc>
      </w:tr>
    </w:tbl>
    <w:p w14:paraId="4ED47599" w14:textId="16C7823F" w:rsidR="008B3843" w:rsidRPr="008B3843" w:rsidRDefault="008B3843" w:rsidP="003F0267">
      <w:pPr>
        <w:tabs>
          <w:tab w:val="left" w:pos="7776"/>
        </w:tabs>
      </w:pPr>
    </w:p>
    <w:p w14:paraId="686DE2F7" w14:textId="391716F6" w:rsidR="00802EFB" w:rsidRPr="00802EFB" w:rsidRDefault="00802EFB" w:rsidP="00802EFB">
      <w:pPr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802EFB">
        <w:rPr>
          <w:rFonts w:ascii="Times New Roman" w:hAnsi="Times New Roman" w:cs="Times New Roman"/>
          <w:b/>
          <w:bCs/>
          <w:i/>
          <w:iCs/>
        </w:rPr>
        <w:t xml:space="preserve">6. </w:t>
      </w:r>
      <w:r w:rsidRPr="00802EFB">
        <w:rPr>
          <w:rFonts w:ascii="Times New Roman" w:eastAsia="Times New Roman" w:hAnsi="Times New Roman" w:cs="Times New Roman"/>
          <w:b/>
          <w:bCs/>
          <w:i/>
          <w:iCs/>
        </w:rPr>
        <w:t xml:space="preserve">На поверхні кісток є горби, горбки, </w:t>
      </w:r>
      <w:proofErr w:type="spellStart"/>
      <w:r w:rsidRPr="00802EFB">
        <w:rPr>
          <w:rFonts w:ascii="Times New Roman" w:eastAsia="Times New Roman" w:hAnsi="Times New Roman" w:cs="Times New Roman"/>
          <w:b/>
          <w:bCs/>
          <w:i/>
          <w:iCs/>
        </w:rPr>
        <w:t>гребені</w:t>
      </w:r>
      <w:proofErr w:type="spellEnd"/>
      <w:r w:rsidRPr="00802EFB">
        <w:rPr>
          <w:rFonts w:ascii="Times New Roman" w:eastAsia="Times New Roman" w:hAnsi="Times New Roman" w:cs="Times New Roman"/>
          <w:b/>
          <w:bCs/>
          <w:i/>
          <w:iCs/>
        </w:rPr>
        <w:t>, відростки, ямки, борозни, вирізки, отвори, канали.</w:t>
      </w:r>
      <w:r w:rsidRPr="00802EFB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802EFB">
        <w:rPr>
          <w:rFonts w:ascii="Times New Roman" w:eastAsia="Times New Roman" w:hAnsi="Times New Roman" w:cs="Times New Roman"/>
          <w:b/>
          <w:bCs/>
          <w:i/>
          <w:iCs/>
        </w:rPr>
        <w:t>Поясніть, для чого вони потрібні</w:t>
      </w:r>
      <w:r>
        <w:rPr>
          <w:rFonts w:ascii="Times New Roman" w:eastAsia="Times New Roman" w:hAnsi="Times New Roman" w:cs="Times New Roman"/>
          <w:b/>
          <w:bCs/>
          <w:i/>
          <w:iCs/>
        </w:rPr>
        <w:t>:</w:t>
      </w:r>
    </w:p>
    <w:p w14:paraId="14039C01" w14:textId="69848A42" w:rsidR="00802EFB" w:rsidRDefault="00802EFB" w:rsidP="00802EFB">
      <w:pPr>
        <w:rPr>
          <w:rFonts w:ascii="Times New Roman" w:eastAsia="Times New Roman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6799"/>
      </w:tblGrid>
      <w:tr w:rsidR="00802EFB" w14:paraId="2E44289F" w14:textId="77777777" w:rsidTr="00802EFB">
        <w:tc>
          <w:tcPr>
            <w:tcW w:w="2830" w:type="dxa"/>
          </w:tcPr>
          <w:p w14:paraId="499E60F4" w14:textId="5977985A" w:rsidR="00802EFB" w:rsidRPr="00802EFB" w:rsidRDefault="00802EFB" w:rsidP="00802EFB">
            <w:pPr>
              <w:jc w:val="center"/>
            </w:pPr>
            <w:r w:rsidRPr="00802EFB">
              <w:rPr>
                <w:rFonts w:ascii="Times New Roman" w:eastAsia="Times New Roman" w:hAnsi="Times New Roman" w:cs="Times New Roman"/>
                <w:b/>
                <w:bCs/>
              </w:rPr>
              <w:t>Анатомічне утворення</w:t>
            </w:r>
          </w:p>
        </w:tc>
        <w:tc>
          <w:tcPr>
            <w:tcW w:w="6799" w:type="dxa"/>
            <w:vAlign w:val="center"/>
          </w:tcPr>
          <w:p w14:paraId="5BFA5964" w14:textId="30064FFE" w:rsidR="00802EFB" w:rsidRPr="00802EFB" w:rsidRDefault="00802EFB" w:rsidP="00802EF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2EFB">
              <w:rPr>
                <w:rFonts w:ascii="Times New Roman" w:hAnsi="Times New Roman" w:cs="Times New Roman"/>
                <w:b/>
                <w:bCs/>
              </w:rPr>
              <w:t>Функціональна роль</w:t>
            </w:r>
          </w:p>
        </w:tc>
      </w:tr>
      <w:tr w:rsidR="00802EFB" w14:paraId="278A048C" w14:textId="77777777" w:rsidTr="004F36E7">
        <w:tc>
          <w:tcPr>
            <w:tcW w:w="2830" w:type="dxa"/>
            <w:vAlign w:val="center"/>
          </w:tcPr>
          <w:p w14:paraId="58CAD34B" w14:textId="77777777" w:rsidR="00802EFB" w:rsidRDefault="00802EFB" w:rsidP="004F36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>Горб / горбок</w:t>
            </w:r>
          </w:p>
          <w:p w14:paraId="07D726B2" w14:textId="5F945697" w:rsidR="00802EFB" w:rsidRPr="00802EFB" w:rsidRDefault="00802EFB" w:rsidP="004F36E7">
            <w:pPr>
              <w:jc w:val="center"/>
            </w:pPr>
          </w:p>
        </w:tc>
        <w:tc>
          <w:tcPr>
            <w:tcW w:w="6799" w:type="dxa"/>
          </w:tcPr>
          <w:p w14:paraId="63F4205A" w14:textId="77777777" w:rsidR="00802EFB" w:rsidRPr="00802EFB" w:rsidRDefault="00802EFB" w:rsidP="00802EFB">
            <w:pPr>
              <w:jc w:val="both"/>
            </w:pPr>
          </w:p>
        </w:tc>
      </w:tr>
      <w:tr w:rsidR="00802EFB" w14:paraId="6C23AA31" w14:textId="77777777" w:rsidTr="004F36E7">
        <w:tc>
          <w:tcPr>
            <w:tcW w:w="2830" w:type="dxa"/>
            <w:vAlign w:val="center"/>
          </w:tcPr>
          <w:p w14:paraId="69CDD1D1" w14:textId="77777777" w:rsidR="00802EFB" w:rsidRDefault="00802EFB" w:rsidP="004F36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>Гребінь</w:t>
            </w:r>
          </w:p>
          <w:p w14:paraId="74DD3F41" w14:textId="7818C86C" w:rsidR="00802EFB" w:rsidRPr="00802EFB" w:rsidRDefault="00802EFB" w:rsidP="004F36E7">
            <w:pPr>
              <w:jc w:val="center"/>
            </w:pPr>
          </w:p>
        </w:tc>
        <w:tc>
          <w:tcPr>
            <w:tcW w:w="6799" w:type="dxa"/>
          </w:tcPr>
          <w:p w14:paraId="66D09CFE" w14:textId="77777777" w:rsidR="00802EFB" w:rsidRPr="00802EFB" w:rsidRDefault="00802EFB" w:rsidP="00802EFB">
            <w:pPr>
              <w:jc w:val="both"/>
            </w:pPr>
          </w:p>
        </w:tc>
      </w:tr>
      <w:tr w:rsidR="00802EFB" w14:paraId="49F68840" w14:textId="77777777" w:rsidTr="004F36E7">
        <w:tc>
          <w:tcPr>
            <w:tcW w:w="2830" w:type="dxa"/>
            <w:vAlign w:val="center"/>
          </w:tcPr>
          <w:p w14:paraId="7E6F5E02" w14:textId="77777777" w:rsidR="00802EFB" w:rsidRDefault="00802EFB" w:rsidP="004F36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>Відросток</w:t>
            </w:r>
          </w:p>
          <w:p w14:paraId="2F45058D" w14:textId="11767195" w:rsidR="00802EFB" w:rsidRPr="00802EFB" w:rsidRDefault="00802EFB" w:rsidP="004F36E7">
            <w:pPr>
              <w:jc w:val="center"/>
            </w:pPr>
          </w:p>
        </w:tc>
        <w:tc>
          <w:tcPr>
            <w:tcW w:w="6799" w:type="dxa"/>
          </w:tcPr>
          <w:p w14:paraId="05F2AD7F" w14:textId="77777777" w:rsidR="00802EFB" w:rsidRPr="00802EFB" w:rsidRDefault="00802EFB" w:rsidP="00802EFB">
            <w:pPr>
              <w:jc w:val="both"/>
            </w:pPr>
          </w:p>
        </w:tc>
      </w:tr>
      <w:tr w:rsidR="00802EFB" w14:paraId="25501936" w14:textId="77777777" w:rsidTr="004F36E7">
        <w:tc>
          <w:tcPr>
            <w:tcW w:w="2830" w:type="dxa"/>
            <w:vAlign w:val="center"/>
          </w:tcPr>
          <w:p w14:paraId="4C5A307D" w14:textId="77777777" w:rsidR="00802EFB" w:rsidRDefault="00802EFB" w:rsidP="004F36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>Ямка</w:t>
            </w:r>
          </w:p>
          <w:p w14:paraId="11D5D20D" w14:textId="234FED95" w:rsidR="00802EFB" w:rsidRPr="00802EFB" w:rsidRDefault="00802EFB" w:rsidP="004F36E7">
            <w:pPr>
              <w:jc w:val="center"/>
            </w:pPr>
          </w:p>
        </w:tc>
        <w:tc>
          <w:tcPr>
            <w:tcW w:w="6799" w:type="dxa"/>
          </w:tcPr>
          <w:p w14:paraId="52E7E52F" w14:textId="77777777" w:rsidR="00802EFB" w:rsidRPr="00802EFB" w:rsidRDefault="00802EFB" w:rsidP="00802EFB">
            <w:pPr>
              <w:jc w:val="both"/>
            </w:pPr>
          </w:p>
        </w:tc>
      </w:tr>
      <w:tr w:rsidR="00802EFB" w14:paraId="3AD84218" w14:textId="77777777" w:rsidTr="004F36E7">
        <w:tc>
          <w:tcPr>
            <w:tcW w:w="2830" w:type="dxa"/>
            <w:vAlign w:val="center"/>
          </w:tcPr>
          <w:p w14:paraId="7F9F4664" w14:textId="77777777" w:rsidR="00802EFB" w:rsidRDefault="00802EFB" w:rsidP="004F36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>Борозна</w:t>
            </w:r>
          </w:p>
          <w:p w14:paraId="0CE3FDFE" w14:textId="3B031090" w:rsidR="00802EFB" w:rsidRPr="00802EFB" w:rsidRDefault="00802EFB" w:rsidP="004F36E7">
            <w:pPr>
              <w:jc w:val="center"/>
            </w:pPr>
          </w:p>
        </w:tc>
        <w:tc>
          <w:tcPr>
            <w:tcW w:w="6799" w:type="dxa"/>
          </w:tcPr>
          <w:p w14:paraId="2193B6CB" w14:textId="77777777" w:rsidR="00802EFB" w:rsidRPr="00802EFB" w:rsidRDefault="00802EFB" w:rsidP="00802EFB">
            <w:pPr>
              <w:jc w:val="both"/>
            </w:pPr>
          </w:p>
        </w:tc>
      </w:tr>
      <w:tr w:rsidR="00802EFB" w14:paraId="649652E4" w14:textId="77777777" w:rsidTr="004F36E7">
        <w:tc>
          <w:tcPr>
            <w:tcW w:w="2830" w:type="dxa"/>
            <w:vAlign w:val="center"/>
          </w:tcPr>
          <w:p w14:paraId="1F19A478" w14:textId="77777777" w:rsidR="00802EFB" w:rsidRDefault="00802EFB" w:rsidP="004F36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>Отвір</w:t>
            </w:r>
          </w:p>
          <w:p w14:paraId="156C5CFA" w14:textId="1C5C619E" w:rsidR="00802EFB" w:rsidRPr="00802EFB" w:rsidRDefault="00802EFB" w:rsidP="004F36E7">
            <w:pPr>
              <w:jc w:val="center"/>
            </w:pPr>
          </w:p>
        </w:tc>
        <w:tc>
          <w:tcPr>
            <w:tcW w:w="6799" w:type="dxa"/>
          </w:tcPr>
          <w:p w14:paraId="79379685" w14:textId="77777777" w:rsidR="00802EFB" w:rsidRPr="00802EFB" w:rsidRDefault="00802EFB" w:rsidP="00802EFB">
            <w:pPr>
              <w:jc w:val="both"/>
            </w:pPr>
          </w:p>
        </w:tc>
      </w:tr>
      <w:tr w:rsidR="00802EFB" w14:paraId="05D786BF" w14:textId="77777777" w:rsidTr="004F36E7">
        <w:tc>
          <w:tcPr>
            <w:tcW w:w="2830" w:type="dxa"/>
            <w:vAlign w:val="center"/>
          </w:tcPr>
          <w:p w14:paraId="3CD44821" w14:textId="77777777" w:rsidR="00802EFB" w:rsidRDefault="00802EFB" w:rsidP="004F36E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>Канал</w:t>
            </w:r>
          </w:p>
          <w:p w14:paraId="75F6E84A" w14:textId="35C760AB" w:rsidR="00802EFB" w:rsidRPr="00802EFB" w:rsidRDefault="00802EFB" w:rsidP="004F36E7">
            <w:pPr>
              <w:jc w:val="center"/>
            </w:pPr>
          </w:p>
        </w:tc>
        <w:tc>
          <w:tcPr>
            <w:tcW w:w="6799" w:type="dxa"/>
          </w:tcPr>
          <w:p w14:paraId="1C3A5B91" w14:textId="77777777" w:rsidR="00802EFB" w:rsidRPr="00802EFB" w:rsidRDefault="00802EFB" w:rsidP="00802EFB">
            <w:pPr>
              <w:jc w:val="both"/>
            </w:pPr>
          </w:p>
        </w:tc>
      </w:tr>
    </w:tbl>
    <w:p w14:paraId="460D5B0B" w14:textId="77777777" w:rsidR="00802EFB" w:rsidRDefault="00802EFB" w:rsidP="00802EFB">
      <w:pPr>
        <w:pStyle w:val="3"/>
      </w:pPr>
    </w:p>
    <w:p w14:paraId="1D4A27A0" w14:textId="09304FFC" w:rsidR="00802EFB" w:rsidRDefault="00802EFB" w:rsidP="00802EFB">
      <w:pPr>
        <w:pStyle w:val="a6"/>
        <w:spacing w:before="0" w:beforeAutospacing="0" w:after="0" w:afterAutospacing="0"/>
        <w:jc w:val="both"/>
      </w:pPr>
      <w:r w:rsidRPr="00802EFB">
        <w:rPr>
          <w:b/>
          <w:bCs/>
          <w:i/>
          <w:iCs/>
        </w:rPr>
        <w:t>7. Як зміна співвідношення органічних і неорганічних речовин може впливати на властивості кістки?</w:t>
      </w:r>
      <w:r>
        <w:t xml:space="preserve"> </w:t>
      </w:r>
      <w:r w:rsidRPr="00802EFB">
        <w:t>Кісткова тканина містить органічні та неорганічні компоненти. Мінеральна частина представлена переважно солями кальцію і фосфату, які забезпечують кістці її твердість і мінеральну міцність.</w:t>
      </w:r>
      <w:r>
        <w:t xml:space="preserve"> </w:t>
      </w:r>
      <w:r w:rsidRPr="00802EFB">
        <w:t>Органічна частина, насамперед колагенова матриця, надає кістці пружності та здатності деформуватися без миттєвого руйнування.</w:t>
      </w:r>
      <w:r>
        <w:t xml:space="preserve"> </w:t>
      </w:r>
    </w:p>
    <w:p w14:paraId="7853E027" w14:textId="77777777" w:rsidR="00802EFB" w:rsidRDefault="00802EFB" w:rsidP="00802EFB">
      <w:pPr>
        <w:pStyle w:val="isselectedend"/>
        <w:spacing w:before="0" w:beforeAutospacing="0" w:after="0" w:afterAutospacing="0"/>
        <w:jc w:val="both"/>
      </w:pPr>
    </w:p>
    <w:p w14:paraId="13076545" w14:textId="3F8F5244" w:rsidR="00802EFB" w:rsidRDefault="00802EFB" w:rsidP="00802EFB">
      <w:pPr>
        <w:pStyle w:val="isselectedend"/>
        <w:spacing w:before="0" w:beforeAutospacing="0" w:after="0" w:afterAutospacing="0"/>
        <w:jc w:val="both"/>
      </w:pPr>
      <w:r w:rsidRPr="00802EFB">
        <w:rPr>
          <w:b/>
          <w:bCs/>
        </w:rPr>
        <w:t>Дослід 1.</w:t>
      </w:r>
      <w:r>
        <w:t xml:space="preserve"> </w:t>
      </w:r>
      <w:r w:rsidRPr="00802EFB">
        <w:rPr>
          <w:b/>
          <w:bCs/>
        </w:rPr>
        <w:t>Вплив кислоти на кістку.</w:t>
      </w:r>
      <w:r>
        <w:t xml:space="preserve">  </w:t>
      </w:r>
      <w:r w:rsidRPr="00802EFB">
        <w:t>Фрагмент кістки поміщають у кислотний розчин.</w:t>
      </w:r>
      <w:r>
        <w:t xml:space="preserve"> </w:t>
      </w:r>
      <w:r w:rsidRPr="00802EFB">
        <w:t>Під дією кислоти мінеральні компоненти кістки поступово розчиняються.</w:t>
      </w:r>
      <w:r>
        <w:t xml:space="preserve"> Доповніть речення:</w:t>
      </w:r>
    </w:p>
    <w:p w14:paraId="75CB06BF" w14:textId="60F594F8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t>Під дією кислоти з кістки видаляються ________________________________________</w:t>
      </w:r>
      <w:r>
        <w:t>___</w:t>
      </w:r>
      <w:r w:rsidRPr="00802EFB">
        <w:t>__</w:t>
      </w:r>
      <w:r>
        <w:t>_</w:t>
      </w:r>
    </w:p>
    <w:p w14:paraId="4AD973EC" w14:textId="787425A0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t>У результаті кістка стає ________________________________</w:t>
      </w:r>
      <w:r>
        <w:t>________________</w:t>
      </w:r>
      <w:r w:rsidRPr="00802EFB">
        <w:t>__________</w:t>
      </w:r>
      <w:r>
        <w:t>_</w:t>
      </w:r>
    </w:p>
    <w:p w14:paraId="5DE31F2B" w14:textId="601E50A1" w:rsidR="00802EFB" w:rsidRDefault="00802EFB" w:rsidP="00802EFB">
      <w:pPr>
        <w:pStyle w:val="isselectedend"/>
        <w:spacing w:before="0" w:beforeAutospacing="0" w:after="0" w:afterAutospacing="0"/>
      </w:pPr>
      <w:r w:rsidRPr="00802EFB">
        <w:t xml:space="preserve">Це свідчить про те, що мінеральні компоненти забезпечують кістці </w:t>
      </w:r>
      <w:r>
        <w:t>_</w:t>
      </w:r>
      <w:r w:rsidRPr="00802EFB">
        <w:t>_____</w:t>
      </w:r>
      <w:r>
        <w:t>________________</w:t>
      </w:r>
    </w:p>
    <w:p w14:paraId="060817BE" w14:textId="6B245DF1" w:rsidR="00802EFB" w:rsidRPr="00802EFB" w:rsidRDefault="00802EFB" w:rsidP="00802EFB">
      <w:pPr>
        <w:pStyle w:val="isselectedend"/>
        <w:spacing w:before="0" w:beforeAutospacing="0" w:after="0" w:afterAutospacing="0"/>
      </w:pPr>
      <w:r>
        <w:t>________________________________________________________________________________</w:t>
      </w:r>
    </w:p>
    <w:p w14:paraId="5CB1363C" w14:textId="7686D818" w:rsidR="00802EFB" w:rsidRDefault="00802EFB" w:rsidP="00802EFB">
      <w:pPr>
        <w:pStyle w:val="isselectedend"/>
        <w:spacing w:before="0" w:beforeAutospacing="0" w:after="0" w:afterAutospacing="0"/>
      </w:pPr>
      <w:r w:rsidRPr="00802EFB">
        <w:t>Органічна складова кістки забезпечує ________________________</w:t>
      </w:r>
      <w:r>
        <w:t>______________</w:t>
      </w:r>
      <w:r w:rsidRPr="00802EFB">
        <w:t>________</w:t>
      </w:r>
      <w:r>
        <w:t>_</w:t>
      </w:r>
    </w:p>
    <w:p w14:paraId="342D511E" w14:textId="77777777" w:rsidR="00802EFB" w:rsidRDefault="00802EFB" w:rsidP="00802EFB">
      <w:pPr>
        <w:pStyle w:val="isselectedend"/>
        <w:spacing w:before="0" w:beforeAutospacing="0" w:after="0" w:afterAutospacing="0"/>
        <w:rPr>
          <w:b/>
          <w:bCs/>
        </w:rPr>
      </w:pPr>
    </w:p>
    <w:p w14:paraId="18AFF0D2" w14:textId="0269E971" w:rsidR="00802EFB" w:rsidRPr="00802EFB" w:rsidRDefault="00802EFB" w:rsidP="00802EFB">
      <w:pPr>
        <w:pStyle w:val="isselectedend"/>
        <w:spacing w:before="0" w:beforeAutospacing="0" w:after="0" w:afterAutospacing="0"/>
        <w:jc w:val="both"/>
      </w:pPr>
      <w:r w:rsidRPr="00802EFB">
        <w:rPr>
          <w:b/>
          <w:bCs/>
        </w:rPr>
        <w:t>Дослід 2. Вплив високої температури на кістку</w:t>
      </w:r>
      <w:r>
        <w:rPr>
          <w:b/>
          <w:bCs/>
        </w:rPr>
        <w:t xml:space="preserve">. </w:t>
      </w:r>
      <w:r w:rsidRPr="00802EFB">
        <w:t>Фрагмент кістки піддають сильному нагріванню</w:t>
      </w:r>
      <w:r>
        <w:t xml:space="preserve"> (спалюванню)</w:t>
      </w:r>
      <w:r w:rsidRPr="00802EFB">
        <w:t>.</w:t>
      </w:r>
      <w:r>
        <w:t xml:space="preserve"> Після охолодження фрагмент кістки порівнюють із вихідним. </w:t>
      </w:r>
      <w:r w:rsidRPr="00802EFB">
        <w:t>Доповніть:</w:t>
      </w:r>
    </w:p>
    <w:p w14:paraId="30B670BF" w14:textId="66FAB042" w:rsidR="00802EFB" w:rsidRPr="00802EFB" w:rsidRDefault="00802EFB" w:rsidP="00802EFB">
      <w:pPr>
        <w:rPr>
          <w:rFonts w:ascii="Times New Roman" w:eastAsia="Times New Roman" w:hAnsi="Times New Roman" w:cs="Times New Roman"/>
        </w:rPr>
      </w:pPr>
      <w:r w:rsidRPr="00802EFB">
        <w:rPr>
          <w:rFonts w:ascii="Times New Roman" w:eastAsia="Times New Roman" w:hAnsi="Times New Roman" w:cs="Times New Roman"/>
        </w:rPr>
        <w:t>Під дією високої температури руйнується __________________</w:t>
      </w:r>
      <w:r>
        <w:rPr>
          <w:rFonts w:ascii="Times New Roman" w:eastAsia="Times New Roman" w:hAnsi="Times New Roman" w:cs="Times New Roman"/>
        </w:rPr>
        <w:t>_______________</w:t>
      </w:r>
      <w:r w:rsidRPr="00802EFB">
        <w:rPr>
          <w:rFonts w:ascii="Times New Roman" w:eastAsia="Times New Roman" w:hAnsi="Times New Roman" w:cs="Times New Roman"/>
        </w:rPr>
        <w:t>__________</w:t>
      </w:r>
      <w:r>
        <w:rPr>
          <w:rFonts w:ascii="Times New Roman" w:eastAsia="Times New Roman" w:hAnsi="Times New Roman" w:cs="Times New Roman"/>
        </w:rPr>
        <w:t>_</w:t>
      </w:r>
    </w:p>
    <w:p w14:paraId="62101BA9" w14:textId="39E899DA" w:rsidR="00802EFB" w:rsidRPr="00802EFB" w:rsidRDefault="00802EFB" w:rsidP="00802EFB">
      <w:pPr>
        <w:rPr>
          <w:rFonts w:ascii="Times New Roman" w:eastAsia="Times New Roman" w:hAnsi="Times New Roman" w:cs="Times New Roman"/>
        </w:rPr>
      </w:pPr>
      <w:r w:rsidRPr="00802EFB">
        <w:rPr>
          <w:rFonts w:ascii="Times New Roman" w:eastAsia="Times New Roman" w:hAnsi="Times New Roman" w:cs="Times New Roman"/>
        </w:rPr>
        <w:t>Після нагрівання кістка стає ___________________________</w:t>
      </w:r>
      <w:r>
        <w:rPr>
          <w:rFonts w:ascii="Times New Roman" w:eastAsia="Times New Roman" w:hAnsi="Times New Roman" w:cs="Times New Roman"/>
        </w:rPr>
        <w:t>_________________</w:t>
      </w:r>
      <w:r w:rsidRPr="00802EFB">
        <w:rPr>
          <w:rFonts w:ascii="Times New Roman" w:eastAsia="Times New Roman" w:hAnsi="Times New Roman" w:cs="Times New Roman"/>
        </w:rPr>
        <w:t>___________</w:t>
      </w:r>
    </w:p>
    <w:p w14:paraId="1F021F27" w14:textId="23F28351" w:rsidR="00802EFB" w:rsidRPr="00802EFB" w:rsidRDefault="00802EFB" w:rsidP="00802EFB">
      <w:pPr>
        <w:rPr>
          <w:rFonts w:ascii="Times New Roman" w:eastAsia="Times New Roman" w:hAnsi="Times New Roman" w:cs="Times New Roman"/>
        </w:rPr>
      </w:pPr>
      <w:r w:rsidRPr="00802EFB">
        <w:rPr>
          <w:rFonts w:ascii="Times New Roman" w:eastAsia="Times New Roman" w:hAnsi="Times New Roman" w:cs="Times New Roman"/>
        </w:rPr>
        <w:t>Це свідчить про те, що органічні компоненти забезпечують _______</w:t>
      </w:r>
      <w:r>
        <w:rPr>
          <w:rFonts w:ascii="Times New Roman" w:eastAsia="Times New Roman" w:hAnsi="Times New Roman" w:cs="Times New Roman"/>
        </w:rPr>
        <w:t>_________________</w:t>
      </w:r>
      <w:r w:rsidRPr="00802EFB">
        <w:rPr>
          <w:rFonts w:ascii="Times New Roman" w:eastAsia="Times New Roman" w:hAnsi="Times New Roman" w:cs="Times New Roman"/>
        </w:rPr>
        <w:t>____</w:t>
      </w:r>
    </w:p>
    <w:p w14:paraId="2F71DF34" w14:textId="400EE64F" w:rsidR="00802EFB" w:rsidRPr="00802EFB" w:rsidRDefault="00802EFB" w:rsidP="00802EFB">
      <w:pPr>
        <w:rPr>
          <w:rFonts w:ascii="Times New Roman" w:eastAsia="Times New Roman" w:hAnsi="Times New Roman" w:cs="Times New Roman"/>
        </w:rPr>
      </w:pPr>
      <w:r w:rsidRPr="00802EFB">
        <w:rPr>
          <w:rFonts w:ascii="Times New Roman" w:eastAsia="Times New Roman" w:hAnsi="Times New Roman" w:cs="Times New Roman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</w:rPr>
        <w:t>____________</w:t>
      </w:r>
    </w:p>
    <w:p w14:paraId="43011C74" w14:textId="47FF38F9" w:rsidR="00802EFB" w:rsidRDefault="00802EFB" w:rsidP="004F36E7">
      <w:pPr>
        <w:rPr>
          <w:rFonts w:ascii="Times New Roman" w:eastAsia="Times New Roman" w:hAnsi="Times New Roman" w:cs="Times New Roman"/>
        </w:rPr>
      </w:pPr>
      <w:r w:rsidRPr="00802EFB">
        <w:rPr>
          <w:rFonts w:ascii="Times New Roman" w:eastAsia="Times New Roman" w:hAnsi="Times New Roman" w:cs="Times New Roman"/>
        </w:rPr>
        <w:t>Мінеральні компоненти забезпечують _______________________________</w:t>
      </w:r>
      <w:r>
        <w:rPr>
          <w:rFonts w:ascii="Times New Roman" w:eastAsia="Times New Roman" w:hAnsi="Times New Roman" w:cs="Times New Roman"/>
        </w:rPr>
        <w:t>________________</w:t>
      </w:r>
    </w:p>
    <w:p w14:paraId="25399614" w14:textId="77777777" w:rsidR="003F0267" w:rsidRPr="004F36E7" w:rsidRDefault="003F0267" w:rsidP="004F36E7">
      <w:pPr>
        <w:rPr>
          <w:rFonts w:ascii="Times New Roman" w:eastAsia="Times New Roman" w:hAnsi="Times New Roman" w:cs="Times New Roman"/>
        </w:rPr>
      </w:pPr>
    </w:p>
    <w:p w14:paraId="49976AA0" w14:textId="67F6E636" w:rsidR="00802EFB" w:rsidRPr="00802EFB" w:rsidRDefault="00802EFB" w:rsidP="003F0267">
      <w:pPr>
        <w:rPr>
          <w:rFonts w:ascii="Times New Roman" w:eastAsia="Times New Roman" w:hAnsi="Times New Roman" w:cs="Times New Roman"/>
          <w:b/>
          <w:bCs/>
          <w:i/>
          <w:iCs/>
        </w:rPr>
      </w:pPr>
      <w:r w:rsidRPr="00802EFB">
        <w:rPr>
          <w:rFonts w:ascii="Times New Roman" w:eastAsia="Times New Roman" w:hAnsi="Times New Roman" w:cs="Times New Roman"/>
          <w:b/>
          <w:bCs/>
          <w:i/>
          <w:iCs/>
        </w:rPr>
        <w:t>8. З'єднайте структурний елемент із процесом, у якому він бере участь</w:t>
      </w:r>
      <w:r>
        <w:rPr>
          <w:rFonts w:ascii="Times New Roman" w:eastAsia="Times New Roman" w:hAnsi="Times New Roman" w:cs="Times New Roman"/>
          <w:b/>
          <w:bCs/>
          <w:i/>
          <w:iCs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6237"/>
      </w:tblGrid>
      <w:tr w:rsidR="00802EFB" w:rsidRPr="00802EFB" w14:paraId="61769D82" w14:textId="77777777" w:rsidTr="00802EFB">
        <w:trPr>
          <w:tblHeader/>
          <w:tblCellSpacing w:w="15" w:type="dxa"/>
        </w:trPr>
        <w:tc>
          <w:tcPr>
            <w:tcW w:w="3357" w:type="dxa"/>
            <w:vAlign w:val="center"/>
            <w:hideMark/>
          </w:tcPr>
          <w:p w14:paraId="50E252BE" w14:textId="77777777" w:rsidR="00802EFB" w:rsidRPr="00802EFB" w:rsidRDefault="00802EFB" w:rsidP="003F026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02EFB">
              <w:rPr>
                <w:rFonts w:ascii="Times New Roman" w:eastAsia="Times New Roman" w:hAnsi="Times New Roman" w:cs="Times New Roman"/>
                <w:b/>
                <w:bCs/>
              </w:rPr>
              <w:t>Структура</w:t>
            </w:r>
          </w:p>
        </w:tc>
        <w:tc>
          <w:tcPr>
            <w:tcW w:w="6192" w:type="dxa"/>
            <w:vAlign w:val="center"/>
            <w:hideMark/>
          </w:tcPr>
          <w:p w14:paraId="158D1BF7" w14:textId="77777777" w:rsidR="00802EFB" w:rsidRPr="00802EFB" w:rsidRDefault="00802EFB" w:rsidP="003F026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02EFB">
              <w:rPr>
                <w:rFonts w:ascii="Times New Roman" w:eastAsia="Times New Roman" w:hAnsi="Times New Roman" w:cs="Times New Roman"/>
                <w:b/>
                <w:bCs/>
              </w:rPr>
              <w:t>Її роль</w:t>
            </w:r>
          </w:p>
        </w:tc>
      </w:tr>
      <w:tr w:rsidR="00802EFB" w:rsidRPr="00802EFB" w14:paraId="71BBB1B1" w14:textId="77777777" w:rsidTr="00802EFB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1E8568B5" w14:textId="77777777" w:rsidR="00802EFB" w:rsidRPr="00802EFB" w:rsidRDefault="00802EFB" w:rsidP="003F026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802EFB">
              <w:rPr>
                <w:rFonts w:ascii="Times New Roman" w:eastAsia="Times New Roman" w:hAnsi="Times New Roman" w:cs="Times New Roman"/>
              </w:rPr>
              <w:t>Метафіз</w:t>
            </w:r>
            <w:proofErr w:type="spellEnd"/>
          </w:p>
        </w:tc>
        <w:tc>
          <w:tcPr>
            <w:tcW w:w="6192" w:type="dxa"/>
            <w:vAlign w:val="center"/>
            <w:hideMark/>
          </w:tcPr>
          <w:p w14:paraId="7F0EB17B" w14:textId="77777777" w:rsidR="00802EFB" w:rsidRPr="00802EFB" w:rsidRDefault="00802EFB" w:rsidP="003F026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>А. Утворення нової кісткової тканини на поверхні кістки</w:t>
            </w:r>
          </w:p>
        </w:tc>
      </w:tr>
      <w:tr w:rsidR="00802EFB" w:rsidRPr="00802EFB" w14:paraId="6778ED37" w14:textId="77777777" w:rsidTr="00802EFB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489CD6CD" w14:textId="77777777" w:rsidR="00802EFB" w:rsidRPr="00802EFB" w:rsidRDefault="00802EFB" w:rsidP="003F026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802EFB">
              <w:rPr>
                <w:rFonts w:ascii="Times New Roman" w:eastAsia="Times New Roman" w:hAnsi="Times New Roman" w:cs="Times New Roman"/>
              </w:rPr>
              <w:t>Епіфізарна</w:t>
            </w:r>
            <w:proofErr w:type="spellEnd"/>
            <w:r w:rsidRPr="00802EFB">
              <w:rPr>
                <w:rFonts w:ascii="Times New Roman" w:eastAsia="Times New Roman" w:hAnsi="Times New Roman" w:cs="Times New Roman"/>
              </w:rPr>
              <w:t xml:space="preserve"> пластинка</w:t>
            </w:r>
          </w:p>
        </w:tc>
        <w:tc>
          <w:tcPr>
            <w:tcW w:w="6192" w:type="dxa"/>
            <w:vAlign w:val="center"/>
            <w:hideMark/>
          </w:tcPr>
          <w:p w14:paraId="43E947EB" w14:textId="77777777" w:rsidR="00802EFB" w:rsidRPr="00802EFB" w:rsidRDefault="00802EFB" w:rsidP="003F026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>Б. Зона, пов'язана з ростом кістки в довжину</w:t>
            </w:r>
          </w:p>
        </w:tc>
      </w:tr>
      <w:tr w:rsidR="00802EFB" w:rsidRPr="00802EFB" w14:paraId="3CC0D6AF" w14:textId="77777777" w:rsidTr="00802EFB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253157EF" w14:textId="77777777" w:rsidR="00802EFB" w:rsidRPr="00802EFB" w:rsidRDefault="00802EFB" w:rsidP="003F026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>3. Окістя</w:t>
            </w:r>
          </w:p>
        </w:tc>
        <w:tc>
          <w:tcPr>
            <w:tcW w:w="6192" w:type="dxa"/>
            <w:vAlign w:val="center"/>
            <w:hideMark/>
          </w:tcPr>
          <w:p w14:paraId="71073673" w14:textId="77777777" w:rsidR="00802EFB" w:rsidRPr="00802EFB" w:rsidRDefault="00802EFB" w:rsidP="003F026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 xml:space="preserve">В. Ділянка між </w:t>
            </w:r>
            <w:proofErr w:type="spellStart"/>
            <w:r w:rsidRPr="00802EFB">
              <w:rPr>
                <w:rFonts w:ascii="Times New Roman" w:eastAsia="Times New Roman" w:hAnsi="Times New Roman" w:cs="Times New Roman"/>
              </w:rPr>
              <w:t>діафізом</w:t>
            </w:r>
            <w:proofErr w:type="spellEnd"/>
            <w:r w:rsidRPr="00802EFB">
              <w:rPr>
                <w:rFonts w:ascii="Times New Roman" w:eastAsia="Times New Roman" w:hAnsi="Times New Roman" w:cs="Times New Roman"/>
              </w:rPr>
              <w:t xml:space="preserve"> та епіфізом, пов'язана із зоною росту</w:t>
            </w:r>
          </w:p>
        </w:tc>
      </w:tr>
      <w:tr w:rsidR="00802EFB" w:rsidRPr="00802EFB" w14:paraId="7B473678" w14:textId="77777777" w:rsidTr="00802EFB">
        <w:trPr>
          <w:trHeight w:val="38"/>
          <w:tblCellSpacing w:w="15" w:type="dxa"/>
        </w:trPr>
        <w:tc>
          <w:tcPr>
            <w:tcW w:w="3357" w:type="dxa"/>
            <w:vAlign w:val="center"/>
            <w:hideMark/>
          </w:tcPr>
          <w:p w14:paraId="4CF8C99F" w14:textId="77777777" w:rsidR="00802EFB" w:rsidRPr="00802EFB" w:rsidRDefault="00802EFB" w:rsidP="003F026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>4. Остеобласти</w:t>
            </w:r>
          </w:p>
        </w:tc>
        <w:tc>
          <w:tcPr>
            <w:tcW w:w="6192" w:type="dxa"/>
            <w:vAlign w:val="center"/>
            <w:hideMark/>
          </w:tcPr>
          <w:p w14:paraId="7F5BAEA0" w14:textId="77777777" w:rsidR="00802EFB" w:rsidRPr="00802EFB" w:rsidRDefault="00802EFB" w:rsidP="003F026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02EFB">
              <w:rPr>
                <w:rFonts w:ascii="Times New Roman" w:eastAsia="Times New Roman" w:hAnsi="Times New Roman" w:cs="Times New Roman"/>
              </w:rPr>
              <w:t>Г. Клітини, що утворюють кісткову тканину</w:t>
            </w:r>
          </w:p>
        </w:tc>
      </w:tr>
    </w:tbl>
    <w:p w14:paraId="7BE980CD" w14:textId="2D3F4D24" w:rsidR="003F0267" w:rsidRPr="00802EFB" w:rsidRDefault="00802EFB" w:rsidP="003F0267">
      <w:pPr>
        <w:jc w:val="center"/>
        <w:rPr>
          <w:rFonts w:ascii="Times New Roman" w:eastAsia="Times New Roman" w:hAnsi="Times New Roman" w:cs="Times New Roman"/>
        </w:rPr>
      </w:pPr>
      <w:r w:rsidRPr="00802EFB">
        <w:rPr>
          <w:rFonts w:ascii="Times New Roman" w:eastAsia="Times New Roman" w:hAnsi="Times New Roman" w:cs="Times New Roman"/>
          <w:b/>
          <w:bCs/>
        </w:rPr>
        <w:t>Відповідь:</w:t>
      </w:r>
      <w:r w:rsidRPr="00802EFB">
        <w:rPr>
          <w:rFonts w:ascii="Times New Roman" w:eastAsia="Times New Roman" w:hAnsi="Times New Roman" w:cs="Times New Roman"/>
        </w:rPr>
        <w:br/>
        <w:t xml:space="preserve">1 </w:t>
      </w:r>
      <w:r>
        <w:rPr>
          <w:rFonts w:ascii="Times New Roman" w:eastAsia="Times New Roman" w:hAnsi="Times New Roman" w:cs="Times New Roman"/>
        </w:rPr>
        <w:t>-</w:t>
      </w:r>
      <w:r w:rsidRPr="00802EFB">
        <w:rPr>
          <w:rFonts w:ascii="Times New Roman" w:eastAsia="Times New Roman" w:hAnsi="Times New Roman" w:cs="Times New Roman"/>
        </w:rPr>
        <w:t xml:space="preserve"> ___; 2 </w:t>
      </w:r>
      <w:r>
        <w:rPr>
          <w:rFonts w:ascii="Times New Roman" w:eastAsia="Times New Roman" w:hAnsi="Times New Roman" w:cs="Times New Roman"/>
        </w:rPr>
        <w:t>-</w:t>
      </w:r>
      <w:r w:rsidRPr="00802EFB">
        <w:rPr>
          <w:rFonts w:ascii="Times New Roman" w:eastAsia="Times New Roman" w:hAnsi="Times New Roman" w:cs="Times New Roman"/>
        </w:rPr>
        <w:t xml:space="preserve"> ___; 3 </w:t>
      </w:r>
      <w:r>
        <w:rPr>
          <w:rFonts w:ascii="Times New Roman" w:eastAsia="Times New Roman" w:hAnsi="Times New Roman" w:cs="Times New Roman"/>
        </w:rPr>
        <w:t>-</w:t>
      </w:r>
      <w:r w:rsidRPr="00802EFB">
        <w:rPr>
          <w:rFonts w:ascii="Times New Roman" w:eastAsia="Times New Roman" w:hAnsi="Times New Roman" w:cs="Times New Roman"/>
        </w:rPr>
        <w:t xml:space="preserve"> ___; 4 </w:t>
      </w:r>
      <w:r>
        <w:rPr>
          <w:rFonts w:ascii="Times New Roman" w:eastAsia="Times New Roman" w:hAnsi="Times New Roman" w:cs="Times New Roman"/>
        </w:rPr>
        <w:t>-</w:t>
      </w:r>
      <w:r w:rsidRPr="00802EFB">
        <w:rPr>
          <w:rFonts w:ascii="Times New Roman" w:eastAsia="Times New Roman" w:hAnsi="Times New Roman" w:cs="Times New Roman"/>
        </w:rPr>
        <w:t xml:space="preserve"> ___.</w:t>
      </w:r>
    </w:p>
    <w:p w14:paraId="60F3D8A2" w14:textId="191C47E8" w:rsidR="00802EFB" w:rsidRPr="004F36E7" w:rsidRDefault="00802EFB" w:rsidP="00802EFB">
      <w:pPr>
        <w:pStyle w:val="isselectedend"/>
        <w:spacing w:before="0" w:beforeAutospacing="0" w:after="0" w:afterAutospacing="0"/>
        <w:rPr>
          <w:b/>
          <w:bCs/>
          <w:i/>
          <w:iCs/>
        </w:rPr>
      </w:pPr>
      <w:r w:rsidRPr="004F36E7">
        <w:rPr>
          <w:b/>
          <w:bCs/>
          <w:i/>
          <w:iCs/>
        </w:rPr>
        <w:lastRenderedPageBreak/>
        <w:t>9. Визначте тип кістки за описом:</w:t>
      </w:r>
    </w:p>
    <w:p w14:paraId="5A1B80B6" w14:textId="40DEE75D" w:rsidR="00802EFB" w:rsidRPr="00802EFB" w:rsidRDefault="00802EFB" w:rsidP="00802EFB">
      <w:pPr>
        <w:pStyle w:val="3"/>
        <w:spacing w:before="0"/>
      </w:pPr>
    </w:p>
    <w:p w14:paraId="55585BF0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1.</w:t>
      </w:r>
      <w:r w:rsidRPr="00802EFB">
        <w:t xml:space="preserve"> Довга кістка, яка має </w:t>
      </w:r>
      <w:proofErr w:type="spellStart"/>
      <w:r w:rsidRPr="00802EFB">
        <w:t>діафіз</w:t>
      </w:r>
      <w:proofErr w:type="spellEnd"/>
      <w:r w:rsidRPr="00802EFB">
        <w:t xml:space="preserve"> та два епіфізи.</w:t>
      </w:r>
    </w:p>
    <w:p w14:paraId="39CBE68C" w14:textId="38A0C5AA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Тип:</w:t>
      </w:r>
      <w:r w:rsidRPr="00802EFB">
        <w:t xml:space="preserve"> __________________________</w:t>
      </w:r>
      <w:r>
        <w:t>_________________________________________________</w:t>
      </w:r>
    </w:p>
    <w:p w14:paraId="7D7399DB" w14:textId="6A6FEC32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Приклад:</w:t>
      </w:r>
      <w:r w:rsidRPr="00802EFB">
        <w:t xml:space="preserve"> ______________________</w:t>
      </w:r>
      <w:r>
        <w:t>_________________________________________________</w:t>
      </w:r>
    </w:p>
    <w:p w14:paraId="56E25560" w14:textId="77777777" w:rsidR="00802EFB" w:rsidRPr="00802EFB" w:rsidRDefault="00802EFB" w:rsidP="00802EFB">
      <w:pPr>
        <w:pStyle w:val="isselectedend"/>
        <w:spacing w:before="0" w:beforeAutospacing="0" w:after="0" w:afterAutospacing="0"/>
        <w:jc w:val="both"/>
      </w:pPr>
      <w:r w:rsidRPr="00802EFB">
        <w:rPr>
          <w:rStyle w:val="a4"/>
          <w:rFonts w:eastAsiaTheme="majorEastAsia"/>
          <w:b w:val="0"/>
          <w:bCs w:val="0"/>
        </w:rPr>
        <w:t>2.</w:t>
      </w:r>
      <w:r w:rsidRPr="00802EFB">
        <w:t xml:space="preserve"> Кістка має значну довжину та ширину, але невелику товщину; забезпечує захист і має велику площу для прикріплення м'язів.</w:t>
      </w:r>
    </w:p>
    <w:p w14:paraId="185BCBE2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Тип:</w:t>
      </w:r>
      <w:r w:rsidRPr="00802EFB">
        <w:t xml:space="preserve"> __________________________</w:t>
      </w:r>
      <w:r>
        <w:t>_________________________________________________</w:t>
      </w:r>
    </w:p>
    <w:p w14:paraId="14A964E3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Приклад:</w:t>
      </w:r>
      <w:r w:rsidRPr="00802EFB">
        <w:t xml:space="preserve"> ______________________</w:t>
      </w:r>
      <w:r>
        <w:t>_________________________________________________</w:t>
      </w:r>
    </w:p>
    <w:p w14:paraId="29EBCB7F" w14:textId="77777777" w:rsidR="00802EFB" w:rsidRPr="00802EFB" w:rsidRDefault="00802EFB" w:rsidP="00802EFB">
      <w:pPr>
        <w:pStyle w:val="isselectedend"/>
        <w:spacing w:before="0" w:beforeAutospacing="0" w:after="0" w:afterAutospacing="0"/>
        <w:jc w:val="both"/>
      </w:pPr>
      <w:r w:rsidRPr="00802EFB">
        <w:rPr>
          <w:rStyle w:val="a4"/>
          <w:rFonts w:eastAsiaTheme="majorEastAsia"/>
          <w:b w:val="0"/>
          <w:bCs w:val="0"/>
        </w:rPr>
        <w:t>3.</w:t>
      </w:r>
      <w:r w:rsidRPr="00802EFB">
        <w:t xml:space="preserve"> Кістка приблизно однакова за довжиною, шириною і товщиною.</w:t>
      </w:r>
    </w:p>
    <w:p w14:paraId="41900C64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Тип:</w:t>
      </w:r>
      <w:r w:rsidRPr="00802EFB">
        <w:t xml:space="preserve"> __________________________</w:t>
      </w:r>
      <w:r>
        <w:t>_________________________________________________</w:t>
      </w:r>
    </w:p>
    <w:p w14:paraId="4E382D72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Приклад:</w:t>
      </w:r>
      <w:r w:rsidRPr="00802EFB">
        <w:t xml:space="preserve"> ______________________</w:t>
      </w:r>
      <w:r>
        <w:t>_________________________________________________</w:t>
      </w:r>
    </w:p>
    <w:p w14:paraId="26CC58E4" w14:textId="2FA1269A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4.</w:t>
      </w:r>
      <w:r w:rsidRPr="00802EFB">
        <w:t xml:space="preserve"> Кістка, що містить повітряну порожнину.</w:t>
      </w:r>
    </w:p>
    <w:p w14:paraId="5C345570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Тип:</w:t>
      </w:r>
      <w:r w:rsidRPr="00802EFB">
        <w:t xml:space="preserve"> __________________________</w:t>
      </w:r>
      <w:r>
        <w:t>_________________________________________________</w:t>
      </w:r>
    </w:p>
    <w:p w14:paraId="59659DEF" w14:textId="3F4983B5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Приклад:</w:t>
      </w:r>
      <w:r w:rsidRPr="00802EFB">
        <w:t xml:space="preserve"> ______________________</w:t>
      </w:r>
      <w:r>
        <w:t>_________________________________________________</w:t>
      </w:r>
    </w:p>
    <w:p w14:paraId="2A68B936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5.</w:t>
      </w:r>
      <w:r w:rsidRPr="00802EFB">
        <w:t xml:space="preserve"> Кістка має складну будову та поєднує ознаки різних типів.</w:t>
      </w:r>
    </w:p>
    <w:p w14:paraId="522111AA" w14:textId="77777777" w:rsidR="00802EFB" w:rsidRP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Тип:</w:t>
      </w:r>
      <w:r w:rsidRPr="00802EFB">
        <w:t xml:space="preserve"> __________________________</w:t>
      </w:r>
      <w:r>
        <w:t>_________________________________________________</w:t>
      </w:r>
    </w:p>
    <w:p w14:paraId="59AF908E" w14:textId="34344B19" w:rsidR="00802EFB" w:rsidRDefault="00802EFB" w:rsidP="00802EFB">
      <w:pPr>
        <w:pStyle w:val="isselectedend"/>
        <w:spacing w:before="0" w:beforeAutospacing="0" w:after="0" w:afterAutospacing="0"/>
      </w:pPr>
      <w:r w:rsidRPr="00802EFB">
        <w:rPr>
          <w:rStyle w:val="a4"/>
          <w:rFonts w:eastAsiaTheme="majorEastAsia"/>
          <w:b w:val="0"/>
          <w:bCs w:val="0"/>
        </w:rPr>
        <w:t>Приклад:</w:t>
      </w:r>
      <w:r w:rsidRPr="00802EFB">
        <w:t xml:space="preserve"> ______________________</w:t>
      </w:r>
      <w:r>
        <w:t>_________________________________________________</w:t>
      </w:r>
    </w:p>
    <w:p w14:paraId="4482EC37" w14:textId="77777777" w:rsidR="004F36E7" w:rsidRDefault="004F36E7" w:rsidP="00802EFB">
      <w:pPr>
        <w:pStyle w:val="isselectedend"/>
        <w:spacing w:before="0" w:beforeAutospacing="0" w:after="0" w:afterAutospacing="0"/>
      </w:pPr>
    </w:p>
    <w:p w14:paraId="5531DC7E" w14:textId="3C1D378D" w:rsidR="004F36E7" w:rsidRPr="004F36E7" w:rsidRDefault="004F36E7" w:rsidP="00802EFB">
      <w:pPr>
        <w:pStyle w:val="isselectedend"/>
        <w:spacing w:before="0" w:beforeAutospacing="0" w:after="0" w:afterAutospacing="0"/>
        <w:rPr>
          <w:b/>
          <w:bCs/>
          <w:i/>
          <w:iCs/>
        </w:rPr>
      </w:pPr>
      <w:r w:rsidRPr="004F36E7">
        <w:rPr>
          <w:b/>
          <w:bCs/>
          <w:i/>
          <w:iCs/>
        </w:rPr>
        <w:t>10. Дайте характеристику кожному типу</w:t>
      </w:r>
      <w:r w:rsidR="003F0267">
        <w:rPr>
          <w:b/>
          <w:bCs/>
          <w:i/>
          <w:iCs/>
        </w:rPr>
        <w:t xml:space="preserve"> з</w:t>
      </w:r>
      <w:r w:rsidR="003F0267" w:rsidRPr="003F0267">
        <w:rPr>
          <w:b/>
          <w:bCs/>
          <w:i/>
          <w:iCs/>
          <w:lang w:val="ru-RU"/>
        </w:rPr>
        <w:t>’</w:t>
      </w:r>
      <w:r w:rsidR="003F0267">
        <w:rPr>
          <w:b/>
          <w:bCs/>
          <w:i/>
          <w:iCs/>
        </w:rPr>
        <w:t>єднань кісток</w:t>
      </w:r>
      <w:r w:rsidRPr="004F36E7">
        <w:rPr>
          <w:b/>
          <w:bCs/>
          <w:i/>
          <w:iCs/>
        </w:rPr>
        <w:t>:</w:t>
      </w:r>
    </w:p>
    <w:p w14:paraId="77C2BCEC" w14:textId="26A54A48" w:rsidR="00802EFB" w:rsidRDefault="00802EFB" w:rsidP="00802EFB"/>
    <w:tbl>
      <w:tblPr>
        <w:tblStyle w:val="a5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892"/>
        <w:gridCol w:w="2309"/>
        <w:gridCol w:w="2207"/>
        <w:gridCol w:w="2233"/>
      </w:tblGrid>
      <w:tr w:rsidR="004F36E7" w14:paraId="072E973C" w14:textId="77777777" w:rsidTr="007F088A">
        <w:tc>
          <w:tcPr>
            <w:tcW w:w="10201" w:type="dxa"/>
            <w:gridSpan w:val="5"/>
          </w:tcPr>
          <w:p w14:paraId="2EDA48FB" w14:textId="65F0FFAB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Неперервні т</w:t>
            </w:r>
            <w:r w:rsidRPr="004F36E7">
              <w:rPr>
                <w:rFonts w:ascii="Times New Roman" w:hAnsi="Times New Roman" w:cs="Times New Roman"/>
                <w:b/>
                <w:bCs/>
              </w:rPr>
              <w:t>ипи з</w:t>
            </w:r>
            <w:r w:rsidRPr="004F36E7">
              <w:rPr>
                <w:rFonts w:ascii="Times New Roman" w:hAnsi="Times New Roman" w:cs="Times New Roman"/>
                <w:b/>
                <w:bCs/>
                <w:lang w:val="en-US"/>
              </w:rPr>
              <w:t>’</w:t>
            </w:r>
            <w:r w:rsidRPr="004F36E7">
              <w:rPr>
                <w:rFonts w:ascii="Times New Roman" w:hAnsi="Times New Roman" w:cs="Times New Roman"/>
                <w:b/>
                <w:bCs/>
              </w:rPr>
              <w:t>єднання кісток</w:t>
            </w:r>
          </w:p>
        </w:tc>
      </w:tr>
      <w:tr w:rsidR="004F36E7" w14:paraId="72D66749" w14:textId="77777777" w:rsidTr="004F36E7">
        <w:tc>
          <w:tcPr>
            <w:tcW w:w="1560" w:type="dxa"/>
          </w:tcPr>
          <w:p w14:paraId="27215876" w14:textId="77777777" w:rsidR="004F36E7" w:rsidRDefault="004F36E7" w:rsidP="00802EFB">
            <w:pPr>
              <w:rPr>
                <w:noProof/>
              </w:rPr>
            </w:pPr>
          </w:p>
        </w:tc>
        <w:tc>
          <w:tcPr>
            <w:tcW w:w="1892" w:type="dxa"/>
            <w:vAlign w:val="center"/>
          </w:tcPr>
          <w:p w14:paraId="216C884E" w14:textId="4CF0567D" w:rsidR="004F36E7" w:rsidRDefault="004F36E7" w:rsidP="004F36E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D8D934" wp14:editId="30FE5979">
                  <wp:extent cx="1098762" cy="795655"/>
                  <wp:effectExtent l="0" t="0" r="6350" b="444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8" t="15666" r="74230" b="64309"/>
                          <a:stretch/>
                        </pic:blipFill>
                        <pic:spPr bwMode="auto">
                          <a:xfrm>
                            <a:off x="0" y="0"/>
                            <a:ext cx="1118265" cy="809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9" w:type="dxa"/>
          </w:tcPr>
          <w:p w14:paraId="5BB5D1F4" w14:textId="2860BC9E" w:rsidR="004F36E7" w:rsidRDefault="004F36E7" w:rsidP="00802EFB">
            <w:r>
              <w:rPr>
                <w:noProof/>
              </w:rPr>
              <w:drawing>
                <wp:inline distT="0" distB="0" distL="0" distR="0" wp14:anchorId="2230C634" wp14:editId="02F52346">
                  <wp:extent cx="1392076" cy="9982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95" t="15666" r="48584" b="64309"/>
                          <a:stretch/>
                        </pic:blipFill>
                        <pic:spPr bwMode="auto">
                          <a:xfrm>
                            <a:off x="0" y="0"/>
                            <a:ext cx="1395401" cy="1000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7" w:type="dxa"/>
          </w:tcPr>
          <w:p w14:paraId="694471A1" w14:textId="17F9CBCB" w:rsidR="004F36E7" w:rsidRDefault="004F36E7" w:rsidP="00802EFB">
            <w:r>
              <w:rPr>
                <w:noProof/>
              </w:rPr>
              <w:drawing>
                <wp:inline distT="0" distB="0" distL="0" distR="0" wp14:anchorId="650BE4F7" wp14:editId="25A6D13C">
                  <wp:extent cx="1324169" cy="99822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416" t="15666" r="24308" b="64309"/>
                          <a:stretch/>
                        </pic:blipFill>
                        <pic:spPr bwMode="auto">
                          <a:xfrm>
                            <a:off x="0" y="0"/>
                            <a:ext cx="1325638" cy="9993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3" w:type="dxa"/>
          </w:tcPr>
          <w:p w14:paraId="01C80E3A" w14:textId="6E7FCA29" w:rsidR="004F36E7" w:rsidRDefault="004F36E7" w:rsidP="00802EFB">
            <w:r>
              <w:rPr>
                <w:noProof/>
              </w:rPr>
              <w:drawing>
                <wp:inline distT="0" distB="0" distL="0" distR="0" wp14:anchorId="377B6814" wp14:editId="66146E5A">
                  <wp:extent cx="1332658" cy="998220"/>
                  <wp:effectExtent l="0" t="0" r="127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568" t="15666" b="64309"/>
                          <a:stretch/>
                        </pic:blipFill>
                        <pic:spPr bwMode="auto">
                          <a:xfrm>
                            <a:off x="0" y="0"/>
                            <a:ext cx="1337686" cy="10019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6E7" w14:paraId="4CED3BE8" w14:textId="77777777" w:rsidTr="004F36E7">
        <w:tc>
          <w:tcPr>
            <w:tcW w:w="1560" w:type="dxa"/>
          </w:tcPr>
          <w:p w14:paraId="3A59FF98" w14:textId="53B9F64F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1892" w:type="dxa"/>
          </w:tcPr>
          <w:p w14:paraId="26455FC6" w14:textId="454B5D57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Синдесмоз</w:t>
            </w:r>
          </w:p>
        </w:tc>
        <w:tc>
          <w:tcPr>
            <w:tcW w:w="2309" w:type="dxa"/>
          </w:tcPr>
          <w:p w14:paraId="4E77E9E6" w14:textId="0632AF66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Синхондроз</w:t>
            </w:r>
          </w:p>
        </w:tc>
        <w:tc>
          <w:tcPr>
            <w:tcW w:w="2207" w:type="dxa"/>
          </w:tcPr>
          <w:p w14:paraId="6954F485" w14:textId="19E521B4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F36E7">
              <w:rPr>
                <w:rFonts w:ascii="Times New Roman" w:hAnsi="Times New Roman" w:cs="Times New Roman"/>
                <w:b/>
                <w:bCs/>
              </w:rPr>
              <w:t>Синостоз</w:t>
            </w:r>
            <w:proofErr w:type="spellEnd"/>
          </w:p>
        </w:tc>
        <w:tc>
          <w:tcPr>
            <w:tcW w:w="2233" w:type="dxa"/>
          </w:tcPr>
          <w:p w14:paraId="7B357598" w14:textId="0369B1BA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F36E7">
              <w:rPr>
                <w:rFonts w:ascii="Times New Roman" w:hAnsi="Times New Roman" w:cs="Times New Roman"/>
                <w:b/>
                <w:bCs/>
              </w:rPr>
              <w:t>Синсаркоз</w:t>
            </w:r>
            <w:proofErr w:type="spellEnd"/>
          </w:p>
        </w:tc>
      </w:tr>
      <w:tr w:rsidR="004F36E7" w14:paraId="40E9AB9D" w14:textId="77777777" w:rsidTr="004F36E7">
        <w:tc>
          <w:tcPr>
            <w:tcW w:w="1560" w:type="dxa"/>
          </w:tcPr>
          <w:p w14:paraId="5888169F" w14:textId="4BC7E6BB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</w:t>
            </w:r>
          </w:p>
        </w:tc>
        <w:tc>
          <w:tcPr>
            <w:tcW w:w="1892" w:type="dxa"/>
          </w:tcPr>
          <w:p w14:paraId="31FE177A" w14:textId="77777777" w:rsidR="004F36E7" w:rsidRDefault="004F36E7" w:rsidP="00802EFB"/>
          <w:p w14:paraId="12D2B7A0" w14:textId="77777777" w:rsidR="004F36E7" w:rsidRDefault="004F36E7" w:rsidP="00802EFB"/>
          <w:p w14:paraId="44201E81" w14:textId="7BD76F38" w:rsidR="004F36E7" w:rsidRDefault="004F36E7" w:rsidP="00802EFB"/>
        </w:tc>
        <w:tc>
          <w:tcPr>
            <w:tcW w:w="2309" w:type="dxa"/>
          </w:tcPr>
          <w:p w14:paraId="1F3F11EF" w14:textId="77777777" w:rsidR="004F36E7" w:rsidRDefault="004F36E7" w:rsidP="00802EFB"/>
        </w:tc>
        <w:tc>
          <w:tcPr>
            <w:tcW w:w="2207" w:type="dxa"/>
          </w:tcPr>
          <w:p w14:paraId="519FB3D9" w14:textId="77777777" w:rsidR="004F36E7" w:rsidRDefault="004F36E7" w:rsidP="00802EFB"/>
        </w:tc>
        <w:tc>
          <w:tcPr>
            <w:tcW w:w="2233" w:type="dxa"/>
          </w:tcPr>
          <w:p w14:paraId="76C3643F" w14:textId="77777777" w:rsidR="004F36E7" w:rsidRDefault="004F36E7" w:rsidP="00802EFB"/>
        </w:tc>
      </w:tr>
      <w:tr w:rsidR="004F36E7" w14:paraId="4DF92A59" w14:textId="77777777" w:rsidTr="004F36E7">
        <w:tc>
          <w:tcPr>
            <w:tcW w:w="1560" w:type="dxa"/>
          </w:tcPr>
          <w:p w14:paraId="3E2B00AA" w14:textId="534E45CA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Приклади</w:t>
            </w:r>
          </w:p>
        </w:tc>
        <w:tc>
          <w:tcPr>
            <w:tcW w:w="1892" w:type="dxa"/>
          </w:tcPr>
          <w:p w14:paraId="4A836FB0" w14:textId="77777777" w:rsidR="004F36E7" w:rsidRDefault="004F36E7" w:rsidP="00802EFB"/>
          <w:p w14:paraId="2456535E" w14:textId="77777777" w:rsidR="004F36E7" w:rsidRDefault="004F36E7" w:rsidP="00802EFB"/>
          <w:p w14:paraId="1E597513" w14:textId="77777777" w:rsidR="004F36E7" w:rsidRDefault="004F36E7" w:rsidP="00802EFB"/>
          <w:p w14:paraId="5F698112" w14:textId="1EC8F486" w:rsidR="004F36E7" w:rsidRDefault="004F36E7" w:rsidP="00802EFB"/>
        </w:tc>
        <w:tc>
          <w:tcPr>
            <w:tcW w:w="2309" w:type="dxa"/>
          </w:tcPr>
          <w:p w14:paraId="6D8983FA" w14:textId="77777777" w:rsidR="004F36E7" w:rsidRDefault="004F36E7" w:rsidP="00802EFB"/>
        </w:tc>
        <w:tc>
          <w:tcPr>
            <w:tcW w:w="2207" w:type="dxa"/>
          </w:tcPr>
          <w:p w14:paraId="4F98F200" w14:textId="77777777" w:rsidR="004F36E7" w:rsidRDefault="004F36E7" w:rsidP="00802EFB"/>
        </w:tc>
        <w:tc>
          <w:tcPr>
            <w:tcW w:w="2233" w:type="dxa"/>
          </w:tcPr>
          <w:p w14:paraId="3988BE4C" w14:textId="77777777" w:rsidR="004F36E7" w:rsidRDefault="004F36E7" w:rsidP="00802EFB"/>
        </w:tc>
      </w:tr>
      <w:tr w:rsidR="004F36E7" w14:paraId="448D2098" w14:textId="77777777" w:rsidTr="00DC4F9D">
        <w:tc>
          <w:tcPr>
            <w:tcW w:w="10201" w:type="dxa"/>
            <w:gridSpan w:val="5"/>
          </w:tcPr>
          <w:p w14:paraId="56638FB6" w14:textId="72DA7768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Перервні з</w:t>
            </w:r>
            <w:r w:rsidRPr="004F36E7">
              <w:rPr>
                <w:rFonts w:ascii="Times New Roman" w:hAnsi="Times New Roman" w:cs="Times New Roman"/>
                <w:b/>
                <w:bCs/>
                <w:lang w:val="en-US"/>
              </w:rPr>
              <w:t>’</w:t>
            </w:r>
            <w:r w:rsidRPr="004F36E7">
              <w:rPr>
                <w:rFonts w:ascii="Times New Roman" w:hAnsi="Times New Roman" w:cs="Times New Roman"/>
                <w:b/>
                <w:bCs/>
              </w:rPr>
              <w:t>єднання кісток</w:t>
            </w:r>
          </w:p>
        </w:tc>
      </w:tr>
      <w:tr w:rsidR="004F36E7" w14:paraId="0958E15A" w14:textId="77777777" w:rsidTr="00024C84">
        <w:tc>
          <w:tcPr>
            <w:tcW w:w="1560" w:type="dxa"/>
          </w:tcPr>
          <w:p w14:paraId="360F6696" w14:textId="77777777" w:rsidR="004F36E7" w:rsidRDefault="004F36E7" w:rsidP="00802EFB"/>
        </w:tc>
        <w:tc>
          <w:tcPr>
            <w:tcW w:w="8641" w:type="dxa"/>
            <w:gridSpan w:val="4"/>
          </w:tcPr>
          <w:p w14:paraId="623794EB" w14:textId="40290314" w:rsidR="004F36E7" w:rsidRDefault="004F36E7" w:rsidP="004F36E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D5D490" wp14:editId="45485681">
                  <wp:extent cx="2247900" cy="153162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3" t="56533" r="62652" b="16086"/>
                          <a:stretch/>
                        </pic:blipFill>
                        <pic:spPr bwMode="auto">
                          <a:xfrm>
                            <a:off x="0" y="0"/>
                            <a:ext cx="2247900" cy="1531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067DDFA" wp14:editId="385D305A">
                  <wp:extent cx="2844377" cy="1481875"/>
                  <wp:effectExtent l="0" t="0" r="0" b="444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35" t="56806" r="36213" b="29027"/>
                          <a:stretch/>
                        </pic:blipFill>
                        <pic:spPr bwMode="auto">
                          <a:xfrm>
                            <a:off x="0" y="0"/>
                            <a:ext cx="2871732" cy="1496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6E7" w14:paraId="7197E722" w14:textId="77777777" w:rsidTr="002064D5">
        <w:tc>
          <w:tcPr>
            <w:tcW w:w="1560" w:type="dxa"/>
          </w:tcPr>
          <w:p w14:paraId="7A5035FE" w14:textId="27B5AA03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8641" w:type="dxa"/>
            <w:gridSpan w:val="4"/>
          </w:tcPr>
          <w:p w14:paraId="496638A5" w14:textId="08AE935C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F36E7">
              <w:rPr>
                <w:rFonts w:ascii="Times New Roman" w:hAnsi="Times New Roman" w:cs="Times New Roman"/>
                <w:b/>
                <w:bCs/>
              </w:rPr>
              <w:t>Синартроз</w:t>
            </w:r>
            <w:proofErr w:type="spellEnd"/>
          </w:p>
        </w:tc>
      </w:tr>
      <w:tr w:rsidR="004F36E7" w14:paraId="6C6268AE" w14:textId="77777777" w:rsidTr="00A35FAD">
        <w:tc>
          <w:tcPr>
            <w:tcW w:w="1560" w:type="dxa"/>
          </w:tcPr>
          <w:p w14:paraId="0AEEB345" w14:textId="2F1DDEBA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Опис</w:t>
            </w:r>
          </w:p>
        </w:tc>
        <w:tc>
          <w:tcPr>
            <w:tcW w:w="8641" w:type="dxa"/>
            <w:gridSpan w:val="4"/>
          </w:tcPr>
          <w:p w14:paraId="3EC2B658" w14:textId="77777777" w:rsidR="004F36E7" w:rsidRDefault="004F36E7" w:rsidP="00802EFB">
            <w:pPr>
              <w:rPr>
                <w:rFonts w:ascii="Times New Roman" w:hAnsi="Times New Roman" w:cs="Times New Roman"/>
              </w:rPr>
            </w:pPr>
          </w:p>
          <w:p w14:paraId="1FD1BD6B" w14:textId="77777777" w:rsidR="004F36E7" w:rsidRDefault="004F36E7" w:rsidP="00802EFB">
            <w:pPr>
              <w:rPr>
                <w:rFonts w:ascii="Times New Roman" w:hAnsi="Times New Roman" w:cs="Times New Roman"/>
              </w:rPr>
            </w:pPr>
          </w:p>
          <w:p w14:paraId="619D58BE" w14:textId="4EDA17D9" w:rsidR="004F36E7" w:rsidRPr="004F36E7" w:rsidRDefault="004F36E7" w:rsidP="00802EFB">
            <w:pPr>
              <w:rPr>
                <w:rFonts w:ascii="Times New Roman" w:hAnsi="Times New Roman" w:cs="Times New Roman"/>
              </w:rPr>
            </w:pPr>
          </w:p>
        </w:tc>
      </w:tr>
      <w:tr w:rsidR="004F36E7" w14:paraId="71879470" w14:textId="77777777" w:rsidTr="007258DC">
        <w:tc>
          <w:tcPr>
            <w:tcW w:w="1560" w:type="dxa"/>
          </w:tcPr>
          <w:p w14:paraId="61A7CDE1" w14:textId="428F2C55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Приклади</w:t>
            </w:r>
          </w:p>
        </w:tc>
        <w:tc>
          <w:tcPr>
            <w:tcW w:w="8641" w:type="dxa"/>
            <w:gridSpan w:val="4"/>
          </w:tcPr>
          <w:p w14:paraId="14A7FF75" w14:textId="77777777" w:rsidR="004F36E7" w:rsidRDefault="004F36E7" w:rsidP="00802EFB">
            <w:pPr>
              <w:rPr>
                <w:rFonts w:ascii="Times New Roman" w:hAnsi="Times New Roman" w:cs="Times New Roman"/>
              </w:rPr>
            </w:pPr>
          </w:p>
          <w:p w14:paraId="732B2891" w14:textId="77777777" w:rsidR="004F36E7" w:rsidRDefault="004F36E7" w:rsidP="00802EFB">
            <w:pPr>
              <w:rPr>
                <w:rFonts w:ascii="Times New Roman" w:hAnsi="Times New Roman" w:cs="Times New Roman"/>
              </w:rPr>
            </w:pPr>
          </w:p>
          <w:p w14:paraId="78E12CFB" w14:textId="0BFFE61A" w:rsidR="004F36E7" w:rsidRPr="004F36E7" w:rsidRDefault="004F36E7" w:rsidP="00802EFB">
            <w:pPr>
              <w:rPr>
                <w:rFonts w:ascii="Times New Roman" w:hAnsi="Times New Roman" w:cs="Times New Roman"/>
              </w:rPr>
            </w:pPr>
          </w:p>
        </w:tc>
      </w:tr>
    </w:tbl>
    <w:p w14:paraId="5C10C9C4" w14:textId="57612291" w:rsidR="00802EFB" w:rsidRDefault="00802EFB" w:rsidP="00802EFB"/>
    <w:p w14:paraId="5329FAF1" w14:textId="3994B266" w:rsidR="00802EFB" w:rsidRPr="004F36E7" w:rsidRDefault="004F36E7" w:rsidP="004F36E7">
      <w:pPr>
        <w:pStyle w:val="isselectedend"/>
        <w:spacing w:before="0" w:beforeAutospacing="0" w:after="0" w:afterAutospacing="0"/>
        <w:jc w:val="both"/>
        <w:rPr>
          <w:b/>
          <w:bCs/>
          <w:i/>
          <w:iCs/>
        </w:rPr>
      </w:pPr>
      <w:r w:rsidRPr="004F36E7">
        <w:rPr>
          <w:b/>
          <w:bCs/>
          <w:i/>
          <w:iCs/>
        </w:rPr>
        <w:lastRenderedPageBreak/>
        <w:t xml:space="preserve">11. </w:t>
      </w:r>
      <w:r w:rsidRPr="004F36E7">
        <w:rPr>
          <w:b/>
          <w:bCs/>
          <w:i/>
          <w:iCs/>
        </w:rPr>
        <w:t>Поясніть, як</w:t>
      </w:r>
      <w:r w:rsidR="003F0267">
        <w:rPr>
          <w:b/>
          <w:bCs/>
          <w:i/>
          <w:iCs/>
        </w:rPr>
        <w:t>і</w:t>
      </w:r>
      <w:r w:rsidRPr="004F36E7">
        <w:rPr>
          <w:b/>
          <w:bCs/>
          <w:i/>
          <w:iCs/>
        </w:rPr>
        <w:t xml:space="preserve"> </w:t>
      </w:r>
      <w:r w:rsidRPr="004F36E7">
        <w:rPr>
          <w:b/>
          <w:bCs/>
          <w:i/>
          <w:iCs/>
        </w:rPr>
        <w:t>структурні елемент</w:t>
      </w:r>
      <w:r w:rsidR="003F0267">
        <w:rPr>
          <w:b/>
          <w:bCs/>
          <w:i/>
          <w:iCs/>
        </w:rPr>
        <w:t>и</w:t>
      </w:r>
      <w:r w:rsidRPr="004F36E7">
        <w:rPr>
          <w:b/>
          <w:bCs/>
          <w:i/>
          <w:iCs/>
        </w:rPr>
        <w:t xml:space="preserve"> суглоба допомагають йому функціонувати:</w:t>
      </w:r>
    </w:p>
    <w:p w14:paraId="29932F00" w14:textId="77777777" w:rsidR="004F36E7" w:rsidRDefault="004F36E7" w:rsidP="004F36E7">
      <w:pPr>
        <w:jc w:val="both"/>
        <w:rPr>
          <w:rFonts w:ascii="Times New Roman" w:eastAsia="Times New Roman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3740"/>
        <w:gridCol w:w="5185"/>
      </w:tblGrid>
      <w:tr w:rsidR="00F32192" w14:paraId="6FD612DB" w14:textId="77777777" w:rsidTr="00A94302">
        <w:tc>
          <w:tcPr>
            <w:tcW w:w="4444" w:type="dxa"/>
            <w:gridSpan w:val="2"/>
          </w:tcPr>
          <w:p w14:paraId="0E7ED82A" w14:textId="65018C24" w:rsidR="00F32192" w:rsidRPr="004F36E7" w:rsidRDefault="00F32192" w:rsidP="004F36E7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eastAsia="Times New Roman" w:hAnsi="Times New Roman" w:cs="Times New Roman"/>
                <w:b/>
                <w:bCs/>
              </w:rPr>
              <w:t>Структурні елементи</w:t>
            </w:r>
          </w:p>
        </w:tc>
        <w:tc>
          <w:tcPr>
            <w:tcW w:w="5185" w:type="dxa"/>
            <w:vAlign w:val="center"/>
          </w:tcPr>
          <w:p w14:paraId="33376979" w14:textId="77777777" w:rsidR="00F32192" w:rsidRPr="004F36E7" w:rsidRDefault="00F32192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Функціональна роль</w:t>
            </w:r>
          </w:p>
        </w:tc>
      </w:tr>
      <w:tr w:rsidR="00F32192" w14:paraId="090D5817" w14:textId="77777777" w:rsidTr="00FD0238">
        <w:tc>
          <w:tcPr>
            <w:tcW w:w="704" w:type="dxa"/>
            <w:vMerge w:val="restart"/>
            <w:textDirection w:val="btLr"/>
          </w:tcPr>
          <w:p w14:paraId="264C2C0C" w14:textId="45A339E8" w:rsidR="00F32192" w:rsidRDefault="00F32192" w:rsidP="00FD023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Основні елементи</w:t>
            </w:r>
          </w:p>
        </w:tc>
        <w:tc>
          <w:tcPr>
            <w:tcW w:w="3740" w:type="dxa"/>
            <w:vAlign w:val="center"/>
          </w:tcPr>
          <w:p w14:paraId="621A9AA1" w14:textId="0D3E338C" w:rsidR="00F32192" w:rsidRPr="004F36E7" w:rsidRDefault="00F32192" w:rsidP="004F36E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Сулобові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поверхні, вкриті хрящем</w:t>
            </w:r>
          </w:p>
        </w:tc>
        <w:tc>
          <w:tcPr>
            <w:tcW w:w="5185" w:type="dxa"/>
          </w:tcPr>
          <w:p w14:paraId="31AB05E1" w14:textId="77777777" w:rsidR="00F32192" w:rsidRDefault="00F32192" w:rsidP="004F36E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32192" w14:paraId="63FAC59D" w14:textId="77777777" w:rsidTr="00FD0238">
        <w:tc>
          <w:tcPr>
            <w:tcW w:w="704" w:type="dxa"/>
            <w:vMerge/>
          </w:tcPr>
          <w:p w14:paraId="3A19A0F5" w14:textId="77777777" w:rsidR="00F32192" w:rsidRDefault="00F32192" w:rsidP="00FD0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0" w:type="dxa"/>
            <w:vAlign w:val="center"/>
          </w:tcPr>
          <w:p w14:paraId="1035F963" w14:textId="534285F3" w:rsidR="00F32192" w:rsidRPr="004F36E7" w:rsidRDefault="00F32192" w:rsidP="004F36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Суглобова порожнина</w:t>
            </w:r>
          </w:p>
        </w:tc>
        <w:tc>
          <w:tcPr>
            <w:tcW w:w="5185" w:type="dxa"/>
          </w:tcPr>
          <w:p w14:paraId="232349A5" w14:textId="77777777" w:rsidR="00F32192" w:rsidRDefault="00F32192" w:rsidP="004F36E7">
            <w:pPr>
              <w:jc w:val="both"/>
              <w:rPr>
                <w:rFonts w:ascii="Times New Roman" w:hAnsi="Times New Roman" w:cs="Times New Roman"/>
              </w:rPr>
            </w:pPr>
          </w:p>
          <w:p w14:paraId="01ACF9E0" w14:textId="55FB4217" w:rsidR="00F32192" w:rsidRPr="004F36E7" w:rsidRDefault="00F32192" w:rsidP="004F36E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32192" w14:paraId="0821D10B" w14:textId="77777777" w:rsidTr="00FD0238">
        <w:tc>
          <w:tcPr>
            <w:tcW w:w="704" w:type="dxa"/>
            <w:vMerge/>
          </w:tcPr>
          <w:p w14:paraId="3DD92227" w14:textId="77777777" w:rsidR="00F32192" w:rsidRPr="004F36E7" w:rsidRDefault="00F32192" w:rsidP="00FD0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0" w:type="dxa"/>
            <w:vAlign w:val="center"/>
          </w:tcPr>
          <w:p w14:paraId="7DBB72DF" w14:textId="04409D24" w:rsidR="00F32192" w:rsidRPr="004F36E7" w:rsidRDefault="00F32192" w:rsidP="004F36E7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Суглобова капсула</w:t>
            </w:r>
            <w:r>
              <w:rPr>
                <w:rFonts w:ascii="Times New Roman" w:hAnsi="Times New Roman" w:cs="Times New Roman"/>
              </w:rPr>
              <w:t xml:space="preserve"> (сумка)</w:t>
            </w:r>
          </w:p>
        </w:tc>
        <w:tc>
          <w:tcPr>
            <w:tcW w:w="5185" w:type="dxa"/>
          </w:tcPr>
          <w:p w14:paraId="214E9B1B" w14:textId="77777777" w:rsidR="00F32192" w:rsidRDefault="00F32192" w:rsidP="004F36E7">
            <w:pPr>
              <w:jc w:val="both"/>
              <w:rPr>
                <w:rFonts w:ascii="Times New Roman" w:hAnsi="Times New Roman" w:cs="Times New Roman"/>
              </w:rPr>
            </w:pPr>
          </w:p>
          <w:p w14:paraId="1B32D4FE" w14:textId="1BCCF7E4" w:rsidR="00F32192" w:rsidRPr="004F36E7" w:rsidRDefault="00F32192" w:rsidP="004F36E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32192" w14:paraId="692EF433" w14:textId="77777777" w:rsidTr="00FD0238">
        <w:tc>
          <w:tcPr>
            <w:tcW w:w="704" w:type="dxa"/>
            <w:vMerge/>
          </w:tcPr>
          <w:p w14:paraId="743B0A7D" w14:textId="77777777" w:rsidR="00F32192" w:rsidRPr="004F36E7" w:rsidRDefault="00F32192" w:rsidP="00FD0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0" w:type="dxa"/>
            <w:vAlign w:val="center"/>
          </w:tcPr>
          <w:p w14:paraId="5B2E6D11" w14:textId="4E001539" w:rsidR="00F32192" w:rsidRPr="004F36E7" w:rsidRDefault="00F32192" w:rsidP="004F36E7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Синовіальна рідина</w:t>
            </w:r>
          </w:p>
        </w:tc>
        <w:tc>
          <w:tcPr>
            <w:tcW w:w="5185" w:type="dxa"/>
          </w:tcPr>
          <w:p w14:paraId="41856E7E" w14:textId="77777777" w:rsidR="00F32192" w:rsidRDefault="00F32192" w:rsidP="004F36E7">
            <w:pPr>
              <w:jc w:val="both"/>
              <w:rPr>
                <w:rFonts w:ascii="Times New Roman" w:hAnsi="Times New Roman" w:cs="Times New Roman"/>
              </w:rPr>
            </w:pPr>
          </w:p>
          <w:p w14:paraId="1F1AFB7F" w14:textId="5FA113E7" w:rsidR="00F32192" w:rsidRPr="004F36E7" w:rsidRDefault="00F32192" w:rsidP="004F36E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0238" w14:paraId="0A92B31C" w14:textId="77777777" w:rsidTr="00FD0238">
        <w:tc>
          <w:tcPr>
            <w:tcW w:w="704" w:type="dxa"/>
            <w:vMerge w:val="restart"/>
            <w:textDirection w:val="btLr"/>
          </w:tcPr>
          <w:p w14:paraId="78DF9094" w14:textId="721A6CE1" w:rsidR="00FD0238" w:rsidRPr="004F36E7" w:rsidRDefault="00FD0238" w:rsidP="00FD023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Допоміжні </w:t>
            </w:r>
            <w:r>
              <w:rPr>
                <w:rFonts w:ascii="Times New Roman" w:hAnsi="Times New Roman" w:cs="Times New Roman"/>
              </w:rPr>
              <w:t>елементи</w:t>
            </w:r>
          </w:p>
        </w:tc>
        <w:tc>
          <w:tcPr>
            <w:tcW w:w="3740" w:type="dxa"/>
            <w:vAlign w:val="center"/>
          </w:tcPr>
          <w:p w14:paraId="4E389D26" w14:textId="180E5500" w:rsidR="00FD0238" w:rsidRPr="004F36E7" w:rsidRDefault="00FD0238" w:rsidP="004F36E7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Зв'язки</w:t>
            </w:r>
          </w:p>
        </w:tc>
        <w:tc>
          <w:tcPr>
            <w:tcW w:w="5185" w:type="dxa"/>
          </w:tcPr>
          <w:p w14:paraId="31020A3C" w14:textId="77777777" w:rsidR="00FD0238" w:rsidRDefault="00FD0238" w:rsidP="004F36E7">
            <w:pPr>
              <w:jc w:val="both"/>
              <w:rPr>
                <w:rFonts w:ascii="Times New Roman" w:hAnsi="Times New Roman" w:cs="Times New Roman"/>
              </w:rPr>
            </w:pPr>
          </w:p>
          <w:p w14:paraId="6CF1929E" w14:textId="36ECAEFE" w:rsidR="00FD0238" w:rsidRPr="004F36E7" w:rsidRDefault="00FD0238" w:rsidP="004F36E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0238" w14:paraId="4A466C68" w14:textId="77777777" w:rsidTr="00FD0238">
        <w:tc>
          <w:tcPr>
            <w:tcW w:w="704" w:type="dxa"/>
            <w:vMerge/>
          </w:tcPr>
          <w:p w14:paraId="1F205217" w14:textId="77777777" w:rsidR="00FD0238" w:rsidRPr="004F36E7" w:rsidRDefault="00FD0238" w:rsidP="004F36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0" w:type="dxa"/>
            <w:vAlign w:val="center"/>
          </w:tcPr>
          <w:p w14:paraId="35F9EE42" w14:textId="7B89AC24" w:rsidR="00FD0238" w:rsidRPr="004F36E7" w:rsidRDefault="00FD0238" w:rsidP="004F36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Суглобові диски</w:t>
            </w:r>
          </w:p>
        </w:tc>
        <w:tc>
          <w:tcPr>
            <w:tcW w:w="5185" w:type="dxa"/>
          </w:tcPr>
          <w:p w14:paraId="3D342D99" w14:textId="77777777" w:rsidR="00FD0238" w:rsidRDefault="00FD0238" w:rsidP="004F36E7">
            <w:pPr>
              <w:jc w:val="both"/>
              <w:rPr>
                <w:rFonts w:ascii="Times New Roman" w:hAnsi="Times New Roman" w:cs="Times New Roman"/>
              </w:rPr>
            </w:pPr>
          </w:p>
          <w:p w14:paraId="503632C4" w14:textId="69FA2A43" w:rsidR="00FD0238" w:rsidRDefault="00FD0238" w:rsidP="004F36E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0238" w14:paraId="6FD4FF7C" w14:textId="77777777" w:rsidTr="00FD0238">
        <w:tc>
          <w:tcPr>
            <w:tcW w:w="704" w:type="dxa"/>
            <w:vMerge/>
          </w:tcPr>
          <w:p w14:paraId="10B6B080" w14:textId="77777777" w:rsidR="00FD0238" w:rsidRPr="004F36E7" w:rsidRDefault="00FD0238" w:rsidP="004F36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0" w:type="dxa"/>
            <w:vAlign w:val="center"/>
          </w:tcPr>
          <w:p w14:paraId="19FB7539" w14:textId="21BE0865" w:rsidR="00FD0238" w:rsidRPr="004F36E7" w:rsidRDefault="00FD0238" w:rsidP="004F36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Суглобові меніски</w:t>
            </w:r>
          </w:p>
        </w:tc>
        <w:tc>
          <w:tcPr>
            <w:tcW w:w="5185" w:type="dxa"/>
          </w:tcPr>
          <w:p w14:paraId="20876492" w14:textId="77777777" w:rsidR="00FD0238" w:rsidRDefault="00FD0238" w:rsidP="004F36E7">
            <w:pPr>
              <w:jc w:val="both"/>
              <w:rPr>
                <w:rFonts w:ascii="Times New Roman" w:hAnsi="Times New Roman" w:cs="Times New Roman"/>
              </w:rPr>
            </w:pPr>
          </w:p>
          <w:p w14:paraId="5ECCBF55" w14:textId="364F6FF9" w:rsidR="00FD0238" w:rsidRPr="004F36E7" w:rsidRDefault="00FD0238" w:rsidP="004F36E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0238" w14:paraId="17C31BB4" w14:textId="77777777" w:rsidTr="00FD0238">
        <w:tc>
          <w:tcPr>
            <w:tcW w:w="704" w:type="dxa"/>
            <w:vMerge/>
          </w:tcPr>
          <w:p w14:paraId="487C3B24" w14:textId="77777777" w:rsidR="00FD0238" w:rsidRPr="004F36E7" w:rsidRDefault="00FD0238" w:rsidP="004F36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0" w:type="dxa"/>
            <w:vAlign w:val="center"/>
          </w:tcPr>
          <w:p w14:paraId="60F5B1D0" w14:textId="2CAD2405" w:rsidR="00FD0238" w:rsidRDefault="00FD0238" w:rsidP="004F36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Суглобові губи</w:t>
            </w:r>
          </w:p>
        </w:tc>
        <w:tc>
          <w:tcPr>
            <w:tcW w:w="5185" w:type="dxa"/>
          </w:tcPr>
          <w:p w14:paraId="6B83702A" w14:textId="77777777" w:rsidR="00FD0238" w:rsidRDefault="00FD0238" w:rsidP="004F36E7">
            <w:pPr>
              <w:jc w:val="both"/>
              <w:rPr>
                <w:rFonts w:ascii="Times New Roman" w:hAnsi="Times New Roman" w:cs="Times New Roman"/>
              </w:rPr>
            </w:pPr>
          </w:p>
          <w:p w14:paraId="4CB35B51" w14:textId="15C61795" w:rsidR="00FD0238" w:rsidRDefault="00FD0238" w:rsidP="004F36E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0238" w14:paraId="5D54675E" w14:textId="77777777" w:rsidTr="00FD0238">
        <w:tc>
          <w:tcPr>
            <w:tcW w:w="704" w:type="dxa"/>
            <w:vMerge/>
          </w:tcPr>
          <w:p w14:paraId="03BAB0E6" w14:textId="77777777" w:rsidR="00FD0238" w:rsidRPr="004F36E7" w:rsidRDefault="00FD0238" w:rsidP="004F36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0" w:type="dxa"/>
            <w:vAlign w:val="center"/>
          </w:tcPr>
          <w:p w14:paraId="73DF4FFF" w14:textId="16E43003" w:rsidR="00FD0238" w:rsidRPr="004F36E7" w:rsidRDefault="00FD0238" w:rsidP="004F36E7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Синовіальн</w:t>
            </w:r>
            <w:r>
              <w:rPr>
                <w:rFonts w:ascii="Times New Roman" w:hAnsi="Times New Roman" w:cs="Times New Roman"/>
              </w:rPr>
              <w:t>і</w:t>
            </w:r>
            <w:r w:rsidRPr="004F36E7">
              <w:rPr>
                <w:rFonts w:ascii="Times New Roman" w:hAnsi="Times New Roman" w:cs="Times New Roman"/>
              </w:rPr>
              <w:t xml:space="preserve"> сумк</w:t>
            </w: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185" w:type="dxa"/>
          </w:tcPr>
          <w:p w14:paraId="38A689A1" w14:textId="77777777" w:rsidR="00FD0238" w:rsidRDefault="00FD0238" w:rsidP="004F36E7">
            <w:pPr>
              <w:jc w:val="both"/>
              <w:rPr>
                <w:rFonts w:ascii="Times New Roman" w:hAnsi="Times New Roman" w:cs="Times New Roman"/>
              </w:rPr>
            </w:pPr>
          </w:p>
          <w:p w14:paraId="590CDBAD" w14:textId="052A08F6" w:rsidR="00FD0238" w:rsidRPr="004F36E7" w:rsidRDefault="00FD0238" w:rsidP="004F36E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0238" w14:paraId="1BD7CE33" w14:textId="77777777" w:rsidTr="00FD0238">
        <w:tc>
          <w:tcPr>
            <w:tcW w:w="704" w:type="dxa"/>
            <w:vMerge/>
          </w:tcPr>
          <w:p w14:paraId="35B99B41" w14:textId="77777777" w:rsidR="00FD0238" w:rsidRPr="004F36E7" w:rsidRDefault="00FD0238" w:rsidP="004F36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0" w:type="dxa"/>
            <w:vAlign w:val="center"/>
          </w:tcPr>
          <w:p w14:paraId="2C85DE10" w14:textId="744DC7F8" w:rsidR="00FD0238" w:rsidRPr="004F36E7" w:rsidRDefault="00FD0238" w:rsidP="004F36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Синовіальні закутки</w:t>
            </w:r>
          </w:p>
        </w:tc>
        <w:tc>
          <w:tcPr>
            <w:tcW w:w="5185" w:type="dxa"/>
          </w:tcPr>
          <w:p w14:paraId="503745DB" w14:textId="77777777" w:rsidR="00FD0238" w:rsidRDefault="00FD0238" w:rsidP="004F36E7">
            <w:pPr>
              <w:jc w:val="both"/>
              <w:rPr>
                <w:rFonts w:ascii="Times New Roman" w:hAnsi="Times New Roman" w:cs="Times New Roman"/>
              </w:rPr>
            </w:pPr>
          </w:p>
          <w:p w14:paraId="26A4D04D" w14:textId="2C72EE93" w:rsidR="00FD0238" w:rsidRDefault="00FD0238" w:rsidP="004F36E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0238" w14:paraId="6AEE9E77" w14:textId="77777777" w:rsidTr="00FD0238">
        <w:tc>
          <w:tcPr>
            <w:tcW w:w="704" w:type="dxa"/>
            <w:vMerge/>
          </w:tcPr>
          <w:p w14:paraId="0AB84EDF" w14:textId="77777777" w:rsidR="00FD0238" w:rsidRPr="004F36E7" w:rsidRDefault="00FD0238" w:rsidP="004F36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0" w:type="dxa"/>
            <w:vAlign w:val="center"/>
          </w:tcPr>
          <w:p w14:paraId="67886241" w14:textId="5AB19085" w:rsidR="00FD0238" w:rsidRPr="004F36E7" w:rsidRDefault="00FD0238" w:rsidP="004F36E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36E7">
              <w:rPr>
                <w:rFonts w:ascii="Times New Roman" w:hAnsi="Times New Roman" w:cs="Times New Roman"/>
              </w:rPr>
              <w:t>Сесамоподібн</w:t>
            </w:r>
            <w:r>
              <w:rPr>
                <w:rFonts w:ascii="Times New Roman" w:hAnsi="Times New Roman" w:cs="Times New Roman"/>
              </w:rPr>
              <w:t>і</w:t>
            </w:r>
            <w:proofErr w:type="spellEnd"/>
            <w:r w:rsidRPr="004F36E7">
              <w:rPr>
                <w:rFonts w:ascii="Times New Roman" w:hAnsi="Times New Roman" w:cs="Times New Roman"/>
              </w:rPr>
              <w:t xml:space="preserve"> кістк</w:t>
            </w: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185" w:type="dxa"/>
          </w:tcPr>
          <w:p w14:paraId="16858DFB" w14:textId="77777777" w:rsidR="00FD0238" w:rsidRDefault="00FD0238" w:rsidP="004F36E7">
            <w:pPr>
              <w:jc w:val="both"/>
              <w:rPr>
                <w:rFonts w:ascii="Times New Roman" w:hAnsi="Times New Roman" w:cs="Times New Roman"/>
              </w:rPr>
            </w:pPr>
          </w:p>
          <w:p w14:paraId="762E57E3" w14:textId="67FAAB2B" w:rsidR="00FD0238" w:rsidRPr="004F36E7" w:rsidRDefault="00FD0238" w:rsidP="004F36E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7325E81" w14:textId="77777777" w:rsidR="004F36E7" w:rsidRDefault="004F36E7" w:rsidP="004F36E7">
      <w:pPr>
        <w:pStyle w:val="isselectedend"/>
        <w:spacing w:before="0" w:beforeAutospacing="0" w:after="0" w:afterAutospacing="0"/>
        <w:jc w:val="both"/>
      </w:pPr>
    </w:p>
    <w:p w14:paraId="5C9250B2" w14:textId="59BE5EBA" w:rsidR="00802EFB" w:rsidRPr="004F36E7" w:rsidRDefault="004F36E7" w:rsidP="00802EFB">
      <w:pPr>
        <w:rPr>
          <w:rFonts w:ascii="Times New Roman" w:hAnsi="Times New Roman" w:cs="Times New Roman"/>
          <w:b/>
          <w:bCs/>
          <w:i/>
          <w:iCs/>
        </w:rPr>
      </w:pPr>
      <w:r w:rsidRPr="004F36E7">
        <w:rPr>
          <w:rFonts w:ascii="Times New Roman" w:hAnsi="Times New Roman" w:cs="Times New Roman"/>
          <w:b/>
          <w:bCs/>
          <w:i/>
          <w:iCs/>
        </w:rPr>
        <w:t>12. Опишіть суглоб та наведіть приклади:</w:t>
      </w:r>
    </w:p>
    <w:p w14:paraId="7744FB0E" w14:textId="72BCE072" w:rsidR="004F36E7" w:rsidRDefault="004F36E7" w:rsidP="00802EFB"/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2689"/>
        <w:gridCol w:w="1842"/>
        <w:gridCol w:w="2977"/>
        <w:gridCol w:w="2126"/>
      </w:tblGrid>
      <w:tr w:rsidR="00D468C3" w14:paraId="0673146C" w14:textId="77777777" w:rsidTr="00D468C3">
        <w:tc>
          <w:tcPr>
            <w:tcW w:w="2689" w:type="dxa"/>
          </w:tcPr>
          <w:p w14:paraId="69AEEAF4" w14:textId="0E87D54F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Зображення</w:t>
            </w:r>
          </w:p>
        </w:tc>
        <w:tc>
          <w:tcPr>
            <w:tcW w:w="1842" w:type="dxa"/>
          </w:tcPr>
          <w:p w14:paraId="767880A2" w14:textId="6EE283C3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2977" w:type="dxa"/>
          </w:tcPr>
          <w:p w14:paraId="07EBB992" w14:textId="407E0931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Опис</w:t>
            </w:r>
          </w:p>
        </w:tc>
        <w:tc>
          <w:tcPr>
            <w:tcW w:w="2126" w:type="dxa"/>
          </w:tcPr>
          <w:p w14:paraId="793ACD1C" w14:textId="40722F69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Приклад</w:t>
            </w:r>
          </w:p>
        </w:tc>
      </w:tr>
      <w:tr w:rsidR="004F36E7" w14:paraId="2370C229" w14:textId="77777777" w:rsidTr="00975F1E">
        <w:tc>
          <w:tcPr>
            <w:tcW w:w="9634" w:type="dxa"/>
            <w:gridSpan w:val="4"/>
          </w:tcPr>
          <w:p w14:paraId="50F35E2D" w14:textId="525673E5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F36E7">
              <w:rPr>
                <w:rFonts w:ascii="Times New Roman" w:hAnsi="Times New Roman" w:cs="Times New Roman"/>
                <w:b/>
                <w:bCs/>
                <w:i/>
                <w:iCs/>
              </w:rPr>
              <w:t>За кількістю поверхонь кісток, що з</w:t>
            </w:r>
            <w:r w:rsidRPr="004F36E7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’</w:t>
            </w:r>
            <w:proofErr w:type="spellStart"/>
            <w:r w:rsidRPr="004F36E7">
              <w:rPr>
                <w:rFonts w:ascii="Times New Roman" w:hAnsi="Times New Roman" w:cs="Times New Roman"/>
                <w:b/>
                <w:bCs/>
                <w:i/>
                <w:iCs/>
              </w:rPr>
              <w:t>єднуються</w:t>
            </w:r>
            <w:proofErr w:type="spellEnd"/>
          </w:p>
        </w:tc>
      </w:tr>
      <w:tr w:rsidR="00D468C3" w14:paraId="5883770B" w14:textId="77777777" w:rsidTr="00D468C3">
        <w:tc>
          <w:tcPr>
            <w:tcW w:w="2689" w:type="dxa"/>
          </w:tcPr>
          <w:p w14:paraId="07E314A8" w14:textId="351C12C9" w:rsidR="004F36E7" w:rsidRPr="004F36E7" w:rsidRDefault="004F36E7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drawing>
                <wp:inline distT="0" distB="0" distL="0" distR="0" wp14:anchorId="11097094" wp14:editId="6F4CB362">
                  <wp:extent cx="1524213" cy="1228896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3" cy="1228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14:paraId="2D9C24F5" w14:textId="3C46CD14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Простий</w:t>
            </w:r>
          </w:p>
        </w:tc>
        <w:tc>
          <w:tcPr>
            <w:tcW w:w="2977" w:type="dxa"/>
          </w:tcPr>
          <w:p w14:paraId="5A42A01F" w14:textId="77777777" w:rsidR="004F36E7" w:rsidRPr="004F36E7" w:rsidRDefault="004F36E7" w:rsidP="00802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905AC4A" w14:textId="77777777" w:rsidR="004F36E7" w:rsidRPr="004F36E7" w:rsidRDefault="004F36E7" w:rsidP="00802EFB">
            <w:pPr>
              <w:rPr>
                <w:rFonts w:ascii="Times New Roman" w:hAnsi="Times New Roman" w:cs="Times New Roman"/>
              </w:rPr>
            </w:pPr>
          </w:p>
        </w:tc>
      </w:tr>
      <w:tr w:rsidR="00D468C3" w14:paraId="05666CFF" w14:textId="77777777" w:rsidTr="00D468C3">
        <w:tc>
          <w:tcPr>
            <w:tcW w:w="2689" w:type="dxa"/>
          </w:tcPr>
          <w:p w14:paraId="467ACADF" w14:textId="2D4A0065" w:rsidR="004F36E7" w:rsidRPr="004F36E7" w:rsidRDefault="004F36E7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drawing>
                <wp:inline distT="0" distB="0" distL="0" distR="0" wp14:anchorId="0AFDF497" wp14:editId="6C8AB800">
                  <wp:extent cx="1495634" cy="1352739"/>
                  <wp:effectExtent l="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634" cy="1352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14:paraId="6FC599BC" w14:textId="62F7BF60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Складний</w:t>
            </w:r>
          </w:p>
        </w:tc>
        <w:tc>
          <w:tcPr>
            <w:tcW w:w="2977" w:type="dxa"/>
          </w:tcPr>
          <w:p w14:paraId="0AA7C181" w14:textId="77777777" w:rsidR="004F36E7" w:rsidRPr="004F36E7" w:rsidRDefault="004F36E7" w:rsidP="00802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0B71D3F" w14:textId="77777777" w:rsidR="004F36E7" w:rsidRPr="004F36E7" w:rsidRDefault="004F36E7" w:rsidP="00802EFB">
            <w:pPr>
              <w:rPr>
                <w:rFonts w:ascii="Times New Roman" w:hAnsi="Times New Roman" w:cs="Times New Roman"/>
              </w:rPr>
            </w:pPr>
          </w:p>
        </w:tc>
      </w:tr>
      <w:tr w:rsidR="00D468C3" w14:paraId="3C7562C5" w14:textId="77777777" w:rsidTr="00D468C3">
        <w:tc>
          <w:tcPr>
            <w:tcW w:w="2689" w:type="dxa"/>
          </w:tcPr>
          <w:p w14:paraId="4570187A" w14:textId="3540CB80" w:rsidR="004F36E7" w:rsidRPr="004F36E7" w:rsidRDefault="004F36E7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drawing>
                <wp:inline distT="0" distB="0" distL="0" distR="0" wp14:anchorId="11CBC34C" wp14:editId="20C1CC84">
                  <wp:extent cx="1552792" cy="1228896"/>
                  <wp:effectExtent l="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792" cy="1228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14:paraId="7867CFBE" w14:textId="377270E7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Комбінований</w:t>
            </w:r>
          </w:p>
        </w:tc>
        <w:tc>
          <w:tcPr>
            <w:tcW w:w="2977" w:type="dxa"/>
          </w:tcPr>
          <w:p w14:paraId="41999A8B" w14:textId="77777777" w:rsidR="004F36E7" w:rsidRPr="004F36E7" w:rsidRDefault="004F36E7" w:rsidP="00802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CCA9D57" w14:textId="77777777" w:rsidR="004F36E7" w:rsidRPr="004F36E7" w:rsidRDefault="004F36E7" w:rsidP="00802EFB">
            <w:pPr>
              <w:rPr>
                <w:rFonts w:ascii="Times New Roman" w:hAnsi="Times New Roman" w:cs="Times New Roman"/>
              </w:rPr>
            </w:pPr>
          </w:p>
        </w:tc>
      </w:tr>
      <w:tr w:rsidR="00D468C3" w14:paraId="7D76528A" w14:textId="77777777" w:rsidTr="00D468C3">
        <w:tc>
          <w:tcPr>
            <w:tcW w:w="2689" w:type="dxa"/>
          </w:tcPr>
          <w:p w14:paraId="7E5B052A" w14:textId="64AF718A" w:rsidR="004F36E7" w:rsidRPr="004F36E7" w:rsidRDefault="004F36E7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lastRenderedPageBreak/>
              <w:drawing>
                <wp:inline distT="0" distB="0" distL="0" distR="0" wp14:anchorId="39A39533" wp14:editId="45CFA8D0">
                  <wp:extent cx="1543265" cy="1133633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265" cy="1133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14:paraId="04E22827" w14:textId="0AF75E75" w:rsidR="004F36E7" w:rsidRPr="004F36E7" w:rsidRDefault="004F36E7" w:rsidP="004F36E7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Комплексний</w:t>
            </w:r>
          </w:p>
        </w:tc>
        <w:tc>
          <w:tcPr>
            <w:tcW w:w="2977" w:type="dxa"/>
          </w:tcPr>
          <w:p w14:paraId="732B1870" w14:textId="77777777" w:rsidR="004F36E7" w:rsidRPr="004F36E7" w:rsidRDefault="004F36E7" w:rsidP="00802E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7556A56" w14:textId="77777777" w:rsidR="004F36E7" w:rsidRPr="004F36E7" w:rsidRDefault="004F36E7" w:rsidP="00802EFB">
            <w:pPr>
              <w:rPr>
                <w:rFonts w:ascii="Times New Roman" w:hAnsi="Times New Roman" w:cs="Times New Roman"/>
              </w:rPr>
            </w:pPr>
          </w:p>
        </w:tc>
      </w:tr>
    </w:tbl>
    <w:p w14:paraId="48BAB283" w14:textId="6D2512C0" w:rsidR="004F36E7" w:rsidRDefault="004F36E7" w:rsidP="00802EFB"/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2688"/>
        <w:gridCol w:w="1913"/>
        <w:gridCol w:w="2907"/>
        <w:gridCol w:w="2126"/>
      </w:tblGrid>
      <w:tr w:rsidR="00D468C3" w:rsidRPr="004F36E7" w14:paraId="7CB5BEFB" w14:textId="0E81EE21" w:rsidTr="00D468C3">
        <w:tc>
          <w:tcPr>
            <w:tcW w:w="2688" w:type="dxa"/>
          </w:tcPr>
          <w:p w14:paraId="5E7D01AA" w14:textId="0AB540EC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Зображення</w:t>
            </w:r>
          </w:p>
        </w:tc>
        <w:tc>
          <w:tcPr>
            <w:tcW w:w="1913" w:type="dxa"/>
          </w:tcPr>
          <w:p w14:paraId="7E581DC3" w14:textId="668859FA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2907" w:type="dxa"/>
          </w:tcPr>
          <w:p w14:paraId="6D668172" w14:textId="17F0A729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Опис</w:t>
            </w:r>
          </w:p>
        </w:tc>
        <w:tc>
          <w:tcPr>
            <w:tcW w:w="2126" w:type="dxa"/>
          </w:tcPr>
          <w:p w14:paraId="29992C66" w14:textId="0649937C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Приклад</w:t>
            </w:r>
          </w:p>
        </w:tc>
      </w:tr>
      <w:tr w:rsidR="00D468C3" w:rsidRPr="004F36E7" w14:paraId="368C798D" w14:textId="77777777" w:rsidTr="005F4F7A">
        <w:tc>
          <w:tcPr>
            <w:tcW w:w="9634" w:type="dxa"/>
            <w:gridSpan w:val="4"/>
          </w:tcPr>
          <w:p w14:paraId="29BC4414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F36E7">
              <w:rPr>
                <w:rFonts w:ascii="Times New Roman" w:hAnsi="Times New Roman" w:cs="Times New Roman"/>
                <w:b/>
                <w:bCs/>
                <w:i/>
                <w:iCs/>
              </w:rPr>
              <w:t>За формою суглобових поверхонь, що з</w:t>
            </w:r>
            <w:r w:rsidRPr="004F36E7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’</w:t>
            </w:r>
            <w:proofErr w:type="spellStart"/>
            <w:r w:rsidRPr="004F36E7">
              <w:rPr>
                <w:rFonts w:ascii="Times New Roman" w:hAnsi="Times New Roman" w:cs="Times New Roman"/>
                <w:b/>
                <w:bCs/>
                <w:i/>
                <w:iCs/>
              </w:rPr>
              <w:t>єднуються</w:t>
            </w:r>
            <w:proofErr w:type="spellEnd"/>
          </w:p>
        </w:tc>
      </w:tr>
      <w:tr w:rsidR="00D468C3" w:rsidRPr="004F36E7" w14:paraId="0832346C" w14:textId="77777777" w:rsidTr="00D468C3">
        <w:tc>
          <w:tcPr>
            <w:tcW w:w="2688" w:type="dxa"/>
          </w:tcPr>
          <w:p w14:paraId="461FD83C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drawing>
                <wp:inline distT="0" distB="0" distL="0" distR="0" wp14:anchorId="3D2D0F8F" wp14:editId="04BABDA4">
                  <wp:extent cx="1495634" cy="924054"/>
                  <wp:effectExtent l="0" t="0" r="9525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634" cy="924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vAlign w:val="center"/>
          </w:tcPr>
          <w:p w14:paraId="4EB7509C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Плоский</w:t>
            </w:r>
          </w:p>
        </w:tc>
        <w:tc>
          <w:tcPr>
            <w:tcW w:w="2907" w:type="dxa"/>
          </w:tcPr>
          <w:p w14:paraId="699C5034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CBDCB6F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</w:tr>
      <w:tr w:rsidR="00D468C3" w:rsidRPr="004F36E7" w14:paraId="43E80D4F" w14:textId="77777777" w:rsidTr="00D468C3">
        <w:tc>
          <w:tcPr>
            <w:tcW w:w="2688" w:type="dxa"/>
          </w:tcPr>
          <w:p w14:paraId="0911D793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drawing>
                <wp:inline distT="0" distB="0" distL="0" distR="0" wp14:anchorId="0B09E425" wp14:editId="2B436CAA">
                  <wp:extent cx="1562100" cy="91440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t="7692" b="1"/>
                          <a:stretch/>
                        </pic:blipFill>
                        <pic:spPr bwMode="auto">
                          <a:xfrm>
                            <a:off x="0" y="0"/>
                            <a:ext cx="1562318" cy="9145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vAlign w:val="center"/>
          </w:tcPr>
          <w:p w14:paraId="0C87C8B2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Кулястий</w:t>
            </w:r>
          </w:p>
        </w:tc>
        <w:tc>
          <w:tcPr>
            <w:tcW w:w="2907" w:type="dxa"/>
          </w:tcPr>
          <w:p w14:paraId="502B012C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CD8CAC8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</w:tr>
      <w:tr w:rsidR="00D468C3" w:rsidRPr="004F36E7" w14:paraId="464C0262" w14:textId="77777777" w:rsidTr="00D468C3">
        <w:tc>
          <w:tcPr>
            <w:tcW w:w="2688" w:type="dxa"/>
          </w:tcPr>
          <w:p w14:paraId="38536172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drawing>
                <wp:inline distT="0" distB="0" distL="0" distR="0" wp14:anchorId="39929940" wp14:editId="480E0BA2">
                  <wp:extent cx="1543265" cy="93358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265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vAlign w:val="center"/>
          </w:tcPr>
          <w:p w14:paraId="71CE32C5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Чашоподібний</w:t>
            </w:r>
          </w:p>
        </w:tc>
        <w:tc>
          <w:tcPr>
            <w:tcW w:w="2907" w:type="dxa"/>
          </w:tcPr>
          <w:p w14:paraId="0E7EA00A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ACE4579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</w:tr>
      <w:tr w:rsidR="00D468C3" w:rsidRPr="004F36E7" w14:paraId="56D81DCD" w14:textId="77777777" w:rsidTr="00D468C3">
        <w:tc>
          <w:tcPr>
            <w:tcW w:w="2688" w:type="dxa"/>
          </w:tcPr>
          <w:p w14:paraId="6D0431C1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drawing>
                <wp:inline distT="0" distB="0" distL="0" distR="0" wp14:anchorId="5DE12875" wp14:editId="4C5122D5">
                  <wp:extent cx="1348807" cy="939376"/>
                  <wp:effectExtent l="0" t="0" r="381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t="6726"/>
                          <a:stretch/>
                        </pic:blipFill>
                        <pic:spPr bwMode="auto">
                          <a:xfrm>
                            <a:off x="0" y="0"/>
                            <a:ext cx="1352765" cy="9421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vAlign w:val="center"/>
          </w:tcPr>
          <w:p w14:paraId="54F5B63E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Циліндричний</w:t>
            </w:r>
          </w:p>
        </w:tc>
        <w:tc>
          <w:tcPr>
            <w:tcW w:w="2907" w:type="dxa"/>
          </w:tcPr>
          <w:p w14:paraId="715D4F8C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3C1A4B3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</w:tr>
      <w:tr w:rsidR="00D468C3" w:rsidRPr="004F36E7" w14:paraId="2D24BA51" w14:textId="77777777" w:rsidTr="00D468C3">
        <w:tc>
          <w:tcPr>
            <w:tcW w:w="2688" w:type="dxa"/>
          </w:tcPr>
          <w:p w14:paraId="3BFC12D8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drawing>
                <wp:inline distT="0" distB="0" distL="0" distR="0" wp14:anchorId="4039810E" wp14:editId="7918C9C7">
                  <wp:extent cx="1305107" cy="971686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107" cy="971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vAlign w:val="center"/>
          </w:tcPr>
          <w:p w14:paraId="506BCC59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Еліпсоподібний</w:t>
            </w:r>
          </w:p>
        </w:tc>
        <w:tc>
          <w:tcPr>
            <w:tcW w:w="2907" w:type="dxa"/>
          </w:tcPr>
          <w:p w14:paraId="528B510A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5B0DD40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</w:tr>
      <w:tr w:rsidR="00D468C3" w:rsidRPr="004F36E7" w14:paraId="4CDCC8E3" w14:textId="77777777" w:rsidTr="00D468C3">
        <w:tc>
          <w:tcPr>
            <w:tcW w:w="2688" w:type="dxa"/>
          </w:tcPr>
          <w:p w14:paraId="750C75A3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drawing>
                <wp:inline distT="0" distB="0" distL="0" distR="0" wp14:anchorId="4701D360" wp14:editId="2C16DBEC">
                  <wp:extent cx="1428949" cy="1276528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1276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vAlign w:val="center"/>
          </w:tcPr>
          <w:p w14:paraId="7A09E19A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Гвинтоподібний</w:t>
            </w:r>
          </w:p>
        </w:tc>
        <w:tc>
          <w:tcPr>
            <w:tcW w:w="2907" w:type="dxa"/>
          </w:tcPr>
          <w:p w14:paraId="6820C6A8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C7202A8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</w:tr>
      <w:tr w:rsidR="00D468C3" w:rsidRPr="004F36E7" w14:paraId="1CAE5573" w14:textId="77777777" w:rsidTr="00D468C3">
        <w:tc>
          <w:tcPr>
            <w:tcW w:w="2688" w:type="dxa"/>
          </w:tcPr>
          <w:p w14:paraId="4D138ED8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drawing>
                <wp:inline distT="0" distB="0" distL="0" distR="0" wp14:anchorId="03FFC29B" wp14:editId="05D96DEF">
                  <wp:extent cx="1419225" cy="1045633"/>
                  <wp:effectExtent l="0" t="0" r="0" b="254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/>
                          <a:srcRect t="5364"/>
                          <a:stretch/>
                        </pic:blipFill>
                        <pic:spPr bwMode="auto">
                          <a:xfrm>
                            <a:off x="0" y="0"/>
                            <a:ext cx="1419423" cy="1045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vAlign w:val="center"/>
          </w:tcPr>
          <w:p w14:paraId="025BE145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36E7">
              <w:rPr>
                <w:rFonts w:ascii="Times New Roman" w:hAnsi="Times New Roman" w:cs="Times New Roman"/>
              </w:rPr>
              <w:t>Двовиростковий</w:t>
            </w:r>
            <w:proofErr w:type="spellEnd"/>
          </w:p>
        </w:tc>
        <w:tc>
          <w:tcPr>
            <w:tcW w:w="2907" w:type="dxa"/>
          </w:tcPr>
          <w:p w14:paraId="19DDBDA7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AC1823D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</w:tr>
      <w:tr w:rsidR="00D468C3" w:rsidRPr="004F36E7" w14:paraId="10C2833D" w14:textId="77777777" w:rsidTr="00D468C3">
        <w:tc>
          <w:tcPr>
            <w:tcW w:w="2688" w:type="dxa"/>
          </w:tcPr>
          <w:p w14:paraId="6710D6D8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lastRenderedPageBreak/>
              <w:drawing>
                <wp:inline distT="0" distB="0" distL="0" distR="0" wp14:anchorId="015B1117" wp14:editId="1DAB59BA">
                  <wp:extent cx="1476581" cy="114316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581" cy="114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vAlign w:val="center"/>
          </w:tcPr>
          <w:p w14:paraId="0C0F13E8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Сідлоподібний</w:t>
            </w:r>
          </w:p>
        </w:tc>
        <w:tc>
          <w:tcPr>
            <w:tcW w:w="2907" w:type="dxa"/>
          </w:tcPr>
          <w:p w14:paraId="397B734A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002A6B6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</w:tr>
    </w:tbl>
    <w:p w14:paraId="424D477C" w14:textId="2907FAAD" w:rsidR="005B1B3F" w:rsidRDefault="005B1B3F" w:rsidP="00802EFB"/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3696"/>
        <w:gridCol w:w="1949"/>
        <w:gridCol w:w="2311"/>
        <w:gridCol w:w="1678"/>
      </w:tblGrid>
      <w:tr w:rsidR="00D468C3" w:rsidRPr="004F36E7" w14:paraId="7C4BDECE" w14:textId="77777777" w:rsidTr="00D468C3">
        <w:tc>
          <w:tcPr>
            <w:tcW w:w="3696" w:type="dxa"/>
          </w:tcPr>
          <w:p w14:paraId="5154CC13" w14:textId="281174DE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Зображення</w:t>
            </w:r>
          </w:p>
        </w:tc>
        <w:tc>
          <w:tcPr>
            <w:tcW w:w="1949" w:type="dxa"/>
          </w:tcPr>
          <w:p w14:paraId="3D25D81C" w14:textId="40BD1DEC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Тип</w:t>
            </w:r>
          </w:p>
        </w:tc>
        <w:tc>
          <w:tcPr>
            <w:tcW w:w="2311" w:type="dxa"/>
          </w:tcPr>
          <w:p w14:paraId="6FE07087" w14:textId="3231C632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Опис</w:t>
            </w:r>
          </w:p>
        </w:tc>
        <w:tc>
          <w:tcPr>
            <w:tcW w:w="1678" w:type="dxa"/>
          </w:tcPr>
          <w:p w14:paraId="1049DA64" w14:textId="3A8D2F60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  <w:b/>
                <w:bCs/>
              </w:rPr>
              <w:t>Приклад</w:t>
            </w:r>
          </w:p>
        </w:tc>
      </w:tr>
      <w:tr w:rsidR="00D468C3" w:rsidRPr="004F36E7" w14:paraId="1529E398" w14:textId="77777777" w:rsidTr="00D468C3">
        <w:tc>
          <w:tcPr>
            <w:tcW w:w="9634" w:type="dxa"/>
            <w:gridSpan w:val="4"/>
          </w:tcPr>
          <w:p w14:paraId="2BB68C1C" w14:textId="74AC8685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36E7">
              <w:rPr>
                <w:rFonts w:ascii="Times New Roman" w:hAnsi="Times New Roman" w:cs="Times New Roman"/>
                <w:b/>
                <w:bCs/>
                <w:i/>
                <w:iCs/>
              </w:rPr>
              <w:t>За об</w:t>
            </w:r>
            <w:r w:rsidRPr="004F36E7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’</w:t>
            </w:r>
            <w:proofErr w:type="spellStart"/>
            <w:r w:rsidRPr="004F36E7">
              <w:rPr>
                <w:rFonts w:ascii="Times New Roman" w:hAnsi="Times New Roman" w:cs="Times New Roman"/>
                <w:b/>
                <w:bCs/>
                <w:i/>
                <w:iCs/>
              </w:rPr>
              <w:t>ємом</w:t>
            </w:r>
            <w:proofErr w:type="spellEnd"/>
            <w:r w:rsidRPr="004F36E7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рухів</w:t>
            </w:r>
          </w:p>
        </w:tc>
      </w:tr>
      <w:tr w:rsidR="00D468C3" w:rsidRPr="004F36E7" w14:paraId="46BFB276" w14:textId="77777777" w:rsidTr="00D468C3">
        <w:tc>
          <w:tcPr>
            <w:tcW w:w="3696" w:type="dxa"/>
          </w:tcPr>
          <w:p w14:paraId="4C2A6CCC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drawing>
                <wp:inline distT="0" distB="0" distL="0" distR="0" wp14:anchorId="64BB2536" wp14:editId="7A8F80F3">
                  <wp:extent cx="2201333" cy="952500"/>
                  <wp:effectExtent l="0" t="0" r="889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r="3704"/>
                          <a:stretch/>
                        </pic:blipFill>
                        <pic:spPr bwMode="auto">
                          <a:xfrm>
                            <a:off x="0" y="0"/>
                            <a:ext cx="2201640" cy="952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14:paraId="129C9B70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Одноосьові</w:t>
            </w:r>
          </w:p>
          <w:p w14:paraId="1D03DC8D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t>(</w:t>
            </w:r>
            <w:proofErr w:type="spellStart"/>
            <w:r w:rsidRPr="004F36E7">
              <w:rPr>
                <w:rFonts w:ascii="Times New Roman" w:hAnsi="Times New Roman" w:cs="Times New Roman"/>
              </w:rPr>
              <w:t>блокоподібний</w:t>
            </w:r>
            <w:proofErr w:type="spellEnd"/>
            <w:r w:rsidRPr="004F36E7">
              <w:rPr>
                <w:rFonts w:ascii="Times New Roman" w:hAnsi="Times New Roman" w:cs="Times New Roman"/>
              </w:rPr>
              <w:t>, циліндричний, гвинтоподібний)</w:t>
            </w:r>
          </w:p>
        </w:tc>
        <w:tc>
          <w:tcPr>
            <w:tcW w:w="2311" w:type="dxa"/>
          </w:tcPr>
          <w:p w14:paraId="3830BDED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14:paraId="40F3097C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</w:tr>
      <w:tr w:rsidR="00D468C3" w:rsidRPr="004F36E7" w14:paraId="2CA33AF0" w14:textId="77777777" w:rsidTr="00D468C3">
        <w:tc>
          <w:tcPr>
            <w:tcW w:w="3696" w:type="dxa"/>
          </w:tcPr>
          <w:p w14:paraId="432E3F98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drawing>
                <wp:inline distT="0" distB="0" distL="0" distR="0" wp14:anchorId="6E52DF8A" wp14:editId="28BA4956">
                  <wp:extent cx="1903063" cy="745067"/>
                  <wp:effectExtent l="0" t="0" r="254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932" cy="745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14:paraId="604A852E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36E7">
              <w:rPr>
                <w:rFonts w:ascii="Times New Roman" w:hAnsi="Times New Roman" w:cs="Times New Roman"/>
              </w:rPr>
              <w:t>Двоосьові</w:t>
            </w:r>
            <w:proofErr w:type="spellEnd"/>
            <w:r w:rsidRPr="004F36E7">
              <w:rPr>
                <w:rFonts w:ascii="Times New Roman" w:hAnsi="Times New Roman" w:cs="Times New Roman"/>
              </w:rPr>
              <w:t xml:space="preserve"> (еліпсоподібний, </w:t>
            </w:r>
            <w:proofErr w:type="spellStart"/>
            <w:r w:rsidRPr="004F36E7">
              <w:rPr>
                <w:rFonts w:ascii="Times New Roman" w:hAnsi="Times New Roman" w:cs="Times New Roman"/>
              </w:rPr>
              <w:t>двовиростковий</w:t>
            </w:r>
            <w:proofErr w:type="spellEnd"/>
            <w:r w:rsidRPr="004F36E7">
              <w:rPr>
                <w:rFonts w:ascii="Times New Roman" w:hAnsi="Times New Roman" w:cs="Times New Roman"/>
              </w:rPr>
              <w:t>, сідлоподібний)</w:t>
            </w:r>
          </w:p>
        </w:tc>
        <w:tc>
          <w:tcPr>
            <w:tcW w:w="2311" w:type="dxa"/>
          </w:tcPr>
          <w:p w14:paraId="25E4232F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14:paraId="3C268403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</w:tr>
      <w:tr w:rsidR="00D468C3" w:rsidRPr="004F36E7" w14:paraId="03FCF0D4" w14:textId="77777777" w:rsidTr="00D468C3">
        <w:tc>
          <w:tcPr>
            <w:tcW w:w="3696" w:type="dxa"/>
          </w:tcPr>
          <w:p w14:paraId="0D18C67B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r w:rsidRPr="004F36E7">
              <w:rPr>
                <w:rFonts w:ascii="Times New Roman" w:hAnsi="Times New Roman" w:cs="Times New Roman"/>
              </w:rPr>
              <w:drawing>
                <wp:inline distT="0" distB="0" distL="0" distR="0" wp14:anchorId="20AAF25C" wp14:editId="686973FA">
                  <wp:extent cx="1972733" cy="910493"/>
                  <wp:effectExtent l="0" t="0" r="0" b="444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358" cy="913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14:paraId="0A83267E" w14:textId="77777777" w:rsidR="00D468C3" w:rsidRPr="004F36E7" w:rsidRDefault="00D468C3" w:rsidP="00D468C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36E7">
              <w:rPr>
                <w:rFonts w:ascii="Times New Roman" w:hAnsi="Times New Roman" w:cs="Times New Roman"/>
              </w:rPr>
              <w:t>Триосьові</w:t>
            </w:r>
            <w:proofErr w:type="spellEnd"/>
            <w:r w:rsidRPr="004F36E7">
              <w:rPr>
                <w:rFonts w:ascii="Times New Roman" w:hAnsi="Times New Roman" w:cs="Times New Roman"/>
              </w:rPr>
              <w:t xml:space="preserve"> або </w:t>
            </w:r>
            <w:proofErr w:type="spellStart"/>
            <w:r w:rsidRPr="004F36E7">
              <w:rPr>
                <w:rFonts w:ascii="Times New Roman" w:hAnsi="Times New Roman" w:cs="Times New Roman"/>
              </w:rPr>
              <w:t>багатоосьові</w:t>
            </w:r>
            <w:proofErr w:type="spellEnd"/>
            <w:r w:rsidRPr="004F36E7">
              <w:rPr>
                <w:rFonts w:ascii="Times New Roman" w:hAnsi="Times New Roman" w:cs="Times New Roman"/>
              </w:rPr>
              <w:t xml:space="preserve"> (кулястий, чашоподібний, плоский)</w:t>
            </w:r>
          </w:p>
        </w:tc>
        <w:tc>
          <w:tcPr>
            <w:tcW w:w="2311" w:type="dxa"/>
          </w:tcPr>
          <w:p w14:paraId="64686006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14:paraId="1338C57C" w14:textId="77777777" w:rsidR="00D468C3" w:rsidRPr="004F36E7" w:rsidRDefault="00D468C3" w:rsidP="00D468C3">
            <w:pPr>
              <w:rPr>
                <w:rFonts w:ascii="Times New Roman" w:hAnsi="Times New Roman" w:cs="Times New Roman"/>
              </w:rPr>
            </w:pPr>
          </w:p>
        </w:tc>
      </w:tr>
    </w:tbl>
    <w:p w14:paraId="322880C9" w14:textId="580B15D5" w:rsidR="005B1B3F" w:rsidRDefault="005B1B3F" w:rsidP="00802EFB"/>
    <w:p w14:paraId="19CCA99E" w14:textId="7FBF571C" w:rsidR="00FD0238" w:rsidRPr="003F0267" w:rsidRDefault="00FD0238" w:rsidP="00FD0238">
      <w:pPr>
        <w:pStyle w:val="2"/>
        <w:spacing w:before="0"/>
        <w:rPr>
          <w:rFonts w:ascii="Times New Roman" w:eastAsia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3F0267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Висновок:</w:t>
      </w:r>
    </w:p>
    <w:p w14:paraId="5B93D635" w14:textId="77777777" w:rsidR="00FD0238" w:rsidRPr="003F0267" w:rsidRDefault="00FD0238" w:rsidP="00FD0238">
      <w:pPr>
        <w:pStyle w:val="a6"/>
        <w:spacing w:before="0" w:beforeAutospacing="0" w:after="0" w:afterAutospacing="0"/>
      </w:pPr>
      <w:r w:rsidRPr="003F0267">
        <w:t>Доповніть речення:</w:t>
      </w:r>
    </w:p>
    <w:p w14:paraId="518D97DA" w14:textId="53CEEFF2" w:rsidR="00FD0238" w:rsidRPr="003F0267" w:rsidRDefault="00FD0238" w:rsidP="00FD0238">
      <w:pPr>
        <w:pStyle w:val="a6"/>
        <w:spacing w:before="0" w:beforeAutospacing="0" w:after="0" w:afterAutospacing="0"/>
        <w:rPr>
          <w:rStyle w:val="a4"/>
          <w:b w:val="0"/>
          <w:bCs w:val="0"/>
        </w:rPr>
      </w:pPr>
      <w:r w:rsidRPr="003F0267">
        <w:rPr>
          <w:rStyle w:val="a4"/>
          <w:b w:val="0"/>
          <w:bCs w:val="0"/>
        </w:rPr>
        <w:t>1. Анатомія для фахівця з фізичного виховання і спорту важлива тому, що</w:t>
      </w:r>
      <w:r w:rsidR="003F0267" w:rsidRPr="003F0267">
        <w:rPr>
          <w:rStyle w:val="a4"/>
          <w:b w:val="0"/>
          <w:bCs w:val="0"/>
        </w:rPr>
        <w:t>:</w:t>
      </w:r>
    </w:p>
    <w:p w14:paraId="400775EA" w14:textId="1DBCC1AB" w:rsidR="00FD0238" w:rsidRPr="003F0267" w:rsidRDefault="003F0267" w:rsidP="003F0267">
      <w:pPr>
        <w:pStyle w:val="a6"/>
        <w:spacing w:before="0" w:beforeAutospacing="0" w:after="0" w:afterAutospacing="0"/>
      </w:pPr>
      <w:r w:rsidRPr="003F0267">
        <w:rPr>
          <w:rStyle w:val="a4"/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43652D" w14:textId="44D7FB78" w:rsidR="00FD0238" w:rsidRPr="003F0267" w:rsidRDefault="00FD0238" w:rsidP="00FD0238">
      <w:pPr>
        <w:pStyle w:val="a6"/>
        <w:spacing w:before="0" w:beforeAutospacing="0" w:after="0" w:afterAutospacing="0"/>
        <w:rPr>
          <w:rStyle w:val="a4"/>
          <w:b w:val="0"/>
          <w:bCs w:val="0"/>
        </w:rPr>
      </w:pPr>
      <w:r w:rsidRPr="003F0267">
        <w:rPr>
          <w:rStyle w:val="a4"/>
          <w:b w:val="0"/>
          <w:bCs w:val="0"/>
        </w:rPr>
        <w:t>2. Опорно-руховий апарат забезпечує</w:t>
      </w:r>
      <w:r w:rsidR="003F0267" w:rsidRPr="003F0267">
        <w:rPr>
          <w:rStyle w:val="a4"/>
          <w:b w:val="0"/>
          <w:bCs w:val="0"/>
        </w:rPr>
        <w:t>:</w:t>
      </w:r>
    </w:p>
    <w:p w14:paraId="298D6104" w14:textId="120AB106" w:rsidR="00FD0238" w:rsidRPr="003F0267" w:rsidRDefault="003F0267" w:rsidP="003F0267">
      <w:pPr>
        <w:pStyle w:val="a6"/>
        <w:spacing w:before="0" w:beforeAutospacing="0" w:after="0" w:afterAutospacing="0"/>
      </w:pPr>
      <w:r w:rsidRPr="003F0267">
        <w:rPr>
          <w:rStyle w:val="a4"/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CF9F0F" w14:textId="2CD6FB4B" w:rsidR="00FD0238" w:rsidRPr="003F0267" w:rsidRDefault="00FD0238" w:rsidP="00FD0238">
      <w:pPr>
        <w:pStyle w:val="a6"/>
        <w:spacing w:before="0" w:beforeAutospacing="0" w:after="0" w:afterAutospacing="0"/>
        <w:rPr>
          <w:rStyle w:val="a4"/>
          <w:b w:val="0"/>
          <w:bCs w:val="0"/>
        </w:rPr>
      </w:pPr>
      <w:r w:rsidRPr="003F0267">
        <w:rPr>
          <w:rStyle w:val="a4"/>
          <w:b w:val="0"/>
          <w:bCs w:val="0"/>
        </w:rPr>
        <w:t>3. Кістка є органом, оскільки</w:t>
      </w:r>
      <w:r w:rsidR="003F0267" w:rsidRPr="003F0267">
        <w:rPr>
          <w:rStyle w:val="a4"/>
          <w:b w:val="0"/>
          <w:bCs w:val="0"/>
        </w:rPr>
        <w:t>:</w:t>
      </w:r>
    </w:p>
    <w:p w14:paraId="4B15DCAA" w14:textId="62A4B132" w:rsidR="00FD0238" w:rsidRPr="003F0267" w:rsidRDefault="003F0267" w:rsidP="003F0267">
      <w:pPr>
        <w:pStyle w:val="a6"/>
        <w:spacing w:before="0" w:beforeAutospacing="0" w:after="0" w:afterAutospacing="0"/>
      </w:pPr>
      <w:r w:rsidRPr="003F0267">
        <w:rPr>
          <w:rStyle w:val="a4"/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BF33E9" w14:textId="4E7337C6" w:rsidR="00FD0238" w:rsidRPr="003F0267" w:rsidRDefault="00FD0238" w:rsidP="00FD0238">
      <w:pPr>
        <w:pStyle w:val="a6"/>
        <w:spacing w:before="0" w:beforeAutospacing="0" w:after="0" w:afterAutospacing="0"/>
        <w:rPr>
          <w:rStyle w:val="a4"/>
          <w:b w:val="0"/>
          <w:bCs w:val="0"/>
        </w:rPr>
      </w:pPr>
      <w:r w:rsidRPr="003F0267">
        <w:rPr>
          <w:rStyle w:val="a4"/>
          <w:b w:val="0"/>
          <w:bCs w:val="0"/>
        </w:rPr>
        <w:t>4. Механічні властивості кістки залежать від</w:t>
      </w:r>
      <w:r w:rsidR="003F0267" w:rsidRPr="003F0267">
        <w:rPr>
          <w:rStyle w:val="a4"/>
          <w:b w:val="0"/>
          <w:bCs w:val="0"/>
        </w:rPr>
        <w:t>:</w:t>
      </w:r>
    </w:p>
    <w:p w14:paraId="6237366D" w14:textId="0B2F057E" w:rsidR="00FD0238" w:rsidRPr="003F0267" w:rsidRDefault="003F0267" w:rsidP="003F0267">
      <w:pPr>
        <w:pStyle w:val="a6"/>
        <w:spacing w:before="0" w:beforeAutospacing="0" w:after="0" w:afterAutospacing="0"/>
      </w:pPr>
      <w:r w:rsidRPr="003F0267">
        <w:rPr>
          <w:rStyle w:val="a4"/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2FEA0E" w14:textId="7AF5D107" w:rsidR="00FD0238" w:rsidRPr="003F0267" w:rsidRDefault="00FD0238" w:rsidP="00FD0238">
      <w:pPr>
        <w:pStyle w:val="a6"/>
        <w:spacing w:before="0" w:beforeAutospacing="0" w:after="0" w:afterAutospacing="0"/>
      </w:pPr>
      <w:r w:rsidRPr="003F0267">
        <w:rPr>
          <w:rStyle w:val="a4"/>
          <w:b w:val="0"/>
          <w:bCs w:val="0"/>
        </w:rPr>
        <w:t>5. Ріст кістки в довжину забезпечується</w:t>
      </w:r>
      <w:r w:rsidR="003F0267" w:rsidRPr="003F0267">
        <w:rPr>
          <w:rStyle w:val="a4"/>
          <w:b w:val="0"/>
          <w:bCs w:val="0"/>
        </w:rPr>
        <w:t>…</w:t>
      </w:r>
      <w:r w:rsidRPr="003F0267">
        <w:rPr>
          <w:rStyle w:val="a4"/>
          <w:b w:val="0"/>
          <w:bCs w:val="0"/>
        </w:rPr>
        <w:t>, а в товщину</w:t>
      </w:r>
      <w:r w:rsidR="003F0267" w:rsidRPr="003F0267">
        <w:rPr>
          <w:rStyle w:val="a4"/>
          <w:b w:val="0"/>
          <w:bCs w:val="0"/>
        </w:rPr>
        <w:t>:</w:t>
      </w:r>
    </w:p>
    <w:p w14:paraId="783321F4" w14:textId="5AEBB123" w:rsidR="00FD0238" w:rsidRPr="003F0267" w:rsidRDefault="003F0267" w:rsidP="00FD0238">
      <w:pPr>
        <w:rPr>
          <w:rFonts w:ascii="Times New Roman" w:hAnsi="Times New Roman" w:cs="Times New Roman"/>
          <w:b/>
          <w:bCs/>
        </w:rPr>
      </w:pPr>
      <w:r w:rsidRPr="003F0267">
        <w:rPr>
          <w:rStyle w:val="a4"/>
          <w:rFonts w:ascii="Times New Roman" w:hAnsi="Times New Roman" w:cs="Times New Roman"/>
          <w:b w:val="0"/>
          <w:bCs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AA8C0B" w14:textId="4360F34D" w:rsidR="00FD0238" w:rsidRPr="003F0267" w:rsidRDefault="00FD0238" w:rsidP="00FD0238">
      <w:pPr>
        <w:pStyle w:val="a6"/>
        <w:spacing w:before="0" w:beforeAutospacing="0" w:after="0" w:afterAutospacing="0"/>
        <w:rPr>
          <w:rStyle w:val="a4"/>
          <w:b w:val="0"/>
          <w:bCs w:val="0"/>
        </w:rPr>
      </w:pPr>
      <w:r w:rsidRPr="003F0267">
        <w:rPr>
          <w:rStyle w:val="a4"/>
          <w:b w:val="0"/>
          <w:bCs w:val="0"/>
        </w:rPr>
        <w:t>6. З'єднання кісток відрізняються за...</w:t>
      </w:r>
    </w:p>
    <w:p w14:paraId="15CB6C52" w14:textId="613AC6C3" w:rsidR="00FD0238" w:rsidRPr="003F0267" w:rsidRDefault="003F0267" w:rsidP="003F0267">
      <w:pPr>
        <w:pStyle w:val="a6"/>
        <w:spacing w:before="0" w:beforeAutospacing="0" w:after="0" w:afterAutospacing="0"/>
      </w:pPr>
      <w:r w:rsidRPr="003F0267">
        <w:rPr>
          <w:rStyle w:val="a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0755F7" w14:textId="01C8DD0F" w:rsidR="00FD0238" w:rsidRPr="003F0267" w:rsidRDefault="00FD0238" w:rsidP="00FD0238">
      <w:pPr>
        <w:pStyle w:val="a6"/>
        <w:spacing w:before="0" w:beforeAutospacing="0" w:after="0" w:afterAutospacing="0"/>
        <w:rPr>
          <w:rStyle w:val="a4"/>
          <w:b w:val="0"/>
          <w:bCs w:val="0"/>
        </w:rPr>
      </w:pPr>
      <w:r w:rsidRPr="003F0267">
        <w:rPr>
          <w:rStyle w:val="a4"/>
          <w:b w:val="0"/>
          <w:bCs w:val="0"/>
        </w:rPr>
        <w:t>7. Будова суглоба визначає</w:t>
      </w:r>
      <w:r w:rsidR="003F0267">
        <w:rPr>
          <w:rStyle w:val="a4"/>
          <w:b w:val="0"/>
          <w:bCs w:val="0"/>
        </w:rPr>
        <w:t>:</w:t>
      </w:r>
    </w:p>
    <w:p w14:paraId="0C79A5D9" w14:textId="5590AF6E" w:rsidR="00FD0238" w:rsidRPr="003F0267" w:rsidRDefault="003F0267" w:rsidP="003F0267">
      <w:pPr>
        <w:pStyle w:val="a6"/>
        <w:spacing w:before="0" w:beforeAutospacing="0" w:after="0" w:afterAutospacing="0"/>
      </w:pPr>
      <w:r w:rsidRPr="003F0267">
        <w:rPr>
          <w:rStyle w:val="a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DC2364" w14:textId="11D53928" w:rsidR="00FD0238" w:rsidRPr="003F0267" w:rsidRDefault="00FD0238" w:rsidP="00FD0238">
      <w:pPr>
        <w:pStyle w:val="a6"/>
        <w:spacing w:before="0" w:beforeAutospacing="0" w:after="0" w:afterAutospacing="0"/>
        <w:rPr>
          <w:rStyle w:val="a4"/>
          <w:b w:val="0"/>
          <w:bCs w:val="0"/>
        </w:rPr>
      </w:pPr>
      <w:r w:rsidRPr="003F0267">
        <w:rPr>
          <w:rStyle w:val="a4"/>
          <w:b w:val="0"/>
          <w:bCs w:val="0"/>
        </w:rPr>
        <w:t>8. Під час аналізу спортивного руху необхідно враховувати</w:t>
      </w:r>
      <w:r w:rsidR="003F0267">
        <w:rPr>
          <w:rStyle w:val="a4"/>
          <w:b w:val="0"/>
          <w:bCs w:val="0"/>
        </w:rPr>
        <w:t>:</w:t>
      </w:r>
    </w:p>
    <w:p w14:paraId="5D64F395" w14:textId="04E184DB" w:rsidR="003F0267" w:rsidRPr="003F0267" w:rsidRDefault="003F0267" w:rsidP="00FD0238">
      <w:pPr>
        <w:pStyle w:val="a6"/>
        <w:spacing w:before="0" w:beforeAutospacing="0" w:after="0" w:afterAutospacing="0"/>
      </w:pPr>
      <w:r w:rsidRPr="003F0267">
        <w:rPr>
          <w:rStyle w:val="a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467796" w14:textId="5AB28459" w:rsidR="00FD0238" w:rsidRPr="00FD0238" w:rsidRDefault="00FD0238" w:rsidP="00FD0238"/>
    <w:p w14:paraId="3C51676B" w14:textId="77777777" w:rsidR="00FD0238" w:rsidRPr="00FD0238" w:rsidRDefault="00FD0238" w:rsidP="00FD0238"/>
    <w:sectPr w:rsidR="00FD0238" w:rsidRPr="00FD023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CF11D" w14:textId="77777777" w:rsidR="00985159" w:rsidRDefault="00985159" w:rsidP="003F0267">
      <w:r>
        <w:separator/>
      </w:r>
    </w:p>
  </w:endnote>
  <w:endnote w:type="continuationSeparator" w:id="0">
    <w:p w14:paraId="571DF1BA" w14:textId="77777777" w:rsidR="00985159" w:rsidRDefault="00985159" w:rsidP="003F0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A78F9" w14:textId="77777777" w:rsidR="00985159" w:rsidRDefault="00985159" w:rsidP="003F0267">
      <w:r>
        <w:separator/>
      </w:r>
    </w:p>
  </w:footnote>
  <w:footnote w:type="continuationSeparator" w:id="0">
    <w:p w14:paraId="1DC82135" w14:textId="77777777" w:rsidR="00985159" w:rsidRDefault="00985159" w:rsidP="003F0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44818"/>
    <w:multiLevelType w:val="multilevel"/>
    <w:tmpl w:val="0FF6D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3F487A"/>
    <w:multiLevelType w:val="hybridMultilevel"/>
    <w:tmpl w:val="D6680038"/>
    <w:lvl w:ilvl="0" w:tplc="B3EE3EEC">
      <w:start w:val="1"/>
      <w:numFmt w:val="decimal"/>
      <w:lvlText w:val="%1."/>
      <w:lvlJc w:val="left"/>
      <w:pPr>
        <w:tabs>
          <w:tab w:val="num" w:pos="0"/>
        </w:tabs>
        <w:ind w:left="1490" w:hanging="360"/>
      </w:pPr>
      <w:rPr>
        <w:sz w:val="24"/>
        <w:szCs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06D8E"/>
    <w:multiLevelType w:val="multilevel"/>
    <w:tmpl w:val="65247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C06156"/>
    <w:multiLevelType w:val="hybridMultilevel"/>
    <w:tmpl w:val="4378C5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0E"/>
    <w:rsid w:val="00004EC9"/>
    <w:rsid w:val="00110EFD"/>
    <w:rsid w:val="003F0267"/>
    <w:rsid w:val="004F36E7"/>
    <w:rsid w:val="005B1B3F"/>
    <w:rsid w:val="0060520E"/>
    <w:rsid w:val="006F1009"/>
    <w:rsid w:val="00764423"/>
    <w:rsid w:val="00802EFB"/>
    <w:rsid w:val="008B3843"/>
    <w:rsid w:val="00985159"/>
    <w:rsid w:val="009F7FB1"/>
    <w:rsid w:val="00B521E5"/>
    <w:rsid w:val="00D468C3"/>
    <w:rsid w:val="00D96B84"/>
    <w:rsid w:val="00F32192"/>
    <w:rsid w:val="00FD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96583"/>
  <w15:chartTrackingRefBased/>
  <w15:docId w15:val="{5D57F83B-108C-482C-9A61-B6E65D1B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20E"/>
    <w:pPr>
      <w:spacing w:after="0" w:line="240" w:lineRule="auto"/>
    </w:pPr>
    <w:rPr>
      <w:rFonts w:eastAsiaTheme="minorEastAsia" w:cs="Arial Unicode MS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B521E5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02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2E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20E"/>
    <w:pPr>
      <w:ind w:left="720"/>
      <w:contextualSpacing/>
    </w:pPr>
  </w:style>
  <w:style w:type="paragraph" w:customStyle="1" w:styleId="Default">
    <w:name w:val="Default"/>
    <w:rsid w:val="0060520E"/>
    <w:pPr>
      <w:autoSpaceDE w:val="0"/>
      <w:autoSpaceDN w:val="0"/>
      <w:adjustRightInd w:val="0"/>
      <w:spacing w:after="0" w:line="240" w:lineRule="auto"/>
    </w:pPr>
    <w:rPr>
      <w:rFonts w:eastAsiaTheme="minorEastAsia" w:cs="Times New Roman"/>
      <w:color w:val="000000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60520E"/>
    <w:rPr>
      <w:b/>
      <w:bCs/>
    </w:rPr>
  </w:style>
  <w:style w:type="paragraph" w:customStyle="1" w:styleId="isselectedend">
    <w:name w:val="isselectedend"/>
    <w:basedOn w:val="a"/>
    <w:rsid w:val="0060520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B521E5"/>
    <w:rPr>
      <w:rFonts w:asciiTheme="majorHAnsi" w:eastAsiaTheme="majorEastAsia" w:hAnsiTheme="majorHAnsi" w:cs="Arial"/>
      <w:b/>
      <w:bCs/>
      <w:kern w:val="32"/>
      <w:sz w:val="32"/>
      <w:szCs w:val="32"/>
      <w:lang w:eastAsia="uk-UA"/>
    </w:rPr>
  </w:style>
  <w:style w:type="table" w:styleId="a5">
    <w:name w:val="Table Grid"/>
    <w:basedOn w:val="a1"/>
    <w:uiPriority w:val="99"/>
    <w:rsid w:val="00B521E5"/>
    <w:pPr>
      <w:spacing w:after="0" w:line="240" w:lineRule="auto"/>
    </w:pPr>
    <w:rPr>
      <w:rFonts w:eastAsiaTheme="minorEastAsia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802EF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/>
    </w:rPr>
  </w:style>
  <w:style w:type="paragraph" w:styleId="a6">
    <w:name w:val="Normal (Web)"/>
    <w:basedOn w:val="a"/>
    <w:uiPriority w:val="99"/>
    <w:unhideWhenUsed/>
    <w:rsid w:val="00802EF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dq2pgselectionanchorcontainer">
    <w:name w:val="pdq2pg_selectionanchorcontainer"/>
    <w:basedOn w:val="a"/>
    <w:rsid w:val="00802EF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FD023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uk-UA"/>
    </w:rPr>
  </w:style>
  <w:style w:type="paragraph" w:styleId="a7">
    <w:name w:val="header"/>
    <w:basedOn w:val="a"/>
    <w:link w:val="a8"/>
    <w:uiPriority w:val="99"/>
    <w:unhideWhenUsed/>
    <w:rsid w:val="003F0267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0267"/>
    <w:rPr>
      <w:rFonts w:eastAsiaTheme="minorEastAsia" w:cs="Arial Unicode MS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3F0267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F0267"/>
    <w:rPr>
      <w:rFonts w:eastAsiaTheme="minorEastAsia" w:cs="Arial Unicode MS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2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3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5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microsoft.com/office/2007/relationships/hdphoto" Target="media/hdphoto4.wdp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07/relationships/hdphoto" Target="media/hdphoto3.wdp"/><Relationship Id="rId20" Type="http://schemas.microsoft.com/office/2007/relationships/hdphoto" Target="media/hdphoto5.wdp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3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microsoft.com/office/2007/relationships/hdphoto" Target="media/hdphoto2.wdp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8522</Words>
  <Characters>4858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Вчитель Микола Чайка</dc:creator>
  <cp:keywords/>
  <dc:description/>
  <cp:lastModifiedBy>Вчитель Микола Чайка</cp:lastModifiedBy>
  <cp:revision>2</cp:revision>
  <dcterms:created xsi:type="dcterms:W3CDTF">2026-09-06T16:25:00Z</dcterms:created>
  <dcterms:modified xsi:type="dcterms:W3CDTF">2026-09-06T16:25:00Z</dcterms:modified>
</cp:coreProperties>
</file>